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266E" w:rsidRDefault="0084266E" w:rsidP="0084266E">
      <w:pPr>
        <w:jc w:val="center"/>
      </w:pPr>
      <w:r>
        <w:rPr>
          <w:color w:val="000000"/>
        </w:rPr>
        <w:t xml:space="preserve">АННОТАЦИИ </w:t>
      </w:r>
    </w:p>
    <w:p w:rsidR="0084266E" w:rsidRDefault="0084266E" w:rsidP="0084266E">
      <w:pPr>
        <w:jc w:val="center"/>
      </w:pPr>
    </w:p>
    <w:p w:rsidR="0084266E" w:rsidRDefault="0084266E" w:rsidP="0084266E">
      <w:pPr>
        <w:jc w:val="center"/>
      </w:pPr>
      <w:r>
        <w:rPr>
          <w:color w:val="000000"/>
        </w:rPr>
        <w:t>К ОСНОВНОЙ ПРОФЕССИОНАЛЬНОЙ ОБРАЗОВАТЕЛЬНОЙ</w:t>
      </w:r>
    </w:p>
    <w:p w:rsidR="0084266E" w:rsidRDefault="0084266E" w:rsidP="0084266E">
      <w:pPr>
        <w:jc w:val="center"/>
      </w:pPr>
      <w:r>
        <w:rPr>
          <w:color w:val="000000"/>
        </w:rPr>
        <w:t>ПРОГРАММЕ СРЕДНЕГО ПРОФЕССИОНАЛЬНОГО ОБРАЗОВАНИЯ</w:t>
      </w:r>
    </w:p>
    <w:p w:rsidR="0084266E" w:rsidRDefault="0084266E" w:rsidP="0084266E">
      <w:pPr>
        <w:jc w:val="center"/>
      </w:pPr>
      <w:r>
        <w:rPr>
          <w:color w:val="000000"/>
        </w:rPr>
        <w:t>(</w:t>
      </w:r>
      <w:r>
        <w:rPr>
          <w:i/>
          <w:color w:val="000000"/>
        </w:rPr>
        <w:t>ПРОГРАММЕ ПОДГОТОВКИ СПЕЦИАЛИСТОВ СРЕДНЕГО ЗВЕНА</w:t>
      </w:r>
      <w:r>
        <w:rPr>
          <w:color w:val="000000"/>
        </w:rPr>
        <w:t>)</w:t>
      </w:r>
    </w:p>
    <w:p w:rsidR="0084266E" w:rsidRDefault="0084266E" w:rsidP="0084266E">
      <w:pPr>
        <w:jc w:val="center"/>
      </w:pPr>
    </w:p>
    <w:p w:rsidR="0084266E" w:rsidRDefault="0084266E" w:rsidP="0084266E">
      <w:pPr>
        <w:jc w:val="center"/>
      </w:pPr>
      <w:r>
        <w:rPr>
          <w:color w:val="000000"/>
        </w:rPr>
        <w:t>год утверждения 2024</w:t>
      </w:r>
    </w:p>
    <w:p w:rsidR="0084266E" w:rsidRDefault="0084266E" w:rsidP="0084266E">
      <w:pPr>
        <w:jc w:val="center"/>
      </w:pPr>
    </w:p>
    <w:p w:rsidR="0084266E" w:rsidRDefault="0084266E" w:rsidP="0084266E">
      <w:pPr>
        <w:jc w:val="center"/>
      </w:pPr>
    </w:p>
    <w:p w:rsidR="0084266E" w:rsidRDefault="0084266E" w:rsidP="0084266E">
      <w:pPr>
        <w:jc w:val="center"/>
        <w:rPr>
          <w:b/>
          <w:color w:val="000000"/>
        </w:rPr>
      </w:pPr>
      <w:r>
        <w:rPr>
          <w:b/>
          <w:color w:val="000000"/>
        </w:rPr>
        <w:t>специальность 35.02.0</w:t>
      </w:r>
      <w:r w:rsidR="009A4396">
        <w:rPr>
          <w:b/>
          <w:color w:val="000000"/>
        </w:rPr>
        <w:t>2</w:t>
      </w:r>
      <w:r>
        <w:rPr>
          <w:b/>
          <w:color w:val="000000"/>
        </w:rPr>
        <w:t xml:space="preserve"> </w:t>
      </w:r>
      <w:r w:rsidR="009A4396">
        <w:rPr>
          <w:b/>
          <w:color w:val="000000"/>
        </w:rPr>
        <w:t>Технология лесозаготовок</w:t>
      </w:r>
    </w:p>
    <w:p w:rsidR="0007670A" w:rsidRDefault="0007670A" w:rsidP="0084266E">
      <w:pPr>
        <w:jc w:val="center"/>
        <w:rPr>
          <w:b/>
          <w:color w:val="000000"/>
        </w:rPr>
      </w:pPr>
    </w:p>
    <w:p w:rsidR="0007670A" w:rsidRDefault="0007670A" w:rsidP="0084266E">
      <w:pPr>
        <w:jc w:val="center"/>
        <w:rPr>
          <w:b/>
          <w:color w:val="000000"/>
        </w:rPr>
      </w:pPr>
    </w:p>
    <w:p w:rsidR="0007670A" w:rsidRDefault="0007670A" w:rsidP="0084266E">
      <w:pPr>
        <w:jc w:val="center"/>
        <w:rPr>
          <w:b/>
          <w:color w:val="000000"/>
        </w:rPr>
      </w:pPr>
    </w:p>
    <w:p w:rsidR="0007670A" w:rsidRDefault="0007670A" w:rsidP="0084266E">
      <w:pPr>
        <w:jc w:val="center"/>
        <w:rPr>
          <w:b/>
          <w:color w:val="000000"/>
        </w:rPr>
      </w:pPr>
    </w:p>
    <w:p w:rsidR="0007670A" w:rsidRDefault="0007670A" w:rsidP="0084266E">
      <w:pPr>
        <w:jc w:val="center"/>
        <w:rPr>
          <w:b/>
          <w:color w:val="000000"/>
        </w:rPr>
      </w:pPr>
    </w:p>
    <w:p w:rsidR="0007670A" w:rsidRDefault="0007670A" w:rsidP="0084266E">
      <w:pPr>
        <w:jc w:val="center"/>
        <w:rPr>
          <w:b/>
          <w:color w:val="000000"/>
        </w:rPr>
      </w:pPr>
    </w:p>
    <w:p w:rsidR="0007670A" w:rsidRDefault="0007670A" w:rsidP="0084266E">
      <w:pPr>
        <w:jc w:val="center"/>
        <w:rPr>
          <w:b/>
          <w:color w:val="000000"/>
        </w:rPr>
      </w:pPr>
    </w:p>
    <w:p w:rsidR="0007670A" w:rsidRDefault="0007670A" w:rsidP="0084266E">
      <w:pPr>
        <w:jc w:val="center"/>
        <w:rPr>
          <w:b/>
          <w:color w:val="000000"/>
        </w:rPr>
      </w:pPr>
    </w:p>
    <w:p w:rsidR="0007670A" w:rsidRDefault="0007670A" w:rsidP="0084266E">
      <w:pPr>
        <w:jc w:val="center"/>
        <w:rPr>
          <w:b/>
          <w:color w:val="000000"/>
        </w:rPr>
      </w:pPr>
    </w:p>
    <w:p w:rsidR="0007670A" w:rsidRDefault="0007670A" w:rsidP="0084266E">
      <w:pPr>
        <w:jc w:val="center"/>
        <w:rPr>
          <w:b/>
          <w:color w:val="000000"/>
        </w:rPr>
      </w:pPr>
    </w:p>
    <w:p w:rsidR="0007670A" w:rsidRDefault="0007670A" w:rsidP="0084266E">
      <w:pPr>
        <w:jc w:val="center"/>
        <w:rPr>
          <w:b/>
          <w:color w:val="000000"/>
        </w:rPr>
      </w:pPr>
    </w:p>
    <w:p w:rsidR="0007670A" w:rsidRDefault="0007670A" w:rsidP="0084266E">
      <w:pPr>
        <w:jc w:val="center"/>
        <w:rPr>
          <w:b/>
          <w:color w:val="000000"/>
        </w:rPr>
      </w:pPr>
    </w:p>
    <w:p w:rsidR="0007670A" w:rsidRDefault="0007670A" w:rsidP="0084266E">
      <w:pPr>
        <w:jc w:val="center"/>
        <w:rPr>
          <w:b/>
          <w:color w:val="000000"/>
        </w:rPr>
      </w:pPr>
    </w:p>
    <w:p w:rsidR="0007670A" w:rsidRDefault="0007670A" w:rsidP="0084266E">
      <w:pPr>
        <w:jc w:val="center"/>
        <w:rPr>
          <w:b/>
          <w:color w:val="000000"/>
        </w:rPr>
      </w:pPr>
    </w:p>
    <w:p w:rsidR="0007670A" w:rsidRDefault="0007670A" w:rsidP="0084266E">
      <w:pPr>
        <w:jc w:val="center"/>
        <w:rPr>
          <w:b/>
          <w:color w:val="000000"/>
        </w:rPr>
      </w:pPr>
    </w:p>
    <w:p w:rsidR="0007670A" w:rsidRDefault="0007670A" w:rsidP="0084266E">
      <w:pPr>
        <w:jc w:val="center"/>
        <w:rPr>
          <w:b/>
          <w:color w:val="000000"/>
        </w:rPr>
      </w:pPr>
    </w:p>
    <w:p w:rsidR="0007670A" w:rsidRDefault="0007670A" w:rsidP="0084266E">
      <w:pPr>
        <w:jc w:val="center"/>
        <w:rPr>
          <w:b/>
          <w:color w:val="000000"/>
        </w:rPr>
      </w:pPr>
    </w:p>
    <w:p w:rsidR="0007670A" w:rsidRDefault="0007670A" w:rsidP="0084266E">
      <w:pPr>
        <w:jc w:val="center"/>
        <w:rPr>
          <w:b/>
          <w:color w:val="000000"/>
        </w:rPr>
      </w:pPr>
    </w:p>
    <w:p w:rsidR="0007670A" w:rsidRDefault="0007670A" w:rsidP="0084266E">
      <w:pPr>
        <w:jc w:val="center"/>
        <w:rPr>
          <w:b/>
          <w:color w:val="000000"/>
        </w:rPr>
      </w:pPr>
    </w:p>
    <w:p w:rsidR="0007670A" w:rsidRDefault="0007670A" w:rsidP="0084266E">
      <w:pPr>
        <w:jc w:val="center"/>
        <w:rPr>
          <w:b/>
          <w:color w:val="000000"/>
        </w:rPr>
      </w:pPr>
    </w:p>
    <w:p w:rsidR="0007670A" w:rsidRDefault="0007670A" w:rsidP="0084266E">
      <w:pPr>
        <w:jc w:val="center"/>
        <w:rPr>
          <w:b/>
          <w:color w:val="000000"/>
        </w:rPr>
      </w:pPr>
    </w:p>
    <w:p w:rsidR="0007670A" w:rsidRDefault="0007670A" w:rsidP="0084266E">
      <w:pPr>
        <w:jc w:val="center"/>
        <w:rPr>
          <w:b/>
          <w:color w:val="000000"/>
        </w:rPr>
      </w:pPr>
    </w:p>
    <w:p w:rsidR="0007670A" w:rsidRDefault="0007670A" w:rsidP="0084266E">
      <w:pPr>
        <w:jc w:val="center"/>
        <w:rPr>
          <w:b/>
          <w:color w:val="000000"/>
        </w:rPr>
      </w:pPr>
    </w:p>
    <w:p w:rsidR="0007670A" w:rsidRDefault="0007670A" w:rsidP="0084266E">
      <w:pPr>
        <w:jc w:val="center"/>
        <w:rPr>
          <w:b/>
          <w:color w:val="000000"/>
        </w:rPr>
      </w:pPr>
    </w:p>
    <w:p w:rsidR="0007670A" w:rsidRDefault="0007670A" w:rsidP="0084266E">
      <w:pPr>
        <w:jc w:val="center"/>
        <w:rPr>
          <w:b/>
          <w:color w:val="000000"/>
        </w:rPr>
      </w:pPr>
    </w:p>
    <w:p w:rsidR="0007670A" w:rsidRDefault="0007670A" w:rsidP="0084266E">
      <w:pPr>
        <w:jc w:val="center"/>
        <w:rPr>
          <w:b/>
          <w:color w:val="000000"/>
        </w:rPr>
      </w:pPr>
    </w:p>
    <w:p w:rsidR="0007670A" w:rsidRDefault="0007670A" w:rsidP="0084266E">
      <w:pPr>
        <w:jc w:val="center"/>
        <w:rPr>
          <w:b/>
          <w:color w:val="000000"/>
        </w:rPr>
      </w:pPr>
    </w:p>
    <w:p w:rsidR="0007670A" w:rsidRDefault="0007670A" w:rsidP="0084266E">
      <w:pPr>
        <w:jc w:val="center"/>
        <w:rPr>
          <w:b/>
          <w:color w:val="000000"/>
        </w:rPr>
      </w:pPr>
    </w:p>
    <w:p w:rsidR="0007670A" w:rsidRDefault="0007670A" w:rsidP="0084266E">
      <w:pPr>
        <w:jc w:val="center"/>
        <w:rPr>
          <w:b/>
          <w:color w:val="000000"/>
        </w:rPr>
      </w:pPr>
    </w:p>
    <w:p w:rsidR="0007670A" w:rsidRDefault="0007670A" w:rsidP="0084266E">
      <w:pPr>
        <w:jc w:val="center"/>
        <w:rPr>
          <w:b/>
          <w:color w:val="000000"/>
        </w:rPr>
      </w:pPr>
    </w:p>
    <w:p w:rsidR="0007670A" w:rsidRDefault="0007670A" w:rsidP="0084266E">
      <w:pPr>
        <w:jc w:val="center"/>
        <w:rPr>
          <w:b/>
          <w:color w:val="000000"/>
        </w:rPr>
      </w:pPr>
    </w:p>
    <w:p w:rsidR="0007670A" w:rsidRDefault="0007670A" w:rsidP="0084266E">
      <w:pPr>
        <w:jc w:val="center"/>
        <w:rPr>
          <w:b/>
          <w:color w:val="000000"/>
        </w:rPr>
      </w:pPr>
    </w:p>
    <w:p w:rsidR="0007670A" w:rsidRDefault="0007670A" w:rsidP="0084266E">
      <w:pPr>
        <w:jc w:val="center"/>
        <w:rPr>
          <w:b/>
          <w:color w:val="000000"/>
        </w:rPr>
      </w:pPr>
    </w:p>
    <w:p w:rsidR="0007670A" w:rsidRDefault="0007670A" w:rsidP="0084266E">
      <w:pPr>
        <w:jc w:val="center"/>
        <w:rPr>
          <w:b/>
          <w:color w:val="000000"/>
        </w:rPr>
      </w:pPr>
    </w:p>
    <w:p w:rsidR="0007670A" w:rsidRDefault="0007670A" w:rsidP="0084266E">
      <w:pPr>
        <w:jc w:val="center"/>
        <w:rPr>
          <w:b/>
          <w:color w:val="000000"/>
        </w:rPr>
      </w:pPr>
    </w:p>
    <w:p w:rsidR="0007670A" w:rsidRDefault="0007670A" w:rsidP="0084266E">
      <w:pPr>
        <w:jc w:val="center"/>
        <w:rPr>
          <w:b/>
          <w:color w:val="000000"/>
        </w:rPr>
      </w:pPr>
    </w:p>
    <w:p w:rsidR="0007670A" w:rsidRDefault="0007670A" w:rsidP="0084266E">
      <w:pPr>
        <w:jc w:val="center"/>
        <w:rPr>
          <w:b/>
          <w:color w:val="000000"/>
        </w:rPr>
      </w:pPr>
    </w:p>
    <w:p w:rsidR="0007670A" w:rsidRDefault="0007670A" w:rsidP="0084266E">
      <w:pPr>
        <w:jc w:val="center"/>
        <w:rPr>
          <w:b/>
          <w:color w:val="000000"/>
        </w:rPr>
      </w:pPr>
    </w:p>
    <w:p w:rsidR="0007670A" w:rsidRDefault="0007670A" w:rsidP="0084266E">
      <w:pPr>
        <w:jc w:val="center"/>
        <w:rPr>
          <w:b/>
          <w:color w:val="000000"/>
        </w:rPr>
      </w:pPr>
    </w:p>
    <w:p w:rsidR="0007670A" w:rsidRDefault="0007670A" w:rsidP="0084266E">
      <w:pPr>
        <w:jc w:val="center"/>
        <w:rPr>
          <w:b/>
          <w:color w:val="000000"/>
        </w:rPr>
      </w:pPr>
    </w:p>
    <w:p w:rsidR="0007670A" w:rsidRDefault="0007670A" w:rsidP="0084266E">
      <w:pPr>
        <w:jc w:val="center"/>
        <w:rPr>
          <w:b/>
          <w:color w:val="000000"/>
        </w:rPr>
      </w:pPr>
    </w:p>
    <w:p w:rsidR="0007670A" w:rsidRDefault="0007670A" w:rsidP="0084266E">
      <w:pPr>
        <w:jc w:val="center"/>
        <w:rPr>
          <w:b/>
          <w:color w:val="000000"/>
        </w:rPr>
      </w:pPr>
    </w:p>
    <w:p w:rsidR="0007670A" w:rsidRDefault="0007670A" w:rsidP="0007670A">
      <w:pPr>
        <w:jc w:val="center"/>
        <w:rPr>
          <w:b/>
          <w:bCs/>
        </w:rPr>
      </w:pPr>
      <w:r>
        <w:rPr>
          <w:b/>
          <w:bCs/>
        </w:rPr>
        <w:lastRenderedPageBreak/>
        <w:t>Аннотация к рабочей программе</w:t>
      </w:r>
    </w:p>
    <w:p w:rsidR="0007670A" w:rsidRDefault="0007670A" w:rsidP="0007670A">
      <w:pPr>
        <w:jc w:val="center"/>
        <w:rPr>
          <w:b/>
          <w:bCs/>
          <w:vertAlign w:val="superscript"/>
        </w:rPr>
      </w:pPr>
      <w:r>
        <w:rPr>
          <w:b/>
          <w:bCs/>
        </w:rPr>
        <w:t>учебной дисциплины «</w:t>
      </w:r>
      <w:r>
        <w:t>ООД.01 РУССКИЙ ЯЗЫК</w:t>
      </w:r>
      <w:r>
        <w:rPr>
          <w:b/>
          <w:bCs/>
        </w:rPr>
        <w:t>»</w:t>
      </w:r>
    </w:p>
    <w:p w:rsidR="0007670A" w:rsidRDefault="0007670A" w:rsidP="0007670A">
      <w:pPr>
        <w:jc w:val="center"/>
        <w:rPr>
          <w:b/>
          <w:bCs/>
        </w:rPr>
      </w:pPr>
      <w:r>
        <w:rPr>
          <w:b/>
          <w:bCs/>
        </w:rPr>
        <w:t>по специальности 35.02.02 Технология лесозаготовок</w:t>
      </w:r>
    </w:p>
    <w:p w:rsidR="0007670A" w:rsidRDefault="0007670A" w:rsidP="0007670A">
      <w:pPr>
        <w:jc w:val="center"/>
        <w:rPr>
          <w:b/>
          <w:bCs/>
        </w:rPr>
      </w:pPr>
    </w:p>
    <w:p w:rsidR="0007670A" w:rsidRPr="0007670A" w:rsidRDefault="0007670A" w:rsidP="0007670A">
      <w:pPr>
        <w:pStyle w:val="a3"/>
        <w:numPr>
          <w:ilvl w:val="1"/>
          <w:numId w:val="1"/>
        </w:numPr>
        <w:jc w:val="both"/>
        <w:rPr>
          <w:b/>
        </w:rPr>
      </w:pPr>
      <w:r w:rsidRPr="0007670A">
        <w:rPr>
          <w:b/>
        </w:rPr>
        <w:t>Область применения программы:</w:t>
      </w:r>
    </w:p>
    <w:p w:rsidR="0007670A" w:rsidRDefault="0007670A" w:rsidP="0007670A">
      <w:pPr>
        <w:ind w:firstLine="360"/>
        <w:jc w:val="both"/>
      </w:pPr>
      <w:r>
        <w:t>Учебная дисциплина является обязательной частью общеобразовательного цикла основной образовательной программы в соответствии с ФГОС  по специальности 35.02.02 Технология лесозаготовок.</w:t>
      </w:r>
    </w:p>
    <w:p w:rsidR="0007670A" w:rsidRPr="0007670A" w:rsidRDefault="0007670A" w:rsidP="0007670A">
      <w:pPr>
        <w:pStyle w:val="a3"/>
        <w:numPr>
          <w:ilvl w:val="1"/>
          <w:numId w:val="1"/>
        </w:numPr>
        <w:jc w:val="both"/>
        <w:rPr>
          <w:b/>
        </w:rPr>
      </w:pPr>
      <w:r w:rsidRPr="0007670A">
        <w:rPr>
          <w:b/>
        </w:rPr>
        <w:t xml:space="preserve">Место учебной дисциплины в структуре ППССЗ: </w:t>
      </w:r>
    </w:p>
    <w:p w:rsidR="0007670A" w:rsidRDefault="0007670A" w:rsidP="0007670A">
      <w:pPr>
        <w:ind w:firstLine="360"/>
        <w:jc w:val="both"/>
      </w:pPr>
      <w:r>
        <w:t xml:space="preserve">Цель дисциплины «Русский язык»: сформировать </w:t>
      </w:r>
      <w:proofErr w:type="gramStart"/>
      <w:r>
        <w:t>у</w:t>
      </w:r>
      <w:proofErr w:type="gramEnd"/>
      <w:r>
        <w:t xml:space="preserve"> </w:t>
      </w:r>
      <w:proofErr w:type="gramStart"/>
      <w:r>
        <w:t>обучающихся</w:t>
      </w:r>
      <w:proofErr w:type="gramEnd"/>
      <w:r>
        <w:t xml:space="preserve"> знания и умения в области языка, навыки их применения в практической профессиональной деятельности.</w:t>
      </w:r>
    </w:p>
    <w:p w:rsidR="0007670A" w:rsidRDefault="0007670A" w:rsidP="0007670A">
      <w:pPr>
        <w:jc w:val="both"/>
      </w:pPr>
      <w:r>
        <w:t>1.3 Цели и задачи учебной дисциплины:</w:t>
      </w:r>
    </w:p>
    <w:p w:rsidR="0007670A" w:rsidRDefault="0007670A" w:rsidP="0007670A">
      <w:pPr>
        <w:ind w:firstLine="708"/>
        <w:jc w:val="both"/>
      </w:pPr>
      <w:r>
        <w:t>В результате освоения учебной дисциплины обучающийся должен знать/уметь/иметь практический опыт:</w:t>
      </w:r>
    </w:p>
    <w:p w:rsidR="0007670A" w:rsidRDefault="0007670A" w:rsidP="0007670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Pr>
          <w:b/>
          <w:bCs/>
        </w:rPr>
        <w:t xml:space="preserve">1.3.1. Цель общеобразовательной дисциплины </w:t>
      </w:r>
    </w:p>
    <w:p w:rsidR="0007670A" w:rsidRDefault="0007670A" w:rsidP="0007670A">
      <w:pPr>
        <w:ind w:left="57" w:right="57" w:firstLine="709"/>
        <w:jc w:val="both"/>
        <w:rPr>
          <w:bCs/>
        </w:rPr>
      </w:pPr>
      <w:r>
        <w:rPr>
          <w:bCs/>
        </w:rPr>
        <w:t xml:space="preserve">Цель дисциплины «Русский язык»: </w:t>
      </w:r>
      <w:bookmarkStart w:id="0" w:name="_heading=h.tyjcwt"/>
      <w:bookmarkEnd w:id="0"/>
      <w:r>
        <w:rPr>
          <w:bCs/>
        </w:rPr>
        <w:t xml:space="preserve">сформировать </w:t>
      </w:r>
      <w:proofErr w:type="gramStart"/>
      <w:r>
        <w:rPr>
          <w:bCs/>
        </w:rPr>
        <w:t>у</w:t>
      </w:r>
      <w:proofErr w:type="gramEnd"/>
      <w:r>
        <w:rPr>
          <w:bCs/>
        </w:rPr>
        <w:t xml:space="preserve"> </w:t>
      </w:r>
      <w:proofErr w:type="gramStart"/>
      <w:r>
        <w:rPr>
          <w:bCs/>
        </w:rPr>
        <w:t>обучающихся</w:t>
      </w:r>
      <w:proofErr w:type="gramEnd"/>
      <w:r>
        <w:rPr>
          <w:bCs/>
        </w:rPr>
        <w:t xml:space="preserve"> знания и умения в области языка, навыки их применения в практической профессиональной деятельности.</w:t>
      </w:r>
    </w:p>
    <w:p w:rsidR="0007670A" w:rsidRDefault="0007670A" w:rsidP="0007670A">
      <w:pPr>
        <w:ind w:left="57" w:right="57" w:firstLine="709"/>
        <w:jc w:val="both"/>
        <w:rPr>
          <w:b/>
          <w:color w:val="000000"/>
        </w:rPr>
      </w:pPr>
    </w:p>
    <w:p w:rsidR="0007670A" w:rsidRDefault="0007670A" w:rsidP="0007670A">
      <w:pPr>
        <w:jc w:val="both"/>
        <w:rPr>
          <w:b/>
          <w:bCs/>
        </w:rPr>
      </w:pPr>
      <w:r>
        <w:rPr>
          <w:b/>
          <w:bCs/>
        </w:rPr>
        <w:t>1.3.2. Планируемые результаты освоения общеобразовательной дисциплины</w:t>
      </w:r>
      <w:r>
        <w:rPr>
          <w:rFonts w:eastAsia="Calibri"/>
          <w:b/>
          <w:bCs/>
        </w:rPr>
        <w:t xml:space="preserve"> в соответствии с ФГОС СПО и на основе ФГОС СОО</w:t>
      </w:r>
    </w:p>
    <w:p w:rsidR="0007670A" w:rsidRDefault="0007670A" w:rsidP="0007670A">
      <w:pPr>
        <w:ind w:left="57" w:right="57" w:firstLine="709"/>
        <w:jc w:val="both"/>
        <w:rPr>
          <w:i/>
        </w:rPr>
      </w:pPr>
      <w:r>
        <w:rPr>
          <w:bCs/>
        </w:rPr>
        <w:t xml:space="preserve">Особое значение дисциплина имеет при формировании и развитии </w:t>
      </w:r>
      <w:proofErr w:type="gramStart"/>
      <w:r>
        <w:rPr>
          <w:bCs/>
        </w:rPr>
        <w:t>ОК</w:t>
      </w:r>
      <w:proofErr w:type="gramEnd"/>
      <w:r>
        <w:rPr>
          <w:bCs/>
        </w:rPr>
        <w:t xml:space="preserve"> и ПК.</w:t>
      </w:r>
    </w:p>
    <w:p w:rsidR="0007670A" w:rsidRDefault="0007670A" w:rsidP="0007670A">
      <w:pPr>
        <w:ind w:left="57" w:right="57" w:firstLine="709"/>
        <w:jc w:val="both"/>
        <w:rPr>
          <w:i/>
        </w:rPr>
      </w:pPr>
    </w:p>
    <w:tbl>
      <w:tblPr>
        <w:tblW w:w="5000" w:type="pct"/>
        <w:jc w:val="center"/>
        <w:tblLook w:val="04A0" w:firstRow="1" w:lastRow="0" w:firstColumn="1" w:lastColumn="0" w:noHBand="0" w:noVBand="1"/>
      </w:tblPr>
      <w:tblGrid>
        <w:gridCol w:w="2705"/>
        <w:gridCol w:w="3341"/>
        <w:gridCol w:w="3525"/>
      </w:tblGrid>
      <w:tr w:rsidR="0007670A" w:rsidTr="00232C94">
        <w:trPr>
          <w:trHeight w:val="699"/>
          <w:jc w:val="center"/>
        </w:trPr>
        <w:tc>
          <w:tcPr>
            <w:tcW w:w="2551" w:type="dxa"/>
            <w:vMerge w:val="restart"/>
            <w:tcBorders>
              <w:top w:val="single" w:sz="4" w:space="0" w:color="000000"/>
              <w:left w:val="single" w:sz="4" w:space="0" w:color="000000"/>
              <w:bottom w:val="single" w:sz="4" w:space="0" w:color="000000"/>
              <w:right w:val="single" w:sz="4" w:space="0" w:color="000000"/>
            </w:tcBorders>
            <w:vAlign w:val="center"/>
          </w:tcPr>
          <w:p w:rsidR="0007670A" w:rsidRDefault="0007670A" w:rsidP="00232C94">
            <w:pPr>
              <w:jc w:val="center"/>
              <w:rPr>
                <w:rFonts w:eastAsia="Calibri"/>
                <w:b/>
                <w:iCs/>
              </w:rPr>
            </w:pPr>
            <w:r>
              <w:rPr>
                <w:rFonts w:eastAsia="Calibri"/>
                <w:b/>
                <w:iCs/>
              </w:rPr>
              <w:t xml:space="preserve">Код и наименование формируемых компетенций </w:t>
            </w:r>
          </w:p>
        </w:tc>
        <w:tc>
          <w:tcPr>
            <w:tcW w:w="6475" w:type="dxa"/>
            <w:gridSpan w:val="2"/>
            <w:tcBorders>
              <w:top w:val="single" w:sz="4" w:space="0" w:color="000000"/>
              <w:left w:val="single" w:sz="4" w:space="0" w:color="000000"/>
              <w:bottom w:val="single" w:sz="4" w:space="0" w:color="000000"/>
              <w:right w:val="single" w:sz="4" w:space="0" w:color="000000"/>
            </w:tcBorders>
            <w:vAlign w:val="center"/>
          </w:tcPr>
          <w:p w:rsidR="0007670A" w:rsidRDefault="0007670A" w:rsidP="00232C94">
            <w:pPr>
              <w:jc w:val="center"/>
              <w:rPr>
                <w:rFonts w:eastAsia="Calibri"/>
                <w:b/>
                <w:iCs/>
              </w:rPr>
            </w:pPr>
            <w:r>
              <w:rPr>
                <w:rFonts w:eastAsia="Calibri"/>
                <w:b/>
                <w:iCs/>
              </w:rPr>
              <w:t>Планируемые результаты освоения дисциплины</w:t>
            </w:r>
          </w:p>
        </w:tc>
      </w:tr>
      <w:tr w:rsidR="0007670A" w:rsidTr="00232C94">
        <w:trPr>
          <w:trHeight w:val="554"/>
          <w:jc w:val="center"/>
        </w:trPr>
        <w:tc>
          <w:tcPr>
            <w:tcW w:w="2551" w:type="dxa"/>
            <w:vMerge/>
            <w:tcBorders>
              <w:top w:val="single" w:sz="4" w:space="0" w:color="000000"/>
              <w:left w:val="single" w:sz="4" w:space="0" w:color="000000"/>
              <w:bottom w:val="single" w:sz="4" w:space="0" w:color="000000"/>
              <w:right w:val="single" w:sz="4" w:space="0" w:color="000000"/>
            </w:tcBorders>
            <w:vAlign w:val="center"/>
          </w:tcPr>
          <w:p w:rsidR="0007670A" w:rsidRDefault="0007670A" w:rsidP="00232C94">
            <w:pPr>
              <w:rPr>
                <w:rFonts w:eastAsia="Calibri"/>
                <w:b/>
                <w:iCs/>
              </w:rPr>
            </w:pPr>
          </w:p>
        </w:tc>
        <w:tc>
          <w:tcPr>
            <w:tcW w:w="3151" w:type="dxa"/>
            <w:tcBorders>
              <w:top w:val="single" w:sz="4" w:space="0" w:color="000000"/>
              <w:left w:val="single" w:sz="4" w:space="0" w:color="000000"/>
              <w:bottom w:val="single" w:sz="4" w:space="0" w:color="000000"/>
              <w:right w:val="single" w:sz="4" w:space="0" w:color="000000"/>
            </w:tcBorders>
            <w:vAlign w:val="center"/>
          </w:tcPr>
          <w:p w:rsidR="0007670A" w:rsidRDefault="0007670A" w:rsidP="00232C94">
            <w:pPr>
              <w:jc w:val="center"/>
              <w:rPr>
                <w:rFonts w:eastAsia="Calibri"/>
                <w:b/>
                <w:iCs/>
              </w:rPr>
            </w:pPr>
            <w:r>
              <w:rPr>
                <w:rFonts w:eastAsia="Calibri"/>
                <w:b/>
                <w:iCs/>
              </w:rPr>
              <w:t>Общие</w:t>
            </w:r>
          </w:p>
        </w:tc>
        <w:tc>
          <w:tcPr>
            <w:tcW w:w="3324" w:type="dxa"/>
            <w:tcBorders>
              <w:top w:val="single" w:sz="4" w:space="0" w:color="000000"/>
              <w:left w:val="single" w:sz="4" w:space="0" w:color="000000"/>
              <w:bottom w:val="single" w:sz="4" w:space="0" w:color="000000"/>
              <w:right w:val="single" w:sz="4" w:space="0" w:color="000000"/>
            </w:tcBorders>
            <w:vAlign w:val="center"/>
          </w:tcPr>
          <w:p w:rsidR="0007670A" w:rsidRDefault="0007670A" w:rsidP="00232C94">
            <w:pPr>
              <w:jc w:val="center"/>
              <w:rPr>
                <w:rFonts w:eastAsia="Calibri"/>
                <w:b/>
                <w:iCs/>
              </w:rPr>
            </w:pPr>
            <w:r>
              <w:rPr>
                <w:rFonts w:eastAsia="Calibri"/>
                <w:b/>
                <w:iCs/>
              </w:rPr>
              <w:t>Дисциплинарные (предметные)</w:t>
            </w:r>
          </w:p>
        </w:tc>
      </w:tr>
      <w:tr w:rsidR="0007670A" w:rsidTr="00232C94">
        <w:trPr>
          <w:trHeight w:val="560"/>
          <w:jc w:val="center"/>
        </w:trPr>
        <w:tc>
          <w:tcPr>
            <w:tcW w:w="2551" w:type="dxa"/>
            <w:tcBorders>
              <w:top w:val="single" w:sz="4" w:space="0" w:color="000000"/>
              <w:left w:val="single" w:sz="4" w:space="0" w:color="000000"/>
              <w:bottom w:val="single" w:sz="4" w:space="0" w:color="000000"/>
              <w:right w:val="single" w:sz="4" w:space="0" w:color="000000"/>
            </w:tcBorders>
          </w:tcPr>
          <w:p w:rsidR="0007670A" w:rsidRDefault="0007670A" w:rsidP="00232C94">
            <w:pPr>
              <w:rPr>
                <w:rFonts w:eastAsia="Calibri"/>
                <w:iCs/>
                <w:sz w:val="23"/>
                <w:szCs w:val="23"/>
              </w:rPr>
            </w:pPr>
            <w:r>
              <w:rPr>
                <w:rFonts w:eastAsia="Segoe UI"/>
              </w:rPr>
              <w:t>ОК 03</w:t>
            </w:r>
            <w:proofErr w:type="gramStart"/>
            <w:r>
              <w:rPr>
                <w:rFonts w:eastAsia="Segoe UI"/>
              </w:rPr>
              <w:t xml:space="preserve"> П</w:t>
            </w:r>
            <w:proofErr w:type="gramEnd"/>
            <w:r>
              <w:rPr>
                <w:rFonts w:eastAsia="Segoe UI"/>
              </w:rPr>
              <w:t>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3151" w:type="dxa"/>
            <w:tcBorders>
              <w:top w:val="single" w:sz="4" w:space="0" w:color="000000"/>
              <w:left w:val="single" w:sz="4" w:space="0" w:color="000000"/>
              <w:bottom w:val="single" w:sz="4" w:space="0" w:color="000000"/>
              <w:right w:val="single" w:sz="4" w:space="0" w:color="000000"/>
            </w:tcBorders>
          </w:tcPr>
          <w:p w:rsidR="0007670A" w:rsidRDefault="0007670A" w:rsidP="00232C94">
            <w:pPr>
              <w:jc w:val="both"/>
              <w:rPr>
                <w:rFonts w:eastAsia="Segoe UI"/>
                <w:bCs/>
                <w:iCs/>
              </w:rPr>
            </w:pPr>
            <w:r>
              <w:rPr>
                <w:color w:val="000000"/>
                <w:shd w:val="clear" w:color="auto" w:fill="FFFFFF"/>
              </w:rPr>
              <w:t xml:space="preserve">- </w:t>
            </w:r>
            <w:r>
              <w:rPr>
                <w:rFonts w:eastAsia="Segoe UI"/>
                <w:bCs/>
                <w:iCs/>
              </w:rPr>
              <w:t>определять актуальность нормативно-правовой документации в профессиональной деятельности</w:t>
            </w:r>
          </w:p>
          <w:p w:rsidR="0007670A" w:rsidRDefault="0007670A" w:rsidP="00232C94">
            <w:pPr>
              <w:jc w:val="both"/>
              <w:rPr>
                <w:rFonts w:eastAsia="Segoe UI"/>
              </w:rPr>
            </w:pPr>
            <w:r>
              <w:rPr>
                <w:color w:val="000000"/>
                <w:shd w:val="clear" w:color="auto" w:fill="FFFFFF"/>
              </w:rPr>
              <w:t xml:space="preserve">- </w:t>
            </w:r>
            <w:r>
              <w:rPr>
                <w:rFonts w:eastAsia="Segoe UI"/>
              </w:rPr>
              <w:t>применять современную научную профессиональную терминологию</w:t>
            </w:r>
          </w:p>
          <w:p w:rsidR="0007670A" w:rsidRDefault="0007670A" w:rsidP="00232C94">
            <w:pPr>
              <w:jc w:val="both"/>
              <w:rPr>
                <w:rFonts w:eastAsia="Segoe UI"/>
                <w:iCs/>
              </w:rPr>
            </w:pPr>
            <w:r>
              <w:rPr>
                <w:color w:val="000000"/>
                <w:shd w:val="clear" w:color="auto" w:fill="FFFFFF"/>
              </w:rPr>
              <w:t xml:space="preserve">- </w:t>
            </w:r>
            <w:r>
              <w:rPr>
                <w:rFonts w:eastAsia="Segoe UI"/>
                <w:iCs/>
              </w:rPr>
              <w:t>презентовать бизнес-идею</w:t>
            </w:r>
          </w:p>
          <w:p w:rsidR="0007670A" w:rsidRDefault="0007670A" w:rsidP="00232C94">
            <w:pPr>
              <w:jc w:val="both"/>
              <w:rPr>
                <w:rFonts w:eastAsia="Segoe UI"/>
                <w:bCs/>
                <w:iCs/>
              </w:rPr>
            </w:pPr>
            <w:r>
              <w:rPr>
                <w:color w:val="000000"/>
                <w:shd w:val="clear" w:color="auto" w:fill="FFFFFF"/>
              </w:rPr>
              <w:t xml:space="preserve">- знать </w:t>
            </w:r>
            <w:r>
              <w:rPr>
                <w:rFonts w:eastAsia="Segoe UI"/>
                <w:bCs/>
                <w:iCs/>
              </w:rPr>
              <w:t>современную научную и профессиональную терминологию</w:t>
            </w:r>
          </w:p>
          <w:p w:rsidR="0007670A" w:rsidRDefault="0007670A" w:rsidP="00232C94">
            <w:pPr>
              <w:jc w:val="both"/>
              <w:rPr>
                <w:color w:val="000000"/>
                <w:sz w:val="23"/>
                <w:szCs w:val="23"/>
                <w:highlight w:val="white"/>
              </w:rPr>
            </w:pPr>
          </w:p>
        </w:tc>
        <w:tc>
          <w:tcPr>
            <w:tcW w:w="3324" w:type="dxa"/>
            <w:tcBorders>
              <w:top w:val="single" w:sz="4" w:space="0" w:color="000000"/>
              <w:left w:val="single" w:sz="4" w:space="0" w:color="000000"/>
              <w:bottom w:val="single" w:sz="4" w:space="0" w:color="000000"/>
              <w:right w:val="single" w:sz="4" w:space="0" w:color="000000"/>
            </w:tcBorders>
          </w:tcPr>
          <w:p w:rsidR="0007670A" w:rsidRDefault="0007670A" w:rsidP="00232C94">
            <w:pPr>
              <w:jc w:val="both"/>
              <w:rPr>
                <w:rFonts w:eastAsia="Calibri"/>
                <w:iCs/>
                <w:sz w:val="23"/>
                <w:szCs w:val="23"/>
              </w:rPr>
            </w:pPr>
            <w:proofErr w:type="gramStart"/>
            <w:r>
              <w:rPr>
                <w:rFonts w:eastAsia="Calibri"/>
                <w:iCs/>
                <w:sz w:val="23"/>
                <w:szCs w:val="23"/>
              </w:rPr>
              <w:t>- уметь 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(объем устных монологических высказываний – не менее 100 слов, объем диалогического высказывания – не менее 7-8 реплик); уметь выступать публично, представлять результаты учебно-исследовательской и проектной деятельности; использовать образовательные информационно-коммуникационные инструменты и ресурсы для решения учебных задач;</w:t>
            </w:r>
            <w:proofErr w:type="gramEnd"/>
          </w:p>
          <w:p w:rsidR="0007670A" w:rsidRDefault="0007670A" w:rsidP="00232C94">
            <w:pPr>
              <w:jc w:val="both"/>
              <w:rPr>
                <w:rFonts w:eastAsia="Calibri"/>
                <w:bCs/>
                <w:iCs/>
                <w:sz w:val="23"/>
                <w:szCs w:val="23"/>
              </w:rPr>
            </w:pPr>
            <w:proofErr w:type="gramStart"/>
            <w:r>
              <w:rPr>
                <w:rFonts w:eastAsia="Calibri"/>
                <w:iCs/>
                <w:sz w:val="23"/>
                <w:szCs w:val="23"/>
              </w:rPr>
              <w:t xml:space="preserve">- сформировать представления об аспектах культуры речи: нормативном, коммуникативном и этическом; сформировать системы знаний о номах современного русского литературного языка и их </w:t>
            </w:r>
            <w:r>
              <w:rPr>
                <w:rFonts w:eastAsia="Calibri"/>
                <w:iCs/>
                <w:sz w:val="23"/>
                <w:szCs w:val="23"/>
              </w:rPr>
              <w:lastRenderedPageBreak/>
              <w:t>основных видах (орфоэпические, лексические, грамматические, стилистические; уметь применять знание норм современного русского литературного языка в речевой практике, корректировать устные и письменные высказывания;</w:t>
            </w:r>
            <w:proofErr w:type="gramEnd"/>
            <w:r>
              <w:rPr>
                <w:rFonts w:eastAsia="Calibri"/>
                <w:iCs/>
                <w:sz w:val="23"/>
                <w:szCs w:val="23"/>
              </w:rPr>
              <w:t xml:space="preserve"> обобщать знания об основных правилах орфографии и пунктуации, уметь применять правила орфографии и пунктуации в практике письма; уметь работать со словарями и справочниками, в том числе академическими словарями и справочниками в электронном формат</w:t>
            </w:r>
            <w:proofErr w:type="gramStart"/>
            <w:r>
              <w:rPr>
                <w:rFonts w:eastAsia="Calibri"/>
                <w:iCs/>
                <w:sz w:val="23"/>
                <w:szCs w:val="23"/>
              </w:rPr>
              <w:t>е</w:t>
            </w:r>
            <w:r>
              <w:rPr>
                <w:rFonts w:eastAsia="Calibri"/>
                <w:bCs/>
                <w:iCs/>
                <w:sz w:val="23"/>
                <w:szCs w:val="23"/>
              </w:rPr>
              <w:t>-</w:t>
            </w:r>
            <w:proofErr w:type="gramEnd"/>
            <w:r>
              <w:rPr>
                <w:rFonts w:eastAsia="Calibri"/>
                <w:bCs/>
                <w:iCs/>
                <w:sz w:val="23"/>
                <w:szCs w:val="23"/>
              </w:rPr>
              <w:t xml:space="preserve"> обобщить знания о языке как системе, его основных единицах и уровнях: обогащение словарного запаса, расширение объема используемых в речи грамматических языковых средств; уметь анализировать единицы разных уровней, тексты разных функционально-смысловых типов, функциональных разновидностей языка (разговорная речь, функциональные стили, язык художественной литературы), различной жанровой принадлежности; </w:t>
            </w:r>
            <w:proofErr w:type="spellStart"/>
            <w:r>
              <w:rPr>
                <w:rFonts w:eastAsia="Calibri"/>
                <w:bCs/>
                <w:iCs/>
                <w:sz w:val="23"/>
                <w:szCs w:val="23"/>
              </w:rPr>
              <w:t>сформированность</w:t>
            </w:r>
            <w:proofErr w:type="spellEnd"/>
            <w:r>
              <w:rPr>
                <w:rFonts w:eastAsia="Calibri"/>
                <w:bCs/>
                <w:iCs/>
                <w:sz w:val="23"/>
                <w:szCs w:val="23"/>
              </w:rPr>
              <w:t xml:space="preserve"> представлений о формах существования национального русского языка; знаний о признаках литературного языка и его роли в обществе;</w:t>
            </w:r>
          </w:p>
        </w:tc>
      </w:tr>
      <w:tr w:rsidR="0007670A" w:rsidTr="00232C94">
        <w:trPr>
          <w:trHeight w:val="560"/>
          <w:jc w:val="center"/>
        </w:trPr>
        <w:tc>
          <w:tcPr>
            <w:tcW w:w="2551" w:type="dxa"/>
            <w:tcBorders>
              <w:top w:val="single" w:sz="4" w:space="0" w:color="000000"/>
              <w:left w:val="single" w:sz="4" w:space="0" w:color="000000"/>
              <w:bottom w:val="single" w:sz="4" w:space="0" w:color="000000"/>
              <w:right w:val="single" w:sz="4" w:space="0" w:color="000000"/>
            </w:tcBorders>
          </w:tcPr>
          <w:p w:rsidR="0007670A" w:rsidRDefault="0007670A" w:rsidP="00232C94">
            <w:pPr>
              <w:rPr>
                <w:rFonts w:eastAsia="Calibri"/>
              </w:rPr>
            </w:pPr>
            <w:proofErr w:type="gramStart"/>
            <w:r>
              <w:rPr>
                <w:rFonts w:eastAsia="Calibri"/>
                <w:iCs/>
                <w:sz w:val="23"/>
                <w:szCs w:val="23"/>
              </w:rPr>
              <w:lastRenderedPageBreak/>
              <w:t>ОК</w:t>
            </w:r>
            <w:proofErr w:type="gramEnd"/>
            <w:r>
              <w:rPr>
                <w:rFonts w:eastAsia="Calibri"/>
                <w:iCs/>
                <w:sz w:val="23"/>
                <w:szCs w:val="23"/>
              </w:rPr>
              <w:t xml:space="preserve"> 04. </w:t>
            </w:r>
            <w:r>
              <w:rPr>
                <w:rFonts w:eastAsia="Calibri"/>
                <w:sz w:val="23"/>
                <w:szCs w:val="23"/>
              </w:rPr>
              <w:t>Эффективно взаимодействовать и работать в коллективе и команде</w:t>
            </w:r>
          </w:p>
        </w:tc>
        <w:tc>
          <w:tcPr>
            <w:tcW w:w="3151" w:type="dxa"/>
            <w:tcBorders>
              <w:top w:val="single" w:sz="4" w:space="0" w:color="000000"/>
              <w:left w:val="single" w:sz="4" w:space="0" w:color="000000"/>
              <w:bottom w:val="single" w:sz="4" w:space="0" w:color="000000"/>
              <w:right w:val="single" w:sz="4" w:space="0" w:color="000000"/>
            </w:tcBorders>
          </w:tcPr>
          <w:p w:rsidR="0007670A" w:rsidRDefault="0007670A" w:rsidP="00232C94">
            <w:pPr>
              <w:jc w:val="both"/>
              <w:rPr>
                <w:color w:val="000000"/>
                <w:sz w:val="23"/>
                <w:szCs w:val="23"/>
                <w:highlight w:val="white"/>
              </w:rPr>
            </w:pPr>
            <w:r>
              <w:rPr>
                <w:color w:val="000000"/>
                <w:sz w:val="23"/>
                <w:szCs w:val="23"/>
                <w:shd w:val="clear" w:color="auto" w:fill="FFFFFF"/>
              </w:rPr>
              <w:t>- готовность к саморазвитию, самостоятельности и самоопределению;</w:t>
            </w:r>
          </w:p>
          <w:p w:rsidR="0007670A" w:rsidRDefault="0007670A" w:rsidP="00232C94">
            <w:pPr>
              <w:pStyle w:val="dt-p"/>
              <w:shd w:val="clear" w:color="auto" w:fill="FFFFFF"/>
              <w:spacing w:beforeAutospacing="0" w:afterAutospacing="0"/>
              <w:jc w:val="both"/>
              <w:textAlignment w:val="baseline"/>
              <w:rPr>
                <w:color w:val="000000"/>
                <w:sz w:val="23"/>
                <w:szCs w:val="23"/>
              </w:rPr>
            </w:pPr>
            <w:r>
              <w:rPr>
                <w:color w:val="000000"/>
                <w:sz w:val="23"/>
                <w:szCs w:val="23"/>
              </w:rPr>
              <w:t>-овладение навыками учебно-исследовательской, проектной и социальной деятельности;</w:t>
            </w:r>
          </w:p>
          <w:p w:rsidR="0007670A" w:rsidRDefault="0007670A" w:rsidP="00232C94">
            <w:pPr>
              <w:shd w:val="clear" w:color="auto" w:fill="FFFFFF"/>
              <w:jc w:val="both"/>
              <w:textAlignment w:val="baseline"/>
              <w:rPr>
                <w:b/>
                <w:bCs/>
                <w:color w:val="000000"/>
                <w:sz w:val="23"/>
                <w:szCs w:val="23"/>
              </w:rPr>
            </w:pPr>
            <w:r>
              <w:rPr>
                <w:b/>
                <w:bCs/>
                <w:color w:val="000000"/>
                <w:sz w:val="23"/>
                <w:szCs w:val="23"/>
              </w:rPr>
              <w:t>Овладение универсальными коммуникативными действиями:</w:t>
            </w:r>
          </w:p>
          <w:p w:rsidR="0007670A" w:rsidRDefault="0007670A" w:rsidP="00232C94">
            <w:pPr>
              <w:shd w:val="clear" w:color="auto" w:fill="FFFFFF"/>
              <w:jc w:val="both"/>
              <w:textAlignment w:val="baseline"/>
              <w:rPr>
                <w:color w:val="000000"/>
                <w:sz w:val="23"/>
                <w:szCs w:val="23"/>
              </w:rPr>
            </w:pPr>
            <w:r>
              <w:rPr>
                <w:color w:val="808080"/>
                <w:sz w:val="23"/>
                <w:szCs w:val="23"/>
              </w:rPr>
              <w:t>б)</w:t>
            </w:r>
            <w:r>
              <w:rPr>
                <w:color w:val="000000"/>
                <w:sz w:val="23"/>
                <w:szCs w:val="23"/>
              </w:rPr>
              <w:t> </w:t>
            </w:r>
            <w:r>
              <w:rPr>
                <w:b/>
                <w:bCs/>
                <w:color w:val="000000"/>
                <w:sz w:val="23"/>
                <w:szCs w:val="23"/>
              </w:rPr>
              <w:t>совместная деятельность</w:t>
            </w:r>
            <w:r>
              <w:rPr>
                <w:color w:val="000000"/>
                <w:sz w:val="23"/>
                <w:szCs w:val="23"/>
              </w:rPr>
              <w:t>:</w:t>
            </w:r>
          </w:p>
          <w:p w:rsidR="0007670A" w:rsidRDefault="0007670A" w:rsidP="00232C94">
            <w:pPr>
              <w:shd w:val="clear" w:color="auto" w:fill="FFFFFF"/>
              <w:jc w:val="both"/>
              <w:textAlignment w:val="baseline"/>
              <w:rPr>
                <w:color w:val="000000"/>
                <w:sz w:val="23"/>
                <w:szCs w:val="23"/>
              </w:rPr>
            </w:pPr>
            <w:r>
              <w:rPr>
                <w:color w:val="000000"/>
                <w:sz w:val="23"/>
                <w:szCs w:val="23"/>
              </w:rPr>
              <w:t>- понимать и использовать преимущества командной и индивидуальной работы;</w:t>
            </w:r>
          </w:p>
          <w:p w:rsidR="0007670A" w:rsidRDefault="0007670A" w:rsidP="00232C94">
            <w:pPr>
              <w:shd w:val="clear" w:color="auto" w:fill="FFFFFF"/>
              <w:jc w:val="both"/>
              <w:textAlignment w:val="baseline"/>
              <w:rPr>
                <w:color w:val="000000"/>
                <w:sz w:val="23"/>
                <w:szCs w:val="23"/>
              </w:rPr>
            </w:pPr>
            <w:r>
              <w:rPr>
                <w:color w:val="000000"/>
                <w:sz w:val="23"/>
                <w:szCs w:val="23"/>
              </w:rPr>
              <w:t xml:space="preserve">- принимать цели совместной </w:t>
            </w:r>
            <w:r>
              <w:rPr>
                <w:color w:val="000000"/>
                <w:sz w:val="23"/>
                <w:szCs w:val="23"/>
              </w:rPr>
              <w:lastRenderedPageBreak/>
              <w:t>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07670A" w:rsidRDefault="0007670A" w:rsidP="00232C94">
            <w:pPr>
              <w:shd w:val="clear" w:color="auto" w:fill="FFFFFF"/>
              <w:jc w:val="both"/>
              <w:textAlignment w:val="baseline"/>
              <w:rPr>
                <w:color w:val="000000"/>
                <w:sz w:val="23"/>
                <w:szCs w:val="23"/>
              </w:rPr>
            </w:pPr>
            <w:r>
              <w:rPr>
                <w:color w:val="000000"/>
                <w:sz w:val="23"/>
                <w:szCs w:val="23"/>
              </w:rPr>
              <w:t>- координировать и выполнять работу в условиях реального, виртуального и комбинированного взаимодействия;</w:t>
            </w:r>
          </w:p>
          <w:p w:rsidR="0007670A" w:rsidRDefault="0007670A" w:rsidP="00232C94">
            <w:pPr>
              <w:jc w:val="both"/>
              <w:rPr>
                <w:color w:val="000000"/>
                <w:sz w:val="23"/>
                <w:szCs w:val="23"/>
              </w:rPr>
            </w:pPr>
            <w:r>
              <w:rPr>
                <w:color w:val="000000"/>
                <w:sz w:val="23"/>
                <w:szCs w:val="23"/>
              </w:rPr>
              <w:t>- осуществлять позитивное стратегическое поведение в различных ситуациях, проявлять творчество и воображение, быть инициативным</w:t>
            </w:r>
          </w:p>
          <w:p w:rsidR="0007670A" w:rsidRDefault="0007670A" w:rsidP="00232C94">
            <w:pPr>
              <w:shd w:val="clear" w:color="auto" w:fill="FFFFFF"/>
              <w:jc w:val="both"/>
              <w:textAlignment w:val="baseline"/>
              <w:rPr>
                <w:b/>
                <w:bCs/>
                <w:color w:val="000000"/>
                <w:sz w:val="23"/>
                <w:szCs w:val="23"/>
              </w:rPr>
            </w:pPr>
            <w:r>
              <w:rPr>
                <w:b/>
                <w:bCs/>
                <w:color w:val="000000"/>
                <w:sz w:val="23"/>
                <w:szCs w:val="23"/>
              </w:rPr>
              <w:t>Овладение универсальными регулятивными действиями:</w:t>
            </w:r>
          </w:p>
          <w:p w:rsidR="0007670A" w:rsidRDefault="0007670A" w:rsidP="00232C94">
            <w:pPr>
              <w:shd w:val="clear" w:color="auto" w:fill="FFFFFF"/>
              <w:jc w:val="both"/>
              <w:textAlignment w:val="baseline"/>
              <w:rPr>
                <w:b/>
                <w:bCs/>
                <w:color w:val="000000"/>
                <w:sz w:val="23"/>
                <w:szCs w:val="23"/>
              </w:rPr>
            </w:pPr>
            <w:r>
              <w:rPr>
                <w:color w:val="808080"/>
                <w:sz w:val="23"/>
                <w:szCs w:val="23"/>
              </w:rPr>
              <w:t>г</w:t>
            </w:r>
            <w:r>
              <w:rPr>
                <w:b/>
                <w:bCs/>
                <w:color w:val="808080"/>
                <w:sz w:val="23"/>
                <w:szCs w:val="23"/>
              </w:rPr>
              <w:t>)</w:t>
            </w:r>
            <w:r>
              <w:rPr>
                <w:b/>
                <w:bCs/>
                <w:color w:val="000000"/>
                <w:sz w:val="23"/>
                <w:szCs w:val="23"/>
              </w:rPr>
              <w:t> принятие себя и других людей:</w:t>
            </w:r>
          </w:p>
          <w:p w:rsidR="0007670A" w:rsidRDefault="0007670A" w:rsidP="00232C94">
            <w:pPr>
              <w:shd w:val="clear" w:color="auto" w:fill="FFFFFF"/>
              <w:jc w:val="both"/>
              <w:textAlignment w:val="baseline"/>
              <w:rPr>
                <w:color w:val="000000"/>
                <w:sz w:val="23"/>
                <w:szCs w:val="23"/>
              </w:rPr>
            </w:pPr>
            <w:r>
              <w:rPr>
                <w:color w:val="000000"/>
                <w:sz w:val="23"/>
                <w:szCs w:val="23"/>
              </w:rPr>
              <w:t>- принимать мотивы и аргументы других людей при анализе результатов деятельности;</w:t>
            </w:r>
          </w:p>
          <w:p w:rsidR="0007670A" w:rsidRDefault="0007670A" w:rsidP="00232C94">
            <w:pPr>
              <w:shd w:val="clear" w:color="auto" w:fill="FFFFFF"/>
              <w:jc w:val="both"/>
              <w:textAlignment w:val="baseline"/>
              <w:rPr>
                <w:color w:val="000000"/>
                <w:sz w:val="23"/>
                <w:szCs w:val="23"/>
              </w:rPr>
            </w:pPr>
            <w:r>
              <w:rPr>
                <w:color w:val="000000"/>
                <w:sz w:val="23"/>
                <w:szCs w:val="23"/>
              </w:rPr>
              <w:t>- признавать свое право и право других людей на ошибки;</w:t>
            </w:r>
          </w:p>
          <w:p w:rsidR="0007670A" w:rsidRDefault="0007670A" w:rsidP="00232C94">
            <w:pPr>
              <w:jc w:val="both"/>
              <w:rPr>
                <w:rFonts w:eastAsia="Calibri"/>
                <w:bCs/>
                <w:iCs/>
              </w:rPr>
            </w:pPr>
            <w:r>
              <w:rPr>
                <w:color w:val="000000"/>
                <w:sz w:val="23"/>
                <w:szCs w:val="23"/>
              </w:rPr>
              <w:t>- развивать способность понимать мир с позиции другого человека;</w:t>
            </w:r>
          </w:p>
        </w:tc>
        <w:tc>
          <w:tcPr>
            <w:tcW w:w="3324" w:type="dxa"/>
            <w:tcBorders>
              <w:top w:val="single" w:sz="4" w:space="0" w:color="000000"/>
              <w:left w:val="single" w:sz="4" w:space="0" w:color="000000"/>
              <w:bottom w:val="single" w:sz="4" w:space="0" w:color="000000"/>
              <w:right w:val="single" w:sz="4" w:space="0" w:color="000000"/>
            </w:tcBorders>
          </w:tcPr>
          <w:p w:rsidR="0007670A" w:rsidRDefault="0007670A" w:rsidP="00232C94">
            <w:pPr>
              <w:jc w:val="both"/>
              <w:rPr>
                <w:rFonts w:eastAsia="Calibri"/>
                <w:iCs/>
                <w:sz w:val="23"/>
                <w:szCs w:val="23"/>
              </w:rPr>
            </w:pPr>
            <w:proofErr w:type="gramStart"/>
            <w:r>
              <w:rPr>
                <w:rFonts w:eastAsia="Calibri"/>
                <w:iCs/>
                <w:sz w:val="23"/>
                <w:szCs w:val="23"/>
              </w:rPr>
              <w:lastRenderedPageBreak/>
              <w:t xml:space="preserve">- уметь 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(объем устных монологических высказываний – не менее 100 слов, объем диалогического высказывания – не менее 7-8 реплик); уметь выступать публично, представлять результаты учебно-исследовательской и проектной </w:t>
            </w:r>
            <w:r>
              <w:rPr>
                <w:rFonts w:eastAsia="Calibri"/>
                <w:iCs/>
                <w:sz w:val="23"/>
                <w:szCs w:val="23"/>
              </w:rPr>
              <w:lastRenderedPageBreak/>
              <w:t>деятельности; использовать образовательные информационно-коммуникационные инструменты и ресурсы для решения учебных задач;</w:t>
            </w:r>
            <w:proofErr w:type="gramEnd"/>
          </w:p>
          <w:p w:rsidR="0007670A" w:rsidRDefault="0007670A" w:rsidP="00232C94">
            <w:pPr>
              <w:jc w:val="both"/>
              <w:rPr>
                <w:rFonts w:eastAsia="Calibri"/>
                <w:iCs/>
                <w:sz w:val="23"/>
                <w:szCs w:val="23"/>
              </w:rPr>
            </w:pPr>
            <w:proofErr w:type="gramStart"/>
            <w:r>
              <w:rPr>
                <w:rFonts w:eastAsia="Calibri"/>
                <w:iCs/>
                <w:sz w:val="23"/>
                <w:szCs w:val="23"/>
              </w:rPr>
              <w:t>- сформировать представления об аспектах культуры речи: нормативном, коммуникативном и этическом; сформировать системы знаний о номах современного русского литературного языка и их основных видах (орфоэпические, лексические, грамматические, стилистические; уметь применять знание норм современного русского литературного языка в речевой практике, корректировать устные и письменные высказывания;</w:t>
            </w:r>
            <w:proofErr w:type="gramEnd"/>
            <w:r>
              <w:rPr>
                <w:rFonts w:eastAsia="Calibri"/>
                <w:iCs/>
                <w:sz w:val="23"/>
                <w:szCs w:val="23"/>
              </w:rPr>
              <w:t xml:space="preserve"> обобщать знания об основных правилах орфографии и пунктуации, уметь применять правила орфографии и пунктуации в практике письма; уметь работать со словарями и справочниками, в том числе академическими словарями и справочниками в электронном формате;</w:t>
            </w:r>
          </w:p>
          <w:p w:rsidR="0007670A" w:rsidRDefault="0007670A" w:rsidP="00232C94">
            <w:pPr>
              <w:jc w:val="both"/>
              <w:rPr>
                <w:rFonts w:eastAsia="Calibri"/>
                <w:bCs/>
                <w:iCs/>
              </w:rPr>
            </w:pPr>
            <w:r>
              <w:rPr>
                <w:rFonts w:eastAsia="Calibri"/>
                <w:iCs/>
                <w:sz w:val="23"/>
                <w:szCs w:val="23"/>
              </w:rPr>
              <w:t xml:space="preserve">- уметь использовать правила русского речевого этикета в социально-культурной, учебно-научной, официально-деловой сферах общения, в повседневном общении, </w:t>
            </w:r>
            <w:proofErr w:type="gramStart"/>
            <w:r>
              <w:rPr>
                <w:rFonts w:eastAsia="Calibri"/>
                <w:iCs/>
                <w:sz w:val="23"/>
                <w:szCs w:val="23"/>
              </w:rPr>
              <w:t>интернет-коммуникации</w:t>
            </w:r>
            <w:proofErr w:type="gramEnd"/>
            <w:r>
              <w:rPr>
                <w:rFonts w:eastAsia="Calibri"/>
                <w:iCs/>
                <w:sz w:val="23"/>
                <w:szCs w:val="23"/>
              </w:rPr>
              <w:t>.</w:t>
            </w:r>
          </w:p>
        </w:tc>
      </w:tr>
      <w:tr w:rsidR="0007670A" w:rsidTr="00232C94">
        <w:trPr>
          <w:trHeight w:val="3109"/>
          <w:jc w:val="center"/>
        </w:trPr>
        <w:tc>
          <w:tcPr>
            <w:tcW w:w="2551" w:type="dxa"/>
            <w:tcBorders>
              <w:top w:val="single" w:sz="4" w:space="0" w:color="000000"/>
              <w:left w:val="single" w:sz="4" w:space="0" w:color="000000"/>
              <w:bottom w:val="single" w:sz="4" w:space="0" w:color="000000"/>
              <w:right w:val="single" w:sz="4" w:space="0" w:color="000000"/>
            </w:tcBorders>
          </w:tcPr>
          <w:p w:rsidR="0007670A" w:rsidRDefault="0007670A" w:rsidP="00232C94">
            <w:pPr>
              <w:rPr>
                <w:rFonts w:eastAsia="Calibri"/>
              </w:rPr>
            </w:pPr>
            <w:proofErr w:type="gramStart"/>
            <w:r>
              <w:rPr>
                <w:rFonts w:eastAsia="Calibri"/>
                <w:iCs/>
                <w:sz w:val="23"/>
                <w:szCs w:val="23"/>
              </w:rPr>
              <w:lastRenderedPageBreak/>
              <w:t>ОК</w:t>
            </w:r>
            <w:proofErr w:type="gramEnd"/>
            <w:r>
              <w:rPr>
                <w:rFonts w:eastAsia="Calibri"/>
                <w:iCs/>
                <w:sz w:val="23"/>
                <w:szCs w:val="23"/>
              </w:rPr>
              <w:t xml:space="preserve"> 05. </w:t>
            </w:r>
            <w:r>
              <w:rPr>
                <w:rFonts w:eastAsia="Calibri"/>
                <w:sz w:val="23"/>
                <w:szCs w:val="23"/>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3151" w:type="dxa"/>
            <w:tcBorders>
              <w:top w:val="single" w:sz="4" w:space="0" w:color="000000"/>
              <w:left w:val="single" w:sz="4" w:space="0" w:color="000000"/>
              <w:bottom w:val="single" w:sz="4" w:space="0" w:color="000000"/>
              <w:right w:val="single" w:sz="4" w:space="0" w:color="000000"/>
            </w:tcBorders>
          </w:tcPr>
          <w:p w:rsidR="0007670A" w:rsidRDefault="0007670A" w:rsidP="00232C94">
            <w:pPr>
              <w:jc w:val="both"/>
              <w:rPr>
                <w:b/>
                <w:bCs/>
                <w:color w:val="000000"/>
                <w:sz w:val="23"/>
                <w:szCs w:val="23"/>
                <w:highlight w:val="white"/>
              </w:rPr>
            </w:pPr>
            <w:r>
              <w:rPr>
                <w:b/>
                <w:bCs/>
                <w:color w:val="000000"/>
                <w:sz w:val="23"/>
                <w:szCs w:val="23"/>
                <w:shd w:val="clear" w:color="auto" w:fill="FFFFFF"/>
              </w:rPr>
              <w:t>В области</w:t>
            </w:r>
            <w:r>
              <w:rPr>
                <w:color w:val="000000"/>
                <w:sz w:val="23"/>
                <w:szCs w:val="23"/>
                <w:shd w:val="clear" w:color="auto" w:fill="FFFFFF"/>
              </w:rPr>
              <w:t xml:space="preserve"> </w:t>
            </w:r>
            <w:r>
              <w:rPr>
                <w:b/>
                <w:bCs/>
                <w:color w:val="000000"/>
                <w:sz w:val="23"/>
                <w:szCs w:val="23"/>
                <w:shd w:val="clear" w:color="auto" w:fill="FFFFFF"/>
              </w:rPr>
              <w:t>эстетического воспитания:</w:t>
            </w:r>
          </w:p>
          <w:p w:rsidR="0007670A" w:rsidRDefault="0007670A" w:rsidP="00232C94">
            <w:pPr>
              <w:jc w:val="both"/>
              <w:rPr>
                <w:b/>
                <w:bCs/>
                <w:sz w:val="23"/>
                <w:szCs w:val="23"/>
              </w:rPr>
            </w:pPr>
            <w:r>
              <w:rPr>
                <w:color w:val="000000"/>
                <w:sz w:val="23"/>
                <w:szCs w:val="23"/>
                <w:shd w:val="clear" w:color="auto" w:fill="FFFFFF"/>
              </w:rPr>
              <w:t>- эстетическое отношение к миру, включая эстетику быта, научного и технического творчества, спорта, труда и общественных отношений;</w:t>
            </w:r>
          </w:p>
          <w:p w:rsidR="0007670A" w:rsidRDefault="0007670A" w:rsidP="00232C94">
            <w:pPr>
              <w:jc w:val="both"/>
              <w:rPr>
                <w:sz w:val="23"/>
                <w:szCs w:val="23"/>
              </w:rPr>
            </w:pPr>
            <w:r>
              <w:rPr>
                <w:color w:val="000000"/>
                <w:sz w:val="23"/>
                <w:szCs w:val="23"/>
                <w:shd w:val="clear" w:color="auto" w:fill="FFFFFF"/>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07670A" w:rsidRDefault="0007670A" w:rsidP="00232C94">
            <w:pPr>
              <w:jc w:val="both"/>
              <w:rPr>
                <w:sz w:val="23"/>
                <w:szCs w:val="23"/>
              </w:rPr>
            </w:pPr>
            <w:r>
              <w:rPr>
                <w:color w:val="000000"/>
                <w:sz w:val="23"/>
                <w:szCs w:val="23"/>
                <w:shd w:val="clear" w:color="auto" w:fill="FFFFFF"/>
              </w:rPr>
              <w:t xml:space="preserve">- убежденность в значимости для личности и общества отечественного и мирового </w:t>
            </w:r>
            <w:r>
              <w:rPr>
                <w:color w:val="000000"/>
                <w:sz w:val="23"/>
                <w:szCs w:val="23"/>
                <w:shd w:val="clear" w:color="auto" w:fill="FFFFFF"/>
              </w:rPr>
              <w:lastRenderedPageBreak/>
              <w:t>искусства, этнических культурных традиций и народного творчества;</w:t>
            </w:r>
          </w:p>
          <w:p w:rsidR="0007670A" w:rsidRDefault="0007670A" w:rsidP="00232C94">
            <w:pPr>
              <w:jc w:val="both"/>
              <w:rPr>
                <w:color w:val="000000"/>
                <w:sz w:val="23"/>
                <w:szCs w:val="23"/>
                <w:highlight w:val="white"/>
              </w:rPr>
            </w:pPr>
            <w:r>
              <w:rPr>
                <w:color w:val="000000"/>
                <w:sz w:val="23"/>
                <w:szCs w:val="23"/>
                <w:shd w:val="clear" w:color="auto" w:fill="FFFFFF"/>
              </w:rPr>
              <w:t>- готовность к самовыражению в разных видах искусства, стремление проявлять качества творческой личности;</w:t>
            </w:r>
          </w:p>
          <w:p w:rsidR="0007670A" w:rsidRDefault="0007670A" w:rsidP="00232C94">
            <w:pPr>
              <w:shd w:val="clear" w:color="auto" w:fill="FFFFFF"/>
              <w:jc w:val="both"/>
              <w:textAlignment w:val="baseline"/>
              <w:rPr>
                <w:b/>
                <w:bCs/>
                <w:color w:val="000000"/>
                <w:sz w:val="23"/>
                <w:szCs w:val="23"/>
                <w:u w:val="single"/>
              </w:rPr>
            </w:pPr>
            <w:r>
              <w:rPr>
                <w:b/>
                <w:bCs/>
                <w:color w:val="000000"/>
                <w:sz w:val="23"/>
                <w:szCs w:val="23"/>
              </w:rPr>
              <w:t>Овладение универсальными коммуникативными действиями:</w:t>
            </w:r>
          </w:p>
          <w:p w:rsidR="0007670A" w:rsidRDefault="0007670A" w:rsidP="00232C94">
            <w:pPr>
              <w:shd w:val="clear" w:color="auto" w:fill="FFFFFF"/>
              <w:jc w:val="both"/>
              <w:textAlignment w:val="baseline"/>
              <w:rPr>
                <w:b/>
                <w:bCs/>
                <w:color w:val="000000"/>
                <w:sz w:val="23"/>
                <w:szCs w:val="23"/>
              </w:rPr>
            </w:pPr>
            <w:r>
              <w:rPr>
                <w:b/>
                <w:bCs/>
                <w:color w:val="808080"/>
                <w:sz w:val="23"/>
                <w:szCs w:val="23"/>
              </w:rPr>
              <w:t>а)</w:t>
            </w:r>
            <w:r>
              <w:rPr>
                <w:b/>
                <w:bCs/>
                <w:color w:val="000000"/>
                <w:sz w:val="23"/>
                <w:szCs w:val="23"/>
              </w:rPr>
              <w:t> общение:</w:t>
            </w:r>
          </w:p>
          <w:p w:rsidR="0007670A" w:rsidRDefault="0007670A" w:rsidP="00232C94">
            <w:pPr>
              <w:shd w:val="clear" w:color="auto" w:fill="FFFFFF"/>
              <w:jc w:val="both"/>
              <w:textAlignment w:val="baseline"/>
              <w:rPr>
                <w:color w:val="000000"/>
                <w:sz w:val="23"/>
                <w:szCs w:val="23"/>
              </w:rPr>
            </w:pPr>
            <w:r>
              <w:rPr>
                <w:color w:val="000000"/>
                <w:sz w:val="23"/>
                <w:szCs w:val="23"/>
              </w:rPr>
              <w:t>- осуществлять коммуникации во всех сферах жизни;</w:t>
            </w:r>
          </w:p>
          <w:p w:rsidR="0007670A" w:rsidRDefault="0007670A" w:rsidP="00232C94">
            <w:pPr>
              <w:shd w:val="clear" w:color="auto" w:fill="FFFFFF"/>
              <w:jc w:val="both"/>
              <w:textAlignment w:val="baseline"/>
              <w:rPr>
                <w:color w:val="000000"/>
                <w:sz w:val="23"/>
                <w:szCs w:val="23"/>
              </w:rPr>
            </w:pPr>
            <w:r>
              <w:rPr>
                <w:color w:val="000000"/>
                <w:sz w:val="23"/>
                <w:szCs w:val="23"/>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07670A" w:rsidRDefault="0007670A" w:rsidP="00232C94">
            <w:pPr>
              <w:jc w:val="both"/>
              <w:rPr>
                <w:rFonts w:eastAsia="Calibri"/>
                <w:iCs/>
              </w:rPr>
            </w:pPr>
            <w:r>
              <w:rPr>
                <w:color w:val="000000"/>
                <w:sz w:val="23"/>
                <w:szCs w:val="23"/>
              </w:rPr>
              <w:t>- развернуто и логично излагать свою точку зрения с использованием языковых средств</w:t>
            </w:r>
          </w:p>
        </w:tc>
        <w:tc>
          <w:tcPr>
            <w:tcW w:w="3324" w:type="dxa"/>
            <w:tcBorders>
              <w:top w:val="single" w:sz="4" w:space="0" w:color="000000"/>
              <w:left w:val="single" w:sz="4" w:space="0" w:color="000000"/>
              <w:bottom w:val="single" w:sz="4" w:space="0" w:color="000000"/>
              <w:right w:val="single" w:sz="4" w:space="0" w:color="000000"/>
            </w:tcBorders>
          </w:tcPr>
          <w:p w:rsidR="0007670A" w:rsidRDefault="0007670A" w:rsidP="00232C94">
            <w:pPr>
              <w:jc w:val="both"/>
              <w:rPr>
                <w:rFonts w:eastAsia="Calibri"/>
                <w:iCs/>
                <w:sz w:val="23"/>
                <w:szCs w:val="23"/>
              </w:rPr>
            </w:pPr>
            <w:proofErr w:type="gramStart"/>
            <w:r>
              <w:rPr>
                <w:rFonts w:eastAsia="Calibri"/>
                <w:iCs/>
                <w:sz w:val="23"/>
                <w:szCs w:val="23"/>
              </w:rPr>
              <w:lastRenderedPageBreak/>
              <w:t xml:space="preserve">- сформировать представления о функциях русского языка в современном мире (государственный язык Российской Федерации, язык межнационального общения, один из мировых языков); о русском языке как духовно-нравственной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w:t>
            </w:r>
            <w:r>
              <w:rPr>
                <w:rFonts w:eastAsia="Calibri"/>
                <w:iCs/>
                <w:sz w:val="23"/>
                <w:szCs w:val="23"/>
              </w:rPr>
              <w:lastRenderedPageBreak/>
              <w:t>ценностей;</w:t>
            </w:r>
            <w:proofErr w:type="gramEnd"/>
            <w:r>
              <w:rPr>
                <w:rFonts w:eastAsia="Calibri"/>
                <w:iCs/>
                <w:sz w:val="23"/>
                <w:szCs w:val="23"/>
              </w:rPr>
              <w:t xml:space="preserve"> сформировать ценностное отношение к русскому языку;</w:t>
            </w:r>
          </w:p>
          <w:p w:rsidR="0007670A" w:rsidRDefault="0007670A" w:rsidP="00232C94">
            <w:pPr>
              <w:jc w:val="both"/>
              <w:rPr>
                <w:rFonts w:eastAsia="Calibri"/>
                <w:iCs/>
              </w:rPr>
            </w:pPr>
            <w:proofErr w:type="gramStart"/>
            <w:r>
              <w:rPr>
                <w:rFonts w:eastAsia="Calibri"/>
                <w:iCs/>
                <w:sz w:val="23"/>
                <w:szCs w:val="23"/>
              </w:rPr>
              <w:t>- сформировать знаний о признаках текста, его структуре, видах информации в тексте; уметь 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 выявлять логико-смысловые отношения между предложениями в тексте; создавать тексты разных функционально-смысловых типов; тексты научного, публицистического, официально-делового стилей разных жанров (объем сочинения не менее 150 слов)</w:t>
            </w:r>
            <w:proofErr w:type="gramEnd"/>
          </w:p>
        </w:tc>
      </w:tr>
      <w:tr w:rsidR="0007670A" w:rsidTr="00232C94">
        <w:trPr>
          <w:trHeight w:val="3352"/>
          <w:jc w:val="center"/>
        </w:trPr>
        <w:tc>
          <w:tcPr>
            <w:tcW w:w="2551" w:type="dxa"/>
            <w:tcBorders>
              <w:top w:val="single" w:sz="4" w:space="0" w:color="000000"/>
              <w:left w:val="single" w:sz="4" w:space="0" w:color="000000"/>
              <w:bottom w:val="single" w:sz="4" w:space="0" w:color="000000"/>
              <w:right w:val="single" w:sz="4" w:space="0" w:color="000000"/>
            </w:tcBorders>
          </w:tcPr>
          <w:p w:rsidR="0007670A" w:rsidRDefault="0007670A" w:rsidP="00232C94">
            <w:pPr>
              <w:rPr>
                <w:rFonts w:eastAsia="Calibri"/>
              </w:rPr>
            </w:pPr>
            <w:proofErr w:type="gramStart"/>
            <w:r>
              <w:rPr>
                <w:rFonts w:eastAsia="Calibri"/>
                <w:iCs/>
                <w:sz w:val="23"/>
                <w:szCs w:val="23"/>
              </w:rPr>
              <w:lastRenderedPageBreak/>
              <w:t>ОК</w:t>
            </w:r>
            <w:proofErr w:type="gramEnd"/>
            <w:r>
              <w:rPr>
                <w:rFonts w:eastAsia="Calibri"/>
                <w:iCs/>
                <w:sz w:val="23"/>
                <w:szCs w:val="23"/>
              </w:rPr>
              <w:t xml:space="preserve"> 09. </w:t>
            </w:r>
            <w:r>
              <w:rPr>
                <w:rFonts w:eastAsia="Calibri"/>
                <w:sz w:val="23"/>
                <w:szCs w:val="23"/>
              </w:rPr>
              <w:t>Пользоваться профессиональной документацией на государственном и иностранном языках</w:t>
            </w:r>
          </w:p>
        </w:tc>
        <w:tc>
          <w:tcPr>
            <w:tcW w:w="3151" w:type="dxa"/>
            <w:tcBorders>
              <w:top w:val="single" w:sz="4" w:space="0" w:color="000000"/>
              <w:left w:val="single" w:sz="4" w:space="0" w:color="000000"/>
              <w:bottom w:val="single" w:sz="4" w:space="0" w:color="000000"/>
              <w:right w:val="single" w:sz="4" w:space="0" w:color="000000"/>
            </w:tcBorders>
          </w:tcPr>
          <w:p w:rsidR="0007670A" w:rsidRDefault="0007670A" w:rsidP="00232C94">
            <w:pPr>
              <w:jc w:val="both"/>
              <w:rPr>
                <w:color w:val="000000"/>
                <w:sz w:val="23"/>
                <w:szCs w:val="23"/>
                <w:highlight w:val="white"/>
              </w:rPr>
            </w:pPr>
            <w:r>
              <w:rPr>
                <w:color w:val="000000"/>
                <w:sz w:val="23"/>
                <w:szCs w:val="23"/>
                <w:shd w:val="clear" w:color="auto" w:fill="FFFFFF"/>
              </w:rPr>
              <w:t xml:space="preserve">- наличие мотивации к обучению и личностному развитию; </w:t>
            </w:r>
          </w:p>
          <w:p w:rsidR="0007670A" w:rsidRDefault="0007670A" w:rsidP="00232C94">
            <w:pPr>
              <w:jc w:val="both"/>
              <w:rPr>
                <w:b/>
                <w:bCs/>
                <w:color w:val="000000"/>
                <w:sz w:val="23"/>
                <w:szCs w:val="23"/>
                <w:highlight w:val="white"/>
              </w:rPr>
            </w:pPr>
            <w:r>
              <w:rPr>
                <w:b/>
                <w:bCs/>
                <w:color w:val="000000"/>
                <w:sz w:val="23"/>
                <w:szCs w:val="23"/>
                <w:shd w:val="clear" w:color="auto" w:fill="FFFFFF"/>
              </w:rPr>
              <w:t>В области ценности научного познания:</w:t>
            </w:r>
          </w:p>
          <w:p w:rsidR="0007670A" w:rsidRDefault="0007670A" w:rsidP="00232C94">
            <w:pPr>
              <w:jc w:val="both"/>
              <w:rPr>
                <w:b/>
                <w:bCs/>
                <w:sz w:val="23"/>
                <w:szCs w:val="23"/>
              </w:rPr>
            </w:pPr>
            <w:r>
              <w:rPr>
                <w:color w:val="000000"/>
                <w:sz w:val="23"/>
                <w:szCs w:val="23"/>
                <w:shd w:val="clear" w:color="auto" w:fill="FFFFFF"/>
              </w:rPr>
              <w:t xml:space="preserve">- </w:t>
            </w:r>
            <w:proofErr w:type="spellStart"/>
            <w:r>
              <w:rPr>
                <w:color w:val="000000"/>
                <w:sz w:val="23"/>
                <w:szCs w:val="23"/>
                <w:shd w:val="clear" w:color="auto" w:fill="FFFFFF"/>
              </w:rPr>
              <w:t>сформированность</w:t>
            </w:r>
            <w:proofErr w:type="spellEnd"/>
            <w:r>
              <w:rPr>
                <w:color w:val="000000"/>
                <w:sz w:val="23"/>
                <w:szCs w:val="23"/>
                <w:shd w:val="clear" w:color="auto" w:fill="FFFFFF"/>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Pr>
                <w:b/>
                <w:bCs/>
                <w:iCs/>
                <w:sz w:val="23"/>
                <w:szCs w:val="23"/>
              </w:rPr>
              <w:t xml:space="preserve"> </w:t>
            </w:r>
          </w:p>
          <w:p w:rsidR="0007670A" w:rsidRDefault="0007670A" w:rsidP="00232C94">
            <w:pPr>
              <w:jc w:val="both"/>
              <w:rPr>
                <w:sz w:val="23"/>
                <w:szCs w:val="23"/>
              </w:rPr>
            </w:pPr>
            <w:r>
              <w:rPr>
                <w:color w:val="000000"/>
                <w:sz w:val="23"/>
                <w:szCs w:val="23"/>
                <w:shd w:val="clear" w:color="auto" w:fill="FFFFFF"/>
              </w:rPr>
              <w:t>- совершенствование языковой и читательской культуры как средства взаимодействия между людьми и познания мира;</w:t>
            </w:r>
            <w:r>
              <w:rPr>
                <w:b/>
                <w:bCs/>
                <w:iCs/>
                <w:sz w:val="23"/>
                <w:szCs w:val="23"/>
              </w:rPr>
              <w:t xml:space="preserve"> </w:t>
            </w:r>
          </w:p>
          <w:p w:rsidR="0007670A" w:rsidRDefault="0007670A" w:rsidP="00232C94">
            <w:pPr>
              <w:jc w:val="both"/>
              <w:rPr>
                <w:color w:val="000000"/>
                <w:sz w:val="23"/>
                <w:szCs w:val="23"/>
                <w:highlight w:val="white"/>
              </w:rPr>
            </w:pPr>
            <w:r>
              <w:rPr>
                <w:color w:val="000000"/>
                <w:sz w:val="23"/>
                <w:szCs w:val="23"/>
                <w:shd w:val="clear" w:color="auto" w:fill="FFFFFF"/>
              </w:rPr>
              <w:t>- осознание ценности научной деятельности, готовность осуществлять проектную и исследовательскую деятельность индивидуально и в группе;</w:t>
            </w:r>
          </w:p>
          <w:p w:rsidR="0007670A" w:rsidRDefault="0007670A" w:rsidP="00232C94">
            <w:pPr>
              <w:jc w:val="both"/>
              <w:rPr>
                <w:rStyle w:val="dt-m"/>
                <w:rFonts w:eastAsiaTheme="majorEastAsia"/>
                <w:b/>
                <w:bCs/>
                <w:color w:val="808080"/>
                <w:sz w:val="23"/>
                <w:szCs w:val="23"/>
                <w:highlight w:val="white"/>
              </w:rPr>
            </w:pPr>
            <w:r>
              <w:rPr>
                <w:b/>
                <w:bCs/>
                <w:color w:val="000000"/>
                <w:sz w:val="23"/>
                <w:szCs w:val="23"/>
                <w:shd w:val="clear" w:color="auto" w:fill="FFFFFF"/>
              </w:rPr>
              <w:t>Овладение универсальными учебными познавательными действиями:</w:t>
            </w:r>
          </w:p>
          <w:p w:rsidR="0007670A" w:rsidRDefault="0007670A" w:rsidP="00232C94">
            <w:pPr>
              <w:jc w:val="both"/>
              <w:rPr>
                <w:b/>
                <w:bCs/>
                <w:color w:val="000000"/>
                <w:sz w:val="23"/>
                <w:szCs w:val="23"/>
                <w:highlight w:val="white"/>
              </w:rPr>
            </w:pPr>
            <w:r>
              <w:rPr>
                <w:rStyle w:val="dt-m"/>
                <w:rFonts w:eastAsiaTheme="majorEastAsia"/>
                <w:b/>
                <w:bCs/>
                <w:color w:val="808080"/>
                <w:sz w:val="23"/>
                <w:szCs w:val="23"/>
                <w:shd w:val="clear" w:color="auto" w:fill="FFFFFF"/>
              </w:rPr>
              <w:t>б)</w:t>
            </w:r>
            <w:r>
              <w:rPr>
                <w:b/>
                <w:bCs/>
                <w:color w:val="000000"/>
                <w:sz w:val="23"/>
                <w:szCs w:val="23"/>
                <w:shd w:val="clear" w:color="auto" w:fill="FFFFFF"/>
              </w:rPr>
              <w:t> базовые исследовательские действия:</w:t>
            </w:r>
          </w:p>
          <w:p w:rsidR="0007670A" w:rsidRDefault="0007670A" w:rsidP="00232C94">
            <w:pPr>
              <w:shd w:val="clear" w:color="auto" w:fill="FFFFFF"/>
              <w:jc w:val="both"/>
              <w:textAlignment w:val="baseline"/>
              <w:rPr>
                <w:color w:val="000000"/>
                <w:sz w:val="23"/>
                <w:szCs w:val="23"/>
              </w:rPr>
            </w:pPr>
            <w:r>
              <w:rPr>
                <w:color w:val="000000"/>
                <w:sz w:val="23"/>
                <w:szCs w:val="23"/>
              </w:rPr>
              <w:lastRenderedPageBreak/>
              <w:t>- владеть навыками учебно-исследовательской и проектной деятельности, навыками разрешения проблем;</w:t>
            </w:r>
          </w:p>
          <w:p w:rsidR="0007670A" w:rsidRDefault="0007670A" w:rsidP="00232C94">
            <w:pPr>
              <w:shd w:val="clear" w:color="auto" w:fill="FFFFFF"/>
              <w:jc w:val="both"/>
              <w:textAlignment w:val="baseline"/>
              <w:rPr>
                <w:color w:val="000000"/>
                <w:sz w:val="23"/>
                <w:szCs w:val="23"/>
              </w:rPr>
            </w:pPr>
            <w:r>
              <w:rPr>
                <w:color w:val="000000"/>
                <w:sz w:val="23"/>
                <w:szCs w:val="23"/>
              </w:rPr>
              <w:t>- способность и готовность к самостоятельному поиску методов решения практических задач, применению различных методов познания;</w:t>
            </w:r>
            <w:r>
              <w:rPr>
                <w:b/>
                <w:bCs/>
                <w:iCs/>
                <w:sz w:val="23"/>
                <w:szCs w:val="23"/>
              </w:rPr>
              <w:t xml:space="preserve"> </w:t>
            </w:r>
          </w:p>
          <w:p w:rsidR="0007670A" w:rsidRDefault="0007670A" w:rsidP="00232C94">
            <w:pPr>
              <w:shd w:val="clear" w:color="auto" w:fill="FFFFFF"/>
              <w:jc w:val="both"/>
              <w:textAlignment w:val="baseline"/>
              <w:rPr>
                <w:color w:val="000000"/>
                <w:sz w:val="23"/>
                <w:szCs w:val="23"/>
              </w:rPr>
            </w:pPr>
            <w:r>
              <w:rPr>
                <w:color w:val="000000"/>
                <w:sz w:val="23"/>
                <w:szCs w:val="23"/>
              </w:rPr>
              <w:t>-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r>
              <w:rPr>
                <w:b/>
                <w:bCs/>
                <w:iCs/>
                <w:sz w:val="23"/>
                <w:szCs w:val="23"/>
              </w:rPr>
              <w:t xml:space="preserve"> </w:t>
            </w:r>
          </w:p>
          <w:p w:rsidR="0007670A" w:rsidRDefault="0007670A" w:rsidP="00232C94">
            <w:pPr>
              <w:shd w:val="clear" w:color="auto" w:fill="FFFFFF"/>
              <w:jc w:val="both"/>
              <w:textAlignment w:val="baseline"/>
              <w:rPr>
                <w:color w:val="000000"/>
                <w:sz w:val="23"/>
                <w:szCs w:val="23"/>
              </w:rPr>
            </w:pPr>
            <w:r>
              <w:rPr>
                <w:color w:val="000000"/>
                <w:sz w:val="23"/>
                <w:szCs w:val="23"/>
              </w:rPr>
              <w:t>- формирование научного типа мышления, владение научной терминологией, ключевыми понятиями и методами;</w:t>
            </w:r>
            <w:r>
              <w:rPr>
                <w:b/>
                <w:bCs/>
                <w:iCs/>
                <w:sz w:val="23"/>
                <w:szCs w:val="23"/>
              </w:rPr>
              <w:t xml:space="preserve"> </w:t>
            </w:r>
          </w:p>
          <w:p w:rsidR="0007670A" w:rsidRDefault="0007670A" w:rsidP="00232C94">
            <w:pPr>
              <w:jc w:val="both"/>
              <w:rPr>
                <w:color w:val="000000"/>
                <w:sz w:val="23"/>
                <w:szCs w:val="23"/>
              </w:rPr>
            </w:pPr>
            <w:r>
              <w:rPr>
                <w:color w:val="000000"/>
                <w:sz w:val="23"/>
                <w:szCs w:val="23"/>
              </w:rPr>
              <w:t>-осуществлять целенаправленный поиск переноса средств и способов действия в профессиональную среду</w:t>
            </w:r>
          </w:p>
          <w:p w:rsidR="0007670A" w:rsidRDefault="0007670A" w:rsidP="00232C94">
            <w:pPr>
              <w:jc w:val="both"/>
              <w:rPr>
                <w:color w:val="000000"/>
                <w:sz w:val="23"/>
                <w:szCs w:val="23"/>
              </w:rPr>
            </w:pPr>
          </w:p>
          <w:p w:rsidR="0007670A" w:rsidRDefault="0007670A" w:rsidP="00232C94">
            <w:pPr>
              <w:jc w:val="both"/>
              <w:rPr>
                <w:rFonts w:eastAsia="Calibri"/>
                <w:iCs/>
                <w:sz w:val="23"/>
                <w:szCs w:val="23"/>
              </w:rPr>
            </w:pPr>
          </w:p>
        </w:tc>
        <w:tc>
          <w:tcPr>
            <w:tcW w:w="3324" w:type="dxa"/>
            <w:tcBorders>
              <w:top w:val="single" w:sz="4" w:space="0" w:color="000000"/>
              <w:left w:val="single" w:sz="4" w:space="0" w:color="000000"/>
              <w:bottom w:val="single" w:sz="4" w:space="0" w:color="000000"/>
              <w:right w:val="single" w:sz="4" w:space="0" w:color="000000"/>
            </w:tcBorders>
          </w:tcPr>
          <w:p w:rsidR="0007670A" w:rsidRDefault="0007670A" w:rsidP="00232C94">
            <w:pPr>
              <w:jc w:val="both"/>
              <w:rPr>
                <w:rFonts w:eastAsia="Calibri"/>
                <w:iCs/>
                <w:sz w:val="23"/>
                <w:szCs w:val="23"/>
              </w:rPr>
            </w:pPr>
            <w:r>
              <w:rPr>
                <w:rFonts w:eastAsia="Calibri"/>
                <w:iCs/>
                <w:sz w:val="23"/>
                <w:szCs w:val="23"/>
              </w:rPr>
              <w:lastRenderedPageBreak/>
              <w:t xml:space="preserve">- уметь использовать разные виды чтения и </w:t>
            </w:r>
            <w:proofErr w:type="spellStart"/>
            <w:r>
              <w:rPr>
                <w:rFonts w:eastAsia="Calibri"/>
                <w:iCs/>
                <w:sz w:val="23"/>
                <w:szCs w:val="23"/>
              </w:rPr>
              <w:t>аудирования</w:t>
            </w:r>
            <w:proofErr w:type="spellEnd"/>
            <w:r>
              <w:rPr>
                <w:rFonts w:eastAsia="Calibri"/>
                <w:iCs/>
                <w:sz w:val="23"/>
                <w:szCs w:val="23"/>
              </w:rPr>
              <w:t xml:space="preserve">, приемы информационно-смысловой переработки прочитанных и прослушанных текстов, включая гипертекст, графику, </w:t>
            </w:r>
            <w:proofErr w:type="spellStart"/>
            <w:r>
              <w:rPr>
                <w:rFonts w:eastAsia="Calibri"/>
                <w:iCs/>
                <w:sz w:val="23"/>
                <w:szCs w:val="23"/>
              </w:rPr>
              <w:t>инфографику</w:t>
            </w:r>
            <w:proofErr w:type="spellEnd"/>
            <w:r>
              <w:rPr>
                <w:rFonts w:eastAsia="Calibri"/>
                <w:iCs/>
                <w:sz w:val="23"/>
                <w:szCs w:val="23"/>
              </w:rPr>
              <w:t xml:space="preserve"> и другое (объем текста для чтения – 450-500 слов; объем прослушанного или прочитанного текста для пересказа от 250 до 300 слов); уметь создавать вторичные тексты (тезисы, аннотация, отзыв, рецензия и другое);</w:t>
            </w:r>
          </w:p>
          <w:p w:rsidR="0007670A" w:rsidRDefault="0007670A" w:rsidP="00232C94">
            <w:pPr>
              <w:jc w:val="both"/>
              <w:rPr>
                <w:rFonts w:eastAsia="Calibri"/>
                <w:bCs/>
                <w:iCs/>
                <w:sz w:val="23"/>
                <w:szCs w:val="23"/>
              </w:rPr>
            </w:pPr>
            <w:proofErr w:type="gramStart"/>
            <w:r>
              <w:rPr>
                <w:rFonts w:eastAsia="Calibri"/>
                <w:bCs/>
                <w:iCs/>
                <w:sz w:val="23"/>
                <w:szCs w:val="23"/>
              </w:rPr>
              <w:t xml:space="preserve">- обобщить знания о языке как системе, его основных единицах и уровнях: обогащение словарного запаса, расширение объема используемых в речи грамматических языковых средств; уметь анализировать единицы разных уровней, тексты разных функционально-смысловых типов, функциональных разновидностей языка (разговорная речь, функциональные стили, язык художественной литературы), различной жанровой принадлежности; </w:t>
            </w:r>
            <w:proofErr w:type="spellStart"/>
            <w:r>
              <w:rPr>
                <w:rFonts w:eastAsia="Calibri"/>
                <w:bCs/>
                <w:iCs/>
                <w:sz w:val="23"/>
                <w:szCs w:val="23"/>
              </w:rPr>
              <w:lastRenderedPageBreak/>
              <w:t>сформированность</w:t>
            </w:r>
            <w:proofErr w:type="spellEnd"/>
            <w:r>
              <w:rPr>
                <w:rFonts w:eastAsia="Calibri"/>
                <w:bCs/>
                <w:iCs/>
                <w:sz w:val="23"/>
                <w:szCs w:val="23"/>
              </w:rPr>
              <w:t xml:space="preserve"> представлений о формах существования национального русского языка;</w:t>
            </w:r>
            <w:proofErr w:type="gramEnd"/>
            <w:r>
              <w:rPr>
                <w:rFonts w:eastAsia="Calibri"/>
                <w:bCs/>
                <w:iCs/>
                <w:sz w:val="23"/>
                <w:szCs w:val="23"/>
              </w:rPr>
              <w:t xml:space="preserve"> знаний о признаках литературного языка и его роли в обществе;</w:t>
            </w:r>
          </w:p>
          <w:p w:rsidR="0007670A" w:rsidRDefault="0007670A" w:rsidP="00232C94">
            <w:pPr>
              <w:jc w:val="both"/>
              <w:rPr>
                <w:rFonts w:eastAsia="Calibri"/>
                <w:bCs/>
                <w:iCs/>
                <w:sz w:val="23"/>
                <w:szCs w:val="23"/>
              </w:rPr>
            </w:pPr>
            <w:r>
              <w:rPr>
                <w:rFonts w:eastAsia="Calibri"/>
                <w:bCs/>
                <w:iCs/>
                <w:sz w:val="23"/>
                <w:szCs w:val="23"/>
              </w:rPr>
              <w:t>- обобщить знания о функциональных разновидностях языка: разговорной речи, функциональных стилях (научный, публицистический, официально-деловой), языке художественной литературы; совершенствование умений распознавать, анализировать и комментировать тексты различных функциональных разновидностей языка (разговорная речь, функциональные стили, язык художественной литературы);</w:t>
            </w:r>
          </w:p>
          <w:p w:rsidR="0007670A" w:rsidRDefault="0007670A" w:rsidP="00232C94">
            <w:pPr>
              <w:jc w:val="both"/>
              <w:rPr>
                <w:rFonts w:eastAsia="Calibri"/>
                <w:bCs/>
                <w:iCs/>
                <w:sz w:val="23"/>
                <w:szCs w:val="23"/>
              </w:rPr>
            </w:pPr>
            <w:r>
              <w:rPr>
                <w:rFonts w:eastAsia="Calibri"/>
                <w:bCs/>
                <w:iCs/>
                <w:sz w:val="23"/>
                <w:szCs w:val="23"/>
              </w:rPr>
              <w:t>- обобщить знания об изобразительно-выразительных средствах русского языка; совершенствование умений определять изобразительно-выразительные средства языка в тексте</w:t>
            </w:r>
          </w:p>
        </w:tc>
      </w:tr>
      <w:tr w:rsidR="0007670A" w:rsidTr="00232C94">
        <w:trPr>
          <w:trHeight w:val="771"/>
          <w:jc w:val="center"/>
        </w:trPr>
        <w:tc>
          <w:tcPr>
            <w:tcW w:w="2551" w:type="dxa"/>
            <w:tcBorders>
              <w:top w:val="single" w:sz="4" w:space="0" w:color="000000"/>
              <w:left w:val="single" w:sz="4" w:space="0" w:color="000000"/>
              <w:bottom w:val="single" w:sz="4" w:space="0" w:color="000000"/>
              <w:right w:val="single" w:sz="4" w:space="0" w:color="000000"/>
            </w:tcBorders>
          </w:tcPr>
          <w:p w:rsidR="0007670A" w:rsidRDefault="0007670A" w:rsidP="00232C94">
            <w:pPr>
              <w:pStyle w:val="TableParagraph"/>
              <w:tabs>
                <w:tab w:val="left" w:pos="1669"/>
              </w:tabs>
              <w:spacing w:line="272" w:lineRule="exact"/>
              <w:ind w:left="108"/>
            </w:pPr>
            <w:r>
              <w:lastRenderedPageBreak/>
              <w:t>ПК 3.2.</w:t>
            </w:r>
          </w:p>
          <w:p w:rsidR="0007670A" w:rsidRDefault="0007670A" w:rsidP="00232C94">
            <w:pPr>
              <w:pStyle w:val="TableParagraph"/>
              <w:widowControl w:val="0"/>
              <w:ind w:left="108" w:right="496"/>
              <w:rPr>
                <w:lang w:eastAsia="zh-CN"/>
              </w:rPr>
            </w:pPr>
            <w:r>
              <w:rPr>
                <w:iCs/>
                <w:color w:val="000000"/>
                <w:lang w:eastAsia="zh-CN"/>
              </w:rPr>
              <w:t>Руководить</w:t>
            </w:r>
            <w:r>
              <w:rPr>
                <w:iCs/>
                <w:color w:val="000000"/>
                <w:spacing w:val="1"/>
                <w:lang w:eastAsia="zh-CN"/>
              </w:rPr>
              <w:t xml:space="preserve"> </w:t>
            </w:r>
            <w:r>
              <w:rPr>
                <w:iCs/>
                <w:color w:val="000000"/>
                <w:lang w:eastAsia="zh-CN"/>
              </w:rPr>
              <w:t>работой</w:t>
            </w:r>
            <w:r>
              <w:rPr>
                <w:iCs/>
                <w:color w:val="000000"/>
                <w:spacing w:val="1"/>
                <w:lang w:eastAsia="zh-CN"/>
              </w:rPr>
              <w:t xml:space="preserve"> </w:t>
            </w:r>
            <w:r>
              <w:rPr>
                <w:iCs/>
                <w:color w:val="000000"/>
                <w:lang w:eastAsia="zh-CN"/>
              </w:rPr>
              <w:t>структурного</w:t>
            </w:r>
            <w:r>
              <w:rPr>
                <w:iCs/>
                <w:color w:val="000000"/>
                <w:spacing w:val="1"/>
                <w:lang w:eastAsia="zh-CN"/>
              </w:rPr>
              <w:t xml:space="preserve"> </w:t>
            </w:r>
            <w:r>
              <w:rPr>
                <w:iCs/>
                <w:color w:val="000000"/>
                <w:spacing w:val="-1"/>
                <w:lang w:eastAsia="zh-CN"/>
              </w:rPr>
              <w:t>подразделения</w:t>
            </w:r>
          </w:p>
          <w:p w:rsidR="0007670A" w:rsidRDefault="0007670A" w:rsidP="00232C94">
            <w:pPr>
              <w:rPr>
                <w:rFonts w:eastAsia="Calibri"/>
                <w:iCs/>
              </w:rPr>
            </w:pPr>
          </w:p>
        </w:tc>
        <w:tc>
          <w:tcPr>
            <w:tcW w:w="3151" w:type="dxa"/>
            <w:tcBorders>
              <w:top w:val="single" w:sz="4" w:space="0" w:color="000000"/>
              <w:left w:val="single" w:sz="4" w:space="0" w:color="000000"/>
              <w:bottom w:val="single" w:sz="4" w:space="0" w:color="000000"/>
              <w:right w:val="single" w:sz="4" w:space="0" w:color="000000"/>
            </w:tcBorders>
          </w:tcPr>
          <w:p w:rsidR="0007670A" w:rsidRDefault="0007670A" w:rsidP="00232C94">
            <w:pPr>
              <w:jc w:val="both"/>
              <w:rPr>
                <w:color w:val="000000"/>
                <w:sz w:val="23"/>
                <w:szCs w:val="23"/>
                <w:highlight w:val="white"/>
              </w:rPr>
            </w:pPr>
            <w:r>
              <w:t xml:space="preserve">- </w:t>
            </w:r>
            <w:r>
              <w:rPr>
                <w:color w:val="000000"/>
                <w:highlight w:val="white"/>
              </w:rPr>
              <w:t xml:space="preserve"> применять</w:t>
            </w:r>
            <w:r>
              <w:rPr>
                <w:color w:val="000000"/>
                <w:spacing w:val="-9"/>
                <w:highlight w:val="white"/>
              </w:rPr>
              <w:t xml:space="preserve"> </w:t>
            </w:r>
            <w:r>
              <w:rPr>
                <w:color w:val="000000"/>
                <w:highlight w:val="white"/>
              </w:rPr>
              <w:t>методы</w:t>
            </w:r>
            <w:r>
              <w:rPr>
                <w:color w:val="000000"/>
                <w:spacing w:val="-8"/>
                <w:highlight w:val="white"/>
              </w:rPr>
              <w:t xml:space="preserve"> </w:t>
            </w:r>
            <w:r>
              <w:rPr>
                <w:color w:val="000000"/>
                <w:highlight w:val="white"/>
              </w:rPr>
              <w:t>деловой</w:t>
            </w:r>
            <w:r>
              <w:rPr>
                <w:color w:val="000000"/>
                <w:spacing w:val="-9"/>
                <w:highlight w:val="white"/>
              </w:rPr>
              <w:t xml:space="preserve"> </w:t>
            </w:r>
            <w:r>
              <w:rPr>
                <w:color w:val="000000"/>
                <w:highlight w:val="white"/>
              </w:rPr>
              <w:t>коммуникации;</w:t>
            </w:r>
          </w:p>
        </w:tc>
        <w:tc>
          <w:tcPr>
            <w:tcW w:w="3324" w:type="dxa"/>
            <w:tcBorders>
              <w:top w:val="single" w:sz="4" w:space="0" w:color="000000"/>
              <w:left w:val="single" w:sz="4" w:space="0" w:color="000000"/>
              <w:bottom w:val="single" w:sz="4" w:space="0" w:color="000000"/>
              <w:right w:val="single" w:sz="4" w:space="0" w:color="000000"/>
            </w:tcBorders>
          </w:tcPr>
          <w:p w:rsidR="0007670A" w:rsidRDefault="0007670A" w:rsidP="00232C94">
            <w:pPr>
              <w:jc w:val="both"/>
              <w:rPr>
                <w:rFonts w:eastAsia="Calibri"/>
                <w:bCs/>
                <w:iCs/>
                <w:sz w:val="23"/>
                <w:szCs w:val="23"/>
              </w:rPr>
            </w:pPr>
            <w:proofErr w:type="gramStart"/>
            <w:r>
              <w:rPr>
                <w:rFonts w:eastAsia="Calibri"/>
                <w:bCs/>
                <w:iCs/>
                <w:sz w:val="23"/>
                <w:szCs w:val="23"/>
              </w:rPr>
              <w:t xml:space="preserve">- обобщить знания о языке как системе, его основных единицах и уровнях: обогащение словарного запаса, расширение объема используемых в речи грамматических языковых средств; уметь анализировать единицы разных уровней, тексты разных функционально-смысловых типов, функциональных разновидностей языка (разговорная речь, функциональные стили, язык художественной литературы), различной жанровой принадлежности; </w:t>
            </w:r>
            <w:proofErr w:type="spellStart"/>
            <w:r>
              <w:rPr>
                <w:rFonts w:eastAsia="Calibri"/>
                <w:bCs/>
                <w:iCs/>
                <w:sz w:val="23"/>
                <w:szCs w:val="23"/>
              </w:rPr>
              <w:t>сформированность</w:t>
            </w:r>
            <w:proofErr w:type="spellEnd"/>
            <w:r>
              <w:rPr>
                <w:rFonts w:eastAsia="Calibri"/>
                <w:bCs/>
                <w:iCs/>
                <w:sz w:val="23"/>
                <w:szCs w:val="23"/>
              </w:rPr>
              <w:t xml:space="preserve"> представлений о формах существования национального русского языка;</w:t>
            </w:r>
            <w:proofErr w:type="gramEnd"/>
            <w:r>
              <w:rPr>
                <w:rFonts w:eastAsia="Calibri"/>
                <w:bCs/>
                <w:iCs/>
                <w:sz w:val="23"/>
                <w:szCs w:val="23"/>
              </w:rPr>
              <w:t xml:space="preserve"> знаний о признаках литературного языка и его роли в обществе;</w:t>
            </w:r>
          </w:p>
          <w:p w:rsidR="0007670A" w:rsidRDefault="0007670A" w:rsidP="00232C94">
            <w:pPr>
              <w:jc w:val="both"/>
              <w:rPr>
                <w:rFonts w:eastAsia="Calibri"/>
                <w:bCs/>
                <w:iCs/>
                <w:sz w:val="23"/>
                <w:szCs w:val="23"/>
              </w:rPr>
            </w:pPr>
            <w:r>
              <w:rPr>
                <w:rFonts w:eastAsia="Calibri"/>
                <w:bCs/>
                <w:iCs/>
                <w:sz w:val="23"/>
                <w:szCs w:val="23"/>
              </w:rPr>
              <w:t xml:space="preserve">- обобщить знания о </w:t>
            </w:r>
            <w:r>
              <w:rPr>
                <w:rFonts w:eastAsia="Calibri"/>
                <w:bCs/>
                <w:iCs/>
                <w:sz w:val="23"/>
                <w:szCs w:val="23"/>
              </w:rPr>
              <w:lastRenderedPageBreak/>
              <w:t>функциональных разновидностях языка: разговорной речи, функциональных стилях (научный, публицистический, официально-деловой), языке художественной литературы; совершенствование умений распознавать, анализировать и комментировать тексты различных функциональных разновидностей языка (разговорная речь, функциональные стили, язык художественной литературы);</w:t>
            </w:r>
          </w:p>
          <w:p w:rsidR="0007670A" w:rsidRDefault="0007670A" w:rsidP="00232C94">
            <w:pPr>
              <w:jc w:val="both"/>
              <w:rPr>
                <w:rFonts w:eastAsia="Calibri"/>
                <w:iCs/>
                <w:sz w:val="23"/>
                <w:szCs w:val="23"/>
              </w:rPr>
            </w:pPr>
          </w:p>
        </w:tc>
      </w:tr>
    </w:tbl>
    <w:p w:rsidR="0007670A" w:rsidRDefault="0007670A" w:rsidP="0007670A">
      <w:pPr>
        <w:pStyle w:val="a3"/>
        <w:ind w:left="0" w:firstLine="709"/>
        <w:jc w:val="both"/>
      </w:pPr>
    </w:p>
    <w:p w:rsidR="0007670A" w:rsidRDefault="0007670A" w:rsidP="0007670A">
      <w:pPr>
        <w:pStyle w:val="a3"/>
        <w:ind w:left="0" w:firstLine="709"/>
        <w:jc w:val="both"/>
      </w:pPr>
      <w:r>
        <w:t>Объем учебной дисциплины:</w:t>
      </w:r>
    </w:p>
    <w:tbl>
      <w:tblPr>
        <w:tblStyle w:val="61"/>
        <w:tblW w:w="9789" w:type="dxa"/>
        <w:tblInd w:w="-34" w:type="dxa"/>
        <w:tblLook w:val="0000" w:firstRow="0" w:lastRow="0" w:firstColumn="0" w:lastColumn="0" w:noHBand="0" w:noVBand="0"/>
      </w:tblPr>
      <w:tblGrid>
        <w:gridCol w:w="7945"/>
        <w:gridCol w:w="1844"/>
      </w:tblGrid>
      <w:tr w:rsidR="0007670A" w:rsidTr="00232C94">
        <w:trPr>
          <w:trHeight w:val="485"/>
        </w:trPr>
        <w:tc>
          <w:tcPr>
            <w:tcW w:w="7944" w:type="dxa"/>
            <w:tcBorders>
              <w:top w:val="single" w:sz="4" w:space="0" w:color="000000"/>
              <w:left w:val="single" w:sz="4" w:space="0" w:color="000000"/>
              <w:bottom w:val="single" w:sz="4" w:space="0" w:color="000000"/>
              <w:right w:val="single" w:sz="4" w:space="0" w:color="000000"/>
            </w:tcBorders>
            <w:shd w:val="clear" w:color="auto" w:fill="auto"/>
          </w:tcPr>
          <w:p w:rsidR="0007670A" w:rsidRDefault="0007670A" w:rsidP="00232C94">
            <w:pPr>
              <w:ind w:left="57" w:right="57"/>
              <w:jc w:val="center"/>
              <w:rPr>
                <w:rFonts w:eastAsia="Calibri" w:cs="Calibri"/>
                <w:sz w:val="22"/>
                <w:szCs w:val="22"/>
              </w:rPr>
            </w:pPr>
            <w:r>
              <w:rPr>
                <w:rFonts w:eastAsia="Calibri" w:cs="Calibri"/>
                <w:b/>
              </w:rPr>
              <w:t>Вид учебной работы</w:t>
            </w: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rsidR="0007670A" w:rsidRDefault="0007670A" w:rsidP="00232C94">
            <w:pPr>
              <w:ind w:left="57" w:right="57"/>
              <w:jc w:val="center"/>
              <w:rPr>
                <w:rFonts w:eastAsia="Calibri" w:cs="Calibri"/>
                <w:sz w:val="22"/>
                <w:szCs w:val="22"/>
              </w:rPr>
            </w:pPr>
            <w:r>
              <w:rPr>
                <w:rFonts w:eastAsia="Calibri" w:cs="Calibri"/>
                <w:b/>
                <w:i/>
              </w:rPr>
              <w:t>Объем в часах</w:t>
            </w:r>
          </w:p>
        </w:tc>
      </w:tr>
      <w:tr w:rsidR="0007670A" w:rsidTr="00232C94">
        <w:trPr>
          <w:trHeight w:val="485"/>
        </w:trPr>
        <w:tc>
          <w:tcPr>
            <w:tcW w:w="7944" w:type="dxa"/>
            <w:tcBorders>
              <w:top w:val="single" w:sz="4" w:space="0" w:color="000000"/>
              <w:left w:val="single" w:sz="4" w:space="0" w:color="000000"/>
              <w:bottom w:val="single" w:sz="4" w:space="0" w:color="000000"/>
              <w:right w:val="single" w:sz="4" w:space="0" w:color="000000"/>
            </w:tcBorders>
            <w:shd w:val="clear" w:color="auto" w:fill="auto"/>
          </w:tcPr>
          <w:p w:rsidR="0007670A" w:rsidRDefault="0007670A" w:rsidP="00232C94">
            <w:pPr>
              <w:ind w:left="57" w:right="57"/>
              <w:rPr>
                <w:rFonts w:eastAsia="Calibri" w:cs="Calibri"/>
                <w:sz w:val="22"/>
                <w:szCs w:val="22"/>
              </w:rPr>
            </w:pPr>
            <w:r>
              <w:rPr>
                <w:rFonts w:eastAsia="Calibri" w:cs="Calibri"/>
                <w:b/>
              </w:rPr>
              <w:t>Объем образовательной программы дисциплины</w:t>
            </w: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rsidR="0007670A" w:rsidRDefault="0007670A" w:rsidP="00232C94">
            <w:pPr>
              <w:ind w:left="57" w:right="57"/>
              <w:jc w:val="center"/>
              <w:rPr>
                <w:rFonts w:eastAsia="Calibri" w:cs="Calibri"/>
                <w:sz w:val="22"/>
                <w:szCs w:val="22"/>
              </w:rPr>
            </w:pPr>
            <w:r>
              <w:rPr>
                <w:rFonts w:eastAsia="Calibri" w:cs="Calibri"/>
                <w:b/>
              </w:rPr>
              <w:t>72</w:t>
            </w:r>
          </w:p>
        </w:tc>
      </w:tr>
      <w:tr w:rsidR="0007670A" w:rsidTr="00232C94">
        <w:trPr>
          <w:trHeight w:val="485"/>
        </w:trPr>
        <w:tc>
          <w:tcPr>
            <w:tcW w:w="7944" w:type="dxa"/>
            <w:tcBorders>
              <w:top w:val="single" w:sz="4" w:space="0" w:color="000000"/>
              <w:left w:val="single" w:sz="4" w:space="0" w:color="000000"/>
              <w:bottom w:val="single" w:sz="4" w:space="0" w:color="000000"/>
              <w:right w:val="single" w:sz="4" w:space="0" w:color="000000"/>
            </w:tcBorders>
            <w:shd w:val="clear" w:color="auto" w:fill="auto"/>
          </w:tcPr>
          <w:p w:rsidR="0007670A" w:rsidRDefault="0007670A" w:rsidP="00232C94">
            <w:pPr>
              <w:ind w:left="57" w:right="57"/>
              <w:rPr>
                <w:rFonts w:eastAsia="Calibri" w:cs="Calibri"/>
                <w:sz w:val="22"/>
                <w:szCs w:val="22"/>
              </w:rPr>
            </w:pPr>
            <w:r>
              <w:rPr>
                <w:rFonts w:eastAsia="Calibri" w:cs="Calibri"/>
                <w:b/>
              </w:rPr>
              <w:t xml:space="preserve">в </w:t>
            </w:r>
            <w:proofErr w:type="spellStart"/>
            <w:r>
              <w:rPr>
                <w:rFonts w:eastAsia="Calibri" w:cs="Calibri"/>
                <w:b/>
              </w:rPr>
              <w:t>т.ч</w:t>
            </w:r>
            <w:proofErr w:type="spellEnd"/>
            <w:r>
              <w:rPr>
                <w:rFonts w:eastAsia="Calibri" w:cs="Calibri"/>
                <w:b/>
              </w:rPr>
              <w:t>.</w:t>
            </w: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rsidR="0007670A" w:rsidRDefault="0007670A" w:rsidP="00232C94">
            <w:pPr>
              <w:ind w:left="57" w:right="57"/>
              <w:jc w:val="center"/>
              <w:rPr>
                <w:rFonts w:eastAsia="Calibri" w:cs="Calibri"/>
                <w:b/>
              </w:rPr>
            </w:pPr>
          </w:p>
        </w:tc>
      </w:tr>
      <w:tr w:rsidR="0007670A" w:rsidTr="00232C94">
        <w:trPr>
          <w:trHeight w:val="485"/>
        </w:trPr>
        <w:tc>
          <w:tcPr>
            <w:tcW w:w="7944" w:type="dxa"/>
            <w:tcBorders>
              <w:top w:val="single" w:sz="4" w:space="0" w:color="000000"/>
              <w:left w:val="single" w:sz="4" w:space="0" w:color="000000"/>
              <w:bottom w:val="single" w:sz="4" w:space="0" w:color="000000"/>
              <w:right w:val="single" w:sz="4" w:space="0" w:color="000000"/>
            </w:tcBorders>
            <w:shd w:val="clear" w:color="auto" w:fill="auto"/>
          </w:tcPr>
          <w:p w:rsidR="0007670A" w:rsidRDefault="0007670A" w:rsidP="00232C94">
            <w:pPr>
              <w:ind w:left="57" w:right="57"/>
              <w:rPr>
                <w:rFonts w:eastAsia="Calibri" w:cs="Calibri"/>
                <w:sz w:val="22"/>
                <w:szCs w:val="22"/>
              </w:rPr>
            </w:pPr>
            <w:r>
              <w:rPr>
                <w:rFonts w:eastAsia="Calibri" w:cs="Calibri"/>
                <w:b/>
              </w:rPr>
              <w:t>1. Основное содержание</w:t>
            </w: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rsidR="0007670A" w:rsidRDefault="0007670A" w:rsidP="00232C94">
            <w:pPr>
              <w:ind w:left="57" w:right="57"/>
              <w:jc w:val="center"/>
              <w:rPr>
                <w:rFonts w:eastAsia="Calibri" w:cs="Calibri"/>
                <w:sz w:val="22"/>
                <w:szCs w:val="22"/>
              </w:rPr>
            </w:pPr>
            <w:r>
              <w:rPr>
                <w:rFonts w:eastAsia="Calibri" w:cs="Calibri"/>
                <w:b/>
              </w:rPr>
              <w:t>52</w:t>
            </w:r>
          </w:p>
        </w:tc>
      </w:tr>
      <w:tr w:rsidR="0007670A" w:rsidTr="00232C94">
        <w:trPr>
          <w:trHeight w:val="517"/>
        </w:trPr>
        <w:tc>
          <w:tcPr>
            <w:tcW w:w="9788" w:type="dxa"/>
            <w:gridSpan w:val="2"/>
            <w:tcBorders>
              <w:top w:val="single" w:sz="4" w:space="0" w:color="000000"/>
              <w:left w:val="single" w:sz="4" w:space="0" w:color="000000"/>
              <w:bottom w:val="single" w:sz="4" w:space="0" w:color="000000"/>
              <w:right w:val="single" w:sz="4" w:space="0" w:color="000000"/>
            </w:tcBorders>
            <w:vAlign w:val="center"/>
          </w:tcPr>
          <w:p w:rsidR="0007670A" w:rsidRDefault="0007670A" w:rsidP="00232C94">
            <w:pPr>
              <w:ind w:left="57" w:right="57"/>
              <w:rPr>
                <w:rFonts w:eastAsia="Calibri" w:cs="Calibri"/>
                <w:sz w:val="22"/>
                <w:szCs w:val="22"/>
              </w:rPr>
            </w:pPr>
            <w:r>
              <w:rPr>
                <w:rFonts w:eastAsia="Calibri" w:cs="Calibri"/>
              </w:rPr>
              <w:t>в т. ч.:</w:t>
            </w:r>
          </w:p>
        </w:tc>
      </w:tr>
      <w:tr w:rsidR="0007670A" w:rsidTr="00232C94">
        <w:trPr>
          <w:trHeight w:val="517"/>
        </w:trPr>
        <w:tc>
          <w:tcPr>
            <w:tcW w:w="7944" w:type="dxa"/>
            <w:tcBorders>
              <w:top w:val="single" w:sz="4" w:space="0" w:color="000000"/>
              <w:left w:val="single" w:sz="4" w:space="0" w:color="000000"/>
              <w:bottom w:val="single" w:sz="4" w:space="0" w:color="000000"/>
              <w:right w:val="single" w:sz="4" w:space="0" w:color="000000"/>
            </w:tcBorders>
            <w:vAlign w:val="center"/>
          </w:tcPr>
          <w:p w:rsidR="0007670A" w:rsidRDefault="0007670A" w:rsidP="00232C94">
            <w:pPr>
              <w:ind w:left="57" w:right="57"/>
              <w:rPr>
                <w:rFonts w:eastAsia="Calibri" w:cs="Calibri"/>
                <w:sz w:val="22"/>
                <w:szCs w:val="22"/>
              </w:rPr>
            </w:pPr>
            <w:r>
              <w:rPr>
                <w:rFonts w:eastAsia="Calibri" w:cs="Calibri"/>
              </w:rPr>
              <w:t>теоретическое обучение</w:t>
            </w:r>
          </w:p>
        </w:tc>
        <w:tc>
          <w:tcPr>
            <w:tcW w:w="1844" w:type="dxa"/>
            <w:tcBorders>
              <w:top w:val="single" w:sz="4" w:space="0" w:color="000000"/>
              <w:left w:val="single" w:sz="4" w:space="0" w:color="000000"/>
              <w:bottom w:val="single" w:sz="4" w:space="0" w:color="000000"/>
              <w:right w:val="single" w:sz="4" w:space="0" w:color="000000"/>
            </w:tcBorders>
            <w:vAlign w:val="center"/>
          </w:tcPr>
          <w:p w:rsidR="0007670A" w:rsidRDefault="0007670A" w:rsidP="00232C94">
            <w:pPr>
              <w:ind w:left="57" w:right="57"/>
              <w:jc w:val="center"/>
              <w:rPr>
                <w:rFonts w:eastAsia="Calibri" w:cs="Calibri"/>
                <w:sz w:val="22"/>
                <w:szCs w:val="22"/>
              </w:rPr>
            </w:pPr>
            <w:r>
              <w:rPr>
                <w:rFonts w:eastAsia="Calibri" w:cs="Calibri"/>
              </w:rPr>
              <w:t>26</w:t>
            </w:r>
          </w:p>
        </w:tc>
      </w:tr>
      <w:tr w:rsidR="0007670A" w:rsidTr="00232C94">
        <w:trPr>
          <w:trHeight w:val="517"/>
        </w:trPr>
        <w:tc>
          <w:tcPr>
            <w:tcW w:w="7944" w:type="dxa"/>
            <w:tcBorders>
              <w:top w:val="single" w:sz="4" w:space="0" w:color="000000"/>
              <w:left w:val="single" w:sz="4" w:space="0" w:color="000000"/>
              <w:bottom w:val="single" w:sz="4" w:space="0" w:color="000000"/>
              <w:right w:val="single" w:sz="4" w:space="0" w:color="000000"/>
            </w:tcBorders>
            <w:vAlign w:val="center"/>
          </w:tcPr>
          <w:p w:rsidR="0007670A" w:rsidRDefault="0007670A" w:rsidP="00232C94">
            <w:pPr>
              <w:ind w:left="57" w:right="57"/>
              <w:rPr>
                <w:rFonts w:eastAsia="Calibri" w:cs="Calibri"/>
                <w:sz w:val="22"/>
                <w:szCs w:val="22"/>
              </w:rPr>
            </w:pPr>
            <w:r>
              <w:rPr>
                <w:rFonts w:eastAsia="Calibri" w:cs="Calibri"/>
              </w:rPr>
              <w:t>практические занятия</w:t>
            </w:r>
            <w:r>
              <w:rPr>
                <w:rFonts w:eastAsia="Calibri" w:cs="Calibri"/>
                <w:i/>
              </w:rPr>
              <w:t xml:space="preserve"> </w:t>
            </w:r>
          </w:p>
        </w:tc>
        <w:tc>
          <w:tcPr>
            <w:tcW w:w="1844" w:type="dxa"/>
            <w:tcBorders>
              <w:top w:val="single" w:sz="4" w:space="0" w:color="000000"/>
              <w:left w:val="single" w:sz="4" w:space="0" w:color="000000"/>
              <w:bottom w:val="single" w:sz="4" w:space="0" w:color="000000"/>
              <w:right w:val="single" w:sz="4" w:space="0" w:color="000000"/>
            </w:tcBorders>
            <w:vAlign w:val="center"/>
          </w:tcPr>
          <w:p w:rsidR="0007670A" w:rsidRDefault="0007670A" w:rsidP="00232C94">
            <w:pPr>
              <w:ind w:left="57" w:right="57"/>
              <w:jc w:val="center"/>
              <w:rPr>
                <w:rFonts w:eastAsia="Calibri" w:cs="Calibri"/>
                <w:sz w:val="22"/>
                <w:szCs w:val="22"/>
              </w:rPr>
            </w:pPr>
            <w:r>
              <w:rPr>
                <w:rFonts w:eastAsia="Calibri" w:cs="Calibri"/>
              </w:rPr>
              <w:t>26</w:t>
            </w:r>
          </w:p>
        </w:tc>
      </w:tr>
      <w:tr w:rsidR="0007670A" w:rsidTr="00232C94">
        <w:trPr>
          <w:trHeight w:val="517"/>
        </w:trPr>
        <w:tc>
          <w:tcPr>
            <w:tcW w:w="7944" w:type="dxa"/>
            <w:tcBorders>
              <w:top w:val="single" w:sz="4" w:space="0" w:color="000000"/>
              <w:left w:val="single" w:sz="4" w:space="0" w:color="000000"/>
              <w:bottom w:val="single" w:sz="4" w:space="0" w:color="000000"/>
              <w:right w:val="single" w:sz="4" w:space="0" w:color="000000"/>
            </w:tcBorders>
            <w:vAlign w:val="center"/>
          </w:tcPr>
          <w:p w:rsidR="0007670A" w:rsidRDefault="0007670A" w:rsidP="00232C94">
            <w:pPr>
              <w:ind w:left="57" w:right="57"/>
              <w:rPr>
                <w:rFonts w:eastAsia="Calibri" w:cs="Calibri"/>
                <w:sz w:val="22"/>
                <w:szCs w:val="22"/>
              </w:rPr>
            </w:pPr>
            <w:r>
              <w:rPr>
                <w:rFonts w:eastAsia="Calibri" w:cs="Calibri"/>
                <w:b/>
              </w:rPr>
              <w:t>2. Профессионально ориентированное содержание (содержание прикладного модуля)</w:t>
            </w:r>
          </w:p>
        </w:tc>
        <w:tc>
          <w:tcPr>
            <w:tcW w:w="1844" w:type="dxa"/>
            <w:tcBorders>
              <w:top w:val="single" w:sz="4" w:space="0" w:color="000000"/>
              <w:left w:val="single" w:sz="4" w:space="0" w:color="000000"/>
              <w:bottom w:val="single" w:sz="4" w:space="0" w:color="000000"/>
              <w:right w:val="single" w:sz="4" w:space="0" w:color="000000"/>
            </w:tcBorders>
            <w:vAlign w:val="center"/>
          </w:tcPr>
          <w:p w:rsidR="0007670A" w:rsidRDefault="0007670A" w:rsidP="00232C94">
            <w:pPr>
              <w:ind w:left="57" w:right="57"/>
              <w:jc w:val="center"/>
              <w:rPr>
                <w:rFonts w:eastAsia="Calibri" w:cs="Calibri"/>
                <w:b/>
              </w:rPr>
            </w:pPr>
            <w:r>
              <w:rPr>
                <w:rFonts w:eastAsia="Calibri" w:cs="Calibri"/>
                <w:b/>
              </w:rPr>
              <w:t>10</w:t>
            </w:r>
          </w:p>
        </w:tc>
      </w:tr>
      <w:tr w:rsidR="0007670A" w:rsidTr="00232C94">
        <w:trPr>
          <w:trHeight w:val="517"/>
        </w:trPr>
        <w:tc>
          <w:tcPr>
            <w:tcW w:w="7944" w:type="dxa"/>
            <w:tcBorders>
              <w:top w:val="single" w:sz="4" w:space="0" w:color="000000"/>
              <w:left w:val="single" w:sz="4" w:space="0" w:color="000000"/>
              <w:bottom w:val="single" w:sz="4" w:space="0" w:color="000000"/>
              <w:right w:val="single" w:sz="4" w:space="0" w:color="000000"/>
            </w:tcBorders>
            <w:vAlign w:val="center"/>
          </w:tcPr>
          <w:p w:rsidR="0007670A" w:rsidRDefault="0007670A" w:rsidP="00232C94">
            <w:pPr>
              <w:ind w:left="57" w:right="57"/>
              <w:rPr>
                <w:rFonts w:eastAsia="Calibri" w:cs="Calibri"/>
                <w:sz w:val="22"/>
                <w:szCs w:val="22"/>
              </w:rPr>
            </w:pPr>
            <w:r>
              <w:rPr>
                <w:rFonts w:eastAsia="Calibri" w:cs="Calibri"/>
              </w:rPr>
              <w:t>в т. ч.:</w:t>
            </w:r>
          </w:p>
        </w:tc>
        <w:tc>
          <w:tcPr>
            <w:tcW w:w="1844" w:type="dxa"/>
            <w:tcBorders>
              <w:top w:val="single" w:sz="4" w:space="0" w:color="000000"/>
              <w:left w:val="single" w:sz="4" w:space="0" w:color="000000"/>
              <w:bottom w:val="single" w:sz="4" w:space="0" w:color="000000"/>
              <w:right w:val="single" w:sz="4" w:space="0" w:color="000000"/>
            </w:tcBorders>
            <w:vAlign w:val="center"/>
          </w:tcPr>
          <w:p w:rsidR="0007670A" w:rsidRDefault="0007670A" w:rsidP="00232C94">
            <w:pPr>
              <w:ind w:left="57" w:right="57"/>
              <w:jc w:val="center"/>
              <w:rPr>
                <w:rFonts w:eastAsia="Calibri" w:cs="Calibri"/>
              </w:rPr>
            </w:pPr>
          </w:p>
        </w:tc>
      </w:tr>
      <w:tr w:rsidR="0007670A" w:rsidTr="00232C94">
        <w:trPr>
          <w:trHeight w:val="517"/>
        </w:trPr>
        <w:tc>
          <w:tcPr>
            <w:tcW w:w="7944" w:type="dxa"/>
            <w:tcBorders>
              <w:top w:val="single" w:sz="4" w:space="0" w:color="000000"/>
              <w:left w:val="single" w:sz="4" w:space="0" w:color="000000"/>
              <w:bottom w:val="single" w:sz="4" w:space="0" w:color="000000"/>
              <w:right w:val="single" w:sz="4" w:space="0" w:color="000000"/>
            </w:tcBorders>
            <w:vAlign w:val="center"/>
          </w:tcPr>
          <w:p w:rsidR="0007670A" w:rsidRDefault="0007670A" w:rsidP="00232C94">
            <w:pPr>
              <w:ind w:left="57" w:right="57"/>
              <w:rPr>
                <w:rFonts w:eastAsia="Calibri" w:cs="Calibri"/>
                <w:sz w:val="22"/>
                <w:szCs w:val="22"/>
              </w:rPr>
            </w:pPr>
            <w:r>
              <w:rPr>
                <w:rFonts w:eastAsia="Calibri" w:cs="Calibri"/>
              </w:rPr>
              <w:t>теоретическое обучение</w:t>
            </w:r>
          </w:p>
        </w:tc>
        <w:tc>
          <w:tcPr>
            <w:tcW w:w="1844" w:type="dxa"/>
            <w:tcBorders>
              <w:top w:val="single" w:sz="4" w:space="0" w:color="000000"/>
              <w:left w:val="single" w:sz="4" w:space="0" w:color="000000"/>
              <w:bottom w:val="single" w:sz="4" w:space="0" w:color="000000"/>
              <w:right w:val="single" w:sz="4" w:space="0" w:color="000000"/>
            </w:tcBorders>
            <w:vAlign w:val="center"/>
          </w:tcPr>
          <w:p w:rsidR="0007670A" w:rsidRDefault="0007670A" w:rsidP="00232C94">
            <w:pPr>
              <w:ind w:left="57" w:right="57"/>
              <w:jc w:val="center"/>
              <w:rPr>
                <w:rFonts w:eastAsia="Calibri" w:cs="Calibri"/>
                <w:sz w:val="22"/>
                <w:szCs w:val="22"/>
              </w:rPr>
            </w:pPr>
            <w:r>
              <w:rPr>
                <w:rFonts w:eastAsia="Calibri" w:cs="Calibri"/>
              </w:rPr>
              <w:t>6</w:t>
            </w:r>
          </w:p>
        </w:tc>
      </w:tr>
      <w:tr w:rsidR="0007670A" w:rsidTr="00232C94">
        <w:trPr>
          <w:trHeight w:val="517"/>
        </w:trPr>
        <w:tc>
          <w:tcPr>
            <w:tcW w:w="7944" w:type="dxa"/>
            <w:tcBorders>
              <w:top w:val="single" w:sz="4" w:space="0" w:color="000000"/>
              <w:left w:val="single" w:sz="4" w:space="0" w:color="000000"/>
              <w:bottom w:val="single" w:sz="4" w:space="0" w:color="000000"/>
              <w:right w:val="single" w:sz="4" w:space="0" w:color="000000"/>
            </w:tcBorders>
            <w:vAlign w:val="center"/>
          </w:tcPr>
          <w:p w:rsidR="0007670A" w:rsidRDefault="0007670A" w:rsidP="00232C94">
            <w:pPr>
              <w:ind w:left="57" w:right="57"/>
              <w:rPr>
                <w:rFonts w:eastAsia="Calibri" w:cs="Calibri"/>
                <w:sz w:val="22"/>
                <w:szCs w:val="22"/>
              </w:rPr>
            </w:pPr>
            <w:r>
              <w:rPr>
                <w:rFonts w:eastAsia="Calibri" w:cs="Calibri"/>
              </w:rPr>
              <w:t>практические занятия</w:t>
            </w:r>
            <w:r>
              <w:rPr>
                <w:rFonts w:eastAsia="Calibri" w:cs="Calibri"/>
                <w:i/>
              </w:rPr>
              <w:t xml:space="preserve"> </w:t>
            </w:r>
          </w:p>
        </w:tc>
        <w:tc>
          <w:tcPr>
            <w:tcW w:w="1844" w:type="dxa"/>
            <w:tcBorders>
              <w:top w:val="single" w:sz="4" w:space="0" w:color="000000"/>
              <w:left w:val="single" w:sz="4" w:space="0" w:color="000000"/>
              <w:bottom w:val="single" w:sz="4" w:space="0" w:color="000000"/>
              <w:right w:val="single" w:sz="4" w:space="0" w:color="000000"/>
            </w:tcBorders>
            <w:vAlign w:val="center"/>
          </w:tcPr>
          <w:p w:rsidR="0007670A" w:rsidRDefault="0007670A" w:rsidP="00232C94">
            <w:pPr>
              <w:ind w:left="57" w:right="57"/>
              <w:jc w:val="center"/>
              <w:rPr>
                <w:rFonts w:eastAsia="Calibri" w:cs="Calibri"/>
                <w:sz w:val="22"/>
                <w:szCs w:val="22"/>
              </w:rPr>
            </w:pPr>
            <w:r>
              <w:rPr>
                <w:rFonts w:eastAsia="Calibri" w:cs="Calibri"/>
              </w:rPr>
              <w:t>4</w:t>
            </w:r>
          </w:p>
        </w:tc>
      </w:tr>
      <w:tr w:rsidR="0007670A" w:rsidTr="00232C94">
        <w:trPr>
          <w:trHeight w:val="68"/>
        </w:trPr>
        <w:tc>
          <w:tcPr>
            <w:tcW w:w="7944" w:type="dxa"/>
            <w:tcBorders>
              <w:top w:val="single" w:sz="4" w:space="0" w:color="000000"/>
              <w:left w:val="single" w:sz="4" w:space="0" w:color="000000"/>
              <w:bottom w:val="single" w:sz="4" w:space="0" w:color="000000"/>
              <w:right w:val="single" w:sz="4" w:space="0" w:color="000000"/>
            </w:tcBorders>
            <w:vAlign w:val="center"/>
          </w:tcPr>
          <w:p w:rsidR="0007670A" w:rsidRDefault="0007670A" w:rsidP="00232C94">
            <w:pPr>
              <w:ind w:left="57" w:right="57"/>
              <w:rPr>
                <w:rFonts w:eastAsia="Calibri" w:cs="Calibri"/>
                <w:sz w:val="22"/>
                <w:szCs w:val="22"/>
              </w:rPr>
            </w:pPr>
            <w:r>
              <w:rPr>
                <w:rFonts w:eastAsia="Calibri" w:cs="Calibri"/>
                <w:b/>
                <w:sz w:val="22"/>
                <w:szCs w:val="22"/>
              </w:rPr>
              <w:t>Консультации к ПА</w:t>
            </w:r>
          </w:p>
        </w:tc>
        <w:tc>
          <w:tcPr>
            <w:tcW w:w="1844" w:type="dxa"/>
            <w:tcBorders>
              <w:top w:val="single" w:sz="4" w:space="0" w:color="000000"/>
              <w:left w:val="single" w:sz="4" w:space="0" w:color="000000"/>
              <w:bottom w:val="single" w:sz="4" w:space="0" w:color="000000"/>
              <w:right w:val="single" w:sz="4" w:space="0" w:color="000000"/>
            </w:tcBorders>
            <w:vAlign w:val="center"/>
          </w:tcPr>
          <w:p w:rsidR="0007670A" w:rsidRDefault="0007670A" w:rsidP="00232C94">
            <w:pPr>
              <w:ind w:left="57" w:right="57"/>
              <w:jc w:val="center"/>
              <w:rPr>
                <w:rFonts w:eastAsia="Calibri" w:cs="Calibri"/>
                <w:b/>
                <w:sz w:val="22"/>
                <w:szCs w:val="22"/>
              </w:rPr>
            </w:pPr>
            <w:r>
              <w:rPr>
                <w:rFonts w:eastAsia="Calibri" w:cs="Calibri"/>
                <w:b/>
                <w:sz w:val="22"/>
                <w:szCs w:val="22"/>
              </w:rPr>
              <w:t>2</w:t>
            </w:r>
          </w:p>
        </w:tc>
      </w:tr>
      <w:tr w:rsidR="0007670A" w:rsidTr="00232C94">
        <w:trPr>
          <w:trHeight w:val="68"/>
        </w:trPr>
        <w:tc>
          <w:tcPr>
            <w:tcW w:w="7944" w:type="dxa"/>
            <w:tcBorders>
              <w:top w:val="single" w:sz="4" w:space="0" w:color="000000"/>
              <w:left w:val="single" w:sz="4" w:space="0" w:color="000000"/>
              <w:bottom w:val="single" w:sz="4" w:space="0" w:color="000000"/>
              <w:right w:val="single" w:sz="4" w:space="0" w:color="000000"/>
            </w:tcBorders>
            <w:vAlign w:val="center"/>
          </w:tcPr>
          <w:p w:rsidR="0007670A" w:rsidRDefault="0007670A" w:rsidP="00232C94">
            <w:pPr>
              <w:ind w:left="57" w:right="57"/>
              <w:rPr>
                <w:rFonts w:eastAsia="Calibri" w:cs="Calibri"/>
                <w:sz w:val="22"/>
                <w:szCs w:val="22"/>
              </w:rPr>
            </w:pPr>
            <w:r>
              <w:rPr>
                <w:rFonts w:eastAsia="Calibri" w:cs="Calibri"/>
                <w:b/>
              </w:rPr>
              <w:t>Промежуточная аттестация (экзамен)</w:t>
            </w:r>
          </w:p>
        </w:tc>
        <w:tc>
          <w:tcPr>
            <w:tcW w:w="1844" w:type="dxa"/>
            <w:tcBorders>
              <w:top w:val="single" w:sz="4" w:space="0" w:color="000000"/>
              <w:left w:val="single" w:sz="4" w:space="0" w:color="000000"/>
              <w:bottom w:val="single" w:sz="4" w:space="0" w:color="000000"/>
              <w:right w:val="single" w:sz="4" w:space="0" w:color="000000"/>
            </w:tcBorders>
            <w:vAlign w:val="center"/>
          </w:tcPr>
          <w:p w:rsidR="0007670A" w:rsidRDefault="0007670A" w:rsidP="00232C94">
            <w:pPr>
              <w:ind w:left="57" w:right="57"/>
              <w:jc w:val="center"/>
              <w:rPr>
                <w:rFonts w:eastAsia="Calibri" w:cs="Calibri"/>
                <w:b/>
              </w:rPr>
            </w:pPr>
            <w:r>
              <w:rPr>
                <w:rFonts w:eastAsia="Calibri" w:cs="Calibri"/>
                <w:b/>
              </w:rPr>
              <w:t>8</w:t>
            </w:r>
          </w:p>
        </w:tc>
      </w:tr>
    </w:tbl>
    <w:p w:rsidR="0007670A" w:rsidRDefault="0007670A" w:rsidP="0007670A">
      <w:pPr>
        <w:pStyle w:val="a3"/>
        <w:ind w:left="0" w:firstLine="709"/>
        <w:jc w:val="both"/>
      </w:pPr>
    </w:p>
    <w:p w:rsidR="0007670A" w:rsidRDefault="0007670A" w:rsidP="0007670A"/>
    <w:p w:rsidR="0007670A" w:rsidRDefault="0007670A" w:rsidP="0007670A">
      <w:pPr>
        <w:jc w:val="center"/>
        <w:rPr>
          <w:b/>
          <w:bCs/>
        </w:rPr>
      </w:pPr>
      <w:r>
        <w:rPr>
          <w:b/>
          <w:bCs/>
        </w:rPr>
        <w:t>Аннотация к рабочей программе</w:t>
      </w:r>
    </w:p>
    <w:p w:rsidR="0007670A" w:rsidRDefault="0007670A" w:rsidP="0007670A">
      <w:pPr>
        <w:jc w:val="center"/>
        <w:rPr>
          <w:b/>
          <w:bCs/>
          <w:vertAlign w:val="superscript"/>
        </w:rPr>
      </w:pPr>
      <w:r>
        <w:rPr>
          <w:b/>
          <w:bCs/>
        </w:rPr>
        <w:t>учебной дисциплины «</w:t>
      </w:r>
      <w:r>
        <w:t>ООД.02 ЛИТЕРАТУРА</w:t>
      </w:r>
      <w:r>
        <w:rPr>
          <w:b/>
          <w:bCs/>
        </w:rPr>
        <w:t>»</w:t>
      </w:r>
    </w:p>
    <w:p w:rsidR="0007670A" w:rsidRDefault="0007670A" w:rsidP="0007670A">
      <w:pPr>
        <w:jc w:val="center"/>
        <w:rPr>
          <w:b/>
          <w:bCs/>
        </w:rPr>
      </w:pPr>
      <w:r>
        <w:rPr>
          <w:b/>
          <w:bCs/>
        </w:rPr>
        <w:t>по специальности 35.02.02 Технология лесозаготовок</w:t>
      </w:r>
    </w:p>
    <w:p w:rsidR="0007670A" w:rsidRDefault="0007670A" w:rsidP="0007670A">
      <w:pPr>
        <w:jc w:val="center"/>
        <w:rPr>
          <w:b/>
          <w:bCs/>
        </w:rPr>
      </w:pPr>
    </w:p>
    <w:p w:rsidR="0007670A" w:rsidRPr="0007670A" w:rsidRDefault="0007670A" w:rsidP="0007670A">
      <w:pPr>
        <w:pStyle w:val="a3"/>
        <w:numPr>
          <w:ilvl w:val="1"/>
          <w:numId w:val="2"/>
        </w:numPr>
        <w:jc w:val="both"/>
        <w:rPr>
          <w:b/>
        </w:rPr>
      </w:pPr>
      <w:r w:rsidRPr="0007670A">
        <w:rPr>
          <w:b/>
        </w:rPr>
        <w:t>Область применения программы:</w:t>
      </w:r>
    </w:p>
    <w:p w:rsidR="0007670A" w:rsidRDefault="0007670A" w:rsidP="0007670A">
      <w:pPr>
        <w:ind w:firstLine="360"/>
        <w:jc w:val="both"/>
      </w:pPr>
      <w:r>
        <w:t>Учебная дисциплина является обязательной частью общеобразовательного цикла основной образовательной программы в соответствии с ФГОС  по специальности 35.02.02 Технология лесозаготовок.</w:t>
      </w:r>
    </w:p>
    <w:p w:rsidR="0007670A" w:rsidRPr="0007670A" w:rsidRDefault="0007670A" w:rsidP="0007670A">
      <w:pPr>
        <w:pStyle w:val="a3"/>
        <w:numPr>
          <w:ilvl w:val="1"/>
          <w:numId w:val="2"/>
        </w:numPr>
        <w:jc w:val="both"/>
        <w:rPr>
          <w:b/>
        </w:rPr>
      </w:pPr>
      <w:r w:rsidRPr="0007670A">
        <w:rPr>
          <w:b/>
        </w:rPr>
        <w:t xml:space="preserve">Место учебной дисциплины в структуре ППССЗ: </w:t>
      </w:r>
    </w:p>
    <w:p w:rsidR="0007670A" w:rsidRDefault="0007670A" w:rsidP="0007670A">
      <w:pPr>
        <w:ind w:firstLine="360"/>
        <w:jc w:val="both"/>
      </w:pPr>
      <w:r>
        <w:lastRenderedPageBreak/>
        <w:t>Общеобразовательная дисциплина «Литература» является обязательной частью общеобразовательного цикла основной профессиональной образовательной программы в соответствии с ФГОС по специальности 35.02.02 Технология лесозаготовок.</w:t>
      </w:r>
    </w:p>
    <w:p w:rsidR="0007670A" w:rsidRPr="0007670A" w:rsidRDefault="0007670A" w:rsidP="0007670A">
      <w:pPr>
        <w:jc w:val="both"/>
        <w:rPr>
          <w:b/>
        </w:rPr>
      </w:pPr>
      <w:r w:rsidRPr="0007670A">
        <w:rPr>
          <w:b/>
        </w:rPr>
        <w:t>1.3 Цели и задачи учебной дисциплины:</w:t>
      </w:r>
    </w:p>
    <w:p w:rsidR="0007670A" w:rsidRDefault="0007670A" w:rsidP="0007670A">
      <w:pPr>
        <w:jc w:val="both"/>
      </w:pPr>
      <w:r>
        <w:t>В результате освоения учебной дисциплины обучающийся должен знать/уметь/иметь практический опыт:</w:t>
      </w:r>
    </w:p>
    <w:p w:rsidR="0007670A" w:rsidRDefault="0007670A" w:rsidP="0007670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Pr>
          <w:b/>
          <w:bCs/>
        </w:rPr>
        <w:t xml:space="preserve">1.3.1. Цель общеобразовательной дисциплины </w:t>
      </w:r>
    </w:p>
    <w:p w:rsidR="0007670A" w:rsidRDefault="0007670A" w:rsidP="0007670A">
      <w:pPr>
        <w:jc w:val="both"/>
      </w:pPr>
      <w:r>
        <w:t>Целью дисциплины «Литература» является формирование культуры читательского восприятия и понимания литературных текстов, читательской самостоятельности и речевых компетенций.</w:t>
      </w:r>
    </w:p>
    <w:p w:rsidR="0007670A" w:rsidRDefault="0007670A" w:rsidP="0007670A">
      <w:pPr>
        <w:jc w:val="both"/>
        <w:rPr>
          <w:b/>
          <w:bCs/>
        </w:rPr>
      </w:pPr>
      <w:r>
        <w:rPr>
          <w:b/>
          <w:bCs/>
        </w:rPr>
        <w:t>1.3.2. Планируемые результаты освоения общеобразовательной дисциплины в соответствии с ФГОС СПО и на основе ФГОС СОО</w:t>
      </w:r>
    </w:p>
    <w:p w:rsidR="0007670A" w:rsidRDefault="0007670A" w:rsidP="0007670A">
      <w:pPr>
        <w:ind w:firstLine="709"/>
        <w:jc w:val="both"/>
      </w:pPr>
      <w:bookmarkStart w:id="1" w:name="_Hlk113618735"/>
      <w:r>
        <w:t xml:space="preserve">Особое значение дисциплина имеет при формировании и развитии </w:t>
      </w:r>
      <w:proofErr w:type="gramStart"/>
      <w:r>
        <w:t>ОК</w:t>
      </w:r>
      <w:bookmarkEnd w:id="1"/>
      <w:proofErr w:type="gramEnd"/>
      <w:r>
        <w:t xml:space="preserve"> и ПК.</w:t>
      </w:r>
    </w:p>
    <w:tbl>
      <w:tblPr>
        <w:tblStyle w:val="a5"/>
        <w:tblW w:w="9747" w:type="dxa"/>
        <w:tblLook w:val="04A0" w:firstRow="1" w:lastRow="0" w:firstColumn="1" w:lastColumn="0" w:noHBand="0" w:noVBand="1"/>
      </w:tblPr>
      <w:tblGrid>
        <w:gridCol w:w="2958"/>
        <w:gridCol w:w="2973"/>
        <w:gridCol w:w="3816"/>
      </w:tblGrid>
      <w:tr w:rsidR="0007670A" w:rsidTr="005374F9">
        <w:tc>
          <w:tcPr>
            <w:tcW w:w="2958" w:type="dxa"/>
            <w:vMerge w:val="restart"/>
          </w:tcPr>
          <w:p w:rsidR="0007670A" w:rsidRDefault="0007670A" w:rsidP="00232C94">
            <w:pPr>
              <w:jc w:val="center"/>
              <w:rPr>
                <w:sz w:val="22"/>
                <w:szCs w:val="22"/>
              </w:rPr>
            </w:pPr>
            <w:r>
              <w:rPr>
                <w:sz w:val="22"/>
                <w:szCs w:val="22"/>
              </w:rPr>
              <w:t>Общие компетенции</w:t>
            </w:r>
          </w:p>
        </w:tc>
        <w:tc>
          <w:tcPr>
            <w:tcW w:w="6789" w:type="dxa"/>
            <w:gridSpan w:val="2"/>
          </w:tcPr>
          <w:p w:rsidR="0007670A" w:rsidRDefault="0007670A" w:rsidP="00232C94">
            <w:pPr>
              <w:jc w:val="center"/>
              <w:rPr>
                <w:sz w:val="22"/>
                <w:szCs w:val="22"/>
              </w:rPr>
            </w:pPr>
            <w:r>
              <w:rPr>
                <w:sz w:val="22"/>
                <w:szCs w:val="22"/>
              </w:rPr>
              <w:t>Планируемые результаты</w:t>
            </w:r>
          </w:p>
        </w:tc>
      </w:tr>
      <w:tr w:rsidR="0007670A" w:rsidTr="005374F9">
        <w:tc>
          <w:tcPr>
            <w:tcW w:w="2958" w:type="dxa"/>
            <w:vMerge/>
          </w:tcPr>
          <w:p w:rsidR="0007670A" w:rsidRDefault="0007670A" w:rsidP="00232C94">
            <w:pPr>
              <w:jc w:val="center"/>
              <w:rPr>
                <w:sz w:val="22"/>
                <w:szCs w:val="22"/>
              </w:rPr>
            </w:pPr>
          </w:p>
        </w:tc>
        <w:tc>
          <w:tcPr>
            <w:tcW w:w="2973" w:type="dxa"/>
          </w:tcPr>
          <w:p w:rsidR="0007670A" w:rsidRDefault="0007670A" w:rsidP="00232C94">
            <w:pPr>
              <w:jc w:val="center"/>
              <w:rPr>
                <w:sz w:val="22"/>
                <w:szCs w:val="22"/>
              </w:rPr>
            </w:pPr>
            <w:r>
              <w:rPr>
                <w:sz w:val="22"/>
                <w:szCs w:val="22"/>
              </w:rPr>
              <w:t xml:space="preserve">Общие </w:t>
            </w:r>
          </w:p>
        </w:tc>
        <w:tc>
          <w:tcPr>
            <w:tcW w:w="3816" w:type="dxa"/>
          </w:tcPr>
          <w:p w:rsidR="0007670A" w:rsidRDefault="0007670A" w:rsidP="00232C94">
            <w:pPr>
              <w:jc w:val="center"/>
              <w:rPr>
                <w:sz w:val="22"/>
                <w:szCs w:val="22"/>
              </w:rPr>
            </w:pPr>
            <w:r>
              <w:rPr>
                <w:sz w:val="22"/>
                <w:szCs w:val="22"/>
              </w:rPr>
              <w:t>Дисциплинарные</w:t>
            </w:r>
          </w:p>
        </w:tc>
      </w:tr>
      <w:tr w:rsidR="0007670A" w:rsidTr="005374F9">
        <w:tc>
          <w:tcPr>
            <w:tcW w:w="2958" w:type="dxa"/>
          </w:tcPr>
          <w:p w:rsidR="0007670A" w:rsidRDefault="0007670A" w:rsidP="00232C94">
            <w:proofErr w:type="gramStart"/>
            <w:r>
              <w:rPr>
                <w:iCs/>
              </w:rPr>
              <w:t>ОК</w:t>
            </w:r>
            <w:proofErr w:type="gramEnd"/>
            <w:r>
              <w:rPr>
                <w:iCs/>
              </w:rPr>
              <w:t xml:space="preserve"> 01. Выбирать способы решения задач профессиональной деятельности применительно </w:t>
            </w:r>
            <w:r>
              <w:rPr>
                <w:iCs/>
              </w:rPr>
              <w:br/>
              <w:t>к различным контекстам</w:t>
            </w:r>
          </w:p>
        </w:tc>
        <w:tc>
          <w:tcPr>
            <w:tcW w:w="2973" w:type="dxa"/>
          </w:tcPr>
          <w:p w:rsidR="0007670A" w:rsidRDefault="0007670A" w:rsidP="00232C94">
            <w:pPr>
              <w:jc w:val="both"/>
              <w:rPr>
                <w:color w:val="000000"/>
                <w:highlight w:val="white"/>
              </w:rPr>
            </w:pPr>
            <w:r>
              <w:rPr>
                <w:color w:val="000000"/>
                <w:shd w:val="clear" w:color="auto" w:fill="FFFFFF"/>
              </w:rPr>
              <w:t>В части трудового воспитания:</w:t>
            </w:r>
          </w:p>
          <w:p w:rsidR="0007670A" w:rsidRDefault="0007670A" w:rsidP="00232C94">
            <w:pPr>
              <w:jc w:val="both"/>
            </w:pPr>
            <w:r>
              <w:rPr>
                <w:color w:val="000000"/>
                <w:shd w:val="clear" w:color="auto" w:fill="FFFFFF"/>
              </w:rPr>
              <w:t>- готовность к труду, осознание ценности мастерства, трудолюбие;</w:t>
            </w:r>
            <w:r>
              <w:rPr>
                <w:iCs/>
              </w:rPr>
              <w:t xml:space="preserve"> </w:t>
            </w:r>
          </w:p>
          <w:p w:rsidR="0007670A" w:rsidRDefault="0007670A" w:rsidP="00232C94">
            <w:pPr>
              <w:jc w:val="both"/>
            </w:pPr>
            <w:r>
              <w:rPr>
                <w:color w:val="000000"/>
                <w:shd w:val="clear" w:color="auto" w:fill="FFFFFF"/>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Pr>
                <w:iCs/>
              </w:rPr>
              <w:t xml:space="preserve"> </w:t>
            </w:r>
          </w:p>
          <w:p w:rsidR="0007670A" w:rsidRDefault="0007670A" w:rsidP="00232C94">
            <w:pPr>
              <w:jc w:val="both"/>
              <w:rPr>
                <w:strike/>
                <w:color w:val="000000"/>
                <w:highlight w:val="white"/>
              </w:rPr>
            </w:pPr>
            <w:r>
              <w:rPr>
                <w:color w:val="000000"/>
                <w:shd w:val="clear" w:color="auto" w:fill="FFFFFF"/>
              </w:rPr>
              <w:t>- интерес к различным сферам профессиональной деятельности,</w:t>
            </w:r>
          </w:p>
          <w:p w:rsidR="0007670A" w:rsidRDefault="0007670A" w:rsidP="00232C94">
            <w:pPr>
              <w:jc w:val="both"/>
              <w:rPr>
                <w:rStyle w:val="dt-m"/>
                <w:color w:val="808080"/>
                <w:highlight w:val="white"/>
              </w:rPr>
            </w:pPr>
            <w:r>
              <w:rPr>
                <w:color w:val="000000"/>
                <w:sz w:val="22"/>
                <w:szCs w:val="22"/>
                <w:shd w:val="clear" w:color="auto" w:fill="FFFFFF"/>
              </w:rPr>
              <w:t>Овладение универсальными учебными познавательными действиями:</w:t>
            </w:r>
          </w:p>
          <w:p w:rsidR="0007670A" w:rsidRDefault="0007670A" w:rsidP="00232C94">
            <w:pPr>
              <w:jc w:val="both"/>
              <w:rPr>
                <w:color w:val="000000"/>
                <w:highlight w:val="white"/>
              </w:rPr>
            </w:pPr>
            <w:r>
              <w:rPr>
                <w:rStyle w:val="dt-m"/>
                <w:color w:val="808080"/>
                <w:sz w:val="22"/>
                <w:szCs w:val="22"/>
                <w:shd w:val="clear" w:color="auto" w:fill="FFFFFF"/>
              </w:rPr>
              <w:t xml:space="preserve"> а) </w:t>
            </w:r>
            <w:r>
              <w:rPr>
                <w:color w:val="000000"/>
                <w:sz w:val="22"/>
                <w:szCs w:val="22"/>
                <w:shd w:val="clear" w:color="auto" w:fill="FFFFFF"/>
              </w:rPr>
              <w:t>базовые логические действия:</w:t>
            </w:r>
          </w:p>
          <w:p w:rsidR="0007670A" w:rsidRDefault="0007670A" w:rsidP="00232C94">
            <w:pPr>
              <w:jc w:val="both"/>
            </w:pPr>
            <w:r>
              <w:rPr>
                <w:color w:val="000000"/>
                <w:shd w:val="clear" w:color="auto" w:fill="FFFFFF"/>
              </w:rPr>
              <w:t xml:space="preserve">- самостоятельно формулировать и актуализировать проблему, рассматривать ее всесторонне; </w:t>
            </w:r>
          </w:p>
          <w:p w:rsidR="0007670A" w:rsidRDefault="0007670A" w:rsidP="00232C94">
            <w:pPr>
              <w:pStyle w:val="dt-p"/>
              <w:shd w:val="clear" w:color="auto" w:fill="FFFFFF"/>
              <w:spacing w:beforeAutospacing="0" w:afterAutospacing="0"/>
              <w:jc w:val="both"/>
              <w:textAlignment w:val="baseline"/>
              <w:rPr>
                <w:color w:val="000000"/>
              </w:rPr>
            </w:pPr>
            <w:r>
              <w:rPr>
                <w:color w:val="000000"/>
                <w:sz w:val="22"/>
                <w:szCs w:val="22"/>
              </w:rPr>
              <w:t xml:space="preserve">- устанавливать существенный признак или основания для сравнения, классификации и обобщения; </w:t>
            </w:r>
          </w:p>
          <w:p w:rsidR="0007670A" w:rsidRDefault="0007670A" w:rsidP="00232C94">
            <w:pPr>
              <w:pStyle w:val="dt-p"/>
              <w:shd w:val="clear" w:color="auto" w:fill="FFFFFF"/>
              <w:spacing w:beforeAutospacing="0" w:afterAutospacing="0"/>
              <w:jc w:val="both"/>
              <w:textAlignment w:val="baseline"/>
              <w:rPr>
                <w:color w:val="000000"/>
              </w:rPr>
            </w:pPr>
            <w:r>
              <w:rPr>
                <w:color w:val="000000"/>
                <w:sz w:val="22"/>
                <w:szCs w:val="22"/>
              </w:rPr>
              <w:t>- определять цели деятельности, задавать параметры и критерии их достижения;</w:t>
            </w:r>
          </w:p>
          <w:p w:rsidR="0007670A" w:rsidRDefault="0007670A" w:rsidP="00232C94">
            <w:pPr>
              <w:pStyle w:val="dt-p"/>
              <w:shd w:val="clear" w:color="auto" w:fill="FFFFFF"/>
              <w:spacing w:beforeAutospacing="0" w:afterAutospacing="0"/>
              <w:jc w:val="both"/>
              <w:textAlignment w:val="baseline"/>
              <w:rPr>
                <w:color w:val="000000"/>
              </w:rPr>
            </w:pPr>
            <w:r>
              <w:rPr>
                <w:color w:val="000000"/>
                <w:sz w:val="22"/>
                <w:szCs w:val="22"/>
              </w:rPr>
              <w:t xml:space="preserve">- выявлять закономерности и </w:t>
            </w:r>
            <w:r>
              <w:rPr>
                <w:color w:val="000000"/>
                <w:sz w:val="22"/>
                <w:szCs w:val="22"/>
              </w:rPr>
              <w:lastRenderedPageBreak/>
              <w:t xml:space="preserve">противоречия в рассматриваемых явлениях; </w:t>
            </w:r>
          </w:p>
          <w:p w:rsidR="0007670A" w:rsidRDefault="0007670A" w:rsidP="00232C94">
            <w:pPr>
              <w:pStyle w:val="dt-p"/>
              <w:shd w:val="clear" w:color="auto" w:fill="FFFFFF"/>
              <w:spacing w:beforeAutospacing="0" w:afterAutospacing="0"/>
              <w:jc w:val="both"/>
              <w:textAlignment w:val="baseline"/>
              <w:rPr>
                <w:color w:val="000000"/>
              </w:rPr>
            </w:pPr>
            <w:r>
              <w:rPr>
                <w:color w:val="000000"/>
                <w:sz w:val="22"/>
                <w:szCs w:val="22"/>
              </w:rPr>
              <w:t>- вносить коррективы в деятельность, оценивать соответствие результатов целям, оценивать риски последствий деятельности;</w:t>
            </w:r>
            <w:r>
              <w:rPr>
                <w:iCs/>
                <w:sz w:val="22"/>
                <w:szCs w:val="22"/>
              </w:rPr>
              <w:t xml:space="preserve"> </w:t>
            </w:r>
          </w:p>
          <w:p w:rsidR="0007670A" w:rsidRDefault="0007670A" w:rsidP="00232C94">
            <w:pPr>
              <w:jc w:val="both"/>
            </w:pPr>
            <w:r>
              <w:rPr>
                <w:color w:val="000000"/>
              </w:rPr>
              <w:t>- развивать креативное мышление при решении жизненных проблем</w:t>
            </w:r>
            <w:r>
              <w:rPr>
                <w:iCs/>
              </w:rPr>
              <w:t xml:space="preserve"> </w:t>
            </w:r>
          </w:p>
          <w:p w:rsidR="0007670A" w:rsidRDefault="0007670A" w:rsidP="00232C94">
            <w:pPr>
              <w:jc w:val="both"/>
              <w:rPr>
                <w:color w:val="000000"/>
                <w:highlight w:val="white"/>
              </w:rPr>
            </w:pPr>
            <w:r>
              <w:rPr>
                <w:rStyle w:val="dt-m"/>
                <w:color w:val="808080"/>
                <w:sz w:val="22"/>
                <w:szCs w:val="22"/>
                <w:shd w:val="clear" w:color="auto" w:fill="FFFFFF"/>
              </w:rPr>
              <w:t>б)</w:t>
            </w:r>
            <w:r>
              <w:rPr>
                <w:color w:val="000000"/>
                <w:sz w:val="22"/>
                <w:szCs w:val="22"/>
                <w:shd w:val="clear" w:color="auto" w:fill="FFFFFF"/>
              </w:rPr>
              <w:t> базовые исследовательские действия:</w:t>
            </w:r>
          </w:p>
          <w:p w:rsidR="0007670A" w:rsidRDefault="0007670A" w:rsidP="00232C94">
            <w:pPr>
              <w:shd w:val="clear" w:color="auto" w:fill="FFFFFF"/>
              <w:jc w:val="both"/>
              <w:textAlignment w:val="baseline"/>
              <w:rPr>
                <w:color w:val="000000"/>
              </w:rPr>
            </w:pPr>
            <w:r>
              <w:rPr>
                <w:color w:val="000000"/>
              </w:rPr>
              <w:t>- владеть навыками учебно-исследовательской и проектной деятельности, навыками разрешения проблем;</w:t>
            </w:r>
            <w:r>
              <w:rPr>
                <w:iCs/>
              </w:rPr>
              <w:t xml:space="preserve"> </w:t>
            </w:r>
          </w:p>
          <w:p w:rsidR="0007670A" w:rsidRDefault="0007670A" w:rsidP="00232C94">
            <w:pPr>
              <w:shd w:val="clear" w:color="auto" w:fill="FFFFFF"/>
              <w:jc w:val="both"/>
              <w:textAlignment w:val="baseline"/>
              <w:rPr>
                <w:color w:val="000000"/>
              </w:rPr>
            </w:pPr>
            <w:r>
              <w:rPr>
                <w:color w:val="000000"/>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r>
              <w:rPr>
                <w:iCs/>
              </w:rPr>
              <w:t xml:space="preserve"> </w:t>
            </w:r>
          </w:p>
          <w:p w:rsidR="0007670A" w:rsidRDefault="0007670A" w:rsidP="00232C94">
            <w:pPr>
              <w:shd w:val="clear" w:color="auto" w:fill="FFFFFF"/>
              <w:jc w:val="both"/>
              <w:textAlignment w:val="baseline"/>
              <w:rPr>
                <w:iCs/>
              </w:rPr>
            </w:pPr>
            <w:r>
              <w:rPr>
                <w:color w:val="000000"/>
              </w:rPr>
              <w:t>- анализировать полученные в ходе решения задачи результаты, критически оценивать их достоверность, прогнозировать изменение в новых условиях;</w:t>
            </w:r>
            <w:r>
              <w:rPr>
                <w:iCs/>
              </w:rPr>
              <w:t xml:space="preserve"> </w:t>
            </w:r>
          </w:p>
          <w:p w:rsidR="0007670A" w:rsidRDefault="0007670A" w:rsidP="00232C94">
            <w:pPr>
              <w:shd w:val="clear" w:color="auto" w:fill="FFFFFF"/>
              <w:jc w:val="both"/>
              <w:textAlignment w:val="baseline"/>
              <w:rPr>
                <w:color w:val="000000"/>
              </w:rPr>
            </w:pPr>
            <w:r>
              <w:rPr>
                <w:color w:val="000000"/>
              </w:rPr>
              <w:t>- уметь переносить знания в познавательную и практическую области жизнедеятельности;</w:t>
            </w:r>
          </w:p>
          <w:p w:rsidR="0007670A" w:rsidRDefault="0007670A" w:rsidP="00232C94">
            <w:pPr>
              <w:shd w:val="clear" w:color="auto" w:fill="FFFFFF"/>
              <w:jc w:val="both"/>
              <w:textAlignment w:val="baseline"/>
              <w:rPr>
                <w:color w:val="000000"/>
              </w:rPr>
            </w:pPr>
            <w:r>
              <w:rPr>
                <w:color w:val="000000"/>
              </w:rPr>
              <w:t>- уметь интегрировать знания из разных предметных областей;</w:t>
            </w:r>
            <w:r>
              <w:rPr>
                <w:iCs/>
              </w:rPr>
              <w:t xml:space="preserve"> </w:t>
            </w:r>
          </w:p>
          <w:p w:rsidR="0007670A" w:rsidRDefault="0007670A" w:rsidP="00232C94">
            <w:pPr>
              <w:shd w:val="clear" w:color="auto" w:fill="FFFFFF"/>
              <w:jc w:val="both"/>
              <w:textAlignment w:val="baseline"/>
              <w:rPr>
                <w:color w:val="000000"/>
              </w:rPr>
            </w:pPr>
            <w:r>
              <w:rPr>
                <w:color w:val="000000"/>
              </w:rPr>
              <w:t>- выдвигать новые идеи, предлагать оригинальные подходы и решения;</w:t>
            </w:r>
            <w:r>
              <w:rPr>
                <w:iCs/>
              </w:rPr>
              <w:t xml:space="preserve"> </w:t>
            </w:r>
          </w:p>
          <w:p w:rsidR="0007670A" w:rsidRDefault="0007670A" w:rsidP="00232C94">
            <w:pPr>
              <w:shd w:val="clear" w:color="auto" w:fill="FFFFFF"/>
              <w:jc w:val="both"/>
              <w:textAlignment w:val="baseline"/>
              <w:rPr>
                <w:strike/>
              </w:rPr>
            </w:pPr>
            <w:r>
              <w:rPr>
                <w:color w:val="000000"/>
              </w:rPr>
              <w:t xml:space="preserve">- способность их использования в познавательной и социальной практике </w:t>
            </w:r>
          </w:p>
        </w:tc>
        <w:tc>
          <w:tcPr>
            <w:tcW w:w="3816" w:type="dxa"/>
          </w:tcPr>
          <w:p w:rsidR="0007670A" w:rsidRDefault="0007670A" w:rsidP="00232C94">
            <w:pPr>
              <w:widowControl w:val="0"/>
              <w:jc w:val="both"/>
            </w:pPr>
            <w:r>
              <w:lastRenderedPageBreak/>
              <w:t xml:space="preserve">- осознавать причастность к отечественным традициям и исторической преемственности поколений; включение в культурно-языковое пространство русской и мировой культуры; </w:t>
            </w:r>
            <w:proofErr w:type="spellStart"/>
            <w:r>
              <w:t>сформированность</w:t>
            </w:r>
            <w:proofErr w:type="spellEnd"/>
            <w:r>
              <w:t xml:space="preserve"> ценностного отношения к литературе как неотъемлемой части культуры;</w:t>
            </w:r>
          </w:p>
          <w:p w:rsidR="0007670A" w:rsidRDefault="0007670A" w:rsidP="00232C94">
            <w:pPr>
              <w:widowControl w:val="0"/>
              <w:jc w:val="both"/>
            </w:pPr>
            <w:r>
              <w:t>- осознавать взаимосвязь между языковым, литературным, интеллектуальным, духовно-нравственным развитием личности;</w:t>
            </w:r>
          </w:p>
          <w:p w:rsidR="0007670A" w:rsidRDefault="0007670A" w:rsidP="00232C94">
            <w:pPr>
              <w:widowControl w:val="0"/>
              <w:jc w:val="both"/>
            </w:pPr>
            <w:r>
              <w:t>- знать содержание,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в том числе литературы народов России;</w:t>
            </w:r>
          </w:p>
          <w:p w:rsidR="0007670A" w:rsidRDefault="0007670A" w:rsidP="00232C94">
            <w:pPr>
              <w:widowControl w:val="0"/>
              <w:jc w:val="both"/>
            </w:pPr>
            <w:r>
              <w:t>- сформировать умения определять и учитывать историко-культурный контекст и конте</w:t>
            </w:r>
            <w:proofErr w:type="gramStart"/>
            <w:r>
              <w:t>кст тв</w:t>
            </w:r>
            <w:proofErr w:type="gramEnd"/>
            <w:r>
              <w:t>орчества писателя в процессе анализа художественных произведений, выявлять их связь с современностью;</w:t>
            </w:r>
          </w:p>
          <w:p w:rsidR="0007670A" w:rsidRDefault="0007670A" w:rsidP="00232C94">
            <w:pPr>
              <w:widowControl w:val="0"/>
              <w:jc w:val="both"/>
              <w:rPr>
                <w:color w:val="000000"/>
              </w:rPr>
            </w:pPr>
            <w:r>
              <w:t>- уметь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другие);</w:t>
            </w:r>
          </w:p>
        </w:tc>
      </w:tr>
      <w:tr w:rsidR="0007670A" w:rsidTr="005374F9">
        <w:tc>
          <w:tcPr>
            <w:tcW w:w="2958" w:type="dxa"/>
          </w:tcPr>
          <w:p w:rsidR="0007670A" w:rsidRDefault="0007670A" w:rsidP="00232C94">
            <w:pPr>
              <w:rPr>
                <w:sz w:val="22"/>
                <w:szCs w:val="22"/>
              </w:rPr>
            </w:pPr>
            <w:proofErr w:type="gramStart"/>
            <w:r>
              <w:rPr>
                <w:iCs/>
              </w:rPr>
              <w:lastRenderedPageBreak/>
              <w:t>ОК</w:t>
            </w:r>
            <w:proofErr w:type="gramEnd"/>
            <w:r>
              <w:rPr>
                <w:iCs/>
              </w:rPr>
              <w:t xml:space="preserve"> 02. </w:t>
            </w:r>
            <w:r>
              <w:t xml:space="preserve">Использовать современные средства поиска, анализа и интерпретации </w:t>
            </w:r>
            <w:r>
              <w:lastRenderedPageBreak/>
              <w:t>информации, и информационные технологии для выполнения задач профессиональной деятельности</w:t>
            </w:r>
          </w:p>
        </w:tc>
        <w:tc>
          <w:tcPr>
            <w:tcW w:w="2973" w:type="dxa"/>
          </w:tcPr>
          <w:p w:rsidR="0007670A" w:rsidRDefault="0007670A" w:rsidP="00232C94">
            <w:pPr>
              <w:jc w:val="both"/>
              <w:rPr>
                <w:color w:val="000000"/>
                <w:highlight w:val="white"/>
              </w:rPr>
            </w:pPr>
            <w:r>
              <w:rPr>
                <w:color w:val="000000"/>
                <w:shd w:val="clear" w:color="auto" w:fill="FFFFFF"/>
              </w:rPr>
              <w:lastRenderedPageBreak/>
              <w:t>В области ценности научного познания:</w:t>
            </w:r>
          </w:p>
          <w:p w:rsidR="0007670A" w:rsidRDefault="0007670A" w:rsidP="00232C94">
            <w:pPr>
              <w:jc w:val="both"/>
            </w:pPr>
            <w:r>
              <w:rPr>
                <w:color w:val="000000"/>
                <w:shd w:val="clear" w:color="auto" w:fill="FFFFFF"/>
              </w:rPr>
              <w:t xml:space="preserve">- </w:t>
            </w:r>
            <w:proofErr w:type="spellStart"/>
            <w:r>
              <w:rPr>
                <w:color w:val="000000"/>
                <w:shd w:val="clear" w:color="auto" w:fill="FFFFFF"/>
              </w:rPr>
              <w:t>сформированность</w:t>
            </w:r>
            <w:proofErr w:type="spellEnd"/>
            <w:r>
              <w:rPr>
                <w:color w:val="000000"/>
                <w:shd w:val="clear" w:color="auto" w:fill="FFFFFF"/>
              </w:rPr>
              <w:t xml:space="preserve"> мировоззрения, </w:t>
            </w:r>
            <w:r>
              <w:rPr>
                <w:color w:val="000000"/>
                <w:shd w:val="clear" w:color="auto" w:fill="FFFFFF"/>
              </w:rPr>
              <w:lastRenderedPageBreak/>
              <w:t>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Pr>
                <w:iCs/>
              </w:rPr>
              <w:t xml:space="preserve"> </w:t>
            </w:r>
          </w:p>
          <w:p w:rsidR="0007670A" w:rsidRDefault="0007670A" w:rsidP="00232C94">
            <w:pPr>
              <w:jc w:val="both"/>
            </w:pPr>
            <w:r>
              <w:rPr>
                <w:color w:val="000000"/>
                <w:shd w:val="clear" w:color="auto" w:fill="FFFFFF"/>
              </w:rPr>
              <w:t xml:space="preserve">- совершенствование языковой и читательской культуры как средства взаимодействия между людьми и познания мира; </w:t>
            </w:r>
          </w:p>
          <w:p w:rsidR="0007670A" w:rsidRDefault="0007670A" w:rsidP="00232C94">
            <w:pPr>
              <w:jc w:val="both"/>
              <w:rPr>
                <w:iCs/>
              </w:rPr>
            </w:pPr>
            <w:r>
              <w:rPr>
                <w:color w:val="000000"/>
                <w:shd w:val="clear" w:color="auto" w:fill="FFFFFF"/>
              </w:rPr>
              <w:t>- осознание ценности научной деятельности, готовность осуществлять проектную и исследовательскую деятельность индивидуально и в группе;</w:t>
            </w:r>
          </w:p>
          <w:p w:rsidR="0007670A" w:rsidRDefault="0007670A" w:rsidP="00232C94">
            <w:pPr>
              <w:jc w:val="both"/>
              <w:rPr>
                <w:rStyle w:val="dt-m"/>
                <w:color w:val="808080"/>
                <w:highlight w:val="white"/>
              </w:rPr>
            </w:pPr>
            <w:r>
              <w:rPr>
                <w:color w:val="000000"/>
                <w:sz w:val="22"/>
                <w:szCs w:val="22"/>
                <w:shd w:val="clear" w:color="auto" w:fill="FFFFFF"/>
              </w:rPr>
              <w:t>Овладение универсальными учебными познавательными действиями:</w:t>
            </w:r>
          </w:p>
          <w:p w:rsidR="0007670A" w:rsidRDefault="0007670A" w:rsidP="00232C94">
            <w:pPr>
              <w:shd w:val="clear" w:color="auto" w:fill="FFFFFF"/>
              <w:jc w:val="both"/>
              <w:textAlignment w:val="baseline"/>
              <w:rPr>
                <w:color w:val="000000"/>
              </w:rPr>
            </w:pPr>
            <w:r>
              <w:rPr>
                <w:color w:val="808080"/>
              </w:rPr>
              <w:t>в)</w:t>
            </w:r>
            <w:r>
              <w:rPr>
                <w:color w:val="000000"/>
              </w:rPr>
              <w:t> работа с информацией:</w:t>
            </w:r>
          </w:p>
          <w:p w:rsidR="0007670A" w:rsidRDefault="0007670A" w:rsidP="00232C94">
            <w:pPr>
              <w:jc w:val="both"/>
            </w:pPr>
            <w:r>
              <w:rPr>
                <w:color w:val="000000"/>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07670A" w:rsidRDefault="0007670A" w:rsidP="00232C94">
            <w:pPr>
              <w:jc w:val="both"/>
            </w:pPr>
            <w:r>
              <w:rPr>
                <w:color w:val="000000"/>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07670A" w:rsidRDefault="0007670A" w:rsidP="00232C94">
            <w:pPr>
              <w:jc w:val="both"/>
            </w:pPr>
            <w:r>
              <w:rPr>
                <w:color w:val="000000"/>
              </w:rPr>
              <w:t>- оценивать достоверность, легитимность информации, ее соответствие правовым и морально-этическим нормам;</w:t>
            </w:r>
            <w:r>
              <w:rPr>
                <w:color w:val="000000"/>
                <w:shd w:val="clear" w:color="auto" w:fill="FFFFFF"/>
              </w:rPr>
              <w:t xml:space="preserve"> </w:t>
            </w:r>
          </w:p>
          <w:p w:rsidR="0007670A" w:rsidRDefault="0007670A" w:rsidP="00232C94">
            <w:pPr>
              <w:jc w:val="both"/>
            </w:pPr>
            <w:r>
              <w:rPr>
                <w:color w:val="000000"/>
              </w:rPr>
              <w:t xml:space="preserve">- использовать средства </w:t>
            </w:r>
            <w:r>
              <w:rPr>
                <w:color w:val="000000"/>
              </w:rPr>
              <w:lastRenderedPageBreak/>
              <w:t xml:space="preserve">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07670A" w:rsidRDefault="0007670A" w:rsidP="00232C94">
            <w:pPr>
              <w:jc w:val="both"/>
            </w:pPr>
            <w:r>
              <w:rPr>
                <w:color w:val="000000"/>
              </w:rPr>
              <w:t>- владеть навыками распознавания и защиты информации, информационной безопасности личности</w:t>
            </w:r>
            <w:r>
              <w:rPr>
                <w:color w:val="000000"/>
                <w:shd w:val="clear" w:color="auto" w:fill="FFFFFF"/>
              </w:rPr>
              <w:t xml:space="preserve">; </w:t>
            </w:r>
            <w:r>
              <w:rPr>
                <w:iCs/>
              </w:rPr>
              <w:t xml:space="preserve"> </w:t>
            </w:r>
          </w:p>
        </w:tc>
        <w:tc>
          <w:tcPr>
            <w:tcW w:w="3816" w:type="dxa"/>
          </w:tcPr>
          <w:p w:rsidR="0007670A" w:rsidRDefault="0007670A" w:rsidP="00232C94">
            <w:pPr>
              <w:widowControl w:val="0"/>
              <w:jc w:val="both"/>
              <w:rPr>
                <w:sz w:val="22"/>
                <w:szCs w:val="22"/>
              </w:rPr>
            </w:pPr>
            <w:r>
              <w:rPr>
                <w:sz w:val="22"/>
                <w:szCs w:val="22"/>
              </w:rPr>
              <w:lastRenderedPageBreak/>
              <w:t xml:space="preserve">- владеть умениями анализа и интерпретации художественных произведений в единстве формы и содержания (с учетом </w:t>
            </w:r>
            <w:r>
              <w:rPr>
                <w:sz w:val="22"/>
                <w:szCs w:val="22"/>
              </w:rPr>
              <w:lastRenderedPageBreak/>
              <w:t xml:space="preserve">неоднозначности заложенных в нем смыслов и наличия в нем подтекста) с использованием теоретико-литературных терминов и понятий (в дополнение </w:t>
            </w:r>
            <w:proofErr w:type="gramStart"/>
            <w:r>
              <w:rPr>
                <w:sz w:val="22"/>
                <w:szCs w:val="22"/>
              </w:rPr>
              <w:t>к</w:t>
            </w:r>
            <w:proofErr w:type="gramEnd"/>
            <w:r>
              <w:rPr>
                <w:sz w:val="22"/>
                <w:szCs w:val="22"/>
              </w:rPr>
              <w:t xml:space="preserve"> изученным на уровне начального общего и основного общего образования);</w:t>
            </w:r>
          </w:p>
          <w:p w:rsidR="0007670A" w:rsidRDefault="0007670A" w:rsidP="00232C94">
            <w:pPr>
              <w:widowControl w:val="0"/>
              <w:jc w:val="both"/>
              <w:rPr>
                <w:sz w:val="22"/>
                <w:szCs w:val="22"/>
              </w:rPr>
            </w:pPr>
            <w:proofErr w:type="gramStart"/>
            <w:r>
              <w:rPr>
                <w:sz w:val="22"/>
                <w:szCs w:val="22"/>
              </w:rPr>
              <w:t>- владеть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(объем сочинения - не менее 250 слов); владеть умением редактировать и совершенствовать собственные письменные высказывания с учетом норм русского литературного языка;</w:t>
            </w:r>
            <w:proofErr w:type="gramEnd"/>
          </w:p>
          <w:p w:rsidR="0007670A" w:rsidRDefault="0007670A" w:rsidP="00232C94">
            <w:pPr>
              <w:widowControl w:val="0"/>
              <w:jc w:val="both"/>
              <w:rPr>
                <w:sz w:val="22"/>
                <w:szCs w:val="22"/>
              </w:rPr>
            </w:pPr>
            <w:r>
              <w:rPr>
                <w:sz w:val="22"/>
                <w:szCs w:val="22"/>
              </w:rPr>
              <w:t xml:space="preserve">- уметь работать с разными информационными источниками, в том числе в </w:t>
            </w:r>
            <w:proofErr w:type="spellStart"/>
            <w:r>
              <w:rPr>
                <w:sz w:val="22"/>
                <w:szCs w:val="22"/>
              </w:rPr>
              <w:t>медиапространстве</w:t>
            </w:r>
            <w:proofErr w:type="spellEnd"/>
            <w:r>
              <w:rPr>
                <w:sz w:val="22"/>
                <w:szCs w:val="22"/>
              </w:rPr>
              <w:t>, использовать ресурсы традиционных библиотек и электронных библиотечных систем;</w:t>
            </w:r>
          </w:p>
          <w:p w:rsidR="0007670A" w:rsidRDefault="0007670A" w:rsidP="00232C94">
            <w:pPr>
              <w:rPr>
                <w:highlight w:val="green"/>
              </w:rPr>
            </w:pPr>
          </w:p>
        </w:tc>
      </w:tr>
      <w:tr w:rsidR="0007670A" w:rsidTr="005374F9">
        <w:tc>
          <w:tcPr>
            <w:tcW w:w="2958" w:type="dxa"/>
          </w:tcPr>
          <w:p w:rsidR="0007670A" w:rsidRDefault="0007670A" w:rsidP="00232C94">
            <w:pPr>
              <w:rPr>
                <w:sz w:val="22"/>
                <w:szCs w:val="22"/>
              </w:rPr>
            </w:pPr>
            <w:proofErr w:type="gramStart"/>
            <w:r>
              <w:rPr>
                <w:iCs/>
                <w:sz w:val="22"/>
                <w:szCs w:val="22"/>
              </w:rPr>
              <w:lastRenderedPageBreak/>
              <w:t>ОК</w:t>
            </w:r>
            <w:proofErr w:type="gramEnd"/>
            <w:r>
              <w:rPr>
                <w:iCs/>
                <w:sz w:val="22"/>
                <w:szCs w:val="22"/>
              </w:rPr>
              <w:t xml:space="preserve"> 03. </w:t>
            </w:r>
            <w:r>
              <w:rPr>
                <w:sz w:val="22"/>
                <w:szCs w:val="22"/>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2973" w:type="dxa"/>
          </w:tcPr>
          <w:p w:rsidR="0007670A" w:rsidRDefault="0007670A" w:rsidP="00232C94">
            <w:pPr>
              <w:tabs>
                <w:tab w:val="left" w:pos="182"/>
              </w:tabs>
              <w:jc w:val="both"/>
              <w:rPr>
                <w:color w:val="000000"/>
                <w:highlight w:val="white"/>
              </w:rPr>
            </w:pPr>
            <w:r>
              <w:rPr>
                <w:color w:val="000000"/>
                <w:sz w:val="22"/>
                <w:szCs w:val="22"/>
                <w:shd w:val="clear" w:color="auto" w:fill="FFFFFF"/>
              </w:rPr>
              <w:t xml:space="preserve"> В области духовно-нравственного воспитания:</w:t>
            </w:r>
          </w:p>
          <w:p w:rsidR="0007670A" w:rsidRDefault="0007670A" w:rsidP="00232C94">
            <w:pPr>
              <w:jc w:val="both"/>
              <w:rPr>
                <w:iCs/>
              </w:rPr>
            </w:pPr>
            <w:r>
              <w:rPr>
                <w:color w:val="000000"/>
                <w:sz w:val="22"/>
                <w:szCs w:val="22"/>
                <w:shd w:val="clear" w:color="auto" w:fill="FFFFFF"/>
              </w:rPr>
              <w:t xml:space="preserve">-- </w:t>
            </w:r>
            <w:proofErr w:type="spellStart"/>
            <w:r>
              <w:rPr>
                <w:color w:val="000000"/>
                <w:sz w:val="22"/>
                <w:szCs w:val="22"/>
                <w:shd w:val="clear" w:color="auto" w:fill="FFFFFF"/>
              </w:rPr>
              <w:t>сформированность</w:t>
            </w:r>
            <w:proofErr w:type="spellEnd"/>
            <w:r>
              <w:rPr>
                <w:color w:val="000000"/>
                <w:sz w:val="22"/>
                <w:szCs w:val="22"/>
                <w:shd w:val="clear" w:color="auto" w:fill="FFFFFF"/>
              </w:rPr>
              <w:t xml:space="preserve"> нравственного сознания, этического поведения;</w:t>
            </w:r>
          </w:p>
          <w:p w:rsidR="0007670A" w:rsidRDefault="0007670A" w:rsidP="00232C94">
            <w:pPr>
              <w:jc w:val="both"/>
              <w:rPr>
                <w:sz w:val="22"/>
                <w:szCs w:val="22"/>
              </w:rPr>
            </w:pPr>
            <w:r>
              <w:rPr>
                <w:color w:val="000000"/>
                <w:sz w:val="22"/>
                <w:szCs w:val="22"/>
                <w:shd w:val="clear" w:color="auto" w:fill="FFFFFF"/>
              </w:rPr>
              <w:t>- способность оценивать ситуацию и принимать осознанные решения, ориентируясь на морально-нравственные нормы и ценности;</w:t>
            </w:r>
          </w:p>
          <w:p w:rsidR="0007670A" w:rsidRDefault="0007670A" w:rsidP="00232C94">
            <w:pPr>
              <w:jc w:val="both"/>
              <w:rPr>
                <w:sz w:val="22"/>
                <w:szCs w:val="22"/>
              </w:rPr>
            </w:pPr>
            <w:r>
              <w:rPr>
                <w:color w:val="000000"/>
                <w:sz w:val="22"/>
                <w:szCs w:val="22"/>
                <w:shd w:val="clear" w:color="auto" w:fill="FFFFFF"/>
              </w:rPr>
              <w:t>- осознание личного вклада в построение устойчивого будущего;</w:t>
            </w:r>
          </w:p>
          <w:p w:rsidR="0007670A" w:rsidRDefault="0007670A" w:rsidP="00232C94">
            <w:pPr>
              <w:jc w:val="both"/>
              <w:rPr>
                <w:color w:val="000000"/>
                <w:highlight w:val="white"/>
              </w:rPr>
            </w:pPr>
            <w:r>
              <w:rPr>
                <w:color w:val="000000"/>
                <w:sz w:val="22"/>
                <w:szCs w:val="22"/>
                <w:shd w:val="clear" w:color="auto" w:fill="FFFFFF"/>
              </w:rPr>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rsidR="0007670A" w:rsidRDefault="0007670A" w:rsidP="00232C94">
            <w:pPr>
              <w:shd w:val="clear" w:color="auto" w:fill="FFFFFF"/>
              <w:jc w:val="both"/>
              <w:textAlignment w:val="baseline"/>
              <w:rPr>
                <w:color w:val="000000"/>
              </w:rPr>
            </w:pPr>
            <w:r>
              <w:rPr>
                <w:color w:val="000000"/>
                <w:sz w:val="22"/>
                <w:szCs w:val="22"/>
              </w:rPr>
              <w:t>Овладение универсальными регулятивными действиями:</w:t>
            </w:r>
          </w:p>
          <w:p w:rsidR="0007670A" w:rsidRDefault="0007670A" w:rsidP="00232C94">
            <w:pPr>
              <w:shd w:val="clear" w:color="auto" w:fill="FFFFFF"/>
              <w:jc w:val="both"/>
              <w:textAlignment w:val="baseline"/>
              <w:rPr>
                <w:color w:val="000000"/>
              </w:rPr>
            </w:pPr>
            <w:r>
              <w:rPr>
                <w:color w:val="808080"/>
                <w:sz w:val="22"/>
                <w:szCs w:val="22"/>
              </w:rPr>
              <w:t>а)</w:t>
            </w:r>
            <w:r>
              <w:rPr>
                <w:color w:val="000000"/>
                <w:sz w:val="22"/>
                <w:szCs w:val="22"/>
              </w:rPr>
              <w:t> самоорганизация:</w:t>
            </w:r>
          </w:p>
          <w:p w:rsidR="0007670A" w:rsidRDefault="0007670A" w:rsidP="00232C94">
            <w:pPr>
              <w:shd w:val="clear" w:color="auto" w:fill="FFFFFF"/>
              <w:jc w:val="both"/>
              <w:textAlignment w:val="baseline"/>
              <w:rPr>
                <w:color w:val="000000"/>
              </w:rPr>
            </w:pPr>
            <w:r>
              <w:rPr>
                <w:color w:val="000000"/>
                <w:sz w:val="22"/>
                <w:szCs w:val="22"/>
              </w:rPr>
              <w:t>-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07670A" w:rsidRDefault="0007670A" w:rsidP="00232C94">
            <w:pPr>
              <w:shd w:val="clear" w:color="auto" w:fill="FFFFFF"/>
              <w:jc w:val="both"/>
              <w:textAlignment w:val="baseline"/>
              <w:rPr>
                <w:color w:val="000000"/>
              </w:rPr>
            </w:pPr>
            <w:r>
              <w:rPr>
                <w:color w:val="000000"/>
                <w:sz w:val="22"/>
                <w:szCs w:val="22"/>
              </w:rPr>
              <w:t xml:space="preserve">- самостоятельно составлять план решения проблемы с </w:t>
            </w:r>
            <w:r>
              <w:rPr>
                <w:color w:val="000000"/>
                <w:sz w:val="22"/>
                <w:szCs w:val="22"/>
              </w:rPr>
              <w:lastRenderedPageBreak/>
              <w:t>учетом имеющихся ресурсов, собственных возможностей и предпочтений;</w:t>
            </w:r>
          </w:p>
          <w:p w:rsidR="0007670A" w:rsidRDefault="0007670A" w:rsidP="00232C94">
            <w:pPr>
              <w:shd w:val="clear" w:color="auto" w:fill="FFFFFF"/>
              <w:jc w:val="both"/>
              <w:textAlignment w:val="baseline"/>
              <w:rPr>
                <w:color w:val="000000"/>
              </w:rPr>
            </w:pPr>
            <w:r>
              <w:rPr>
                <w:color w:val="000000"/>
                <w:sz w:val="22"/>
                <w:szCs w:val="22"/>
              </w:rPr>
              <w:t>- давать оценку новым ситуациям;</w:t>
            </w:r>
          </w:p>
          <w:p w:rsidR="0007670A" w:rsidRDefault="0007670A" w:rsidP="00232C94">
            <w:pPr>
              <w:jc w:val="both"/>
              <w:rPr>
                <w:color w:val="000000"/>
              </w:rPr>
            </w:pPr>
            <w:r>
              <w:rPr>
                <w:color w:val="000000"/>
                <w:sz w:val="22"/>
                <w:szCs w:val="22"/>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07670A" w:rsidRDefault="0007670A" w:rsidP="00232C94">
            <w:pPr>
              <w:shd w:val="clear" w:color="auto" w:fill="FFFFFF"/>
              <w:jc w:val="both"/>
              <w:textAlignment w:val="baseline"/>
              <w:rPr>
                <w:color w:val="000000"/>
              </w:rPr>
            </w:pPr>
            <w:r>
              <w:rPr>
                <w:color w:val="808080"/>
                <w:sz w:val="22"/>
                <w:szCs w:val="22"/>
              </w:rPr>
              <w:t>б)</w:t>
            </w:r>
            <w:r>
              <w:rPr>
                <w:color w:val="000000"/>
                <w:sz w:val="22"/>
                <w:szCs w:val="22"/>
              </w:rPr>
              <w:t> самоконтроль:</w:t>
            </w:r>
          </w:p>
          <w:p w:rsidR="0007670A" w:rsidRDefault="0007670A" w:rsidP="00232C94">
            <w:pPr>
              <w:shd w:val="clear" w:color="auto" w:fill="FFFFFF"/>
              <w:jc w:val="both"/>
              <w:textAlignment w:val="baseline"/>
              <w:rPr>
                <w:color w:val="000000"/>
              </w:rPr>
            </w:pPr>
            <w:r>
              <w:rPr>
                <w:color w:val="000000"/>
                <w:sz w:val="22"/>
                <w:szCs w:val="22"/>
              </w:rPr>
              <w:t>использовать приемы рефлексии для оценки ситуации, выбора верного решения;</w:t>
            </w:r>
          </w:p>
          <w:p w:rsidR="0007670A" w:rsidRDefault="0007670A" w:rsidP="00232C94">
            <w:pPr>
              <w:jc w:val="both"/>
              <w:rPr>
                <w:color w:val="000000"/>
              </w:rPr>
            </w:pPr>
            <w:r>
              <w:rPr>
                <w:color w:val="000000"/>
                <w:sz w:val="22"/>
                <w:szCs w:val="22"/>
              </w:rPr>
              <w:t>- уметь оценивать риски и своевременно принимать решения по их снижению;</w:t>
            </w:r>
          </w:p>
          <w:p w:rsidR="0007670A" w:rsidRDefault="0007670A" w:rsidP="00232C94">
            <w:pPr>
              <w:shd w:val="clear" w:color="auto" w:fill="FFFFFF"/>
              <w:jc w:val="both"/>
              <w:textAlignment w:val="baseline"/>
              <w:rPr>
                <w:color w:val="000000"/>
              </w:rPr>
            </w:pPr>
            <w:r>
              <w:rPr>
                <w:color w:val="808080"/>
                <w:sz w:val="22"/>
                <w:szCs w:val="22"/>
              </w:rPr>
              <w:t>в)</w:t>
            </w:r>
            <w:r>
              <w:rPr>
                <w:color w:val="000000"/>
                <w:sz w:val="22"/>
                <w:szCs w:val="22"/>
              </w:rPr>
              <w:t xml:space="preserve"> эмоциональный интеллект, предполагающий </w:t>
            </w:r>
            <w:proofErr w:type="spellStart"/>
            <w:r>
              <w:rPr>
                <w:color w:val="000000"/>
                <w:sz w:val="22"/>
                <w:szCs w:val="22"/>
              </w:rPr>
              <w:t>сформированность</w:t>
            </w:r>
            <w:proofErr w:type="spellEnd"/>
            <w:r>
              <w:rPr>
                <w:color w:val="000000"/>
                <w:sz w:val="22"/>
                <w:szCs w:val="22"/>
              </w:rPr>
              <w:t>:</w:t>
            </w:r>
          </w:p>
          <w:p w:rsidR="0007670A" w:rsidRDefault="0007670A" w:rsidP="00232C94">
            <w:pPr>
              <w:shd w:val="clear" w:color="auto" w:fill="FFFFFF"/>
              <w:jc w:val="both"/>
              <w:textAlignment w:val="baseline"/>
              <w:rPr>
                <w:color w:val="000000"/>
              </w:rPr>
            </w:pPr>
            <w:r>
              <w:rPr>
                <w:color w:val="000000"/>
                <w:sz w:val="22"/>
                <w:szCs w:val="22"/>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07670A" w:rsidRDefault="0007670A" w:rsidP="00232C94">
            <w:pPr>
              <w:shd w:val="clear" w:color="auto" w:fill="FFFFFF"/>
              <w:jc w:val="both"/>
              <w:textAlignment w:val="baseline"/>
              <w:rPr>
                <w:color w:val="000000"/>
              </w:rPr>
            </w:pPr>
            <w:r>
              <w:rPr>
                <w:color w:val="000000"/>
                <w:sz w:val="22"/>
                <w:szCs w:val="22"/>
              </w:rPr>
              <w:t xml:space="preserve">- </w:t>
            </w:r>
            <w:proofErr w:type="spellStart"/>
            <w:r>
              <w:rPr>
                <w:color w:val="000000"/>
                <w:sz w:val="22"/>
                <w:szCs w:val="22"/>
              </w:rPr>
              <w:t>эмпатии</w:t>
            </w:r>
            <w:proofErr w:type="spellEnd"/>
            <w:r>
              <w:rPr>
                <w:color w:val="000000"/>
                <w:sz w:val="22"/>
                <w:szCs w:val="22"/>
              </w:rPr>
              <w:t>,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07670A" w:rsidRDefault="0007670A" w:rsidP="00232C94">
            <w:pPr>
              <w:jc w:val="both"/>
              <w:rPr>
                <w:sz w:val="22"/>
                <w:szCs w:val="22"/>
              </w:rPr>
            </w:pPr>
            <w:r>
              <w:rPr>
                <w:color w:val="000000"/>
                <w:sz w:val="22"/>
                <w:szCs w:val="22"/>
              </w:rPr>
              <w:t>- социальных навыков, включающих способность выстраивать отношения с другими людьми, заботиться, проявлять интерес и разрешать конфликты;</w:t>
            </w:r>
          </w:p>
        </w:tc>
        <w:tc>
          <w:tcPr>
            <w:tcW w:w="3816" w:type="dxa"/>
          </w:tcPr>
          <w:p w:rsidR="0007670A" w:rsidRDefault="0007670A" w:rsidP="00232C94">
            <w:pPr>
              <w:widowControl w:val="0"/>
              <w:jc w:val="both"/>
              <w:rPr>
                <w:sz w:val="22"/>
                <w:szCs w:val="22"/>
              </w:rPr>
            </w:pPr>
            <w:r>
              <w:rPr>
                <w:sz w:val="22"/>
                <w:szCs w:val="22"/>
              </w:rPr>
              <w:lastRenderedPageBreak/>
              <w:t>- сформировать устойчивый интерес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w:t>
            </w:r>
          </w:p>
          <w:p w:rsidR="0007670A" w:rsidRDefault="0007670A" w:rsidP="00232C94">
            <w:pPr>
              <w:widowControl w:val="0"/>
              <w:jc w:val="both"/>
              <w:rPr>
                <w:sz w:val="22"/>
                <w:szCs w:val="22"/>
              </w:rPr>
            </w:pPr>
            <w:r>
              <w:rPr>
                <w:sz w:val="22"/>
                <w:szCs w:val="22"/>
              </w:rPr>
              <w:t>- способность выявлять в произведениях художественной литературы образы, темы, идеи, проблемы и выражать свое отношение к ним в развернутых аргументированных устных и письменных высказываниях, участвовать в дискуссии на литературные темы;</w:t>
            </w:r>
          </w:p>
          <w:p w:rsidR="0007670A" w:rsidRDefault="0007670A" w:rsidP="00232C94">
            <w:pPr>
              <w:widowControl w:val="0"/>
              <w:jc w:val="both"/>
              <w:rPr>
                <w:sz w:val="22"/>
                <w:szCs w:val="22"/>
              </w:rPr>
            </w:pPr>
            <w:r>
              <w:rPr>
                <w:sz w:val="22"/>
                <w:szCs w:val="22"/>
              </w:rPr>
              <w:t xml:space="preserve">- осознавать </w:t>
            </w:r>
            <w:proofErr w:type="gramStart"/>
            <w:r>
              <w:rPr>
                <w:sz w:val="22"/>
                <w:szCs w:val="22"/>
              </w:rPr>
              <w:t>художественную</w:t>
            </w:r>
            <w:proofErr w:type="gramEnd"/>
            <w:r>
              <w:rPr>
                <w:sz w:val="22"/>
                <w:szCs w:val="22"/>
              </w:rPr>
              <w:t xml:space="preserve"> картины жизни, созданная автором в литературном произведении, в единстве эмоционального личностного восприятия и интеллектуального понимания;</w:t>
            </w:r>
          </w:p>
          <w:p w:rsidR="0007670A" w:rsidRDefault="0007670A" w:rsidP="00232C94">
            <w:pPr>
              <w:widowControl w:val="0"/>
              <w:jc w:val="both"/>
              <w:rPr>
                <w:sz w:val="22"/>
                <w:szCs w:val="22"/>
              </w:rPr>
            </w:pPr>
            <w:r>
              <w:rPr>
                <w:sz w:val="22"/>
                <w:szCs w:val="22"/>
              </w:rPr>
              <w:t>- сформировать умения выразительно (с учетом индивидуальных особенностей обучающихся) читать, в том числе наизусть, не менее 10 произведений и (или) фрагментов;</w:t>
            </w:r>
          </w:p>
          <w:p w:rsidR="0007670A" w:rsidRDefault="0007670A" w:rsidP="00232C94">
            <w:pPr>
              <w:shd w:val="clear" w:color="auto" w:fill="FFFFFF"/>
              <w:textAlignment w:val="baseline"/>
              <w:rPr>
                <w:color w:val="000000"/>
              </w:rPr>
            </w:pPr>
          </w:p>
        </w:tc>
      </w:tr>
      <w:tr w:rsidR="0007670A" w:rsidTr="005374F9">
        <w:tc>
          <w:tcPr>
            <w:tcW w:w="2958" w:type="dxa"/>
          </w:tcPr>
          <w:p w:rsidR="0007670A" w:rsidRDefault="0007670A" w:rsidP="00232C94">
            <w:pPr>
              <w:rPr>
                <w:sz w:val="22"/>
                <w:szCs w:val="22"/>
              </w:rPr>
            </w:pPr>
            <w:proofErr w:type="gramStart"/>
            <w:r>
              <w:rPr>
                <w:iCs/>
                <w:sz w:val="22"/>
                <w:szCs w:val="22"/>
              </w:rPr>
              <w:lastRenderedPageBreak/>
              <w:t>ОК</w:t>
            </w:r>
            <w:proofErr w:type="gramEnd"/>
            <w:r>
              <w:rPr>
                <w:iCs/>
                <w:sz w:val="22"/>
                <w:szCs w:val="22"/>
              </w:rPr>
              <w:t xml:space="preserve"> 04. </w:t>
            </w:r>
            <w:r>
              <w:rPr>
                <w:sz w:val="22"/>
                <w:szCs w:val="22"/>
              </w:rPr>
              <w:t>Эффективно взаимодействовать и работать в коллективе и команде</w:t>
            </w:r>
          </w:p>
        </w:tc>
        <w:tc>
          <w:tcPr>
            <w:tcW w:w="2973" w:type="dxa"/>
          </w:tcPr>
          <w:p w:rsidR="0007670A" w:rsidRDefault="0007670A" w:rsidP="00232C94">
            <w:pPr>
              <w:jc w:val="both"/>
              <w:rPr>
                <w:color w:val="000000"/>
                <w:highlight w:val="white"/>
              </w:rPr>
            </w:pPr>
            <w:r>
              <w:rPr>
                <w:color w:val="000000"/>
                <w:sz w:val="22"/>
                <w:szCs w:val="22"/>
                <w:shd w:val="clear" w:color="auto" w:fill="FFFFFF"/>
              </w:rPr>
              <w:t>- готовность к саморазвитию, самостоятельности и самоопределению;</w:t>
            </w:r>
          </w:p>
          <w:p w:rsidR="0007670A" w:rsidRDefault="0007670A" w:rsidP="00232C94">
            <w:pPr>
              <w:pStyle w:val="dt-p"/>
              <w:shd w:val="clear" w:color="auto" w:fill="FFFFFF"/>
              <w:spacing w:beforeAutospacing="0" w:afterAutospacing="0"/>
              <w:jc w:val="both"/>
              <w:textAlignment w:val="baseline"/>
              <w:rPr>
                <w:color w:val="000000"/>
              </w:rPr>
            </w:pPr>
            <w:r>
              <w:rPr>
                <w:color w:val="000000"/>
                <w:sz w:val="22"/>
                <w:szCs w:val="22"/>
              </w:rPr>
              <w:t>-овладение навыками учебно-исследовательской, проектной и социальной деятельности;</w:t>
            </w:r>
          </w:p>
          <w:p w:rsidR="0007670A" w:rsidRDefault="0007670A" w:rsidP="00232C94">
            <w:pPr>
              <w:shd w:val="clear" w:color="auto" w:fill="FFFFFF"/>
              <w:jc w:val="both"/>
              <w:textAlignment w:val="baseline"/>
              <w:rPr>
                <w:color w:val="000000"/>
              </w:rPr>
            </w:pPr>
            <w:r>
              <w:rPr>
                <w:color w:val="000000"/>
                <w:sz w:val="22"/>
                <w:szCs w:val="22"/>
              </w:rPr>
              <w:t>Овладение универсальными коммуникативными действиями:</w:t>
            </w:r>
          </w:p>
          <w:p w:rsidR="0007670A" w:rsidRDefault="0007670A" w:rsidP="00232C94">
            <w:pPr>
              <w:shd w:val="clear" w:color="auto" w:fill="FFFFFF"/>
              <w:jc w:val="both"/>
              <w:textAlignment w:val="baseline"/>
              <w:rPr>
                <w:color w:val="000000"/>
              </w:rPr>
            </w:pPr>
            <w:r>
              <w:rPr>
                <w:color w:val="808080"/>
                <w:sz w:val="22"/>
                <w:szCs w:val="22"/>
              </w:rPr>
              <w:t>б)</w:t>
            </w:r>
            <w:r>
              <w:rPr>
                <w:color w:val="000000"/>
                <w:sz w:val="22"/>
                <w:szCs w:val="22"/>
              </w:rPr>
              <w:t> совместная деятельность:</w:t>
            </w:r>
          </w:p>
          <w:p w:rsidR="0007670A" w:rsidRDefault="0007670A" w:rsidP="00232C94">
            <w:pPr>
              <w:shd w:val="clear" w:color="auto" w:fill="FFFFFF"/>
              <w:jc w:val="both"/>
              <w:textAlignment w:val="baseline"/>
              <w:rPr>
                <w:color w:val="000000"/>
              </w:rPr>
            </w:pPr>
            <w:r>
              <w:rPr>
                <w:color w:val="000000"/>
                <w:sz w:val="22"/>
                <w:szCs w:val="22"/>
              </w:rPr>
              <w:lastRenderedPageBreak/>
              <w:t>- понимать и использовать преимущества командной и индивидуальной работы;</w:t>
            </w:r>
          </w:p>
          <w:p w:rsidR="0007670A" w:rsidRDefault="0007670A" w:rsidP="00232C94">
            <w:pPr>
              <w:shd w:val="clear" w:color="auto" w:fill="FFFFFF"/>
              <w:jc w:val="both"/>
              <w:textAlignment w:val="baseline"/>
              <w:rPr>
                <w:color w:val="000000"/>
              </w:rPr>
            </w:pPr>
            <w:r>
              <w:rPr>
                <w:color w:val="000000"/>
                <w:sz w:val="22"/>
                <w:szCs w:val="22"/>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07670A" w:rsidRDefault="0007670A" w:rsidP="00232C94">
            <w:pPr>
              <w:shd w:val="clear" w:color="auto" w:fill="FFFFFF"/>
              <w:jc w:val="both"/>
              <w:textAlignment w:val="baseline"/>
              <w:rPr>
                <w:color w:val="000000"/>
              </w:rPr>
            </w:pPr>
            <w:r>
              <w:rPr>
                <w:color w:val="000000"/>
                <w:sz w:val="22"/>
                <w:szCs w:val="22"/>
              </w:rPr>
              <w:t>- координировать и выполнять работу в условиях реального, виртуального и комбинированного взаимодействия;</w:t>
            </w:r>
          </w:p>
          <w:p w:rsidR="0007670A" w:rsidRDefault="0007670A" w:rsidP="00232C94">
            <w:pPr>
              <w:jc w:val="both"/>
              <w:rPr>
                <w:color w:val="000000"/>
              </w:rPr>
            </w:pPr>
            <w:r>
              <w:rPr>
                <w:color w:val="000000"/>
                <w:sz w:val="22"/>
                <w:szCs w:val="22"/>
              </w:rPr>
              <w:t>- осуществлять позитивное стратегическое поведение в различных ситуациях, проявлять творчество и воображение, быть инициативным</w:t>
            </w:r>
          </w:p>
          <w:p w:rsidR="0007670A" w:rsidRDefault="0007670A" w:rsidP="00232C94">
            <w:pPr>
              <w:shd w:val="clear" w:color="auto" w:fill="FFFFFF"/>
              <w:jc w:val="both"/>
              <w:textAlignment w:val="baseline"/>
              <w:rPr>
                <w:color w:val="000000"/>
              </w:rPr>
            </w:pPr>
            <w:r>
              <w:rPr>
                <w:color w:val="000000"/>
                <w:sz w:val="22"/>
                <w:szCs w:val="22"/>
              </w:rPr>
              <w:t>Овладение универсальными регулятивными действиями:</w:t>
            </w:r>
          </w:p>
          <w:p w:rsidR="0007670A" w:rsidRDefault="0007670A" w:rsidP="00232C94">
            <w:pPr>
              <w:shd w:val="clear" w:color="auto" w:fill="FFFFFF"/>
              <w:jc w:val="both"/>
              <w:textAlignment w:val="baseline"/>
              <w:rPr>
                <w:color w:val="000000"/>
              </w:rPr>
            </w:pPr>
            <w:r>
              <w:rPr>
                <w:color w:val="808080"/>
                <w:sz w:val="22"/>
                <w:szCs w:val="22"/>
              </w:rPr>
              <w:t>г)</w:t>
            </w:r>
            <w:r>
              <w:rPr>
                <w:color w:val="000000"/>
                <w:sz w:val="22"/>
                <w:szCs w:val="22"/>
              </w:rPr>
              <w:t> принятие себя и других людей:</w:t>
            </w:r>
          </w:p>
          <w:p w:rsidR="0007670A" w:rsidRDefault="0007670A" w:rsidP="00232C94">
            <w:pPr>
              <w:shd w:val="clear" w:color="auto" w:fill="FFFFFF"/>
              <w:jc w:val="both"/>
              <w:textAlignment w:val="baseline"/>
              <w:rPr>
                <w:color w:val="000000"/>
              </w:rPr>
            </w:pPr>
            <w:r>
              <w:rPr>
                <w:color w:val="000000"/>
                <w:sz w:val="22"/>
                <w:szCs w:val="22"/>
              </w:rPr>
              <w:t>- принимать мотивы и аргументы других людей при анализе результатов деятельности;</w:t>
            </w:r>
          </w:p>
          <w:p w:rsidR="0007670A" w:rsidRDefault="0007670A" w:rsidP="00232C94">
            <w:pPr>
              <w:shd w:val="clear" w:color="auto" w:fill="FFFFFF"/>
              <w:jc w:val="both"/>
              <w:textAlignment w:val="baseline"/>
              <w:rPr>
                <w:color w:val="000000"/>
              </w:rPr>
            </w:pPr>
            <w:r>
              <w:rPr>
                <w:color w:val="000000"/>
                <w:sz w:val="22"/>
                <w:szCs w:val="22"/>
              </w:rPr>
              <w:t>- признавать свое право и право других людей на ошибки;</w:t>
            </w:r>
          </w:p>
          <w:p w:rsidR="0007670A" w:rsidRDefault="0007670A" w:rsidP="00232C94">
            <w:pPr>
              <w:jc w:val="both"/>
              <w:rPr>
                <w:sz w:val="22"/>
                <w:szCs w:val="22"/>
              </w:rPr>
            </w:pPr>
            <w:r>
              <w:rPr>
                <w:color w:val="000000"/>
                <w:sz w:val="22"/>
                <w:szCs w:val="22"/>
              </w:rPr>
              <w:t>- развивать способность понимать мир с позиции другого человека;</w:t>
            </w:r>
          </w:p>
        </w:tc>
        <w:tc>
          <w:tcPr>
            <w:tcW w:w="3816" w:type="dxa"/>
          </w:tcPr>
          <w:p w:rsidR="0007670A" w:rsidRDefault="0007670A" w:rsidP="00232C94">
            <w:pPr>
              <w:rPr>
                <w:sz w:val="22"/>
                <w:szCs w:val="22"/>
              </w:rPr>
            </w:pPr>
            <w:r>
              <w:rPr>
                <w:sz w:val="22"/>
                <w:szCs w:val="22"/>
              </w:rPr>
              <w:lastRenderedPageBreak/>
              <w:t>- осознавать взаимосвязь между языковым, литературным, интеллектуальным, духовно-нравственным развитием личности;</w:t>
            </w:r>
          </w:p>
          <w:p w:rsidR="0007670A" w:rsidRDefault="0007670A" w:rsidP="00232C94">
            <w:pPr>
              <w:rPr>
                <w:sz w:val="22"/>
                <w:szCs w:val="22"/>
              </w:rPr>
            </w:pPr>
            <w:r>
              <w:rPr>
                <w:sz w:val="22"/>
                <w:szCs w:val="22"/>
              </w:rPr>
              <w:t>- сформировать умения выразительно (с учетом индивидуальных особенностей обучающихся) читать, в том числе наизусть, не менее 10 произведений и (или) фрагментов;</w:t>
            </w:r>
          </w:p>
        </w:tc>
      </w:tr>
      <w:tr w:rsidR="0007670A" w:rsidTr="005374F9">
        <w:tc>
          <w:tcPr>
            <w:tcW w:w="2958" w:type="dxa"/>
          </w:tcPr>
          <w:p w:rsidR="0007670A" w:rsidRDefault="0007670A" w:rsidP="00232C94">
            <w:pPr>
              <w:rPr>
                <w:sz w:val="22"/>
                <w:szCs w:val="22"/>
              </w:rPr>
            </w:pPr>
            <w:proofErr w:type="gramStart"/>
            <w:r>
              <w:rPr>
                <w:iCs/>
                <w:sz w:val="22"/>
                <w:szCs w:val="22"/>
              </w:rPr>
              <w:lastRenderedPageBreak/>
              <w:t>ОК</w:t>
            </w:r>
            <w:proofErr w:type="gramEnd"/>
            <w:r>
              <w:rPr>
                <w:iCs/>
                <w:sz w:val="22"/>
                <w:szCs w:val="22"/>
              </w:rPr>
              <w:t xml:space="preserve"> 05. </w:t>
            </w:r>
            <w:r>
              <w:rPr>
                <w:sz w:val="22"/>
                <w:szCs w:val="22"/>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2973" w:type="dxa"/>
          </w:tcPr>
          <w:p w:rsidR="0007670A" w:rsidRDefault="0007670A" w:rsidP="00232C94">
            <w:pPr>
              <w:jc w:val="both"/>
              <w:rPr>
                <w:color w:val="000000"/>
                <w:highlight w:val="white"/>
              </w:rPr>
            </w:pPr>
            <w:r>
              <w:rPr>
                <w:color w:val="000000"/>
                <w:sz w:val="22"/>
                <w:szCs w:val="22"/>
                <w:shd w:val="clear" w:color="auto" w:fill="FFFFFF"/>
              </w:rPr>
              <w:t>В области эстетического воспитания:</w:t>
            </w:r>
          </w:p>
          <w:p w:rsidR="0007670A" w:rsidRDefault="0007670A" w:rsidP="00232C94">
            <w:pPr>
              <w:jc w:val="both"/>
              <w:rPr>
                <w:sz w:val="22"/>
                <w:szCs w:val="22"/>
              </w:rPr>
            </w:pPr>
            <w:r>
              <w:rPr>
                <w:color w:val="000000"/>
                <w:sz w:val="22"/>
                <w:szCs w:val="22"/>
                <w:shd w:val="clear" w:color="auto" w:fill="FFFFFF"/>
              </w:rPr>
              <w:t>- эстетическое отношение к миру, включая эстетику быта, научного и технического творчества, спорта, труда и общественных отношений;</w:t>
            </w:r>
          </w:p>
          <w:p w:rsidR="0007670A" w:rsidRDefault="0007670A" w:rsidP="00232C94">
            <w:pPr>
              <w:jc w:val="both"/>
              <w:rPr>
                <w:sz w:val="22"/>
                <w:szCs w:val="22"/>
              </w:rPr>
            </w:pPr>
            <w:r>
              <w:rPr>
                <w:color w:val="000000"/>
                <w:sz w:val="22"/>
                <w:szCs w:val="22"/>
                <w:shd w:val="clear" w:color="auto" w:fill="FFFFFF"/>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07670A" w:rsidRDefault="0007670A" w:rsidP="00232C94">
            <w:pPr>
              <w:jc w:val="both"/>
              <w:rPr>
                <w:sz w:val="22"/>
                <w:szCs w:val="22"/>
              </w:rPr>
            </w:pPr>
            <w:r>
              <w:rPr>
                <w:color w:val="000000"/>
                <w:sz w:val="22"/>
                <w:szCs w:val="22"/>
                <w:shd w:val="clear" w:color="auto" w:fill="FFFFFF"/>
              </w:rPr>
              <w:t xml:space="preserve">- убежденность в значимости для личности и общества отечественного и мирового искусства, этнических </w:t>
            </w:r>
            <w:r>
              <w:rPr>
                <w:color w:val="000000"/>
                <w:sz w:val="22"/>
                <w:szCs w:val="22"/>
                <w:shd w:val="clear" w:color="auto" w:fill="FFFFFF"/>
              </w:rPr>
              <w:lastRenderedPageBreak/>
              <w:t>культурных традиций и народного творчества;</w:t>
            </w:r>
          </w:p>
          <w:p w:rsidR="0007670A" w:rsidRDefault="0007670A" w:rsidP="00232C94">
            <w:pPr>
              <w:jc w:val="both"/>
              <w:rPr>
                <w:color w:val="000000"/>
                <w:highlight w:val="white"/>
              </w:rPr>
            </w:pPr>
            <w:r>
              <w:rPr>
                <w:color w:val="000000"/>
                <w:sz w:val="22"/>
                <w:szCs w:val="22"/>
                <w:shd w:val="clear" w:color="auto" w:fill="FFFFFF"/>
              </w:rPr>
              <w:t>- готовность к самовыражению в разных видах искусства, стремление проявлять качества творческой личности;</w:t>
            </w:r>
          </w:p>
          <w:p w:rsidR="0007670A" w:rsidRDefault="0007670A" w:rsidP="00232C94">
            <w:pPr>
              <w:shd w:val="clear" w:color="auto" w:fill="FFFFFF"/>
              <w:jc w:val="both"/>
              <w:textAlignment w:val="baseline"/>
              <w:rPr>
                <w:color w:val="000000"/>
                <w:u w:val="single"/>
              </w:rPr>
            </w:pPr>
            <w:r>
              <w:rPr>
                <w:color w:val="000000"/>
                <w:sz w:val="22"/>
                <w:szCs w:val="22"/>
              </w:rPr>
              <w:t>Овладение универсальными коммуникативными действиями:</w:t>
            </w:r>
          </w:p>
          <w:p w:rsidR="0007670A" w:rsidRDefault="0007670A" w:rsidP="00232C94">
            <w:pPr>
              <w:shd w:val="clear" w:color="auto" w:fill="FFFFFF"/>
              <w:jc w:val="both"/>
              <w:textAlignment w:val="baseline"/>
              <w:rPr>
                <w:color w:val="000000"/>
              </w:rPr>
            </w:pPr>
            <w:r>
              <w:rPr>
                <w:color w:val="808080"/>
                <w:sz w:val="22"/>
                <w:szCs w:val="22"/>
              </w:rPr>
              <w:t>а)</w:t>
            </w:r>
            <w:r>
              <w:rPr>
                <w:color w:val="000000"/>
                <w:sz w:val="22"/>
                <w:szCs w:val="22"/>
              </w:rPr>
              <w:t> общение:</w:t>
            </w:r>
          </w:p>
          <w:p w:rsidR="0007670A" w:rsidRDefault="0007670A" w:rsidP="00232C94">
            <w:pPr>
              <w:shd w:val="clear" w:color="auto" w:fill="FFFFFF"/>
              <w:jc w:val="both"/>
              <w:textAlignment w:val="baseline"/>
              <w:rPr>
                <w:color w:val="000000"/>
              </w:rPr>
            </w:pPr>
            <w:r>
              <w:rPr>
                <w:color w:val="000000"/>
                <w:sz w:val="22"/>
                <w:szCs w:val="22"/>
              </w:rPr>
              <w:t>- осуществлять коммуникации во всех сферах жизни;</w:t>
            </w:r>
          </w:p>
          <w:p w:rsidR="0007670A" w:rsidRDefault="0007670A" w:rsidP="00232C94">
            <w:pPr>
              <w:shd w:val="clear" w:color="auto" w:fill="FFFFFF"/>
              <w:jc w:val="both"/>
              <w:textAlignment w:val="baseline"/>
              <w:rPr>
                <w:color w:val="000000"/>
              </w:rPr>
            </w:pPr>
            <w:r>
              <w:rPr>
                <w:color w:val="000000"/>
                <w:sz w:val="22"/>
                <w:szCs w:val="22"/>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07670A" w:rsidRDefault="0007670A" w:rsidP="00232C94">
            <w:pPr>
              <w:pStyle w:val="dt-p"/>
              <w:shd w:val="clear" w:color="auto" w:fill="FFFFFF"/>
              <w:spacing w:beforeAutospacing="0" w:afterAutospacing="0"/>
              <w:jc w:val="both"/>
              <w:textAlignment w:val="baseline"/>
              <w:rPr>
                <w:sz w:val="22"/>
                <w:szCs w:val="22"/>
              </w:rPr>
            </w:pPr>
            <w:r>
              <w:rPr>
                <w:color w:val="000000"/>
                <w:sz w:val="22"/>
                <w:szCs w:val="22"/>
              </w:rPr>
              <w:t>- развернуто и логично излагать свою точку зрения с использованием языковых средств;</w:t>
            </w:r>
          </w:p>
        </w:tc>
        <w:tc>
          <w:tcPr>
            <w:tcW w:w="3816" w:type="dxa"/>
          </w:tcPr>
          <w:p w:rsidR="0007670A" w:rsidRDefault="0007670A" w:rsidP="00232C94">
            <w:pPr>
              <w:widowControl w:val="0"/>
              <w:jc w:val="both"/>
              <w:rPr>
                <w:sz w:val="22"/>
                <w:szCs w:val="22"/>
              </w:rPr>
            </w:pPr>
            <w:r>
              <w:rPr>
                <w:sz w:val="22"/>
                <w:szCs w:val="22"/>
              </w:rPr>
              <w:lastRenderedPageBreak/>
              <w:t>- сформировать умения выразительно (с учетом индивидуальных особенностей обучающихся) читать, в том числе наизусть, не менее 10 произведений и (или) фрагментов;</w:t>
            </w:r>
          </w:p>
          <w:p w:rsidR="0007670A" w:rsidRDefault="0007670A" w:rsidP="00232C94">
            <w:pPr>
              <w:widowControl w:val="0"/>
              <w:jc w:val="both"/>
              <w:rPr>
                <w:sz w:val="22"/>
                <w:szCs w:val="22"/>
              </w:rPr>
            </w:pPr>
            <w:r>
              <w:rPr>
                <w:sz w:val="22"/>
                <w:szCs w:val="22"/>
              </w:rPr>
              <w:t xml:space="preserve">- владеть умениями анализа и интерпретации художественных произведений в единстве формы и содержания (с учетом неоднозначности заложенных в нем смыслов и наличия в нем подтекста) с использованием теоретико-литературных терминов и понятий (в дополнение </w:t>
            </w:r>
            <w:proofErr w:type="gramStart"/>
            <w:r>
              <w:rPr>
                <w:sz w:val="22"/>
                <w:szCs w:val="22"/>
              </w:rPr>
              <w:t>к</w:t>
            </w:r>
            <w:proofErr w:type="gramEnd"/>
            <w:r>
              <w:rPr>
                <w:sz w:val="22"/>
                <w:szCs w:val="22"/>
              </w:rPr>
              <w:t xml:space="preserve"> изученным на уровне начального общего и основного общего образования);</w:t>
            </w:r>
          </w:p>
          <w:p w:rsidR="0007670A" w:rsidRDefault="0007670A" w:rsidP="00232C94">
            <w:pPr>
              <w:widowControl w:val="0"/>
              <w:jc w:val="both"/>
              <w:rPr>
                <w:sz w:val="22"/>
                <w:szCs w:val="22"/>
              </w:rPr>
            </w:pPr>
            <w:r>
              <w:rPr>
                <w:sz w:val="22"/>
                <w:szCs w:val="22"/>
              </w:rPr>
              <w:t xml:space="preserve">- сформировать представления о литературном произведении как </w:t>
            </w:r>
            <w:r>
              <w:rPr>
                <w:sz w:val="22"/>
                <w:szCs w:val="22"/>
              </w:rPr>
              <w:lastRenderedPageBreak/>
              <w:t>явлении словесного искусства, о языке художественной литературы в его эстетической функции, об изобразительно-выразительных возможностях русского языка в художественной литературе и уметь применять их в речевой практике;</w:t>
            </w:r>
          </w:p>
          <w:p w:rsidR="0007670A" w:rsidRDefault="0007670A" w:rsidP="00232C94">
            <w:pPr>
              <w:rPr>
                <w:sz w:val="22"/>
                <w:szCs w:val="22"/>
              </w:rPr>
            </w:pPr>
          </w:p>
        </w:tc>
      </w:tr>
      <w:tr w:rsidR="0007670A" w:rsidTr="005374F9">
        <w:tc>
          <w:tcPr>
            <w:tcW w:w="2958" w:type="dxa"/>
          </w:tcPr>
          <w:p w:rsidR="0007670A" w:rsidRDefault="0007670A" w:rsidP="00232C94">
            <w:pPr>
              <w:rPr>
                <w:sz w:val="22"/>
                <w:szCs w:val="22"/>
              </w:rPr>
            </w:pPr>
            <w:proofErr w:type="gramStart"/>
            <w:r>
              <w:rPr>
                <w:iCs/>
                <w:sz w:val="22"/>
                <w:szCs w:val="22"/>
              </w:rPr>
              <w:lastRenderedPageBreak/>
              <w:t>ОК</w:t>
            </w:r>
            <w:proofErr w:type="gramEnd"/>
            <w:r>
              <w:rPr>
                <w:iCs/>
                <w:sz w:val="22"/>
                <w:szCs w:val="22"/>
              </w:rPr>
              <w:t xml:space="preserve"> 06. </w:t>
            </w:r>
            <w:r>
              <w:rPr>
                <w:sz w:val="22"/>
                <w:szCs w:val="22"/>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2973" w:type="dxa"/>
          </w:tcPr>
          <w:p w:rsidR="0007670A" w:rsidRDefault="0007670A" w:rsidP="00232C94">
            <w:pPr>
              <w:jc w:val="both"/>
              <w:rPr>
                <w:iCs/>
              </w:rPr>
            </w:pPr>
            <w:r>
              <w:rPr>
                <w:color w:val="000000"/>
                <w:sz w:val="22"/>
                <w:szCs w:val="22"/>
                <w:shd w:val="clear" w:color="auto" w:fill="FFFFFF"/>
              </w:rPr>
              <w:t xml:space="preserve">- осознание </w:t>
            </w:r>
            <w:proofErr w:type="gramStart"/>
            <w:r>
              <w:rPr>
                <w:color w:val="000000"/>
                <w:sz w:val="22"/>
                <w:szCs w:val="22"/>
                <w:shd w:val="clear" w:color="auto" w:fill="FFFFFF"/>
              </w:rPr>
              <w:t>обучающимися</w:t>
            </w:r>
            <w:proofErr w:type="gramEnd"/>
            <w:r>
              <w:rPr>
                <w:color w:val="000000"/>
                <w:sz w:val="22"/>
                <w:szCs w:val="22"/>
                <w:shd w:val="clear" w:color="auto" w:fill="FFFFFF"/>
              </w:rPr>
              <w:t xml:space="preserve"> российской гражданской идентичности;</w:t>
            </w:r>
          </w:p>
          <w:p w:rsidR="0007670A" w:rsidRDefault="0007670A" w:rsidP="00232C94">
            <w:pPr>
              <w:jc w:val="both"/>
              <w:rPr>
                <w:color w:val="000000"/>
                <w:highlight w:val="white"/>
              </w:rPr>
            </w:pPr>
            <w:r>
              <w:rPr>
                <w:color w:val="000000"/>
                <w:sz w:val="22"/>
                <w:szCs w:val="22"/>
                <w:shd w:val="clear" w:color="auto" w:fill="FFFFFF"/>
              </w:rPr>
              <w:t>-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rsidR="0007670A" w:rsidRDefault="0007670A" w:rsidP="00232C94">
            <w:pPr>
              <w:jc w:val="both"/>
              <w:rPr>
                <w:color w:val="000000"/>
                <w:highlight w:val="white"/>
              </w:rPr>
            </w:pPr>
            <w:r>
              <w:rPr>
                <w:color w:val="000000"/>
                <w:sz w:val="22"/>
                <w:szCs w:val="22"/>
                <w:shd w:val="clear" w:color="auto" w:fill="FFFFFF"/>
              </w:rPr>
              <w:t>В части гражданского воспитания:</w:t>
            </w:r>
          </w:p>
          <w:p w:rsidR="0007670A" w:rsidRDefault="0007670A" w:rsidP="00232C94">
            <w:pPr>
              <w:jc w:val="both"/>
              <w:rPr>
                <w:sz w:val="22"/>
                <w:szCs w:val="22"/>
              </w:rPr>
            </w:pPr>
            <w:r>
              <w:rPr>
                <w:color w:val="000000"/>
                <w:sz w:val="22"/>
                <w:szCs w:val="22"/>
                <w:shd w:val="clear" w:color="auto" w:fill="FFFFFF"/>
              </w:rPr>
              <w:t>- осознание своих конституционных прав и обязанностей, уважение закона и правопорядка;</w:t>
            </w:r>
          </w:p>
          <w:p w:rsidR="0007670A" w:rsidRDefault="0007670A" w:rsidP="00232C94">
            <w:pPr>
              <w:jc w:val="both"/>
              <w:rPr>
                <w:sz w:val="22"/>
                <w:szCs w:val="22"/>
              </w:rPr>
            </w:pPr>
            <w:r>
              <w:rPr>
                <w:color w:val="000000"/>
                <w:sz w:val="22"/>
                <w:szCs w:val="22"/>
                <w:shd w:val="clear" w:color="auto" w:fill="FFFFFF"/>
              </w:rPr>
              <w:t>- принятие традиционных национальных, общечеловеческих гуманистических и демократических ценностей;</w:t>
            </w:r>
          </w:p>
          <w:p w:rsidR="0007670A" w:rsidRDefault="0007670A" w:rsidP="00232C94">
            <w:pPr>
              <w:jc w:val="both"/>
              <w:rPr>
                <w:sz w:val="22"/>
                <w:szCs w:val="22"/>
              </w:rPr>
            </w:pPr>
            <w:r>
              <w:rPr>
                <w:color w:val="000000"/>
                <w:sz w:val="22"/>
                <w:szCs w:val="22"/>
                <w:shd w:val="clear" w:color="auto" w:fill="FFFFFF"/>
              </w:rPr>
              <w:t xml:space="preserve">- готовность противостоять </w:t>
            </w:r>
            <w:r>
              <w:rPr>
                <w:color w:val="000000"/>
                <w:sz w:val="22"/>
                <w:szCs w:val="22"/>
                <w:shd w:val="clear" w:color="auto" w:fill="FFFFFF"/>
              </w:rPr>
              <w:lastRenderedPageBreak/>
              <w:t>идеологии экстремизма, национализма, ксенофобии, дискриминации по социальным, религиозным, расовым, национальным признакам;</w:t>
            </w:r>
          </w:p>
          <w:p w:rsidR="0007670A" w:rsidRDefault="0007670A" w:rsidP="00232C94">
            <w:pPr>
              <w:jc w:val="both"/>
              <w:rPr>
                <w:sz w:val="22"/>
                <w:szCs w:val="22"/>
              </w:rPr>
            </w:pPr>
            <w:r>
              <w:rPr>
                <w:color w:val="000000"/>
                <w:sz w:val="22"/>
                <w:szCs w:val="22"/>
                <w:shd w:val="clear" w:color="auto" w:fill="FFFFFF"/>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rsidR="0007670A" w:rsidRDefault="0007670A" w:rsidP="00232C94">
            <w:pPr>
              <w:tabs>
                <w:tab w:val="left" w:pos="419"/>
              </w:tabs>
              <w:jc w:val="both"/>
              <w:rPr>
                <w:sz w:val="22"/>
                <w:szCs w:val="22"/>
              </w:rPr>
            </w:pPr>
            <w:r>
              <w:rPr>
                <w:color w:val="000000"/>
                <w:sz w:val="22"/>
                <w:szCs w:val="22"/>
                <w:shd w:val="clear" w:color="auto" w:fill="FFFFFF"/>
              </w:rPr>
              <w:t>- умение взаимодействовать с социальными институтами в соответствии с их функциями и назначением;</w:t>
            </w:r>
          </w:p>
          <w:p w:rsidR="0007670A" w:rsidRDefault="0007670A" w:rsidP="00232C94">
            <w:pPr>
              <w:jc w:val="both"/>
              <w:rPr>
                <w:sz w:val="22"/>
                <w:szCs w:val="22"/>
              </w:rPr>
            </w:pPr>
            <w:r>
              <w:rPr>
                <w:color w:val="000000"/>
                <w:sz w:val="22"/>
                <w:szCs w:val="22"/>
                <w:shd w:val="clear" w:color="auto" w:fill="FFFFFF"/>
              </w:rPr>
              <w:t>- готовность к гуманитарной и волонтерской деятельности;</w:t>
            </w:r>
            <w:r>
              <w:rPr>
                <w:iCs/>
                <w:sz w:val="22"/>
                <w:szCs w:val="22"/>
              </w:rPr>
              <w:t xml:space="preserve"> </w:t>
            </w:r>
          </w:p>
          <w:p w:rsidR="0007670A" w:rsidRDefault="0007670A" w:rsidP="00232C94">
            <w:pPr>
              <w:jc w:val="both"/>
              <w:rPr>
                <w:color w:val="000000"/>
                <w:highlight w:val="white"/>
              </w:rPr>
            </w:pPr>
            <w:r>
              <w:rPr>
                <w:color w:val="000000"/>
                <w:sz w:val="22"/>
                <w:szCs w:val="22"/>
                <w:shd w:val="clear" w:color="auto" w:fill="FFFFFF"/>
              </w:rPr>
              <w:t>патриотического воспитания:</w:t>
            </w:r>
          </w:p>
          <w:p w:rsidR="0007670A" w:rsidRDefault="0007670A" w:rsidP="00232C94">
            <w:pPr>
              <w:jc w:val="both"/>
              <w:rPr>
                <w:sz w:val="22"/>
                <w:szCs w:val="22"/>
              </w:rPr>
            </w:pPr>
            <w:r>
              <w:rPr>
                <w:color w:val="000000"/>
                <w:sz w:val="22"/>
                <w:szCs w:val="22"/>
                <w:shd w:val="clear" w:color="auto" w:fill="FFFFFF"/>
              </w:rPr>
              <w:t xml:space="preserve">- </w:t>
            </w:r>
            <w:proofErr w:type="spellStart"/>
            <w:r>
              <w:rPr>
                <w:color w:val="000000"/>
                <w:sz w:val="22"/>
                <w:szCs w:val="22"/>
                <w:shd w:val="clear" w:color="auto" w:fill="FFFFFF"/>
              </w:rPr>
              <w:t>сформированность</w:t>
            </w:r>
            <w:proofErr w:type="spellEnd"/>
            <w:r>
              <w:rPr>
                <w:color w:val="000000"/>
                <w:sz w:val="22"/>
                <w:szCs w:val="22"/>
                <w:shd w:val="clear" w:color="auto" w:fill="FFFFFF"/>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07670A" w:rsidRDefault="0007670A" w:rsidP="00232C94">
            <w:pPr>
              <w:jc w:val="both"/>
              <w:rPr>
                <w:sz w:val="22"/>
                <w:szCs w:val="22"/>
              </w:rPr>
            </w:pPr>
            <w:r>
              <w:rPr>
                <w:color w:val="000000"/>
                <w:sz w:val="22"/>
                <w:szCs w:val="22"/>
                <w:shd w:val="clear" w:color="auto" w:fill="FFFFFF"/>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rsidR="0007670A" w:rsidRDefault="0007670A" w:rsidP="00232C94">
            <w:pPr>
              <w:jc w:val="both"/>
              <w:rPr>
                <w:color w:val="000000"/>
                <w:highlight w:val="white"/>
              </w:rPr>
            </w:pPr>
            <w:r>
              <w:rPr>
                <w:color w:val="000000"/>
                <w:sz w:val="22"/>
                <w:szCs w:val="22"/>
                <w:shd w:val="clear" w:color="auto" w:fill="FFFFFF"/>
              </w:rPr>
              <w:t>- идейная убежденность, готовность к служению и защите Отечества, ответственность за его судьбу;</w:t>
            </w:r>
          </w:p>
          <w:p w:rsidR="0007670A" w:rsidRDefault="0007670A" w:rsidP="00232C94">
            <w:pPr>
              <w:jc w:val="both"/>
              <w:rPr>
                <w:color w:val="000000"/>
              </w:rPr>
            </w:pPr>
            <w:r>
              <w:rPr>
                <w:color w:val="000000"/>
                <w:sz w:val="22"/>
                <w:szCs w:val="22"/>
                <w:shd w:val="clear" w:color="auto" w:fill="FFFFFF"/>
              </w:rPr>
              <w:t xml:space="preserve">освоенные </w:t>
            </w:r>
            <w:proofErr w:type="gramStart"/>
            <w:r>
              <w:rPr>
                <w:color w:val="000000"/>
                <w:sz w:val="22"/>
                <w:szCs w:val="22"/>
                <w:shd w:val="clear" w:color="auto" w:fill="FFFFFF"/>
              </w:rPr>
              <w:t>обучающимися</w:t>
            </w:r>
            <w:proofErr w:type="gramEnd"/>
            <w:r>
              <w:rPr>
                <w:color w:val="000000"/>
                <w:sz w:val="22"/>
                <w:szCs w:val="22"/>
                <w:shd w:val="clear" w:color="auto" w:fill="FFFFFF"/>
              </w:rPr>
              <w:t xml:space="preserve"> </w:t>
            </w:r>
            <w:proofErr w:type="spellStart"/>
            <w:r>
              <w:rPr>
                <w:color w:val="000000"/>
                <w:sz w:val="22"/>
                <w:szCs w:val="22"/>
                <w:shd w:val="clear" w:color="auto" w:fill="FFFFFF"/>
              </w:rPr>
              <w:t>межпредметные</w:t>
            </w:r>
            <w:proofErr w:type="spellEnd"/>
            <w:r>
              <w:rPr>
                <w:color w:val="000000"/>
                <w:sz w:val="22"/>
                <w:szCs w:val="22"/>
                <w:shd w:val="clear" w:color="auto" w:fill="FFFFFF"/>
              </w:rPr>
              <w:t xml:space="preserve"> понятия и универсальные учебные действия (регулятивные, познавательные, коммуникативные);</w:t>
            </w:r>
          </w:p>
          <w:p w:rsidR="0007670A" w:rsidRDefault="0007670A" w:rsidP="00232C94">
            <w:pPr>
              <w:pStyle w:val="dt-p"/>
              <w:shd w:val="clear" w:color="auto" w:fill="FFFFFF"/>
              <w:spacing w:beforeAutospacing="0" w:afterAutospacing="0"/>
              <w:jc w:val="both"/>
              <w:textAlignment w:val="baseline"/>
              <w:rPr>
                <w:color w:val="000000"/>
              </w:rPr>
            </w:pPr>
            <w:r>
              <w:rPr>
                <w:color w:val="000000"/>
                <w:sz w:val="22"/>
                <w:szCs w:val="22"/>
              </w:rPr>
              <w:t xml:space="preserve">- способность их использования в познавательной и </w:t>
            </w:r>
            <w:r>
              <w:rPr>
                <w:color w:val="000000"/>
                <w:sz w:val="22"/>
                <w:szCs w:val="22"/>
              </w:rPr>
              <w:lastRenderedPageBreak/>
              <w:t>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rsidR="0007670A" w:rsidRDefault="0007670A" w:rsidP="00232C94">
            <w:pPr>
              <w:pStyle w:val="dt-p"/>
              <w:shd w:val="clear" w:color="auto" w:fill="FFFFFF"/>
              <w:spacing w:beforeAutospacing="0" w:afterAutospacing="0"/>
              <w:textAlignment w:val="baseline"/>
              <w:rPr>
                <w:color w:val="000000"/>
                <w:highlight w:val="white"/>
              </w:rPr>
            </w:pPr>
            <w:r>
              <w:rPr>
                <w:color w:val="000000"/>
                <w:sz w:val="22"/>
                <w:szCs w:val="22"/>
              </w:rPr>
              <w:t>- овладение навыками учебно-исследовательской, проектной и социальной деятельности</w:t>
            </w:r>
          </w:p>
        </w:tc>
        <w:tc>
          <w:tcPr>
            <w:tcW w:w="3816" w:type="dxa"/>
          </w:tcPr>
          <w:p w:rsidR="0007670A" w:rsidRDefault="0007670A" w:rsidP="00232C94">
            <w:pPr>
              <w:widowControl w:val="0"/>
              <w:jc w:val="both"/>
              <w:rPr>
                <w:sz w:val="22"/>
                <w:szCs w:val="22"/>
              </w:rPr>
            </w:pPr>
            <w:r>
              <w:rPr>
                <w:sz w:val="22"/>
                <w:szCs w:val="22"/>
              </w:rPr>
              <w:lastRenderedPageBreak/>
              <w:t>- сформировать устойчивый интерес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w:t>
            </w:r>
          </w:p>
          <w:p w:rsidR="0007670A" w:rsidRDefault="0007670A" w:rsidP="00232C94">
            <w:pPr>
              <w:shd w:val="clear" w:color="auto" w:fill="FFFFFF"/>
              <w:textAlignment w:val="baseline"/>
              <w:rPr>
                <w:sz w:val="22"/>
                <w:szCs w:val="22"/>
              </w:rPr>
            </w:pPr>
            <w:r>
              <w:rPr>
                <w:sz w:val="22"/>
                <w:szCs w:val="22"/>
              </w:rPr>
              <w:t>- сформировать умения определять и учитывать историко-культурный контекст и конте</w:t>
            </w:r>
            <w:proofErr w:type="gramStart"/>
            <w:r>
              <w:rPr>
                <w:sz w:val="22"/>
                <w:szCs w:val="22"/>
              </w:rPr>
              <w:t>кст тв</w:t>
            </w:r>
            <w:proofErr w:type="gramEnd"/>
            <w:r>
              <w:rPr>
                <w:sz w:val="22"/>
                <w:szCs w:val="22"/>
              </w:rPr>
              <w:t>орчества писателя в процессе анализа художественных произведений, выявлять их связь с современностью;</w:t>
            </w:r>
          </w:p>
          <w:p w:rsidR="0007670A" w:rsidRDefault="0007670A" w:rsidP="00232C94">
            <w:pPr>
              <w:shd w:val="clear" w:color="auto" w:fill="FFFFFF"/>
              <w:jc w:val="both"/>
              <w:textAlignment w:val="baseline"/>
              <w:rPr>
                <w:sz w:val="22"/>
                <w:szCs w:val="22"/>
              </w:rPr>
            </w:pPr>
            <w:r>
              <w:rPr>
                <w:sz w:val="22"/>
                <w:szCs w:val="22"/>
              </w:rPr>
              <w:t>- идейная убеждённость, готовность к служению и защите Отечества, ответственность за его судьбу, в том числе воспитанные на примерах из литературы;</w:t>
            </w:r>
          </w:p>
          <w:p w:rsidR="0007670A" w:rsidRDefault="0007670A" w:rsidP="00232C94">
            <w:pPr>
              <w:shd w:val="clear" w:color="auto" w:fill="FFFFFF"/>
              <w:jc w:val="both"/>
              <w:textAlignment w:val="baseline"/>
              <w:rPr>
                <w:sz w:val="22"/>
                <w:szCs w:val="22"/>
              </w:rPr>
            </w:pPr>
            <w:r>
              <w:rPr>
                <w:sz w:val="22"/>
                <w:szCs w:val="22"/>
              </w:rPr>
              <w:t>- ценностное отношение к государственным символам, историческому и  природному наследию, памятникам, традициям  народов России, внимание к  их воплощению в  литературе,  а  также достижениям России в  науке, искусстве, спорте, технологиях, труде, отражённым в художественных произведениях;</w:t>
            </w:r>
          </w:p>
          <w:p w:rsidR="0007670A" w:rsidRDefault="0007670A" w:rsidP="00232C94">
            <w:pPr>
              <w:shd w:val="clear" w:color="auto" w:fill="FFFFFF"/>
              <w:textAlignment w:val="baseline"/>
              <w:rPr>
                <w:sz w:val="22"/>
                <w:szCs w:val="22"/>
              </w:rPr>
            </w:pPr>
            <w:r>
              <w:rPr>
                <w:sz w:val="22"/>
                <w:szCs w:val="22"/>
              </w:rPr>
              <w:t xml:space="preserve">- </w:t>
            </w:r>
            <w:proofErr w:type="spellStart"/>
            <w:r>
              <w:rPr>
                <w:sz w:val="22"/>
                <w:szCs w:val="22"/>
              </w:rPr>
              <w:t>сформированность</w:t>
            </w:r>
            <w:proofErr w:type="spellEnd"/>
            <w:r>
              <w:rPr>
                <w:sz w:val="22"/>
                <w:szCs w:val="22"/>
              </w:rPr>
              <w:t xml:space="preserve"> российской гражданской идентичности, патриотизма, уважения к своему народу, чувства ответственности </w:t>
            </w:r>
            <w:r>
              <w:rPr>
                <w:sz w:val="22"/>
                <w:szCs w:val="22"/>
              </w:rPr>
              <w:lastRenderedPageBreak/>
              <w:t>перед Родиной, гордости за свой край, свою Родину, свой язык и  культуру, прошлое и  настоящее многонационального народа России в  контексте изучения произведений русской и зарубежной литературы, а также литератур народов России;</w:t>
            </w:r>
          </w:p>
        </w:tc>
      </w:tr>
      <w:tr w:rsidR="0007670A" w:rsidTr="005374F9">
        <w:tc>
          <w:tcPr>
            <w:tcW w:w="2958" w:type="dxa"/>
          </w:tcPr>
          <w:p w:rsidR="0007670A" w:rsidRDefault="0007670A" w:rsidP="00232C94">
            <w:pPr>
              <w:rPr>
                <w:sz w:val="22"/>
                <w:szCs w:val="22"/>
              </w:rPr>
            </w:pPr>
            <w:proofErr w:type="gramStart"/>
            <w:r>
              <w:rPr>
                <w:iCs/>
                <w:sz w:val="22"/>
                <w:szCs w:val="22"/>
              </w:rPr>
              <w:lastRenderedPageBreak/>
              <w:t>ОК</w:t>
            </w:r>
            <w:proofErr w:type="gramEnd"/>
            <w:r>
              <w:rPr>
                <w:iCs/>
                <w:sz w:val="22"/>
                <w:szCs w:val="22"/>
              </w:rPr>
              <w:t xml:space="preserve"> 09. </w:t>
            </w:r>
            <w:r>
              <w:rPr>
                <w:sz w:val="22"/>
                <w:szCs w:val="22"/>
              </w:rPr>
              <w:t>Пользоваться профессиональной документацией на государственном и иностранном языках</w:t>
            </w:r>
          </w:p>
        </w:tc>
        <w:tc>
          <w:tcPr>
            <w:tcW w:w="2973" w:type="dxa"/>
          </w:tcPr>
          <w:p w:rsidR="0007670A" w:rsidRDefault="0007670A" w:rsidP="00232C94">
            <w:pPr>
              <w:jc w:val="both"/>
              <w:rPr>
                <w:color w:val="000000"/>
                <w:highlight w:val="white"/>
              </w:rPr>
            </w:pPr>
            <w:r>
              <w:rPr>
                <w:color w:val="000000"/>
                <w:sz w:val="22"/>
                <w:szCs w:val="22"/>
                <w:shd w:val="clear" w:color="auto" w:fill="FFFFFF"/>
              </w:rPr>
              <w:t xml:space="preserve">- наличие мотивации к обучению и личностному развитию; </w:t>
            </w:r>
          </w:p>
          <w:p w:rsidR="0007670A" w:rsidRDefault="0007670A" w:rsidP="00232C94">
            <w:pPr>
              <w:jc w:val="both"/>
              <w:rPr>
                <w:color w:val="000000"/>
                <w:highlight w:val="white"/>
              </w:rPr>
            </w:pPr>
            <w:r>
              <w:rPr>
                <w:color w:val="000000"/>
                <w:sz w:val="22"/>
                <w:szCs w:val="22"/>
                <w:shd w:val="clear" w:color="auto" w:fill="FFFFFF"/>
              </w:rPr>
              <w:t>В области ценности научного познания:</w:t>
            </w:r>
          </w:p>
          <w:p w:rsidR="0007670A" w:rsidRDefault="0007670A" w:rsidP="00232C94">
            <w:pPr>
              <w:jc w:val="both"/>
              <w:rPr>
                <w:sz w:val="22"/>
                <w:szCs w:val="22"/>
              </w:rPr>
            </w:pPr>
            <w:r>
              <w:rPr>
                <w:color w:val="000000"/>
                <w:sz w:val="22"/>
                <w:szCs w:val="22"/>
                <w:shd w:val="clear" w:color="auto" w:fill="FFFFFF"/>
              </w:rPr>
              <w:t xml:space="preserve">- </w:t>
            </w:r>
            <w:proofErr w:type="spellStart"/>
            <w:r>
              <w:rPr>
                <w:color w:val="000000"/>
                <w:sz w:val="22"/>
                <w:szCs w:val="22"/>
                <w:shd w:val="clear" w:color="auto" w:fill="FFFFFF"/>
              </w:rPr>
              <w:t>сформированность</w:t>
            </w:r>
            <w:proofErr w:type="spellEnd"/>
            <w:r>
              <w:rPr>
                <w:color w:val="000000"/>
                <w:sz w:val="22"/>
                <w:szCs w:val="22"/>
                <w:shd w:val="clear" w:color="auto" w:fill="FFFFFF"/>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Pr>
                <w:iCs/>
                <w:sz w:val="22"/>
                <w:szCs w:val="22"/>
              </w:rPr>
              <w:t xml:space="preserve"> </w:t>
            </w:r>
          </w:p>
          <w:p w:rsidR="0007670A" w:rsidRDefault="0007670A" w:rsidP="00232C94">
            <w:pPr>
              <w:jc w:val="both"/>
              <w:rPr>
                <w:sz w:val="22"/>
                <w:szCs w:val="22"/>
              </w:rPr>
            </w:pPr>
            <w:r>
              <w:rPr>
                <w:color w:val="000000"/>
                <w:sz w:val="22"/>
                <w:szCs w:val="22"/>
                <w:shd w:val="clear" w:color="auto" w:fill="FFFFFF"/>
              </w:rPr>
              <w:t>- совершенствование языковой и читательской культуры как средства взаимодействия между людьми и познания мира;</w:t>
            </w:r>
            <w:r>
              <w:rPr>
                <w:iCs/>
                <w:sz w:val="22"/>
                <w:szCs w:val="22"/>
              </w:rPr>
              <w:t xml:space="preserve"> </w:t>
            </w:r>
          </w:p>
          <w:p w:rsidR="0007670A" w:rsidRDefault="0007670A" w:rsidP="00232C94">
            <w:pPr>
              <w:jc w:val="both"/>
              <w:rPr>
                <w:color w:val="000000"/>
                <w:highlight w:val="white"/>
              </w:rPr>
            </w:pPr>
            <w:r>
              <w:rPr>
                <w:color w:val="000000"/>
                <w:sz w:val="22"/>
                <w:szCs w:val="22"/>
                <w:shd w:val="clear" w:color="auto" w:fill="FFFFFF"/>
              </w:rPr>
              <w:t>- осознание ценности научной деятельности, готовность осуществлять проектную и исследовательскую деятельность индивидуально и в группе;</w:t>
            </w:r>
          </w:p>
          <w:p w:rsidR="0007670A" w:rsidRDefault="0007670A" w:rsidP="00232C94">
            <w:pPr>
              <w:jc w:val="both"/>
              <w:rPr>
                <w:rStyle w:val="dt-m"/>
                <w:color w:val="808080"/>
                <w:highlight w:val="white"/>
              </w:rPr>
            </w:pPr>
            <w:r>
              <w:rPr>
                <w:color w:val="000000"/>
                <w:sz w:val="22"/>
                <w:szCs w:val="22"/>
                <w:shd w:val="clear" w:color="auto" w:fill="FFFFFF"/>
              </w:rPr>
              <w:t>Овладение универсальными учебными познавательными действиями:</w:t>
            </w:r>
          </w:p>
          <w:p w:rsidR="0007670A" w:rsidRDefault="0007670A" w:rsidP="00232C94">
            <w:pPr>
              <w:jc w:val="both"/>
              <w:rPr>
                <w:color w:val="000000"/>
                <w:highlight w:val="white"/>
              </w:rPr>
            </w:pPr>
            <w:r>
              <w:rPr>
                <w:rStyle w:val="dt-m"/>
                <w:color w:val="808080"/>
                <w:sz w:val="22"/>
                <w:szCs w:val="22"/>
                <w:shd w:val="clear" w:color="auto" w:fill="FFFFFF"/>
              </w:rPr>
              <w:t>б)</w:t>
            </w:r>
            <w:r>
              <w:rPr>
                <w:color w:val="000000"/>
                <w:sz w:val="22"/>
                <w:szCs w:val="22"/>
                <w:shd w:val="clear" w:color="auto" w:fill="FFFFFF"/>
              </w:rPr>
              <w:t> базовые исследовательские действия:</w:t>
            </w:r>
          </w:p>
          <w:p w:rsidR="0007670A" w:rsidRDefault="0007670A" w:rsidP="00232C94">
            <w:pPr>
              <w:shd w:val="clear" w:color="auto" w:fill="FFFFFF"/>
              <w:jc w:val="both"/>
              <w:textAlignment w:val="baseline"/>
              <w:rPr>
                <w:color w:val="000000"/>
              </w:rPr>
            </w:pPr>
            <w:r>
              <w:rPr>
                <w:color w:val="000000"/>
                <w:sz w:val="22"/>
                <w:szCs w:val="22"/>
              </w:rPr>
              <w:t>- владеть навыками учебно-исследовательской и проектной деятельности, навыками разрешения проблем;</w:t>
            </w:r>
          </w:p>
          <w:p w:rsidR="0007670A" w:rsidRDefault="0007670A" w:rsidP="00232C94">
            <w:pPr>
              <w:shd w:val="clear" w:color="auto" w:fill="FFFFFF"/>
              <w:jc w:val="both"/>
              <w:textAlignment w:val="baseline"/>
              <w:rPr>
                <w:color w:val="000000"/>
              </w:rPr>
            </w:pPr>
            <w:r>
              <w:rPr>
                <w:color w:val="000000"/>
                <w:sz w:val="22"/>
                <w:szCs w:val="22"/>
              </w:rPr>
              <w:t xml:space="preserve">- способность и готовность к самостоятельному поиску методов решения практических задач, </w:t>
            </w:r>
            <w:r>
              <w:rPr>
                <w:color w:val="000000"/>
                <w:sz w:val="22"/>
                <w:szCs w:val="22"/>
              </w:rPr>
              <w:lastRenderedPageBreak/>
              <w:t>применению различных методов познания;</w:t>
            </w:r>
            <w:r>
              <w:rPr>
                <w:iCs/>
                <w:sz w:val="22"/>
                <w:szCs w:val="22"/>
              </w:rPr>
              <w:t xml:space="preserve"> </w:t>
            </w:r>
          </w:p>
          <w:p w:rsidR="0007670A" w:rsidRDefault="0007670A" w:rsidP="00232C94">
            <w:pPr>
              <w:shd w:val="clear" w:color="auto" w:fill="FFFFFF"/>
              <w:jc w:val="both"/>
              <w:textAlignment w:val="baseline"/>
              <w:rPr>
                <w:color w:val="000000"/>
              </w:rPr>
            </w:pPr>
            <w:r>
              <w:rPr>
                <w:color w:val="000000"/>
                <w:sz w:val="22"/>
                <w:szCs w:val="22"/>
              </w:rPr>
              <w:t>-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r>
              <w:rPr>
                <w:iCs/>
                <w:sz w:val="22"/>
                <w:szCs w:val="22"/>
              </w:rPr>
              <w:t xml:space="preserve"> </w:t>
            </w:r>
          </w:p>
          <w:p w:rsidR="0007670A" w:rsidRDefault="0007670A" w:rsidP="00232C94">
            <w:pPr>
              <w:shd w:val="clear" w:color="auto" w:fill="FFFFFF"/>
              <w:jc w:val="both"/>
              <w:textAlignment w:val="baseline"/>
              <w:rPr>
                <w:color w:val="000000"/>
              </w:rPr>
            </w:pPr>
            <w:r>
              <w:rPr>
                <w:color w:val="000000"/>
                <w:sz w:val="22"/>
                <w:szCs w:val="22"/>
              </w:rPr>
              <w:t>- формирование научного типа мышления, владение научной терминологией, ключевыми понятиями и методами;</w:t>
            </w:r>
            <w:r>
              <w:rPr>
                <w:iCs/>
                <w:sz w:val="22"/>
                <w:szCs w:val="22"/>
              </w:rPr>
              <w:t xml:space="preserve"> </w:t>
            </w:r>
          </w:p>
          <w:p w:rsidR="0007670A" w:rsidRDefault="0007670A" w:rsidP="00232C94">
            <w:pPr>
              <w:shd w:val="clear" w:color="auto" w:fill="FFFFFF"/>
              <w:jc w:val="both"/>
              <w:textAlignment w:val="baseline"/>
              <w:rPr>
                <w:color w:val="000000"/>
              </w:rPr>
            </w:pPr>
            <w:r>
              <w:rPr>
                <w:color w:val="000000"/>
                <w:sz w:val="22"/>
                <w:szCs w:val="22"/>
              </w:rPr>
              <w:t>-осуществлять целенаправленный поиск переноса средств и способов действия в профессиональную среду</w:t>
            </w:r>
          </w:p>
          <w:p w:rsidR="0007670A" w:rsidRDefault="0007670A" w:rsidP="00232C94">
            <w:pPr>
              <w:shd w:val="clear" w:color="auto" w:fill="FFFFFF"/>
              <w:jc w:val="both"/>
              <w:textAlignment w:val="baseline"/>
              <w:rPr>
                <w:sz w:val="22"/>
                <w:szCs w:val="22"/>
              </w:rPr>
            </w:pPr>
          </w:p>
        </w:tc>
        <w:tc>
          <w:tcPr>
            <w:tcW w:w="3816" w:type="dxa"/>
          </w:tcPr>
          <w:p w:rsidR="0007670A" w:rsidRDefault="0007670A" w:rsidP="00232C94">
            <w:pPr>
              <w:rPr>
                <w:sz w:val="22"/>
                <w:szCs w:val="22"/>
              </w:rPr>
            </w:pPr>
            <w:proofErr w:type="gramStart"/>
            <w:r>
              <w:rPr>
                <w:sz w:val="22"/>
                <w:szCs w:val="22"/>
              </w:rPr>
              <w:lastRenderedPageBreak/>
              <w:t>- владеть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(объем сочинения - не менее 250 слов); владеть умением редактировать и совершенствовать собственные письменные высказывания с учетом норм русского литературного языка</w:t>
            </w:r>
            <w:bookmarkStart w:id="2" w:name="_Hlk120300275"/>
            <w:bookmarkEnd w:id="2"/>
            <w:proofErr w:type="gramEnd"/>
          </w:p>
        </w:tc>
      </w:tr>
    </w:tbl>
    <w:p w:rsidR="0007670A" w:rsidRDefault="0007670A" w:rsidP="0007670A">
      <w:pPr>
        <w:pStyle w:val="a3"/>
        <w:ind w:left="0" w:firstLine="709"/>
        <w:jc w:val="both"/>
      </w:pPr>
    </w:p>
    <w:p w:rsidR="0007670A" w:rsidRDefault="0007670A" w:rsidP="0007670A">
      <w:pPr>
        <w:pStyle w:val="a3"/>
        <w:ind w:left="0" w:firstLine="709"/>
        <w:jc w:val="both"/>
      </w:pPr>
    </w:p>
    <w:p w:rsidR="0007670A" w:rsidRDefault="0007670A" w:rsidP="0007670A">
      <w:pPr>
        <w:pStyle w:val="a3"/>
        <w:ind w:left="0" w:firstLine="709"/>
        <w:jc w:val="both"/>
      </w:pPr>
      <w:r>
        <w:t>Объем учебной дисциплины:</w:t>
      </w:r>
    </w:p>
    <w:tbl>
      <w:tblPr>
        <w:tblW w:w="9781" w:type="dxa"/>
        <w:tblInd w:w="-34" w:type="dxa"/>
        <w:tblLook w:val="01E0" w:firstRow="1" w:lastRow="1" w:firstColumn="1" w:lastColumn="1" w:noHBand="0" w:noVBand="0"/>
      </w:tblPr>
      <w:tblGrid>
        <w:gridCol w:w="7939"/>
        <w:gridCol w:w="1842"/>
      </w:tblGrid>
      <w:tr w:rsidR="0007670A" w:rsidTr="00232C94">
        <w:trPr>
          <w:trHeight w:val="460"/>
        </w:trPr>
        <w:tc>
          <w:tcPr>
            <w:tcW w:w="7938" w:type="dxa"/>
            <w:tcBorders>
              <w:top w:val="single" w:sz="6" w:space="0" w:color="000000"/>
              <w:left w:val="single" w:sz="6" w:space="0" w:color="000000"/>
              <w:bottom w:val="single" w:sz="6" w:space="0" w:color="000000"/>
              <w:right w:val="single" w:sz="6" w:space="0" w:color="000000"/>
            </w:tcBorders>
          </w:tcPr>
          <w:p w:rsidR="0007670A" w:rsidRDefault="0007670A" w:rsidP="00232C94">
            <w:pPr>
              <w:rPr>
                <w:b/>
              </w:rPr>
            </w:pPr>
            <w:r>
              <w:rPr>
                <w:b/>
              </w:rPr>
              <w:t xml:space="preserve">Вид учебной работы </w:t>
            </w:r>
          </w:p>
        </w:tc>
        <w:tc>
          <w:tcPr>
            <w:tcW w:w="1842" w:type="dxa"/>
            <w:tcBorders>
              <w:top w:val="single" w:sz="6" w:space="0" w:color="000000"/>
              <w:left w:val="single" w:sz="6" w:space="0" w:color="000000"/>
              <w:bottom w:val="single" w:sz="6" w:space="0" w:color="000000"/>
              <w:right w:val="single" w:sz="6" w:space="0" w:color="000000"/>
            </w:tcBorders>
          </w:tcPr>
          <w:p w:rsidR="0007670A" w:rsidRDefault="0007670A" w:rsidP="00232C94">
            <w:pPr>
              <w:jc w:val="center"/>
              <w:rPr>
                <w:b/>
                <w:i/>
                <w:iCs/>
              </w:rPr>
            </w:pPr>
            <w:r>
              <w:rPr>
                <w:b/>
                <w:i/>
                <w:iCs/>
              </w:rPr>
              <w:t>Объем в часах</w:t>
            </w:r>
          </w:p>
        </w:tc>
      </w:tr>
      <w:tr w:rsidR="0007670A" w:rsidTr="00232C94">
        <w:trPr>
          <w:trHeight w:val="460"/>
        </w:trPr>
        <w:tc>
          <w:tcPr>
            <w:tcW w:w="7938" w:type="dxa"/>
            <w:tcBorders>
              <w:top w:val="single" w:sz="6" w:space="0" w:color="000000"/>
              <w:left w:val="single" w:sz="6" w:space="0" w:color="000000"/>
              <w:bottom w:val="single" w:sz="6" w:space="0" w:color="000000"/>
              <w:right w:val="single" w:sz="6" w:space="0" w:color="000000"/>
            </w:tcBorders>
          </w:tcPr>
          <w:p w:rsidR="0007670A" w:rsidRDefault="0007670A" w:rsidP="00232C94">
            <w:pPr>
              <w:rPr>
                <w:b/>
              </w:rPr>
            </w:pPr>
            <w:r>
              <w:rPr>
                <w:b/>
              </w:rPr>
              <w:t>Объем образовательной программы дисциплины</w:t>
            </w:r>
          </w:p>
        </w:tc>
        <w:tc>
          <w:tcPr>
            <w:tcW w:w="1842" w:type="dxa"/>
            <w:tcBorders>
              <w:top w:val="single" w:sz="6" w:space="0" w:color="000000"/>
              <w:left w:val="single" w:sz="6" w:space="0" w:color="000000"/>
              <w:bottom w:val="single" w:sz="6" w:space="0" w:color="000000"/>
              <w:right w:val="single" w:sz="6" w:space="0" w:color="000000"/>
            </w:tcBorders>
          </w:tcPr>
          <w:p w:rsidR="0007670A" w:rsidRDefault="0007670A" w:rsidP="00232C94">
            <w:pPr>
              <w:jc w:val="center"/>
              <w:rPr>
                <w:b/>
                <w:i/>
                <w:iCs/>
              </w:rPr>
            </w:pPr>
            <w:r>
              <w:rPr>
                <w:b/>
                <w:i/>
                <w:iCs/>
              </w:rPr>
              <w:t>108</w:t>
            </w:r>
          </w:p>
        </w:tc>
      </w:tr>
      <w:tr w:rsidR="0007670A" w:rsidTr="00232C94">
        <w:trPr>
          <w:trHeight w:val="460"/>
        </w:trPr>
        <w:tc>
          <w:tcPr>
            <w:tcW w:w="7938" w:type="dxa"/>
            <w:tcBorders>
              <w:top w:val="single" w:sz="6" w:space="0" w:color="000000"/>
              <w:left w:val="single" w:sz="6" w:space="0" w:color="000000"/>
              <w:bottom w:val="single" w:sz="6" w:space="0" w:color="000000"/>
              <w:right w:val="single" w:sz="6" w:space="0" w:color="000000"/>
            </w:tcBorders>
          </w:tcPr>
          <w:p w:rsidR="0007670A" w:rsidRDefault="0007670A" w:rsidP="00232C94">
            <w:pPr>
              <w:rPr>
                <w:b/>
              </w:rPr>
            </w:pPr>
            <w:r>
              <w:rPr>
                <w:b/>
              </w:rPr>
              <w:t>в т. ч.</w:t>
            </w:r>
          </w:p>
        </w:tc>
        <w:tc>
          <w:tcPr>
            <w:tcW w:w="1842" w:type="dxa"/>
            <w:tcBorders>
              <w:top w:val="single" w:sz="6" w:space="0" w:color="000000"/>
              <w:left w:val="single" w:sz="6" w:space="0" w:color="000000"/>
              <w:bottom w:val="single" w:sz="6" w:space="0" w:color="000000"/>
              <w:right w:val="single" w:sz="6" w:space="0" w:color="000000"/>
            </w:tcBorders>
          </w:tcPr>
          <w:p w:rsidR="0007670A" w:rsidRDefault="0007670A" w:rsidP="00232C94">
            <w:pPr>
              <w:jc w:val="center"/>
              <w:rPr>
                <w:b/>
                <w:i/>
                <w:iCs/>
              </w:rPr>
            </w:pPr>
          </w:p>
        </w:tc>
      </w:tr>
      <w:tr w:rsidR="0007670A" w:rsidTr="00232C94">
        <w:trPr>
          <w:trHeight w:val="460"/>
        </w:trPr>
        <w:tc>
          <w:tcPr>
            <w:tcW w:w="7938" w:type="dxa"/>
            <w:tcBorders>
              <w:top w:val="single" w:sz="6" w:space="0" w:color="000000"/>
              <w:left w:val="single" w:sz="6" w:space="0" w:color="000000"/>
              <w:bottom w:val="single" w:sz="6" w:space="0" w:color="000000"/>
              <w:right w:val="single" w:sz="6" w:space="0" w:color="000000"/>
            </w:tcBorders>
          </w:tcPr>
          <w:p w:rsidR="0007670A" w:rsidRDefault="0007670A" w:rsidP="00232C94">
            <w:pPr>
              <w:rPr>
                <w:b/>
              </w:rPr>
            </w:pPr>
            <w:r>
              <w:rPr>
                <w:b/>
              </w:rPr>
              <w:t>Основное содержание</w:t>
            </w:r>
          </w:p>
        </w:tc>
        <w:tc>
          <w:tcPr>
            <w:tcW w:w="1842" w:type="dxa"/>
            <w:tcBorders>
              <w:top w:val="single" w:sz="6" w:space="0" w:color="000000"/>
              <w:left w:val="single" w:sz="6" w:space="0" w:color="000000"/>
              <w:bottom w:val="single" w:sz="6" w:space="0" w:color="000000"/>
              <w:right w:val="single" w:sz="6" w:space="0" w:color="000000"/>
            </w:tcBorders>
          </w:tcPr>
          <w:p w:rsidR="0007670A" w:rsidRDefault="0007670A" w:rsidP="00232C94">
            <w:pPr>
              <w:jc w:val="center"/>
              <w:rPr>
                <w:b/>
                <w:i/>
                <w:iCs/>
              </w:rPr>
            </w:pPr>
            <w:r>
              <w:rPr>
                <w:b/>
                <w:i/>
                <w:iCs/>
              </w:rPr>
              <w:t>94</w:t>
            </w:r>
          </w:p>
        </w:tc>
      </w:tr>
      <w:tr w:rsidR="0007670A" w:rsidTr="00232C94">
        <w:trPr>
          <w:trHeight w:val="490"/>
        </w:trPr>
        <w:tc>
          <w:tcPr>
            <w:tcW w:w="9780" w:type="dxa"/>
            <w:gridSpan w:val="2"/>
            <w:tcBorders>
              <w:top w:val="single" w:sz="6" w:space="0" w:color="000000"/>
              <w:left w:val="single" w:sz="6" w:space="0" w:color="000000"/>
              <w:bottom w:val="single" w:sz="6" w:space="0" w:color="000000"/>
              <w:right w:val="single" w:sz="6" w:space="0" w:color="000000"/>
            </w:tcBorders>
            <w:vAlign w:val="center"/>
          </w:tcPr>
          <w:p w:rsidR="0007670A" w:rsidRDefault="0007670A" w:rsidP="00232C94">
            <w:pPr>
              <w:rPr>
                <w:iCs/>
                <w:highlight w:val="yellow"/>
              </w:rPr>
            </w:pPr>
            <w:r>
              <w:t xml:space="preserve">в </w:t>
            </w:r>
            <w:proofErr w:type="spellStart"/>
            <w:r>
              <w:t>т.ч</w:t>
            </w:r>
            <w:proofErr w:type="spellEnd"/>
            <w:r>
              <w:t>.:</w:t>
            </w:r>
          </w:p>
        </w:tc>
      </w:tr>
      <w:tr w:rsidR="0007670A" w:rsidTr="00232C94">
        <w:trPr>
          <w:trHeight w:val="490"/>
        </w:trPr>
        <w:tc>
          <w:tcPr>
            <w:tcW w:w="7938" w:type="dxa"/>
            <w:tcBorders>
              <w:top w:val="single" w:sz="6" w:space="0" w:color="000000"/>
              <w:left w:val="single" w:sz="6" w:space="0" w:color="000000"/>
              <w:bottom w:val="single" w:sz="6" w:space="0" w:color="000000"/>
              <w:right w:val="single" w:sz="6" w:space="0" w:color="000000"/>
            </w:tcBorders>
            <w:vAlign w:val="center"/>
          </w:tcPr>
          <w:p w:rsidR="0007670A" w:rsidRDefault="0007670A" w:rsidP="00232C94">
            <w:r>
              <w:t>теоретическое обучение</w:t>
            </w:r>
          </w:p>
        </w:tc>
        <w:tc>
          <w:tcPr>
            <w:tcW w:w="1842" w:type="dxa"/>
            <w:tcBorders>
              <w:top w:val="single" w:sz="6" w:space="0" w:color="000000"/>
              <w:left w:val="single" w:sz="6" w:space="0" w:color="000000"/>
              <w:bottom w:val="single" w:sz="6" w:space="0" w:color="000000"/>
              <w:right w:val="single" w:sz="6" w:space="0" w:color="000000"/>
            </w:tcBorders>
            <w:vAlign w:val="center"/>
          </w:tcPr>
          <w:p w:rsidR="0007670A" w:rsidRDefault="0007670A" w:rsidP="00232C94">
            <w:pPr>
              <w:jc w:val="center"/>
              <w:rPr>
                <w:iCs/>
              </w:rPr>
            </w:pPr>
            <w:r>
              <w:rPr>
                <w:iCs/>
              </w:rPr>
              <w:t>54</w:t>
            </w:r>
          </w:p>
        </w:tc>
      </w:tr>
      <w:tr w:rsidR="0007670A" w:rsidTr="00232C94">
        <w:trPr>
          <w:trHeight w:val="490"/>
        </w:trPr>
        <w:tc>
          <w:tcPr>
            <w:tcW w:w="7938" w:type="dxa"/>
            <w:tcBorders>
              <w:top w:val="single" w:sz="6" w:space="0" w:color="000000"/>
              <w:left w:val="single" w:sz="6" w:space="0" w:color="000000"/>
              <w:bottom w:val="single" w:sz="6" w:space="0" w:color="000000"/>
              <w:right w:val="single" w:sz="6" w:space="0" w:color="000000"/>
            </w:tcBorders>
            <w:vAlign w:val="center"/>
          </w:tcPr>
          <w:p w:rsidR="0007670A" w:rsidRDefault="0007670A" w:rsidP="00232C94">
            <w:r>
              <w:t>практические занятия</w:t>
            </w:r>
            <w:r>
              <w:rPr>
                <w:i/>
              </w:rPr>
              <w:t xml:space="preserve"> </w:t>
            </w:r>
          </w:p>
        </w:tc>
        <w:tc>
          <w:tcPr>
            <w:tcW w:w="1842" w:type="dxa"/>
            <w:tcBorders>
              <w:top w:val="single" w:sz="6" w:space="0" w:color="000000"/>
              <w:left w:val="single" w:sz="6" w:space="0" w:color="000000"/>
              <w:bottom w:val="single" w:sz="6" w:space="0" w:color="000000"/>
              <w:right w:val="single" w:sz="6" w:space="0" w:color="000000"/>
            </w:tcBorders>
            <w:vAlign w:val="center"/>
          </w:tcPr>
          <w:p w:rsidR="0007670A" w:rsidRDefault="0007670A" w:rsidP="00232C94">
            <w:pPr>
              <w:jc w:val="center"/>
              <w:rPr>
                <w:iCs/>
              </w:rPr>
            </w:pPr>
            <w:r>
              <w:rPr>
                <w:iCs/>
              </w:rPr>
              <w:t>40</w:t>
            </w:r>
          </w:p>
        </w:tc>
      </w:tr>
      <w:tr w:rsidR="0007670A" w:rsidTr="00232C94">
        <w:trPr>
          <w:trHeight w:val="490"/>
        </w:trPr>
        <w:tc>
          <w:tcPr>
            <w:tcW w:w="7938" w:type="dxa"/>
            <w:tcBorders>
              <w:top w:val="single" w:sz="6" w:space="0" w:color="000000"/>
              <w:left w:val="single" w:sz="6" w:space="0" w:color="000000"/>
              <w:bottom w:val="single" w:sz="6" w:space="0" w:color="000000"/>
              <w:right w:val="single" w:sz="6" w:space="0" w:color="000000"/>
            </w:tcBorders>
            <w:vAlign w:val="center"/>
          </w:tcPr>
          <w:p w:rsidR="0007670A" w:rsidRDefault="0007670A" w:rsidP="00232C94">
            <w:pPr>
              <w:tabs>
                <w:tab w:val="left" w:pos="447"/>
              </w:tabs>
              <w:spacing w:line="276" w:lineRule="auto"/>
              <w:rPr>
                <w:b/>
              </w:rPr>
            </w:pPr>
            <w:r>
              <w:rPr>
                <w:b/>
              </w:rPr>
              <w:t>Профессионально-ориентированное содержание (содержание прикладного модуля)</w:t>
            </w:r>
          </w:p>
        </w:tc>
        <w:tc>
          <w:tcPr>
            <w:tcW w:w="1842" w:type="dxa"/>
            <w:tcBorders>
              <w:top w:val="single" w:sz="6" w:space="0" w:color="000000"/>
              <w:left w:val="single" w:sz="6" w:space="0" w:color="000000"/>
              <w:bottom w:val="single" w:sz="6" w:space="0" w:color="000000"/>
              <w:right w:val="single" w:sz="6" w:space="0" w:color="000000"/>
            </w:tcBorders>
            <w:vAlign w:val="center"/>
          </w:tcPr>
          <w:p w:rsidR="0007670A" w:rsidRDefault="0007670A" w:rsidP="00232C94">
            <w:pPr>
              <w:jc w:val="center"/>
              <w:rPr>
                <w:b/>
                <w:iCs/>
              </w:rPr>
            </w:pPr>
            <w:r>
              <w:rPr>
                <w:b/>
                <w:iCs/>
              </w:rPr>
              <w:t>14</w:t>
            </w:r>
          </w:p>
        </w:tc>
      </w:tr>
      <w:tr w:rsidR="0007670A" w:rsidTr="00232C94">
        <w:trPr>
          <w:trHeight w:val="490"/>
        </w:trPr>
        <w:tc>
          <w:tcPr>
            <w:tcW w:w="7938" w:type="dxa"/>
            <w:tcBorders>
              <w:top w:val="single" w:sz="6" w:space="0" w:color="000000"/>
              <w:left w:val="single" w:sz="6" w:space="0" w:color="000000"/>
              <w:bottom w:val="single" w:sz="6" w:space="0" w:color="000000"/>
              <w:right w:val="single" w:sz="6" w:space="0" w:color="000000"/>
            </w:tcBorders>
            <w:vAlign w:val="center"/>
          </w:tcPr>
          <w:p w:rsidR="0007670A" w:rsidRDefault="0007670A" w:rsidP="00232C94">
            <w:r>
              <w:t>в т. ч.:</w:t>
            </w:r>
          </w:p>
        </w:tc>
        <w:tc>
          <w:tcPr>
            <w:tcW w:w="1842" w:type="dxa"/>
            <w:tcBorders>
              <w:top w:val="single" w:sz="6" w:space="0" w:color="000000"/>
              <w:left w:val="single" w:sz="6" w:space="0" w:color="000000"/>
              <w:bottom w:val="single" w:sz="6" w:space="0" w:color="000000"/>
              <w:right w:val="single" w:sz="6" w:space="0" w:color="000000"/>
            </w:tcBorders>
            <w:vAlign w:val="center"/>
          </w:tcPr>
          <w:p w:rsidR="0007670A" w:rsidRDefault="0007670A" w:rsidP="00232C94">
            <w:pPr>
              <w:jc w:val="center"/>
              <w:rPr>
                <w:iCs/>
              </w:rPr>
            </w:pPr>
          </w:p>
        </w:tc>
      </w:tr>
      <w:tr w:rsidR="0007670A" w:rsidTr="00232C94">
        <w:trPr>
          <w:trHeight w:val="490"/>
        </w:trPr>
        <w:tc>
          <w:tcPr>
            <w:tcW w:w="7938" w:type="dxa"/>
            <w:tcBorders>
              <w:top w:val="single" w:sz="6" w:space="0" w:color="000000"/>
              <w:left w:val="single" w:sz="6" w:space="0" w:color="000000"/>
              <w:bottom w:val="single" w:sz="6" w:space="0" w:color="000000"/>
              <w:right w:val="single" w:sz="6" w:space="0" w:color="000000"/>
            </w:tcBorders>
            <w:vAlign w:val="center"/>
          </w:tcPr>
          <w:p w:rsidR="0007670A" w:rsidRDefault="0007670A" w:rsidP="00232C94">
            <w:r>
              <w:t>теоретическое обучение</w:t>
            </w:r>
          </w:p>
        </w:tc>
        <w:tc>
          <w:tcPr>
            <w:tcW w:w="1842" w:type="dxa"/>
            <w:tcBorders>
              <w:top w:val="single" w:sz="6" w:space="0" w:color="000000"/>
              <w:left w:val="single" w:sz="6" w:space="0" w:color="000000"/>
              <w:bottom w:val="single" w:sz="6" w:space="0" w:color="000000"/>
              <w:right w:val="single" w:sz="6" w:space="0" w:color="000000"/>
            </w:tcBorders>
            <w:vAlign w:val="center"/>
          </w:tcPr>
          <w:p w:rsidR="0007670A" w:rsidRDefault="0007670A" w:rsidP="00232C94">
            <w:pPr>
              <w:jc w:val="center"/>
              <w:rPr>
                <w:iCs/>
              </w:rPr>
            </w:pPr>
          </w:p>
        </w:tc>
      </w:tr>
      <w:tr w:rsidR="0007670A" w:rsidTr="00232C94">
        <w:trPr>
          <w:trHeight w:val="490"/>
        </w:trPr>
        <w:tc>
          <w:tcPr>
            <w:tcW w:w="7938" w:type="dxa"/>
            <w:tcBorders>
              <w:top w:val="single" w:sz="6" w:space="0" w:color="000000"/>
              <w:left w:val="single" w:sz="6" w:space="0" w:color="000000"/>
              <w:bottom w:val="single" w:sz="6" w:space="0" w:color="000000"/>
              <w:right w:val="single" w:sz="6" w:space="0" w:color="000000"/>
            </w:tcBorders>
            <w:vAlign w:val="center"/>
          </w:tcPr>
          <w:p w:rsidR="0007670A" w:rsidRDefault="0007670A" w:rsidP="00232C94">
            <w:r>
              <w:t>практические занятия</w:t>
            </w:r>
            <w:r>
              <w:rPr>
                <w:i/>
              </w:rPr>
              <w:t xml:space="preserve"> </w:t>
            </w:r>
          </w:p>
        </w:tc>
        <w:tc>
          <w:tcPr>
            <w:tcW w:w="1842" w:type="dxa"/>
            <w:tcBorders>
              <w:top w:val="single" w:sz="6" w:space="0" w:color="000000"/>
              <w:left w:val="single" w:sz="6" w:space="0" w:color="000000"/>
              <w:bottom w:val="single" w:sz="6" w:space="0" w:color="000000"/>
              <w:right w:val="single" w:sz="6" w:space="0" w:color="000000"/>
            </w:tcBorders>
            <w:vAlign w:val="center"/>
          </w:tcPr>
          <w:p w:rsidR="0007670A" w:rsidRDefault="0007670A" w:rsidP="00232C94">
            <w:pPr>
              <w:jc w:val="center"/>
              <w:rPr>
                <w:iCs/>
              </w:rPr>
            </w:pPr>
            <w:r>
              <w:rPr>
                <w:iCs/>
              </w:rPr>
              <w:t>14</w:t>
            </w:r>
          </w:p>
        </w:tc>
      </w:tr>
      <w:tr w:rsidR="0007670A" w:rsidTr="00232C94">
        <w:trPr>
          <w:trHeight w:val="331"/>
        </w:trPr>
        <w:tc>
          <w:tcPr>
            <w:tcW w:w="7938" w:type="dxa"/>
            <w:tcBorders>
              <w:top w:val="single" w:sz="6" w:space="0" w:color="000000"/>
              <w:left w:val="single" w:sz="6" w:space="0" w:color="000000"/>
              <w:bottom w:val="single" w:sz="6" w:space="0" w:color="000000"/>
              <w:right w:val="single" w:sz="6" w:space="0" w:color="000000"/>
            </w:tcBorders>
            <w:vAlign w:val="center"/>
          </w:tcPr>
          <w:p w:rsidR="0007670A" w:rsidRDefault="0007670A" w:rsidP="00232C94">
            <w:pPr>
              <w:rPr>
                <w:b/>
                <w:i/>
              </w:rPr>
            </w:pPr>
            <w:proofErr w:type="gramStart"/>
            <w:r>
              <w:rPr>
                <w:b/>
              </w:rPr>
              <w:t>Индивидуальный проект</w:t>
            </w:r>
            <w:proofErr w:type="gramEnd"/>
            <w:r>
              <w:rPr>
                <w:b/>
              </w:rPr>
              <w:t xml:space="preserve"> </w:t>
            </w:r>
            <w:r>
              <w:rPr>
                <w:b/>
                <w:i/>
              </w:rPr>
              <w:t>(да/нет</w:t>
            </w:r>
            <w:r>
              <w:rPr>
                <w:b/>
              </w:rPr>
              <w:t>)**</w:t>
            </w:r>
          </w:p>
        </w:tc>
        <w:tc>
          <w:tcPr>
            <w:tcW w:w="1842" w:type="dxa"/>
            <w:tcBorders>
              <w:top w:val="single" w:sz="6" w:space="0" w:color="000000"/>
              <w:left w:val="single" w:sz="6" w:space="0" w:color="000000"/>
              <w:bottom w:val="single" w:sz="6" w:space="0" w:color="000000"/>
              <w:right w:val="single" w:sz="6" w:space="0" w:color="000000"/>
            </w:tcBorders>
            <w:vAlign w:val="center"/>
          </w:tcPr>
          <w:p w:rsidR="0007670A" w:rsidRDefault="0007670A" w:rsidP="00232C94">
            <w:pPr>
              <w:jc w:val="center"/>
              <w:rPr>
                <w:b/>
                <w:iCs/>
              </w:rPr>
            </w:pPr>
            <w:r>
              <w:rPr>
                <w:b/>
                <w:iCs/>
              </w:rPr>
              <w:t>нет</w:t>
            </w:r>
          </w:p>
        </w:tc>
      </w:tr>
      <w:tr w:rsidR="0007670A" w:rsidTr="00232C94">
        <w:trPr>
          <w:trHeight w:val="331"/>
        </w:trPr>
        <w:tc>
          <w:tcPr>
            <w:tcW w:w="7938" w:type="dxa"/>
            <w:tcBorders>
              <w:top w:val="single" w:sz="6" w:space="0" w:color="000000"/>
              <w:left w:val="single" w:sz="6" w:space="0" w:color="000000"/>
              <w:bottom w:val="single" w:sz="6" w:space="0" w:color="000000"/>
              <w:right w:val="single" w:sz="6" w:space="0" w:color="000000"/>
            </w:tcBorders>
            <w:vAlign w:val="center"/>
          </w:tcPr>
          <w:p w:rsidR="0007670A" w:rsidRDefault="0007670A" w:rsidP="00232C94">
            <w:pPr>
              <w:rPr>
                <w:b/>
                <w:i/>
              </w:rPr>
            </w:pPr>
            <w:r>
              <w:rPr>
                <w:b/>
                <w:iCs/>
              </w:rPr>
              <w:t>Промежуточная аттестация (</w:t>
            </w:r>
            <w:r>
              <w:rPr>
                <w:b/>
              </w:rPr>
              <w:t xml:space="preserve">дифференцированный </w:t>
            </w:r>
            <w:r>
              <w:rPr>
                <w:b/>
                <w:iCs/>
              </w:rPr>
              <w:t>зачет)</w:t>
            </w:r>
          </w:p>
        </w:tc>
        <w:tc>
          <w:tcPr>
            <w:tcW w:w="1842" w:type="dxa"/>
            <w:tcBorders>
              <w:top w:val="single" w:sz="6" w:space="0" w:color="000000"/>
              <w:left w:val="single" w:sz="6" w:space="0" w:color="000000"/>
              <w:bottom w:val="single" w:sz="6" w:space="0" w:color="000000"/>
              <w:right w:val="single" w:sz="6" w:space="0" w:color="000000"/>
            </w:tcBorders>
            <w:vAlign w:val="center"/>
          </w:tcPr>
          <w:p w:rsidR="0007670A" w:rsidRDefault="0007670A" w:rsidP="00232C94">
            <w:pPr>
              <w:jc w:val="center"/>
              <w:rPr>
                <w:b/>
                <w:iCs/>
                <w:highlight w:val="yellow"/>
              </w:rPr>
            </w:pPr>
          </w:p>
        </w:tc>
      </w:tr>
    </w:tbl>
    <w:p w:rsidR="0007670A" w:rsidRDefault="0007670A" w:rsidP="0007670A">
      <w:pPr>
        <w:jc w:val="center"/>
        <w:rPr>
          <w:b/>
          <w:bCs/>
        </w:rPr>
      </w:pPr>
      <w:r>
        <w:rPr>
          <w:b/>
          <w:bCs/>
        </w:rPr>
        <w:t xml:space="preserve"> </w:t>
      </w:r>
    </w:p>
    <w:p w:rsidR="0007670A" w:rsidRDefault="0007670A" w:rsidP="0007670A"/>
    <w:p w:rsidR="0007670A" w:rsidRDefault="0007670A" w:rsidP="0084266E">
      <w:pPr>
        <w:jc w:val="center"/>
        <w:rPr>
          <w:b/>
          <w:color w:val="000000"/>
        </w:rPr>
      </w:pPr>
    </w:p>
    <w:p w:rsidR="0007670A" w:rsidRDefault="0007670A" w:rsidP="0084266E">
      <w:pPr>
        <w:jc w:val="center"/>
        <w:rPr>
          <w:b/>
          <w:color w:val="000000"/>
        </w:rPr>
      </w:pPr>
    </w:p>
    <w:p w:rsidR="0007670A" w:rsidRDefault="0007670A" w:rsidP="0084266E">
      <w:pPr>
        <w:jc w:val="center"/>
        <w:rPr>
          <w:b/>
          <w:color w:val="000000"/>
        </w:rPr>
      </w:pPr>
    </w:p>
    <w:p w:rsidR="0007670A" w:rsidRDefault="0007670A" w:rsidP="0084266E">
      <w:pPr>
        <w:jc w:val="center"/>
        <w:rPr>
          <w:b/>
          <w:color w:val="000000"/>
        </w:rPr>
      </w:pPr>
    </w:p>
    <w:p w:rsidR="005374F9" w:rsidRDefault="005374F9" w:rsidP="005374F9">
      <w:pPr>
        <w:jc w:val="center"/>
        <w:rPr>
          <w:b/>
          <w:bCs/>
        </w:rPr>
      </w:pPr>
      <w:r>
        <w:rPr>
          <w:b/>
          <w:bCs/>
        </w:rPr>
        <w:lastRenderedPageBreak/>
        <w:t>Аннотация к рабочей программе</w:t>
      </w:r>
    </w:p>
    <w:p w:rsidR="005374F9" w:rsidRDefault="005374F9" w:rsidP="005374F9">
      <w:pPr>
        <w:jc w:val="center"/>
        <w:rPr>
          <w:b/>
          <w:bCs/>
          <w:vertAlign w:val="superscript"/>
        </w:rPr>
      </w:pPr>
      <w:r>
        <w:rPr>
          <w:b/>
          <w:bCs/>
        </w:rPr>
        <w:t>учебной дисциплины «</w:t>
      </w:r>
      <w:r>
        <w:t>ООД.03 История</w:t>
      </w:r>
      <w:r>
        <w:rPr>
          <w:b/>
          <w:bCs/>
        </w:rPr>
        <w:t>»</w:t>
      </w:r>
    </w:p>
    <w:p w:rsidR="005374F9" w:rsidRDefault="005374F9" w:rsidP="005374F9">
      <w:pPr>
        <w:jc w:val="center"/>
        <w:rPr>
          <w:b/>
          <w:bCs/>
        </w:rPr>
      </w:pPr>
      <w:r>
        <w:rPr>
          <w:b/>
          <w:bCs/>
        </w:rPr>
        <w:t>по специальности 35.02.02 Технология лесозаготовок</w:t>
      </w:r>
    </w:p>
    <w:p w:rsidR="005374F9" w:rsidRDefault="005374F9" w:rsidP="0084266E">
      <w:pPr>
        <w:jc w:val="center"/>
        <w:rPr>
          <w:b/>
          <w:color w:val="000000"/>
        </w:rPr>
      </w:pPr>
    </w:p>
    <w:p w:rsidR="005374F9" w:rsidRDefault="005374F9" w:rsidP="005374F9">
      <w:pPr>
        <w:numPr>
          <w:ilvl w:val="1"/>
          <w:numId w:val="3"/>
        </w:numPr>
        <w:tabs>
          <w:tab w:val="left" w:pos="91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851"/>
        <w:contextualSpacing/>
        <w:jc w:val="both"/>
      </w:pPr>
      <w:r>
        <w:rPr>
          <w:b/>
        </w:rPr>
        <w:t xml:space="preserve">Место дисциплины в структуре основной образовательной программы: </w:t>
      </w:r>
      <w:r>
        <w:tab/>
      </w:r>
    </w:p>
    <w:p w:rsidR="005374F9" w:rsidRDefault="005374F9" w:rsidP="005374F9">
      <w:pPr>
        <w:ind w:firstLine="720"/>
        <w:jc w:val="both"/>
      </w:pPr>
      <w:r>
        <w:t>Общеобразовательная дисциплина «История» является обязательной частью общеобразовательного цикла основной образовательной программы в соответствии с ФГОС по специальности 35.02.02 Технология лесозаготовок</w:t>
      </w:r>
      <w:r>
        <w:rPr>
          <w:color w:val="000000" w:themeColor="text1"/>
        </w:rPr>
        <w:t xml:space="preserve"> </w:t>
      </w:r>
      <w:r>
        <w:t>и осваивается на базовом уровне.</w:t>
      </w:r>
    </w:p>
    <w:p w:rsidR="005374F9" w:rsidRDefault="005374F9" w:rsidP="005374F9">
      <w:pPr>
        <w:ind w:firstLine="709"/>
        <w:jc w:val="both"/>
      </w:pPr>
      <w:r>
        <w:t>Общеобразовательная дисциплина «История» относится к предметной области «Общественные науки» в соответствии с ФГОС среднего общего образования.</w:t>
      </w:r>
    </w:p>
    <w:p w:rsidR="005374F9" w:rsidRDefault="005374F9" w:rsidP="005374F9">
      <w:pPr>
        <w:autoSpaceDE w:val="0"/>
        <w:autoSpaceDN w:val="0"/>
        <w:adjustRightInd w:val="0"/>
        <w:ind w:firstLine="709"/>
        <w:jc w:val="both"/>
      </w:pPr>
      <w:r>
        <w:t>Общеобразовательная</w:t>
      </w:r>
      <w:r>
        <w:rPr>
          <w:color w:val="FF0000"/>
        </w:rPr>
        <w:t xml:space="preserve"> </w:t>
      </w:r>
      <w:r>
        <w:t>дисциплина «История» изучается обучающимися на 1 курсе, объём рабочей программы – 136 академических часов.</w:t>
      </w:r>
    </w:p>
    <w:p w:rsidR="005374F9" w:rsidRDefault="005374F9" w:rsidP="005374F9">
      <w:pPr>
        <w:autoSpaceDE w:val="0"/>
        <w:autoSpaceDN w:val="0"/>
        <w:adjustRightInd w:val="0"/>
        <w:ind w:firstLine="709"/>
        <w:jc w:val="both"/>
      </w:pPr>
      <w:r>
        <w:t xml:space="preserve">Структурно общеобразовательная дисциплина «История» на базовом уровне включает учебные курсы по всеобщей (Новейшей) истории и отечественной истории периода 1914–2020 гг. — («История России»). </w:t>
      </w:r>
    </w:p>
    <w:p w:rsidR="005374F9" w:rsidRDefault="005374F9" w:rsidP="005374F9">
      <w:pPr>
        <w:autoSpaceDE w:val="0"/>
        <w:autoSpaceDN w:val="0"/>
        <w:adjustRightInd w:val="0"/>
        <w:ind w:firstLine="709"/>
        <w:jc w:val="both"/>
      </w:pPr>
    </w:p>
    <w:p w:rsidR="005374F9" w:rsidRDefault="005374F9" w:rsidP="005374F9">
      <w:pPr>
        <w:ind w:firstLine="709"/>
        <w:rPr>
          <w:b/>
        </w:rPr>
      </w:pPr>
      <w:r>
        <w:rPr>
          <w:b/>
        </w:rPr>
        <w:t xml:space="preserve"> 1.2. Цели и планируемые результаты освоения дисциплины:</w:t>
      </w:r>
    </w:p>
    <w:p w:rsidR="005374F9" w:rsidRDefault="005374F9" w:rsidP="005374F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p>
    <w:p w:rsidR="005374F9" w:rsidRDefault="005374F9" w:rsidP="005374F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Pr>
          <w:b/>
          <w:bCs/>
        </w:rPr>
        <w:t>1.2.1. Цель общеобразовательной дисциплины</w:t>
      </w:r>
    </w:p>
    <w:p w:rsidR="005374F9" w:rsidRDefault="005374F9" w:rsidP="005374F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proofErr w:type="gramStart"/>
      <w:r>
        <w:t>Главной целью общего исторического образования является формирование у обучающегося целостной картины российской и мировой истории, учитывающей взаимосвязь всех ее этапов, их значимость для понимания современного места и роли России в мире, важность вклада каждого народа, его культуры в общую историю страны и мировую историю, формирование личностной позиции по основным этапам развития российского государства и общества, а также современного образа России</w:t>
      </w:r>
      <w:proofErr w:type="gramEnd"/>
    </w:p>
    <w:p w:rsidR="005374F9" w:rsidRDefault="005374F9" w:rsidP="005374F9">
      <w:pPr>
        <w:suppressAutoHyphens/>
        <w:jc w:val="both"/>
        <w:rPr>
          <w:b/>
          <w:bCs/>
        </w:rPr>
      </w:pPr>
    </w:p>
    <w:p w:rsidR="005374F9" w:rsidRDefault="005374F9" w:rsidP="005374F9">
      <w:pPr>
        <w:suppressAutoHyphens/>
        <w:jc w:val="both"/>
        <w:rPr>
          <w:b/>
          <w:bCs/>
        </w:rPr>
      </w:pPr>
      <w:r>
        <w:rPr>
          <w:b/>
          <w:bCs/>
        </w:rPr>
        <w:t>1.2.2. Планируемые результаты освоения общеобразовательной дисциплины в соответствии с ФГОС СПО и на основе ФГОС СОО</w:t>
      </w:r>
    </w:p>
    <w:p w:rsidR="005374F9" w:rsidRDefault="005374F9" w:rsidP="005374F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t xml:space="preserve">Освоение содержания общеобразовательной дисциплины </w:t>
      </w:r>
      <w:r>
        <w:rPr>
          <w:color w:val="000000"/>
        </w:rPr>
        <w:t xml:space="preserve">«История» </w:t>
      </w:r>
      <w:r>
        <w:t xml:space="preserve">обеспечивает у обучающихся формирование </w:t>
      </w:r>
      <w:proofErr w:type="gramStart"/>
      <w:r>
        <w:t>ОК</w:t>
      </w:r>
      <w:proofErr w:type="gramEnd"/>
      <w:r>
        <w:t xml:space="preserve"> </w:t>
      </w:r>
      <w:r>
        <w:rPr>
          <w:bCs/>
        </w:rPr>
        <w:t>в соответствии с требования ФГОС СОО:</w:t>
      </w:r>
    </w:p>
    <w:p w:rsidR="005374F9" w:rsidRDefault="005374F9" w:rsidP="005374F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sectPr w:rsidR="005374F9">
          <w:footerReference w:type="even" r:id="rId8"/>
          <w:footerReference w:type="default" r:id="rId9"/>
          <w:pgSz w:w="11906" w:h="16838"/>
          <w:pgMar w:top="1134" w:right="850" w:bottom="1134" w:left="1701" w:header="708" w:footer="708" w:gutter="0"/>
          <w:cols w:space="720"/>
          <w:titlePg/>
          <w:docGrid w:linePitch="360"/>
        </w:sectPr>
      </w:pPr>
    </w:p>
    <w:p w:rsidR="005374F9" w:rsidRDefault="005374F9" w:rsidP="005374F9">
      <w:pPr>
        <w:suppressAutoHyphens/>
        <w:ind w:firstLine="709"/>
        <w:jc w:val="both"/>
      </w:pPr>
    </w:p>
    <w:tbl>
      <w:tblPr>
        <w:tblpPr w:leftFromText="180" w:rightFromText="180" w:bottomFromText="160" w:vertAnchor="text" w:tblpY="1"/>
        <w:tblOverlap w:val="neve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6"/>
        <w:gridCol w:w="4961"/>
        <w:gridCol w:w="6662"/>
      </w:tblGrid>
      <w:tr w:rsidR="005374F9" w:rsidTr="00232C94">
        <w:trPr>
          <w:cantSplit/>
          <w:trHeight w:val="416"/>
        </w:trPr>
        <w:tc>
          <w:tcPr>
            <w:tcW w:w="3256" w:type="dxa"/>
            <w:vMerge w:val="restart"/>
            <w:vAlign w:val="center"/>
          </w:tcPr>
          <w:p w:rsidR="005374F9" w:rsidRDefault="005374F9" w:rsidP="00232C94">
            <w:pPr>
              <w:suppressAutoHyphens/>
              <w:jc w:val="center"/>
              <w:rPr>
                <w:b/>
                <w:iCs/>
              </w:rPr>
            </w:pPr>
            <w:r>
              <w:rPr>
                <w:b/>
                <w:iCs/>
              </w:rPr>
              <w:t>Код и наименование формируемых компетенций</w:t>
            </w:r>
          </w:p>
        </w:tc>
        <w:tc>
          <w:tcPr>
            <w:tcW w:w="11623" w:type="dxa"/>
            <w:gridSpan w:val="2"/>
            <w:tcBorders>
              <w:top w:val="single" w:sz="4" w:space="0" w:color="auto"/>
              <w:left w:val="single" w:sz="4" w:space="0" w:color="auto"/>
              <w:bottom w:val="single" w:sz="4" w:space="0" w:color="auto"/>
              <w:right w:val="single" w:sz="4" w:space="0" w:color="auto"/>
            </w:tcBorders>
            <w:vAlign w:val="center"/>
          </w:tcPr>
          <w:p w:rsidR="005374F9" w:rsidRDefault="005374F9" w:rsidP="00232C94">
            <w:pPr>
              <w:suppressAutoHyphens/>
              <w:jc w:val="center"/>
              <w:rPr>
                <w:b/>
                <w:iCs/>
              </w:rPr>
            </w:pPr>
            <w:r>
              <w:rPr>
                <w:b/>
                <w:iCs/>
              </w:rPr>
              <w:t>Планируемые результаты освоения дисциплины</w:t>
            </w:r>
          </w:p>
        </w:tc>
      </w:tr>
      <w:tr w:rsidR="005374F9" w:rsidTr="00232C94">
        <w:trPr>
          <w:cantSplit/>
          <w:trHeight w:val="281"/>
        </w:trPr>
        <w:tc>
          <w:tcPr>
            <w:tcW w:w="3256" w:type="dxa"/>
            <w:vMerge/>
            <w:tcBorders>
              <w:left w:val="single" w:sz="4" w:space="0" w:color="auto"/>
              <w:bottom w:val="single" w:sz="4" w:space="0" w:color="auto"/>
              <w:right w:val="single" w:sz="4" w:space="0" w:color="auto"/>
            </w:tcBorders>
            <w:vAlign w:val="center"/>
          </w:tcPr>
          <w:p w:rsidR="005374F9" w:rsidRDefault="005374F9" w:rsidP="00232C94">
            <w:pPr>
              <w:suppressAutoHyphens/>
              <w:jc w:val="center"/>
              <w:rPr>
                <w:iCs/>
              </w:rPr>
            </w:pPr>
          </w:p>
        </w:tc>
        <w:tc>
          <w:tcPr>
            <w:tcW w:w="4961" w:type="dxa"/>
            <w:tcBorders>
              <w:top w:val="single" w:sz="4" w:space="0" w:color="auto"/>
              <w:left w:val="single" w:sz="4" w:space="0" w:color="auto"/>
              <w:bottom w:val="single" w:sz="4" w:space="0" w:color="auto"/>
              <w:right w:val="single" w:sz="4" w:space="0" w:color="auto"/>
            </w:tcBorders>
            <w:vAlign w:val="center"/>
          </w:tcPr>
          <w:p w:rsidR="005374F9" w:rsidRDefault="005374F9" w:rsidP="00232C94">
            <w:pPr>
              <w:suppressAutoHyphens/>
              <w:jc w:val="center"/>
              <w:rPr>
                <w:b/>
                <w:iCs/>
              </w:rPr>
            </w:pPr>
            <w:r>
              <w:rPr>
                <w:b/>
                <w:iCs/>
              </w:rPr>
              <w:t>Общие</w:t>
            </w:r>
          </w:p>
        </w:tc>
        <w:tc>
          <w:tcPr>
            <w:tcW w:w="6662" w:type="dxa"/>
            <w:tcBorders>
              <w:top w:val="single" w:sz="4" w:space="0" w:color="auto"/>
              <w:left w:val="single" w:sz="4" w:space="0" w:color="auto"/>
              <w:bottom w:val="single" w:sz="4" w:space="0" w:color="auto"/>
              <w:right w:val="single" w:sz="4" w:space="0" w:color="auto"/>
            </w:tcBorders>
            <w:vAlign w:val="center"/>
          </w:tcPr>
          <w:p w:rsidR="005374F9" w:rsidRDefault="005374F9" w:rsidP="00232C94">
            <w:pPr>
              <w:suppressAutoHyphens/>
              <w:jc w:val="center"/>
              <w:rPr>
                <w:b/>
                <w:iCs/>
              </w:rPr>
            </w:pPr>
            <w:r>
              <w:rPr>
                <w:b/>
                <w:iCs/>
              </w:rPr>
              <w:t>Дисциплинарные</w:t>
            </w:r>
          </w:p>
        </w:tc>
      </w:tr>
      <w:tr w:rsidR="005374F9" w:rsidTr="00232C94">
        <w:trPr>
          <w:trHeight w:val="841"/>
        </w:trPr>
        <w:tc>
          <w:tcPr>
            <w:tcW w:w="3256" w:type="dxa"/>
            <w:tcBorders>
              <w:top w:val="single" w:sz="4" w:space="0" w:color="auto"/>
              <w:left w:val="single" w:sz="4" w:space="0" w:color="auto"/>
              <w:bottom w:val="single" w:sz="4" w:space="0" w:color="auto"/>
              <w:right w:val="single" w:sz="4" w:space="0" w:color="auto"/>
            </w:tcBorders>
          </w:tcPr>
          <w:p w:rsidR="005374F9" w:rsidRDefault="005374F9" w:rsidP="00232C94">
            <w:pPr>
              <w:suppressAutoHyphens/>
              <w:jc w:val="both"/>
            </w:pPr>
            <w:proofErr w:type="gramStart"/>
            <w:r>
              <w:rPr>
                <w:rFonts w:ascii="PT Serif" w:eastAsia="PT Serif" w:hAnsi="PT Serif" w:cs="PT Serif"/>
                <w:color w:val="464C55"/>
              </w:rPr>
              <w:t>ОК</w:t>
            </w:r>
            <w:proofErr w:type="gramEnd"/>
            <w:r>
              <w:rPr>
                <w:rFonts w:ascii="PT Serif" w:eastAsia="PT Serif" w:hAnsi="PT Serif" w:cs="PT Serif"/>
                <w:color w:val="464C55"/>
              </w:rPr>
              <w:t xml:space="preserve"> 1. Понимать сущность и социальную значимость своей будущей профессии, проявлять к ней устойчивый интерес</w:t>
            </w:r>
          </w:p>
        </w:tc>
        <w:tc>
          <w:tcPr>
            <w:tcW w:w="4961" w:type="dxa"/>
            <w:tcBorders>
              <w:top w:val="single" w:sz="4" w:space="0" w:color="auto"/>
              <w:left w:val="single" w:sz="4" w:space="0" w:color="auto"/>
              <w:bottom w:val="single" w:sz="4" w:space="0" w:color="auto"/>
              <w:right w:val="single" w:sz="4" w:space="0" w:color="auto"/>
            </w:tcBorders>
          </w:tcPr>
          <w:p w:rsidR="005374F9" w:rsidRDefault="005374F9" w:rsidP="00232C94">
            <w:pPr>
              <w:pStyle w:val="list-dash"/>
              <w:rPr>
                <w:rFonts w:ascii="Times New Roman" w:hAnsi="Times New Roman" w:cs="Times New Roman"/>
                <w:sz w:val="24"/>
                <w:szCs w:val="24"/>
              </w:rPr>
            </w:pPr>
            <w:r>
              <w:rPr>
                <w:rFonts w:ascii="Times New Roman" w:hAnsi="Times New Roman" w:cs="Times New Roman"/>
                <w:sz w:val="24"/>
                <w:szCs w:val="24"/>
              </w:rPr>
              <w:t>в сфере</w:t>
            </w:r>
            <w:r>
              <w:rPr>
                <w:rStyle w:val="Italic"/>
                <w:iCs/>
              </w:rPr>
              <w:t xml:space="preserve"> физического воспитания</w:t>
            </w:r>
            <w:r>
              <w:rPr>
                <w:rFonts w:ascii="Times New Roman" w:hAnsi="Times New Roman" w:cs="Times New Roman"/>
                <w:sz w:val="24"/>
                <w:szCs w:val="24"/>
              </w:rPr>
              <w:t xml:space="preserve">: осознание ценности жизни и необходимости ее сохранения (в том числе на основе примеров из истории); представление об идеалах гармоничного физического и духовного развития человека в исторических обществах и в современную эпоху; ответственное отношение к своему здоровью и установка на здоровый образ жизни; </w:t>
            </w:r>
          </w:p>
          <w:p w:rsidR="005374F9" w:rsidRDefault="005374F9" w:rsidP="00232C94">
            <w:pPr>
              <w:pStyle w:val="list-dash"/>
              <w:rPr>
                <w:rFonts w:ascii="Times New Roman" w:hAnsi="Times New Roman" w:cs="Times New Roman"/>
                <w:sz w:val="24"/>
                <w:szCs w:val="24"/>
              </w:rPr>
            </w:pPr>
            <w:proofErr w:type="gramStart"/>
            <w:r>
              <w:rPr>
                <w:rFonts w:ascii="Times New Roman" w:hAnsi="Times New Roman" w:cs="Times New Roman"/>
                <w:sz w:val="24"/>
                <w:szCs w:val="24"/>
              </w:rPr>
              <w:t xml:space="preserve">в сфере </w:t>
            </w:r>
            <w:r>
              <w:rPr>
                <w:rStyle w:val="Italic"/>
                <w:iCs/>
              </w:rPr>
              <w:t>трудового воспитания</w:t>
            </w:r>
            <w:r>
              <w:rPr>
                <w:rFonts w:ascii="Times New Roman" w:hAnsi="Times New Roman" w:cs="Times New Roman"/>
                <w:sz w:val="24"/>
                <w:szCs w:val="24"/>
              </w:rPr>
              <w:t>: понимание на основе знания истории значения трудовой деятельности как источника развития человека и общества; уважение к труду и результатам трудовой деятельности человека; представление о разнообразии существовавших в прошлом и современных профессий; формирование интереса к различным сферам профессиональной деятельности; готовность совершать осознанный выбор будущей профессии и реализовывать собственные жизненные планы;</w:t>
            </w:r>
            <w:proofErr w:type="gramEnd"/>
            <w:r>
              <w:rPr>
                <w:rFonts w:ascii="Times New Roman" w:hAnsi="Times New Roman" w:cs="Times New Roman"/>
                <w:sz w:val="24"/>
                <w:szCs w:val="24"/>
              </w:rPr>
              <w:t xml:space="preserve"> мотивация и способность к образованию и самообразованию на протяжении всей жизни;</w:t>
            </w:r>
          </w:p>
          <w:p w:rsidR="005374F9" w:rsidRDefault="005374F9" w:rsidP="00232C94">
            <w:pPr>
              <w:pStyle w:val="list-dash"/>
              <w:rPr>
                <w:rFonts w:ascii="Times New Roman" w:hAnsi="Times New Roman" w:cs="Times New Roman"/>
                <w:sz w:val="24"/>
                <w:szCs w:val="24"/>
              </w:rPr>
            </w:pPr>
            <w:r>
              <w:rPr>
                <w:rFonts w:ascii="Times New Roman" w:hAnsi="Times New Roman" w:cs="Times New Roman"/>
                <w:sz w:val="24"/>
                <w:szCs w:val="24"/>
              </w:rPr>
              <w:t xml:space="preserve">в сфере </w:t>
            </w:r>
            <w:r>
              <w:rPr>
                <w:rStyle w:val="Italic"/>
                <w:iCs/>
              </w:rPr>
              <w:t>экологического воспитания</w:t>
            </w:r>
            <w:r>
              <w:rPr>
                <w:rFonts w:ascii="Times New Roman" w:hAnsi="Times New Roman" w:cs="Times New Roman"/>
                <w:sz w:val="24"/>
                <w:szCs w:val="24"/>
              </w:rPr>
              <w:t xml:space="preserve">: осмысление исторического опыта взаимодействия людей с природной средой, его позитивных </w:t>
            </w:r>
            <w:r>
              <w:rPr>
                <w:rFonts w:ascii="Times New Roman" w:hAnsi="Times New Roman" w:cs="Times New Roman"/>
                <w:sz w:val="24"/>
                <w:szCs w:val="24"/>
              </w:rPr>
              <w:lastRenderedPageBreak/>
              <w:t xml:space="preserve">и негативных проявлений; </w:t>
            </w:r>
            <w:proofErr w:type="spellStart"/>
            <w:r>
              <w:rPr>
                <w:rFonts w:ascii="Times New Roman" w:hAnsi="Times New Roman" w:cs="Times New Roman"/>
                <w:sz w:val="24"/>
                <w:szCs w:val="24"/>
              </w:rPr>
              <w:t>сформированность</w:t>
            </w:r>
            <w:proofErr w:type="spellEnd"/>
            <w:r>
              <w:rPr>
                <w:rFonts w:ascii="Times New Roman" w:hAnsi="Times New Roman" w:cs="Times New Roman"/>
                <w:sz w:val="24"/>
                <w:szCs w:val="24"/>
              </w:rPr>
              <w:t xml:space="preserve"> экологической культуры, понимание влияния социально-­</w:t>
            </w:r>
            <w:proofErr w:type="gramStart"/>
            <w:r>
              <w:rPr>
                <w:rFonts w:ascii="Times New Roman" w:hAnsi="Times New Roman" w:cs="Times New Roman"/>
                <w:sz w:val="24"/>
                <w:szCs w:val="24"/>
              </w:rPr>
              <w:t>экономических процессов</w:t>
            </w:r>
            <w:proofErr w:type="gramEnd"/>
            <w:r>
              <w:rPr>
                <w:rFonts w:ascii="Times New Roman" w:hAnsi="Times New Roman" w:cs="Times New Roman"/>
                <w:sz w:val="24"/>
                <w:szCs w:val="24"/>
              </w:rPr>
              <w:t xml:space="preserve"> на состояние природной и социальной среды, осознание глобального характера экологических проблем; активное неприятие действий, приносящих вред окружающей природной и социальной среде;</w:t>
            </w:r>
          </w:p>
        </w:tc>
        <w:tc>
          <w:tcPr>
            <w:tcW w:w="6662" w:type="dxa"/>
            <w:tcBorders>
              <w:top w:val="single" w:sz="4" w:space="0" w:color="auto"/>
              <w:left w:val="single" w:sz="4" w:space="0" w:color="auto"/>
              <w:bottom w:val="single" w:sz="4" w:space="0" w:color="auto"/>
              <w:right w:val="single" w:sz="4" w:space="0" w:color="auto"/>
            </w:tcBorders>
          </w:tcPr>
          <w:p w:rsidR="005374F9" w:rsidRDefault="005374F9" w:rsidP="00232C94">
            <w:pPr>
              <w:pStyle w:val="body"/>
              <w:rPr>
                <w:rStyle w:val="Italic"/>
                <w:i w:val="0"/>
                <w:iCs/>
              </w:rPr>
            </w:pPr>
            <w:proofErr w:type="gramStart"/>
            <w:r>
              <w:rPr>
                <w:rStyle w:val="Italic"/>
                <w:iCs/>
              </w:rPr>
              <w:lastRenderedPageBreak/>
              <w:t>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ХХ — начала XXI в. и их участников, образа жизни людей и его изменения в Новейшую эпоху; формулировать и обосновывать собственную точку зрения (версию, оценку) с опорой на фактический материал, в том числе используя источники разных типов.</w:t>
            </w:r>
            <w:proofErr w:type="gramEnd"/>
          </w:p>
          <w:p w:rsidR="005374F9" w:rsidRDefault="005374F9" w:rsidP="00232C94">
            <w:pPr>
              <w:pStyle w:val="body"/>
              <w:rPr>
                <w:rFonts w:ascii="Times New Roman" w:hAnsi="Times New Roman" w:cs="Times New Roman"/>
                <w:sz w:val="24"/>
                <w:szCs w:val="24"/>
              </w:rPr>
            </w:pPr>
            <w:r>
              <w:rPr>
                <w:rStyle w:val="Italic"/>
                <w:iCs/>
              </w:rPr>
              <w:t xml:space="preserve"> Умение выявлять существенные черты исторических событий, явлений, процессов; систематизировать историческую информацию в соответствии с заданными критериями; сравнивать изученные исторические события, явления, процессы</w:t>
            </w:r>
            <w:r>
              <w:rPr>
                <w:rFonts w:ascii="Times New Roman" w:hAnsi="Times New Roman" w:cs="Times New Roman"/>
                <w:sz w:val="24"/>
                <w:szCs w:val="24"/>
              </w:rPr>
              <w:t>.</w:t>
            </w:r>
          </w:p>
          <w:p w:rsidR="005374F9" w:rsidRDefault="005374F9" w:rsidP="00232C94">
            <w:pPr>
              <w:pStyle w:val="body"/>
              <w:rPr>
                <w:rStyle w:val="Italic"/>
                <w:i w:val="0"/>
                <w:iCs/>
              </w:rPr>
            </w:pPr>
            <w:r>
              <w:rPr>
                <w:rStyle w:val="Italic"/>
                <w:iCs/>
              </w:rPr>
              <w:t xml:space="preserve">Умение устанавливать причинно-следственные, пространственные, </w:t>
            </w:r>
            <w:proofErr w:type="spellStart"/>
            <w:r>
              <w:rPr>
                <w:rStyle w:val="Italic"/>
                <w:iCs/>
              </w:rPr>
              <w:t>временны́е</w:t>
            </w:r>
            <w:proofErr w:type="spellEnd"/>
            <w:r>
              <w:rPr>
                <w:rStyle w:val="Italic"/>
                <w:iCs/>
              </w:rPr>
              <w:t xml:space="preserve"> связи исторических событий, явлений, процессов; характеризовать их итоги; соотносить события истории родного края и истории России в ХХ — начале XXI в.; определять современников исторических событий истории России и человечества в целом в ХХ — начале XXI в.</w:t>
            </w:r>
          </w:p>
          <w:p w:rsidR="005374F9" w:rsidRDefault="005374F9" w:rsidP="00232C94">
            <w:pPr>
              <w:pStyle w:val="body"/>
              <w:rPr>
                <w:rStyle w:val="Italic"/>
                <w:i w:val="0"/>
                <w:iCs/>
              </w:rPr>
            </w:pPr>
            <w:r>
              <w:rPr>
                <w:rStyle w:val="Italic"/>
                <w:iCs/>
              </w:rPr>
              <w:t>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ХХ — начала XXI в.,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rsidR="005374F9" w:rsidRDefault="005374F9" w:rsidP="00232C94">
            <w:pPr>
              <w:pStyle w:val="body"/>
              <w:rPr>
                <w:rStyle w:val="Italic"/>
                <w:i w:val="0"/>
                <w:iCs/>
              </w:rPr>
            </w:pPr>
            <w:r>
              <w:rPr>
                <w:rStyle w:val="Italic"/>
                <w:iCs/>
              </w:rPr>
              <w:t>Умение осуществлять с соблюдением правил информационной безопасности поиск исторической информации по истории России и зарубежных стран ХХ — начала XXI в.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rsidR="005374F9" w:rsidRDefault="005374F9" w:rsidP="00232C94">
            <w:pPr>
              <w:pStyle w:val="body"/>
              <w:rPr>
                <w:rFonts w:ascii="Times New Roman" w:hAnsi="Times New Roman" w:cs="Times New Roman"/>
                <w:iCs/>
                <w:sz w:val="24"/>
                <w:szCs w:val="24"/>
              </w:rPr>
            </w:pPr>
            <w:r>
              <w:rPr>
                <w:rStyle w:val="Italic"/>
                <w:iCs/>
              </w:rPr>
              <w:t xml:space="preserve">Умение анализировать текстовые, визуальные источники исторической информации, в том числе исторические карты/схемы, по истории России и зарубежных стран ХХ — начала XXI в.; </w:t>
            </w:r>
            <w:r>
              <w:rPr>
                <w:rStyle w:val="Italic"/>
                <w:iCs/>
              </w:rPr>
              <w:lastRenderedPageBreak/>
              <w:t>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 на региональном материале (с использованием ресурсов библиотек, музеев и т. д.).</w:t>
            </w:r>
          </w:p>
        </w:tc>
      </w:tr>
      <w:tr w:rsidR="005374F9" w:rsidTr="00232C94">
        <w:trPr>
          <w:trHeight w:val="841"/>
        </w:trPr>
        <w:tc>
          <w:tcPr>
            <w:tcW w:w="3256" w:type="dxa"/>
            <w:tcBorders>
              <w:top w:val="single" w:sz="4" w:space="0" w:color="auto"/>
              <w:left w:val="single" w:sz="4" w:space="0" w:color="auto"/>
              <w:bottom w:val="single" w:sz="4" w:space="0" w:color="auto"/>
              <w:right w:val="single" w:sz="4" w:space="0" w:color="auto"/>
            </w:tcBorders>
          </w:tcPr>
          <w:p w:rsidR="005374F9" w:rsidRDefault="005374F9" w:rsidP="00232C94">
            <w:pPr>
              <w:suppressAutoHyphens/>
              <w:jc w:val="both"/>
            </w:pPr>
            <w:proofErr w:type="gramStart"/>
            <w:r>
              <w:rPr>
                <w:rFonts w:ascii="PT Serif" w:eastAsia="PT Serif" w:hAnsi="PT Serif" w:cs="PT Serif"/>
                <w:color w:val="464C55"/>
              </w:rPr>
              <w:lastRenderedPageBreak/>
              <w:t>ОК</w:t>
            </w:r>
            <w:proofErr w:type="gramEnd"/>
            <w:r>
              <w:rPr>
                <w:rFonts w:ascii="PT Serif" w:eastAsia="PT Serif" w:hAnsi="PT Serif" w:cs="PT Serif"/>
                <w:color w:val="464C55"/>
              </w:rPr>
              <w:t xml:space="preserve"> 2. 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tc>
        <w:tc>
          <w:tcPr>
            <w:tcW w:w="4961" w:type="dxa"/>
            <w:tcBorders>
              <w:top w:val="single" w:sz="4" w:space="0" w:color="auto"/>
              <w:left w:val="single" w:sz="4" w:space="0" w:color="auto"/>
              <w:bottom w:val="single" w:sz="4" w:space="0" w:color="auto"/>
              <w:right w:val="single" w:sz="4" w:space="0" w:color="auto"/>
            </w:tcBorders>
          </w:tcPr>
          <w:p w:rsidR="005374F9" w:rsidRDefault="005374F9" w:rsidP="00232C94">
            <w:pPr>
              <w:pStyle w:val="list-dash"/>
              <w:rPr>
                <w:rFonts w:ascii="Times New Roman" w:hAnsi="Times New Roman" w:cs="Times New Roman"/>
                <w:sz w:val="24"/>
                <w:szCs w:val="24"/>
              </w:rPr>
            </w:pPr>
            <w:proofErr w:type="gramStart"/>
            <w:r>
              <w:rPr>
                <w:rFonts w:ascii="Times New Roman" w:hAnsi="Times New Roman" w:cs="Times New Roman"/>
                <w:sz w:val="24"/>
                <w:szCs w:val="24"/>
              </w:rPr>
              <w:t xml:space="preserve">в понимании </w:t>
            </w:r>
            <w:r>
              <w:rPr>
                <w:rStyle w:val="Italic"/>
                <w:iCs/>
              </w:rPr>
              <w:t>ценности научного познания</w:t>
            </w:r>
            <w:r>
              <w:rPr>
                <w:rFonts w:ascii="Times New Roman" w:hAnsi="Times New Roman" w:cs="Times New Roman"/>
                <w:sz w:val="24"/>
                <w:szCs w:val="24"/>
              </w:rPr>
              <w:t xml:space="preserve">: </w:t>
            </w:r>
            <w:proofErr w:type="spellStart"/>
            <w:r>
              <w:rPr>
                <w:rFonts w:ascii="Times New Roman" w:hAnsi="Times New Roman" w:cs="Times New Roman"/>
                <w:sz w:val="24"/>
                <w:szCs w:val="24"/>
              </w:rPr>
              <w:t>сформированность</w:t>
            </w:r>
            <w:proofErr w:type="spellEnd"/>
            <w:r>
              <w:rPr>
                <w:rFonts w:ascii="Times New Roman" w:hAnsi="Times New Roman" w:cs="Times New Roman"/>
                <w:sz w:val="24"/>
                <w:szCs w:val="24"/>
              </w:rPr>
              <w:t xml:space="preserve"> мировоззрения, соответствующего современному уровню развития исторической науки и общественной практики, основанного на диалоге культур, способствующего осознанию своего места в поликультурном мире; осмысление значения истории как знания о развитии человека и общества, о социальном и нравственном опыте предшествующих поколений; совершенствование языковой и читательской культуры как средства взаимодействия между людьми и познания мира;</w:t>
            </w:r>
            <w:proofErr w:type="gramEnd"/>
            <w:r>
              <w:rPr>
                <w:rFonts w:ascii="Times New Roman" w:hAnsi="Times New Roman" w:cs="Times New Roman"/>
                <w:sz w:val="24"/>
                <w:szCs w:val="24"/>
              </w:rPr>
              <w:t xml:space="preserve"> овладение основными навыками познания и оценки событий прошлого с позиций историзма, готовность к осуществлению учебной проектно-исследовательской деятельности в сфере истории.</w:t>
            </w:r>
          </w:p>
          <w:p w:rsidR="005374F9" w:rsidRDefault="005374F9" w:rsidP="00232C94">
            <w:pPr>
              <w:pStyle w:val="body"/>
              <w:rPr>
                <w:rFonts w:ascii="Times New Roman" w:hAnsi="Times New Roman" w:cs="Times New Roman"/>
                <w:sz w:val="24"/>
                <w:szCs w:val="24"/>
              </w:rPr>
            </w:pPr>
            <w:r>
              <w:rPr>
                <w:rStyle w:val="Italic"/>
                <w:iCs/>
              </w:rPr>
              <w:t>В сфере универсальных учебных познавательных действий</w:t>
            </w:r>
            <w:r>
              <w:rPr>
                <w:rFonts w:ascii="Times New Roman" w:hAnsi="Times New Roman" w:cs="Times New Roman"/>
                <w:sz w:val="24"/>
                <w:szCs w:val="24"/>
              </w:rPr>
              <w:t>:</w:t>
            </w:r>
          </w:p>
          <w:p w:rsidR="005374F9" w:rsidRDefault="005374F9" w:rsidP="00232C94">
            <w:pPr>
              <w:pStyle w:val="list-dash"/>
              <w:rPr>
                <w:rFonts w:ascii="Times New Roman" w:hAnsi="Times New Roman" w:cs="Times New Roman"/>
                <w:sz w:val="24"/>
                <w:szCs w:val="24"/>
              </w:rPr>
            </w:pPr>
            <w:proofErr w:type="gramStart"/>
            <w:r>
              <w:rPr>
                <w:rStyle w:val="Italic"/>
                <w:iCs/>
              </w:rPr>
              <w:t>владение базовыми логическими действиями</w:t>
            </w:r>
            <w:r>
              <w:rPr>
                <w:rFonts w:ascii="Times New Roman" w:hAnsi="Times New Roman" w:cs="Times New Roman"/>
                <w:sz w:val="24"/>
                <w:szCs w:val="24"/>
              </w:rPr>
              <w:t xml:space="preserve">: формулировать проблему, вопрос, </w:t>
            </w:r>
            <w:r>
              <w:rPr>
                <w:rFonts w:ascii="Times New Roman" w:hAnsi="Times New Roman" w:cs="Times New Roman"/>
                <w:sz w:val="24"/>
                <w:szCs w:val="24"/>
              </w:rPr>
              <w:lastRenderedPageBreak/>
              <w:t>требующий решения; устанавливать существенный признак или основания для сравнения, классификации и обобщения; определять цели деятельности, задавать параметры и критерии их достижения; выявлять закономерные черты и противоречия в рассматриваемых явлениях; разрабатывать план решения проблемы с учетом анализа имеющихся ресурсов; вносить коррективы в деятельность, оценивать соответствие результатов целям;</w:t>
            </w:r>
            <w:proofErr w:type="gramEnd"/>
          </w:p>
          <w:p w:rsidR="005374F9" w:rsidRDefault="005374F9" w:rsidP="00232C94">
            <w:pPr>
              <w:pStyle w:val="list-dash"/>
              <w:rPr>
                <w:rFonts w:ascii="Times New Roman" w:hAnsi="Times New Roman" w:cs="Times New Roman"/>
                <w:sz w:val="24"/>
                <w:szCs w:val="24"/>
              </w:rPr>
            </w:pPr>
            <w:proofErr w:type="gramStart"/>
            <w:r>
              <w:rPr>
                <w:rStyle w:val="Italic"/>
                <w:iCs/>
              </w:rPr>
              <w:t>владение базовыми исследовательскими действиями</w:t>
            </w:r>
            <w:r>
              <w:rPr>
                <w:rFonts w:ascii="Times New Roman" w:hAnsi="Times New Roman" w:cs="Times New Roman"/>
                <w:sz w:val="24"/>
                <w:szCs w:val="24"/>
              </w:rPr>
              <w:t>: определять познавательную задачу; намечать путь ее решения и осуществлять подбор исторического материала, объекта; владеть навыками учебно-исследовательской и проектной ­деятельности; осуществлять анализ объекта в соответствии с принципом историзма, основными процедурами исторического познания; систематизировать и обобщать исторические факты (в том числе в форме таблиц, схем); выявлять характерные признаки исторических явлений;</w:t>
            </w:r>
            <w:proofErr w:type="gramEnd"/>
            <w:r>
              <w:rPr>
                <w:rFonts w:ascii="Times New Roman" w:hAnsi="Times New Roman" w:cs="Times New Roman"/>
                <w:sz w:val="24"/>
                <w:szCs w:val="24"/>
              </w:rPr>
              <w:t xml:space="preserve"> раскрывать причинно-следственные связи событий прошлого и настоящего; сравнивать события, ситуации, определяя основания для сравнения, выявляя общие черты и различия; формулировать и обосновывать выводы; соотносить полученный результат с имеющимся </w:t>
            </w:r>
            <w:r>
              <w:rPr>
                <w:rFonts w:ascii="Times New Roman" w:hAnsi="Times New Roman" w:cs="Times New Roman"/>
                <w:sz w:val="24"/>
                <w:szCs w:val="24"/>
              </w:rPr>
              <w:lastRenderedPageBreak/>
              <w:t>историческим знанием; определять новизну и обоснованность полученного результата; представлять результаты своей деятельности в различных фо</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br/>
              <w:t>мах (сообщение, эссе, презентация, реферат, учебный проект и др.); объяснять сферу применения и значение проведенного учебного исследования в современном общественном контексте;</w:t>
            </w:r>
          </w:p>
          <w:p w:rsidR="005374F9" w:rsidRDefault="005374F9" w:rsidP="00232C94">
            <w:pPr>
              <w:pStyle w:val="list-dash"/>
              <w:rPr>
                <w:rFonts w:ascii="Times New Roman" w:hAnsi="Times New Roman" w:cs="Times New Roman"/>
                <w:sz w:val="24"/>
                <w:szCs w:val="24"/>
              </w:rPr>
            </w:pPr>
            <w:proofErr w:type="gramStart"/>
            <w:r>
              <w:rPr>
                <w:rStyle w:val="Italic"/>
                <w:iCs/>
              </w:rPr>
              <w:t>работа с информацией</w:t>
            </w:r>
            <w:r>
              <w:rPr>
                <w:rFonts w:ascii="Times New Roman" w:hAnsi="Times New Roman" w:cs="Times New Roman"/>
                <w:sz w:val="24"/>
                <w:szCs w:val="24"/>
              </w:rPr>
              <w:t xml:space="preserve">: осуществлять анализ учебной и </w:t>
            </w:r>
            <w:proofErr w:type="spellStart"/>
            <w:r>
              <w:rPr>
                <w:rFonts w:ascii="Times New Roman" w:hAnsi="Times New Roman" w:cs="Times New Roman"/>
                <w:sz w:val="24"/>
                <w:szCs w:val="24"/>
              </w:rPr>
              <w:t>внеучебной</w:t>
            </w:r>
            <w:proofErr w:type="spellEnd"/>
            <w:r>
              <w:rPr>
                <w:rFonts w:ascii="Times New Roman" w:hAnsi="Times New Roman" w:cs="Times New Roman"/>
                <w:sz w:val="24"/>
                <w:szCs w:val="24"/>
              </w:rPr>
              <w:t xml:space="preserve"> исторической информации (учебники, исторические источники, научно-популярная литература, </w:t>
            </w:r>
            <w:proofErr w:type="spellStart"/>
            <w:r>
              <w:rPr>
                <w:rFonts w:ascii="Times New Roman" w:hAnsi="Times New Roman" w:cs="Times New Roman"/>
                <w:sz w:val="24"/>
                <w:szCs w:val="24"/>
              </w:rPr>
              <w:t>интернет-ресурсы</w:t>
            </w:r>
            <w:proofErr w:type="spellEnd"/>
            <w:r>
              <w:rPr>
                <w:rFonts w:ascii="Times New Roman" w:hAnsi="Times New Roman" w:cs="Times New Roman"/>
                <w:sz w:val="24"/>
                <w:szCs w:val="24"/>
              </w:rPr>
              <w:t xml:space="preserve"> и др.) — извлекать, сопоставлять, систематизировать и интерпретировать информацию; различать виды источников исторической информации; высказывать суждение о достоверности и значении информации источника (по предложенным или самостоятельно сформулированным критериям); рассматривать комплексы источников, выявляя совпадения и различия их свидетельств;</w:t>
            </w:r>
            <w:proofErr w:type="gramEnd"/>
            <w:r>
              <w:rPr>
                <w:rFonts w:ascii="Times New Roman" w:hAnsi="Times New Roman" w:cs="Times New Roman"/>
                <w:sz w:val="24"/>
                <w:szCs w:val="24"/>
              </w:rPr>
              <w:t xml:space="preserve"> использовать средства современных информационных и коммуникационных технологий с соблюдением правовых и этических норм, требований информационной безопасности;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tc>
        <w:tc>
          <w:tcPr>
            <w:tcW w:w="6662" w:type="dxa"/>
            <w:tcBorders>
              <w:top w:val="single" w:sz="4" w:space="0" w:color="auto"/>
              <w:left w:val="single" w:sz="4" w:space="0" w:color="auto"/>
              <w:bottom w:val="single" w:sz="4" w:space="0" w:color="auto"/>
              <w:right w:val="single" w:sz="4" w:space="0" w:color="auto"/>
            </w:tcBorders>
          </w:tcPr>
          <w:p w:rsidR="005374F9" w:rsidRDefault="005374F9" w:rsidP="00232C94">
            <w:pPr>
              <w:pStyle w:val="body"/>
              <w:rPr>
                <w:rStyle w:val="Italic"/>
                <w:i w:val="0"/>
                <w:iCs/>
              </w:rPr>
            </w:pPr>
            <w:proofErr w:type="gramStart"/>
            <w:r>
              <w:rPr>
                <w:rStyle w:val="Italic"/>
                <w:iCs/>
              </w:rPr>
              <w:lastRenderedPageBreak/>
              <w:t>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ХХ — начала XXI в. и их участников, образа жизни людей и его изменения в Новейшую эпоху; формулировать и обосновывать собственную точку зрения (версию, оценку) с опорой на фактический материал, в том числе используя источники разных типов.</w:t>
            </w:r>
            <w:proofErr w:type="gramEnd"/>
          </w:p>
          <w:p w:rsidR="005374F9" w:rsidRDefault="005374F9" w:rsidP="00232C94">
            <w:pPr>
              <w:pStyle w:val="body"/>
              <w:rPr>
                <w:rFonts w:ascii="Times New Roman" w:hAnsi="Times New Roman" w:cs="Times New Roman"/>
                <w:sz w:val="24"/>
                <w:szCs w:val="24"/>
              </w:rPr>
            </w:pPr>
            <w:r>
              <w:rPr>
                <w:rStyle w:val="Italic"/>
                <w:iCs/>
              </w:rPr>
              <w:t>Умение выявлять существенные черты исторических событий, явлений, процессов; систематизировать историческую информацию в соответствии с заданными критериями; сравнивать изученные исторические события, явления, процессы</w:t>
            </w:r>
            <w:r>
              <w:rPr>
                <w:rFonts w:ascii="Times New Roman" w:hAnsi="Times New Roman" w:cs="Times New Roman"/>
                <w:sz w:val="24"/>
                <w:szCs w:val="24"/>
              </w:rPr>
              <w:t>.</w:t>
            </w:r>
          </w:p>
          <w:p w:rsidR="005374F9" w:rsidRDefault="005374F9" w:rsidP="00232C94">
            <w:pPr>
              <w:pStyle w:val="body"/>
              <w:rPr>
                <w:rStyle w:val="Italic"/>
                <w:i w:val="0"/>
                <w:iCs/>
              </w:rPr>
            </w:pPr>
            <w:r>
              <w:rPr>
                <w:rStyle w:val="Italic"/>
                <w:iCs/>
              </w:rPr>
              <w:t xml:space="preserve">Умение устанавливать причинно-следственные, пространственные, </w:t>
            </w:r>
            <w:proofErr w:type="spellStart"/>
            <w:r>
              <w:rPr>
                <w:rStyle w:val="Italic"/>
                <w:iCs/>
              </w:rPr>
              <w:t>временны́е</w:t>
            </w:r>
            <w:proofErr w:type="spellEnd"/>
            <w:r>
              <w:rPr>
                <w:rStyle w:val="Italic"/>
                <w:iCs/>
              </w:rPr>
              <w:t xml:space="preserve"> связи исторических событий, явлений, процессов; характеризовать их итоги; соотносить события истории родного края и истории России в ХХ — начале XXI в.; определять современников исторических событий истории России и человечества в целом в ХХ — начале XXI в.</w:t>
            </w:r>
          </w:p>
          <w:p w:rsidR="005374F9" w:rsidRDefault="005374F9" w:rsidP="00232C94">
            <w:pPr>
              <w:pStyle w:val="body"/>
              <w:rPr>
                <w:rStyle w:val="Italic"/>
                <w:i w:val="0"/>
                <w:iCs/>
              </w:rPr>
            </w:pPr>
            <w:r>
              <w:rPr>
                <w:rStyle w:val="Italic"/>
                <w:iCs/>
              </w:rPr>
              <w:t>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ХХ — начала XXI в.,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rsidR="005374F9" w:rsidRDefault="005374F9" w:rsidP="00232C94">
            <w:pPr>
              <w:pStyle w:val="body"/>
              <w:rPr>
                <w:rStyle w:val="Italic"/>
                <w:i w:val="0"/>
                <w:iCs/>
              </w:rPr>
            </w:pPr>
            <w:r>
              <w:rPr>
                <w:rStyle w:val="Italic"/>
                <w:iCs/>
              </w:rPr>
              <w:t xml:space="preserve">Умение осуществлять с соблюдением правил информационной безопасности поиск исторической информации по истории России и зарубежных стран ХХ — начала XXI в. в справочной литературе, сети Интернет, средствах массовой информации для решения </w:t>
            </w:r>
            <w:r>
              <w:rPr>
                <w:rStyle w:val="Italic"/>
                <w:iCs/>
              </w:rPr>
              <w:lastRenderedPageBreak/>
              <w:t>познавательных задач; оценивать полноту и достоверность информации с точки зрения ее соответствия исторической действительности.</w:t>
            </w:r>
          </w:p>
          <w:p w:rsidR="005374F9" w:rsidRDefault="005374F9" w:rsidP="00232C94">
            <w:pPr>
              <w:pStyle w:val="body"/>
              <w:rPr>
                <w:rStyle w:val="Italic"/>
                <w:i w:val="0"/>
                <w:iCs/>
              </w:rPr>
            </w:pPr>
            <w:r>
              <w:rPr>
                <w:rStyle w:val="Italic"/>
                <w:iCs/>
              </w:rPr>
              <w:t>Умение анализировать текстовые, визуальные источники исторической информации, в том числе исторические карты/схемы, по истории России и зарубежных стран ХХ — начала XXI в.;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 на региональном материале (с использованием ресурсов библиотек, музеев и т. д.).</w:t>
            </w:r>
          </w:p>
          <w:p w:rsidR="005374F9" w:rsidRDefault="005374F9" w:rsidP="00232C94">
            <w:pPr>
              <w:pStyle w:val="body"/>
              <w:rPr>
                <w:rStyle w:val="Italic"/>
                <w:i w:val="0"/>
                <w:iCs/>
              </w:rPr>
            </w:pPr>
            <w:r>
              <w:rPr>
                <w:rStyle w:val="Italic"/>
                <w:iCs/>
              </w:rPr>
              <w:t>.</w:t>
            </w:r>
          </w:p>
          <w:p w:rsidR="005374F9" w:rsidRDefault="005374F9" w:rsidP="00232C94">
            <w:pPr>
              <w:pStyle w:val="body"/>
              <w:rPr>
                <w:rFonts w:ascii="Times New Roman" w:hAnsi="Times New Roman" w:cs="Times New Roman"/>
                <w:sz w:val="24"/>
                <w:szCs w:val="24"/>
              </w:rPr>
            </w:pPr>
          </w:p>
        </w:tc>
      </w:tr>
      <w:tr w:rsidR="005374F9" w:rsidTr="00232C94">
        <w:trPr>
          <w:trHeight w:val="696"/>
        </w:trPr>
        <w:tc>
          <w:tcPr>
            <w:tcW w:w="3256" w:type="dxa"/>
            <w:tcBorders>
              <w:top w:val="single" w:sz="4" w:space="0" w:color="auto"/>
              <w:left w:val="single" w:sz="4" w:space="0" w:color="auto"/>
              <w:bottom w:val="single" w:sz="4" w:space="0" w:color="auto"/>
              <w:right w:val="single" w:sz="4" w:space="0" w:color="auto"/>
            </w:tcBorders>
          </w:tcPr>
          <w:p w:rsidR="005374F9" w:rsidRDefault="005374F9" w:rsidP="00232C94">
            <w:pPr>
              <w:spacing w:after="300"/>
            </w:pPr>
            <w:proofErr w:type="gramStart"/>
            <w:r>
              <w:rPr>
                <w:rFonts w:ascii="PT Serif" w:eastAsia="PT Serif" w:hAnsi="PT Serif" w:cs="PT Serif"/>
                <w:color w:val="464C55"/>
              </w:rPr>
              <w:lastRenderedPageBreak/>
              <w:t>ОК</w:t>
            </w:r>
            <w:proofErr w:type="gramEnd"/>
            <w:r>
              <w:rPr>
                <w:rFonts w:ascii="PT Serif" w:eastAsia="PT Serif" w:hAnsi="PT Serif" w:cs="PT Serif"/>
                <w:color w:val="464C55"/>
              </w:rPr>
              <w:t xml:space="preserve"> 3. Принимать решения в стандартных и нестандартных ситуациях и нести за них ответственность</w:t>
            </w:r>
          </w:p>
        </w:tc>
        <w:tc>
          <w:tcPr>
            <w:tcW w:w="4961" w:type="dxa"/>
            <w:tcBorders>
              <w:top w:val="single" w:sz="4" w:space="0" w:color="auto"/>
              <w:left w:val="single" w:sz="4" w:space="0" w:color="auto"/>
              <w:bottom w:val="single" w:sz="4" w:space="0" w:color="auto"/>
              <w:right w:val="single" w:sz="4" w:space="0" w:color="auto"/>
            </w:tcBorders>
          </w:tcPr>
          <w:p w:rsidR="005374F9" w:rsidRDefault="005374F9" w:rsidP="00232C94">
            <w:pPr>
              <w:pStyle w:val="list-dash"/>
              <w:rPr>
                <w:rFonts w:ascii="Times New Roman" w:hAnsi="Times New Roman" w:cs="Times New Roman"/>
                <w:sz w:val="24"/>
                <w:szCs w:val="24"/>
              </w:rPr>
            </w:pPr>
            <w:r>
              <w:rPr>
                <w:rFonts w:ascii="Times New Roman" w:hAnsi="Times New Roman" w:cs="Times New Roman"/>
                <w:sz w:val="24"/>
                <w:szCs w:val="24"/>
              </w:rPr>
              <w:t>в сфере</w:t>
            </w:r>
            <w:r>
              <w:rPr>
                <w:rStyle w:val="Italic"/>
                <w:iCs/>
              </w:rPr>
              <w:t xml:space="preserve"> физического воспитания</w:t>
            </w:r>
            <w:r>
              <w:rPr>
                <w:rFonts w:ascii="Times New Roman" w:hAnsi="Times New Roman" w:cs="Times New Roman"/>
                <w:sz w:val="24"/>
                <w:szCs w:val="24"/>
              </w:rPr>
              <w:t xml:space="preserve">: осознание ценности жизни и необходимости ее сохранения (в том числе на основе примеров из истории); представление об идеалах гармоничного физического и духовного развития человека в исторических обществах и в современную эпоху; ответственное отношение к своему здоровью и установка на здоровый образ жизни; </w:t>
            </w:r>
          </w:p>
          <w:p w:rsidR="005374F9" w:rsidRDefault="005374F9" w:rsidP="00232C94">
            <w:pPr>
              <w:pStyle w:val="list-dash"/>
              <w:rPr>
                <w:rFonts w:ascii="Times New Roman" w:hAnsi="Times New Roman" w:cs="Times New Roman"/>
                <w:sz w:val="24"/>
                <w:szCs w:val="24"/>
              </w:rPr>
            </w:pPr>
            <w:proofErr w:type="gramStart"/>
            <w:r>
              <w:rPr>
                <w:rFonts w:ascii="Times New Roman" w:hAnsi="Times New Roman" w:cs="Times New Roman"/>
                <w:sz w:val="24"/>
                <w:szCs w:val="24"/>
              </w:rPr>
              <w:t xml:space="preserve">в сфере </w:t>
            </w:r>
            <w:r>
              <w:rPr>
                <w:rStyle w:val="Italic"/>
                <w:iCs/>
              </w:rPr>
              <w:t>трудового воспитания</w:t>
            </w:r>
            <w:r>
              <w:rPr>
                <w:rFonts w:ascii="Times New Roman" w:hAnsi="Times New Roman" w:cs="Times New Roman"/>
                <w:sz w:val="24"/>
                <w:szCs w:val="24"/>
              </w:rPr>
              <w:t>: понимание на основе знания истории значения трудовой деятельности как источника развития человека и общества; уважение к труду и результатам трудовой деятельности человека; представление о разнообразии существовавших в прошлом и современных профессий; формирование интереса к различным сферам профессиональной деятельности; готовность совершать осознанный выбор будущей профессии и реализовывать собственные жизненные планы;</w:t>
            </w:r>
            <w:proofErr w:type="gramEnd"/>
            <w:r>
              <w:rPr>
                <w:rFonts w:ascii="Times New Roman" w:hAnsi="Times New Roman" w:cs="Times New Roman"/>
                <w:sz w:val="24"/>
                <w:szCs w:val="24"/>
              </w:rPr>
              <w:t xml:space="preserve"> мотивация и способность к образованию и самообразованию на протяжении всей жизни;</w:t>
            </w:r>
          </w:p>
          <w:p w:rsidR="005374F9" w:rsidRDefault="005374F9" w:rsidP="00232C94">
            <w:pPr>
              <w:pStyle w:val="list-dash"/>
              <w:rPr>
                <w:rFonts w:ascii="Times New Roman" w:hAnsi="Times New Roman" w:cs="Times New Roman"/>
                <w:sz w:val="24"/>
                <w:szCs w:val="24"/>
              </w:rPr>
            </w:pPr>
            <w:r>
              <w:rPr>
                <w:rFonts w:ascii="Times New Roman" w:hAnsi="Times New Roman" w:cs="Times New Roman"/>
                <w:sz w:val="24"/>
                <w:szCs w:val="24"/>
              </w:rPr>
              <w:t xml:space="preserve">в сфере </w:t>
            </w:r>
            <w:r>
              <w:rPr>
                <w:rStyle w:val="Italic"/>
                <w:iCs/>
              </w:rPr>
              <w:t>экологического воспитания</w:t>
            </w:r>
            <w:r>
              <w:rPr>
                <w:rFonts w:ascii="Times New Roman" w:hAnsi="Times New Roman" w:cs="Times New Roman"/>
                <w:sz w:val="24"/>
                <w:szCs w:val="24"/>
              </w:rPr>
              <w:t xml:space="preserve">: осмысление исторического опыта взаимодействия людей с природной средой, его позитивных и негативных проявлений; </w:t>
            </w:r>
            <w:proofErr w:type="spellStart"/>
            <w:r>
              <w:rPr>
                <w:rFonts w:ascii="Times New Roman" w:hAnsi="Times New Roman" w:cs="Times New Roman"/>
                <w:sz w:val="24"/>
                <w:szCs w:val="24"/>
              </w:rPr>
              <w:t>сформированность</w:t>
            </w:r>
            <w:proofErr w:type="spellEnd"/>
            <w:r>
              <w:rPr>
                <w:rFonts w:ascii="Times New Roman" w:hAnsi="Times New Roman" w:cs="Times New Roman"/>
                <w:sz w:val="24"/>
                <w:szCs w:val="24"/>
              </w:rPr>
              <w:t xml:space="preserve"> экологической культуры, понимание влияния социально-экономических процессов на состояние </w:t>
            </w:r>
            <w:r>
              <w:rPr>
                <w:rFonts w:ascii="Times New Roman" w:hAnsi="Times New Roman" w:cs="Times New Roman"/>
                <w:sz w:val="24"/>
                <w:szCs w:val="24"/>
              </w:rPr>
              <w:lastRenderedPageBreak/>
              <w:t>природной и социальной среды, осознание глобального характера экологических проблем; активное неприятие действий, приносящих вред окружающей природной и социальной среде;</w:t>
            </w:r>
          </w:p>
          <w:p w:rsidR="005374F9" w:rsidRDefault="005374F9" w:rsidP="00232C94">
            <w:pPr>
              <w:pStyle w:val="body"/>
              <w:rPr>
                <w:rFonts w:ascii="Times New Roman" w:hAnsi="Times New Roman" w:cs="Times New Roman"/>
                <w:sz w:val="24"/>
                <w:szCs w:val="24"/>
              </w:rPr>
            </w:pPr>
            <w:r>
              <w:rPr>
                <w:rStyle w:val="Italic"/>
                <w:iCs/>
              </w:rPr>
              <w:t>В сфере универсальных коммуникативных действий</w:t>
            </w:r>
            <w:r>
              <w:rPr>
                <w:rStyle w:val="Italic"/>
              </w:rPr>
              <w:t>:</w:t>
            </w:r>
          </w:p>
          <w:p w:rsidR="005374F9" w:rsidRDefault="005374F9" w:rsidP="00232C94">
            <w:pPr>
              <w:pStyle w:val="list-dash"/>
              <w:rPr>
                <w:rFonts w:ascii="Times New Roman" w:hAnsi="Times New Roman" w:cs="Times New Roman"/>
                <w:sz w:val="24"/>
                <w:szCs w:val="24"/>
              </w:rPr>
            </w:pPr>
            <w:proofErr w:type="gramStart"/>
            <w:r>
              <w:rPr>
                <w:rStyle w:val="Italic"/>
                <w:iCs/>
              </w:rPr>
              <w:t>общение</w:t>
            </w:r>
            <w:r>
              <w:rPr>
                <w:rFonts w:ascii="Times New Roman" w:hAnsi="Times New Roman" w:cs="Times New Roman"/>
                <w:sz w:val="24"/>
                <w:szCs w:val="24"/>
              </w:rPr>
              <w:t>: представлять особенности взаимодействия людей в исторических обществах и современном мире; участвовать в обсуждении событий и личностей прошлого и современности, выявляя сходство и различие высказываемых оценок; излагать и аргументировать свою точку зрения в устном высказывании, письменном тексте; владеть способами общения и конструктивного взаимодействия, в том числе межкультурного, в школе и социальном окружении;</w:t>
            </w:r>
            <w:proofErr w:type="gramEnd"/>
            <w:r>
              <w:rPr>
                <w:rFonts w:ascii="Times New Roman" w:hAnsi="Times New Roman" w:cs="Times New Roman"/>
                <w:sz w:val="24"/>
                <w:szCs w:val="24"/>
              </w:rPr>
              <w:t xml:space="preserve"> аргументированно вести диалог, уметь смягчать конфликтные ситуации;</w:t>
            </w:r>
          </w:p>
          <w:p w:rsidR="005374F9" w:rsidRDefault="005374F9" w:rsidP="00232C94">
            <w:pPr>
              <w:pStyle w:val="list-dash"/>
              <w:rPr>
                <w:rFonts w:ascii="Times New Roman" w:hAnsi="Times New Roman" w:cs="Times New Roman"/>
                <w:sz w:val="24"/>
                <w:szCs w:val="24"/>
              </w:rPr>
            </w:pPr>
            <w:proofErr w:type="gramStart"/>
            <w:r>
              <w:rPr>
                <w:rStyle w:val="Italic"/>
                <w:iCs/>
              </w:rPr>
              <w:t>осуществление совместной деятельности</w:t>
            </w:r>
            <w:r>
              <w:rPr>
                <w:rFonts w:ascii="Times New Roman" w:hAnsi="Times New Roman" w:cs="Times New Roman"/>
                <w:sz w:val="24"/>
                <w:szCs w:val="24"/>
              </w:rPr>
              <w:t xml:space="preserve">: осознавать на основе исторических примеров значение совместной деятельности людей как эффективного средства достижения поставленных целей; планировать и осуществлять совместную работу, коллективные учебные проекты по истории, в том числе на региональном материале; определять свое участие в общей работе и координировать свои действия с другими членами команды; проявлять творчество и инициативу </w:t>
            </w:r>
            <w:r>
              <w:rPr>
                <w:rFonts w:ascii="Times New Roman" w:hAnsi="Times New Roman" w:cs="Times New Roman"/>
                <w:sz w:val="24"/>
                <w:szCs w:val="24"/>
              </w:rPr>
              <w:lastRenderedPageBreak/>
              <w:t>в индивидуальной и командной работе;</w:t>
            </w:r>
            <w:proofErr w:type="gramEnd"/>
            <w:r>
              <w:rPr>
                <w:rFonts w:ascii="Times New Roman" w:hAnsi="Times New Roman" w:cs="Times New Roman"/>
                <w:sz w:val="24"/>
                <w:szCs w:val="24"/>
              </w:rPr>
              <w:t xml:space="preserve"> оценивать полученные результаты и свой вклад в общую работу.</w:t>
            </w:r>
          </w:p>
          <w:p w:rsidR="005374F9" w:rsidRDefault="005374F9" w:rsidP="00232C94">
            <w:pPr>
              <w:pStyle w:val="body"/>
              <w:rPr>
                <w:rFonts w:ascii="Times New Roman" w:hAnsi="Times New Roman" w:cs="Times New Roman"/>
                <w:sz w:val="24"/>
                <w:szCs w:val="24"/>
              </w:rPr>
            </w:pPr>
            <w:r>
              <w:rPr>
                <w:rStyle w:val="Italic"/>
                <w:iCs/>
              </w:rPr>
              <w:t>В сфере универсальных регулятивных действий</w:t>
            </w:r>
            <w:r>
              <w:rPr>
                <w:rFonts w:ascii="Times New Roman" w:hAnsi="Times New Roman" w:cs="Times New Roman"/>
                <w:sz w:val="24"/>
                <w:szCs w:val="24"/>
              </w:rPr>
              <w:t>:</w:t>
            </w:r>
          </w:p>
          <w:p w:rsidR="005374F9" w:rsidRDefault="005374F9" w:rsidP="00232C94">
            <w:pPr>
              <w:pStyle w:val="list-dash"/>
              <w:rPr>
                <w:rFonts w:ascii="Times New Roman" w:hAnsi="Times New Roman" w:cs="Times New Roman"/>
                <w:sz w:val="24"/>
                <w:szCs w:val="24"/>
              </w:rPr>
            </w:pPr>
            <w:r>
              <w:rPr>
                <w:rStyle w:val="Italic"/>
                <w:iCs/>
              </w:rPr>
              <w:t>владение приемами самоорганизации</w:t>
            </w:r>
            <w:r>
              <w:rPr>
                <w:rFonts w:ascii="Times New Roman" w:hAnsi="Times New Roman" w:cs="Times New Roman"/>
                <w:sz w:val="24"/>
                <w:szCs w:val="24"/>
              </w:rPr>
              <w:t xml:space="preserve"> своей учебной и общественной работы — выявлять проблему, задачи, требующие решения; составлять план действий, определять способ решения, последовательно реализовывать намеченный план действий и др.; </w:t>
            </w:r>
          </w:p>
          <w:p w:rsidR="005374F9" w:rsidRDefault="005374F9" w:rsidP="00232C94">
            <w:pPr>
              <w:pStyle w:val="list-dash"/>
              <w:rPr>
                <w:rFonts w:ascii="Times New Roman" w:hAnsi="Times New Roman" w:cs="Times New Roman"/>
                <w:sz w:val="24"/>
                <w:szCs w:val="24"/>
              </w:rPr>
            </w:pPr>
            <w:r>
              <w:rPr>
                <w:rStyle w:val="Italic"/>
                <w:iCs/>
              </w:rPr>
              <w:t>владение приемами самоконтроля</w:t>
            </w:r>
            <w:r>
              <w:rPr>
                <w:rFonts w:ascii="Times New Roman" w:hAnsi="Times New Roman" w:cs="Times New Roman"/>
                <w:sz w:val="24"/>
                <w:szCs w:val="24"/>
              </w:rPr>
              <w:t> — осуществлять самоконтроль, рефлексию и самооценку полученных результатов; вносить коррективы в свою работу с учетом установленных ошибок, возникших трудностей;</w:t>
            </w:r>
          </w:p>
          <w:p w:rsidR="005374F9" w:rsidRDefault="005374F9" w:rsidP="00232C94">
            <w:pPr>
              <w:pStyle w:val="list-dash"/>
              <w:rPr>
                <w:rFonts w:ascii="Times New Roman" w:hAnsi="Times New Roman" w:cs="Times New Roman"/>
                <w:b/>
                <w:bCs/>
                <w:iCs/>
                <w:sz w:val="24"/>
                <w:szCs w:val="24"/>
              </w:rPr>
            </w:pPr>
            <w:r>
              <w:rPr>
                <w:rStyle w:val="Italic"/>
                <w:iCs/>
              </w:rPr>
              <w:t xml:space="preserve">принятие себя и других — </w:t>
            </w:r>
            <w:r>
              <w:rPr>
                <w:rFonts w:ascii="Times New Roman" w:hAnsi="Times New Roman" w:cs="Times New Roman"/>
                <w:sz w:val="24"/>
                <w:szCs w:val="24"/>
              </w:rPr>
              <w:t>осознавать свои достижения и слабые стороны в учении, школьном и внешкольном общении, сотрудничестве со сверстниками и людьми старших поколений; принимать мотивы и аргументы других при анализе результатов деятельности; признавать свое право и право других на ошибку; вносить конструктивные предложения для совместного решения учебных задач, проблем.</w:t>
            </w:r>
          </w:p>
        </w:tc>
        <w:tc>
          <w:tcPr>
            <w:tcW w:w="6662" w:type="dxa"/>
            <w:tcBorders>
              <w:top w:val="single" w:sz="4" w:space="0" w:color="auto"/>
              <w:left w:val="single" w:sz="4" w:space="0" w:color="auto"/>
              <w:bottom w:val="single" w:sz="4" w:space="0" w:color="auto"/>
              <w:right w:val="single" w:sz="4" w:space="0" w:color="auto"/>
            </w:tcBorders>
          </w:tcPr>
          <w:p w:rsidR="005374F9" w:rsidRDefault="005374F9" w:rsidP="00232C94">
            <w:pPr>
              <w:pStyle w:val="body"/>
              <w:rPr>
                <w:rStyle w:val="Italic"/>
                <w:i w:val="0"/>
                <w:iCs/>
              </w:rPr>
            </w:pPr>
            <w:r>
              <w:rPr>
                <w:rStyle w:val="Italic"/>
                <w:iCs/>
              </w:rPr>
              <w:lastRenderedPageBreak/>
              <w:t>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проявление уважения к историческому наследию народов России.</w:t>
            </w:r>
          </w:p>
          <w:p w:rsidR="005374F9" w:rsidRDefault="005374F9" w:rsidP="00232C94">
            <w:pPr>
              <w:pStyle w:val="body"/>
              <w:rPr>
                <w:rFonts w:ascii="Times New Roman" w:hAnsi="Times New Roman" w:cs="Times New Roman"/>
                <w:b/>
                <w:bCs/>
                <w:iCs/>
                <w:spacing w:val="-4"/>
                <w:sz w:val="24"/>
                <w:szCs w:val="24"/>
              </w:rPr>
            </w:pPr>
          </w:p>
        </w:tc>
      </w:tr>
      <w:tr w:rsidR="005374F9" w:rsidTr="00232C94">
        <w:trPr>
          <w:trHeight w:val="4104"/>
        </w:trPr>
        <w:tc>
          <w:tcPr>
            <w:tcW w:w="3256" w:type="dxa"/>
            <w:tcBorders>
              <w:top w:val="single" w:sz="4" w:space="0" w:color="auto"/>
              <w:left w:val="single" w:sz="4" w:space="0" w:color="auto"/>
              <w:bottom w:val="single" w:sz="4" w:space="0" w:color="auto"/>
              <w:right w:val="single" w:sz="4" w:space="0" w:color="auto"/>
            </w:tcBorders>
          </w:tcPr>
          <w:p w:rsidR="005374F9" w:rsidRDefault="005374F9" w:rsidP="00232C94">
            <w:pPr>
              <w:spacing w:after="300"/>
            </w:pPr>
            <w:proofErr w:type="gramStart"/>
            <w:r>
              <w:rPr>
                <w:rFonts w:ascii="PT Serif" w:eastAsia="PT Serif" w:hAnsi="PT Serif" w:cs="PT Serif"/>
                <w:color w:val="464C55"/>
              </w:rPr>
              <w:lastRenderedPageBreak/>
              <w:t>ОК</w:t>
            </w:r>
            <w:proofErr w:type="gramEnd"/>
            <w:r>
              <w:rPr>
                <w:rFonts w:ascii="PT Serif" w:eastAsia="PT Serif" w:hAnsi="PT Serif" w:cs="PT Serif"/>
                <w:color w:val="464C55"/>
              </w:rPr>
              <w:t xml:space="preserve"> 4. 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p w:rsidR="005374F9" w:rsidRDefault="005374F9" w:rsidP="00232C94">
            <w:pPr>
              <w:suppressAutoHyphens/>
            </w:pPr>
          </w:p>
        </w:tc>
        <w:tc>
          <w:tcPr>
            <w:tcW w:w="4961" w:type="dxa"/>
            <w:tcBorders>
              <w:top w:val="single" w:sz="4" w:space="0" w:color="auto"/>
              <w:left w:val="single" w:sz="4" w:space="0" w:color="auto"/>
              <w:bottom w:val="single" w:sz="4" w:space="0" w:color="auto"/>
              <w:right w:val="single" w:sz="4" w:space="0" w:color="auto"/>
            </w:tcBorders>
          </w:tcPr>
          <w:p w:rsidR="005374F9" w:rsidRDefault="005374F9" w:rsidP="00232C94">
            <w:pPr>
              <w:pStyle w:val="list-dash"/>
              <w:rPr>
                <w:rFonts w:ascii="Times New Roman" w:hAnsi="Times New Roman" w:cs="Times New Roman"/>
                <w:sz w:val="24"/>
                <w:szCs w:val="24"/>
              </w:rPr>
            </w:pPr>
            <w:r>
              <w:rPr>
                <w:rFonts w:ascii="Times New Roman" w:hAnsi="Times New Roman" w:cs="Times New Roman"/>
                <w:sz w:val="24"/>
                <w:szCs w:val="24"/>
              </w:rPr>
              <w:t>в сфере</w:t>
            </w:r>
            <w:r>
              <w:rPr>
                <w:rStyle w:val="Italic"/>
                <w:iCs/>
              </w:rPr>
              <w:t xml:space="preserve"> духовно-нравственного воспитания</w:t>
            </w:r>
            <w:r>
              <w:rPr>
                <w:rFonts w:ascii="Times New Roman" w:hAnsi="Times New Roman" w:cs="Times New Roman"/>
                <w:sz w:val="24"/>
                <w:szCs w:val="24"/>
              </w:rPr>
              <w:t xml:space="preserve">: личностное осмысление и принятие сущности и значения исторически сложившихся и развивавшихся духовно-нравственных ценностей российского народа; </w:t>
            </w:r>
            <w:proofErr w:type="spellStart"/>
            <w:r>
              <w:rPr>
                <w:rFonts w:ascii="Times New Roman" w:hAnsi="Times New Roman" w:cs="Times New Roman"/>
                <w:sz w:val="24"/>
                <w:szCs w:val="24"/>
              </w:rPr>
              <w:t>сформированность</w:t>
            </w:r>
            <w:proofErr w:type="spellEnd"/>
            <w:r>
              <w:rPr>
                <w:rFonts w:ascii="Times New Roman" w:hAnsi="Times New Roman" w:cs="Times New Roman"/>
                <w:sz w:val="24"/>
                <w:szCs w:val="24"/>
              </w:rPr>
              <w:t xml:space="preserve"> нравственного сознания, этического поведения; способность оценивать ситуации нравственного выбора и принимать осознанные решения, ориентируясь на морально-нравственные ценности и нормы современного российского общества; понимание значения личного вклада в построение устойчивого будущего; </w:t>
            </w:r>
            <w:proofErr w:type="gramStart"/>
            <w:r>
              <w:rPr>
                <w:rFonts w:ascii="Times New Roman" w:hAnsi="Times New Roman" w:cs="Times New Roman"/>
                <w:sz w:val="24"/>
                <w:szCs w:val="24"/>
              </w:rPr>
              <w:t xml:space="preserve">ответственное отношение к своим родителям, представителям старших поколений, осознание значения создания семьи на основе принятия ценностей семейной жизни в соответствии с традициями народов России; </w:t>
            </w:r>
            <w:proofErr w:type="gramEnd"/>
          </w:p>
          <w:p w:rsidR="005374F9" w:rsidRDefault="005374F9" w:rsidP="00232C94">
            <w:pPr>
              <w:pStyle w:val="list-dash"/>
              <w:rPr>
                <w:rFonts w:ascii="Times New Roman" w:hAnsi="Times New Roman" w:cs="Times New Roman"/>
                <w:sz w:val="24"/>
                <w:szCs w:val="24"/>
              </w:rPr>
            </w:pPr>
            <w:r>
              <w:rPr>
                <w:rFonts w:ascii="Times New Roman" w:hAnsi="Times New Roman" w:cs="Times New Roman"/>
                <w:sz w:val="24"/>
                <w:szCs w:val="24"/>
              </w:rPr>
              <w:t xml:space="preserve">в сфере </w:t>
            </w:r>
            <w:r>
              <w:rPr>
                <w:rStyle w:val="Italic"/>
                <w:iCs/>
              </w:rPr>
              <w:t>эстетического воспитания</w:t>
            </w:r>
            <w:r>
              <w:rPr>
                <w:rFonts w:ascii="Times New Roman" w:hAnsi="Times New Roman" w:cs="Times New Roman"/>
                <w:sz w:val="24"/>
                <w:szCs w:val="24"/>
              </w:rPr>
              <w:t xml:space="preserve">: представление об исторически сложившемся культурном многообразии своей страны и мира; способность воспринимать различные виды искусства, традиции и творчество своего и других народов, ощущать эмоциональное воздействие искусства; осознание значимости для личности и общества наследия отечественного и мирового искусства, этнических культурных традиций и народного творчества; эстетическое отношение к миру, </w:t>
            </w:r>
            <w:r>
              <w:rPr>
                <w:rFonts w:ascii="Times New Roman" w:hAnsi="Times New Roman" w:cs="Times New Roman"/>
                <w:sz w:val="24"/>
                <w:szCs w:val="24"/>
              </w:rPr>
              <w:lastRenderedPageBreak/>
              <w:t>современной культуре, включая эстетику быта, научного и технического творчества, спорта, труда, общественных отношений</w:t>
            </w:r>
          </w:p>
        </w:tc>
        <w:tc>
          <w:tcPr>
            <w:tcW w:w="6662" w:type="dxa"/>
            <w:tcBorders>
              <w:top w:val="single" w:sz="4" w:space="0" w:color="auto"/>
              <w:left w:val="single" w:sz="4" w:space="0" w:color="auto"/>
              <w:bottom w:val="single" w:sz="4" w:space="0" w:color="auto"/>
              <w:right w:val="single" w:sz="4" w:space="0" w:color="auto"/>
            </w:tcBorders>
          </w:tcPr>
          <w:p w:rsidR="005374F9" w:rsidRDefault="005374F9" w:rsidP="00232C94">
            <w:pPr>
              <w:pStyle w:val="body"/>
              <w:rPr>
                <w:rStyle w:val="Italic"/>
                <w:i w:val="0"/>
                <w:iCs/>
              </w:rPr>
            </w:pPr>
            <w:r>
              <w:rPr>
                <w:rStyle w:val="Italic"/>
                <w:iCs/>
              </w:rPr>
              <w:lastRenderedPageBreak/>
              <w:t xml:space="preserve"> </w:t>
            </w:r>
            <w:proofErr w:type="gramStart"/>
            <w:r>
              <w:rPr>
                <w:rStyle w:val="Italic"/>
                <w:iCs/>
              </w:rPr>
              <w:t>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ХХ — начала XXI в. и их участников, образа жизни людей и его изменения в Новейшую эпоху; формулировать и обосновывать собственную точку зрения (версию, оценку) с опорой на фактический материал, в том числе используя источники разных типов.</w:t>
            </w:r>
            <w:proofErr w:type="gramEnd"/>
          </w:p>
          <w:p w:rsidR="005374F9" w:rsidRDefault="005374F9" w:rsidP="00232C94">
            <w:pPr>
              <w:pStyle w:val="body"/>
              <w:rPr>
                <w:rStyle w:val="Italic"/>
                <w:i w:val="0"/>
                <w:iCs/>
              </w:rPr>
            </w:pPr>
            <w:r>
              <w:rPr>
                <w:rStyle w:val="Italic"/>
                <w:iCs/>
              </w:rPr>
              <w:t xml:space="preserve"> Умение анализировать текстовые, визуальные источники исторической информации, в том числе исторические карты/схемы, по истории России и зарубежных стран ХХ — начала XXI в.;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 на региональном материале (с использованием ресурсов библиотек, музеев и т. д.).</w:t>
            </w:r>
          </w:p>
          <w:p w:rsidR="005374F9" w:rsidRDefault="005374F9" w:rsidP="00232C94">
            <w:pPr>
              <w:pStyle w:val="body"/>
              <w:rPr>
                <w:rStyle w:val="Italic"/>
                <w:i w:val="0"/>
                <w:iCs/>
              </w:rPr>
            </w:pPr>
            <w:r>
              <w:rPr>
                <w:rStyle w:val="Italic"/>
                <w:iCs/>
              </w:rPr>
              <w:t>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проявление уважения к историческому наследию народов России.</w:t>
            </w:r>
          </w:p>
          <w:p w:rsidR="005374F9" w:rsidRDefault="005374F9" w:rsidP="00232C94">
            <w:pPr>
              <w:pStyle w:val="body"/>
              <w:rPr>
                <w:rFonts w:ascii="Times New Roman" w:hAnsi="Times New Roman" w:cs="Times New Roman"/>
                <w:bCs/>
                <w:iCs/>
                <w:sz w:val="24"/>
                <w:szCs w:val="24"/>
              </w:rPr>
            </w:pPr>
            <w:r>
              <w:rPr>
                <w:rStyle w:val="Italic"/>
                <w:iCs/>
              </w:rPr>
              <w:t>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tc>
      </w:tr>
      <w:tr w:rsidR="005374F9" w:rsidTr="00232C94">
        <w:trPr>
          <w:trHeight w:val="4104"/>
        </w:trPr>
        <w:tc>
          <w:tcPr>
            <w:tcW w:w="3256" w:type="dxa"/>
            <w:tcBorders>
              <w:top w:val="single" w:sz="4" w:space="0" w:color="auto"/>
              <w:left w:val="single" w:sz="4" w:space="0" w:color="auto"/>
              <w:bottom w:val="single" w:sz="4" w:space="0" w:color="auto"/>
              <w:right w:val="single" w:sz="4" w:space="0" w:color="auto"/>
            </w:tcBorders>
          </w:tcPr>
          <w:p w:rsidR="005374F9" w:rsidRDefault="005374F9" w:rsidP="00232C94">
            <w:pPr>
              <w:spacing w:after="300"/>
            </w:pPr>
            <w:proofErr w:type="gramStart"/>
            <w:r>
              <w:rPr>
                <w:rFonts w:ascii="PT Serif" w:eastAsia="PT Serif" w:hAnsi="PT Serif" w:cs="PT Serif"/>
                <w:color w:val="464C55"/>
              </w:rPr>
              <w:lastRenderedPageBreak/>
              <w:t>ОК</w:t>
            </w:r>
            <w:proofErr w:type="gramEnd"/>
            <w:r>
              <w:rPr>
                <w:rFonts w:ascii="PT Serif" w:eastAsia="PT Serif" w:hAnsi="PT Serif" w:cs="PT Serif"/>
                <w:color w:val="464C55"/>
              </w:rPr>
              <w:t xml:space="preserve"> 5. Использовать информационно-коммуникационные технологии в профессиональной деятельности</w:t>
            </w:r>
          </w:p>
        </w:tc>
        <w:tc>
          <w:tcPr>
            <w:tcW w:w="4961" w:type="dxa"/>
            <w:tcBorders>
              <w:top w:val="single" w:sz="4" w:space="0" w:color="auto"/>
              <w:left w:val="single" w:sz="4" w:space="0" w:color="auto"/>
              <w:bottom w:val="single" w:sz="4" w:space="0" w:color="auto"/>
              <w:right w:val="single" w:sz="4" w:space="0" w:color="auto"/>
            </w:tcBorders>
          </w:tcPr>
          <w:p w:rsidR="005374F9" w:rsidRDefault="005374F9" w:rsidP="00232C94">
            <w:pPr>
              <w:pStyle w:val="list-dash"/>
              <w:rPr>
                <w:rFonts w:ascii="Times New Roman" w:hAnsi="Times New Roman" w:cs="Times New Roman"/>
                <w:sz w:val="24"/>
                <w:szCs w:val="24"/>
              </w:rPr>
            </w:pPr>
            <w:r>
              <w:rPr>
                <w:rFonts w:ascii="Times New Roman" w:hAnsi="Times New Roman" w:cs="Times New Roman"/>
                <w:sz w:val="24"/>
                <w:szCs w:val="24"/>
              </w:rPr>
              <w:t>в сфере</w:t>
            </w:r>
            <w:r>
              <w:rPr>
                <w:rStyle w:val="Italic"/>
                <w:iCs/>
              </w:rPr>
              <w:t xml:space="preserve"> духовно-нравственного воспитания</w:t>
            </w:r>
            <w:r>
              <w:rPr>
                <w:rFonts w:ascii="Times New Roman" w:hAnsi="Times New Roman" w:cs="Times New Roman"/>
                <w:sz w:val="24"/>
                <w:szCs w:val="24"/>
              </w:rPr>
              <w:t xml:space="preserve">: личностное осмысление и принятие сущности и значения исторически сложившихся и развивавшихся духовно-нравственных ценностей российского народа; </w:t>
            </w:r>
            <w:proofErr w:type="spellStart"/>
            <w:r>
              <w:rPr>
                <w:rFonts w:ascii="Times New Roman" w:hAnsi="Times New Roman" w:cs="Times New Roman"/>
                <w:sz w:val="24"/>
                <w:szCs w:val="24"/>
              </w:rPr>
              <w:t>сформированность</w:t>
            </w:r>
            <w:proofErr w:type="spellEnd"/>
            <w:r>
              <w:rPr>
                <w:rFonts w:ascii="Times New Roman" w:hAnsi="Times New Roman" w:cs="Times New Roman"/>
                <w:sz w:val="24"/>
                <w:szCs w:val="24"/>
              </w:rPr>
              <w:t xml:space="preserve"> нравственного сознания, этического поведения; способность оценивать ситуации нравственного выбора и принимать осознанные решения, ориентируясь на морально-нравственные ценности и нормы современного российского общества; понимание значения личного вклада в построение устойчивого будущего; ответственное отношение к своим родителям, представителям старших поколений, осознание значения создания семьи на основе принятия ценностей </w:t>
            </w:r>
            <w:r>
              <w:rPr>
                <w:rFonts w:ascii="Times New Roman" w:hAnsi="Times New Roman" w:cs="Times New Roman"/>
                <w:sz w:val="24"/>
                <w:szCs w:val="24"/>
              </w:rPr>
              <w:lastRenderedPageBreak/>
              <w:t>семейной жизни в соответствии с традициями народов России</w:t>
            </w:r>
          </w:p>
        </w:tc>
        <w:tc>
          <w:tcPr>
            <w:tcW w:w="6662" w:type="dxa"/>
            <w:tcBorders>
              <w:top w:val="single" w:sz="4" w:space="0" w:color="auto"/>
              <w:left w:val="single" w:sz="4" w:space="0" w:color="auto"/>
              <w:bottom w:val="single" w:sz="4" w:space="0" w:color="auto"/>
              <w:right w:val="single" w:sz="4" w:space="0" w:color="auto"/>
            </w:tcBorders>
          </w:tcPr>
          <w:p w:rsidR="005374F9" w:rsidRDefault="005374F9" w:rsidP="00232C94">
            <w:pPr>
              <w:pStyle w:val="body"/>
              <w:rPr>
                <w:rStyle w:val="Italic"/>
                <w:i w:val="0"/>
                <w:iCs/>
              </w:rPr>
            </w:pPr>
            <w:r>
              <w:rPr>
                <w:rFonts w:ascii="Times New Roman" w:hAnsi="Times New Roman" w:cs="Times New Roman"/>
                <w:sz w:val="24"/>
                <w:szCs w:val="24"/>
              </w:rPr>
              <w:lastRenderedPageBreak/>
              <w:t>в сфере</w:t>
            </w:r>
            <w:r>
              <w:rPr>
                <w:rStyle w:val="Italic"/>
                <w:iCs/>
              </w:rPr>
              <w:t xml:space="preserve"> духовно-нравственного воспитания</w:t>
            </w:r>
            <w:r>
              <w:rPr>
                <w:rFonts w:ascii="Times New Roman" w:hAnsi="Times New Roman" w:cs="Times New Roman"/>
                <w:sz w:val="24"/>
                <w:szCs w:val="24"/>
              </w:rPr>
              <w:t xml:space="preserve">: личностное осмысление и принятие сущности и значения исторически сложившихся и развивавшихся духовно-нравственных ценностей российского народа; </w:t>
            </w:r>
            <w:proofErr w:type="spellStart"/>
            <w:r>
              <w:rPr>
                <w:rFonts w:ascii="Times New Roman" w:hAnsi="Times New Roman" w:cs="Times New Roman"/>
                <w:sz w:val="24"/>
                <w:szCs w:val="24"/>
              </w:rPr>
              <w:t>сформированность</w:t>
            </w:r>
            <w:proofErr w:type="spellEnd"/>
            <w:r>
              <w:rPr>
                <w:rFonts w:ascii="Times New Roman" w:hAnsi="Times New Roman" w:cs="Times New Roman"/>
                <w:sz w:val="24"/>
                <w:szCs w:val="24"/>
              </w:rPr>
              <w:t xml:space="preserve"> нравственного сознания, этического поведения; способность оценивать ситуации нравственного выбора и принимать осознанные решения, ориентируясь на морально-нравственные ценности и нормы современного российского общества; понимание значения личного вклада в построение устойчивого будущего; ответственное отношение к своим родителям, представителям старших поколений, осознание значения создания семьи на основе принятия ценностей семейной жизни в соответствии с традициями народов России; </w:t>
            </w:r>
          </w:p>
        </w:tc>
      </w:tr>
      <w:tr w:rsidR="005374F9" w:rsidTr="00232C94">
        <w:trPr>
          <w:trHeight w:val="271"/>
        </w:trPr>
        <w:tc>
          <w:tcPr>
            <w:tcW w:w="3256" w:type="dxa"/>
            <w:tcBorders>
              <w:top w:val="single" w:sz="4" w:space="0" w:color="auto"/>
              <w:left w:val="single" w:sz="4" w:space="0" w:color="auto"/>
              <w:bottom w:val="single" w:sz="4" w:space="0" w:color="auto"/>
              <w:right w:val="single" w:sz="4" w:space="0" w:color="auto"/>
            </w:tcBorders>
          </w:tcPr>
          <w:p w:rsidR="005374F9" w:rsidRDefault="005374F9" w:rsidP="00232C94">
            <w:pPr>
              <w:suppressAutoHyphens/>
            </w:pPr>
            <w:proofErr w:type="gramStart"/>
            <w:r>
              <w:rPr>
                <w:rFonts w:ascii="PT Serif" w:eastAsia="PT Serif" w:hAnsi="PT Serif" w:cs="PT Serif"/>
                <w:color w:val="464C55"/>
              </w:rPr>
              <w:lastRenderedPageBreak/>
              <w:t>ОК</w:t>
            </w:r>
            <w:proofErr w:type="gramEnd"/>
            <w:r>
              <w:rPr>
                <w:rFonts w:ascii="PT Serif" w:eastAsia="PT Serif" w:hAnsi="PT Serif" w:cs="PT Serif"/>
                <w:color w:val="464C55"/>
              </w:rPr>
              <w:t xml:space="preserve"> 6. Работать в коллективе и команде, эффективно общаться с коллегами, руководством, потребителями</w:t>
            </w:r>
          </w:p>
        </w:tc>
        <w:tc>
          <w:tcPr>
            <w:tcW w:w="4961" w:type="dxa"/>
            <w:tcBorders>
              <w:top w:val="single" w:sz="4" w:space="0" w:color="auto"/>
              <w:left w:val="single" w:sz="4" w:space="0" w:color="auto"/>
              <w:bottom w:val="single" w:sz="4" w:space="0" w:color="auto"/>
              <w:right w:val="single" w:sz="4" w:space="0" w:color="auto"/>
            </w:tcBorders>
          </w:tcPr>
          <w:p w:rsidR="005374F9" w:rsidRDefault="005374F9" w:rsidP="00232C94">
            <w:pPr>
              <w:pStyle w:val="list-dash"/>
              <w:rPr>
                <w:rFonts w:ascii="Times New Roman" w:hAnsi="Times New Roman" w:cs="Times New Roman"/>
                <w:sz w:val="24"/>
                <w:szCs w:val="24"/>
              </w:rPr>
            </w:pPr>
            <w:r>
              <w:rPr>
                <w:rFonts w:ascii="Times New Roman" w:hAnsi="Times New Roman" w:cs="Times New Roman"/>
                <w:sz w:val="24"/>
                <w:szCs w:val="24"/>
              </w:rPr>
              <w:t xml:space="preserve">в сфере </w:t>
            </w:r>
            <w:r>
              <w:rPr>
                <w:rStyle w:val="Italic"/>
                <w:iCs/>
              </w:rPr>
              <w:t>гражданского воспитания</w:t>
            </w:r>
            <w:r>
              <w:rPr>
                <w:rFonts w:ascii="Times New Roman" w:hAnsi="Times New Roman" w:cs="Times New Roman"/>
                <w:sz w:val="24"/>
                <w:szCs w:val="24"/>
              </w:rPr>
              <w:t xml:space="preserve">: осмысление сложившихся в российской истории традиций гражданского служения Отечеству; </w:t>
            </w:r>
            <w:proofErr w:type="spellStart"/>
            <w:r>
              <w:rPr>
                <w:rFonts w:ascii="Times New Roman" w:hAnsi="Times New Roman" w:cs="Times New Roman"/>
                <w:sz w:val="24"/>
                <w:szCs w:val="24"/>
              </w:rPr>
              <w:t>сформированность</w:t>
            </w:r>
            <w:proofErr w:type="spellEnd"/>
            <w:r>
              <w:rPr>
                <w:rFonts w:ascii="Times New Roman" w:hAnsi="Times New Roman" w:cs="Times New Roman"/>
                <w:sz w:val="24"/>
                <w:szCs w:val="24"/>
              </w:rPr>
              <w:t xml:space="preserve"> гражданской позиции обучающегося как активного и ответственного члена российского общества; осознание исторического значения конституционного развития России, своих конституционных прав </w:t>
            </w:r>
            <w:r>
              <w:rPr>
                <w:rFonts w:ascii="Times New Roman" w:hAnsi="Times New Roman" w:cs="Times New Roman"/>
                <w:sz w:val="24"/>
                <w:szCs w:val="24"/>
              </w:rPr>
              <w:br/>
              <w:t xml:space="preserve">и обязанностей, уважение закона и правопорядка; принятие традиционных национальных, общечеловеческих гуманистических и демократических ценностей; готовность противостоять идеологии экстремизма, национализма, ксенофобии, дискриминации по социальным, религиозным, расовым, национальным признакам; готовность </w:t>
            </w:r>
            <w:r>
              <w:rPr>
                <w:rFonts w:ascii="Times New Roman" w:hAnsi="Times New Roman" w:cs="Times New Roman"/>
                <w:sz w:val="24"/>
                <w:szCs w:val="24"/>
              </w:rPr>
              <w:lastRenderedPageBreak/>
              <w:t xml:space="preserve">вести совместную ­деятельность в интересах гражданского общества, участвовать в самоуправлении в школе и детско-юношеских организациях; умение взаимодействовать с социальными институтами в соответствии с их функциями и назначением; готовность к гуманитарной и волонтерской деятельности; </w:t>
            </w:r>
          </w:p>
          <w:p w:rsidR="005374F9" w:rsidRDefault="005374F9" w:rsidP="00232C94">
            <w:pPr>
              <w:pStyle w:val="list-dash"/>
              <w:rPr>
                <w:rFonts w:ascii="Times New Roman" w:hAnsi="Times New Roman" w:cs="Times New Roman"/>
                <w:sz w:val="24"/>
                <w:szCs w:val="24"/>
              </w:rPr>
            </w:pPr>
            <w:proofErr w:type="gramStart"/>
            <w:r>
              <w:rPr>
                <w:rFonts w:ascii="Times New Roman" w:hAnsi="Times New Roman" w:cs="Times New Roman"/>
                <w:sz w:val="24"/>
                <w:szCs w:val="24"/>
              </w:rPr>
              <w:t xml:space="preserve">в сфере </w:t>
            </w:r>
            <w:r>
              <w:rPr>
                <w:rStyle w:val="Italic"/>
                <w:iCs/>
              </w:rPr>
              <w:t>патриотического</w:t>
            </w:r>
            <w:r>
              <w:rPr>
                <w:rFonts w:ascii="Times New Roman" w:hAnsi="Times New Roman" w:cs="Times New Roman"/>
                <w:sz w:val="24"/>
                <w:szCs w:val="24"/>
              </w:rPr>
              <w:t xml:space="preserve"> </w:t>
            </w:r>
            <w:r>
              <w:rPr>
                <w:rStyle w:val="Italic"/>
                <w:iCs/>
              </w:rPr>
              <w:t>воспитания</w:t>
            </w:r>
            <w:r>
              <w:rPr>
                <w:rFonts w:ascii="Times New Roman" w:hAnsi="Times New Roman" w:cs="Times New Roman"/>
                <w:sz w:val="24"/>
                <w:szCs w:val="24"/>
              </w:rPr>
              <w:t xml:space="preserve">: </w:t>
            </w:r>
            <w:proofErr w:type="spellStart"/>
            <w:r>
              <w:rPr>
                <w:rFonts w:ascii="Times New Roman" w:hAnsi="Times New Roman" w:cs="Times New Roman"/>
                <w:sz w:val="24"/>
                <w:szCs w:val="24"/>
              </w:rPr>
              <w:t>сформированность</w:t>
            </w:r>
            <w:proofErr w:type="spellEnd"/>
            <w:r>
              <w:rPr>
                <w:rFonts w:ascii="Times New Roman" w:hAnsi="Times New Roman" w:cs="Times New Roman"/>
                <w:sz w:val="24"/>
                <w:szCs w:val="24"/>
              </w:rPr>
              <w:t xml:space="preserve"> российской гражданской идентичности, патриотизма, уважения к своему народу, чувства ответственности перед Родиной, гордости за свою страну, свой край, свой язык и культуру, прошлое и настоящее многонационального народа России;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w:t>
            </w:r>
            <w:proofErr w:type="gramEnd"/>
            <w:r>
              <w:rPr>
                <w:rFonts w:ascii="Times New Roman" w:hAnsi="Times New Roman" w:cs="Times New Roman"/>
                <w:sz w:val="24"/>
                <w:szCs w:val="24"/>
              </w:rPr>
              <w:t xml:space="preserve"> идейная убежденность, готовность к служению и защите Отечества, ответственность за его судьбу;</w:t>
            </w:r>
          </w:p>
          <w:p w:rsidR="005374F9" w:rsidRDefault="005374F9" w:rsidP="00232C94">
            <w:pPr>
              <w:pStyle w:val="list-dash"/>
              <w:rPr>
                <w:rFonts w:ascii="Times New Roman" w:hAnsi="Times New Roman" w:cs="Times New Roman"/>
                <w:sz w:val="24"/>
                <w:szCs w:val="24"/>
              </w:rPr>
            </w:pPr>
            <w:r>
              <w:rPr>
                <w:rFonts w:ascii="Times New Roman" w:hAnsi="Times New Roman" w:cs="Times New Roman"/>
                <w:sz w:val="24"/>
                <w:szCs w:val="24"/>
              </w:rPr>
              <w:t>в сфере</w:t>
            </w:r>
            <w:r>
              <w:rPr>
                <w:rStyle w:val="Italic"/>
                <w:iCs/>
              </w:rPr>
              <w:t xml:space="preserve"> духовно-нравственного воспитания</w:t>
            </w:r>
            <w:r>
              <w:rPr>
                <w:rFonts w:ascii="Times New Roman" w:hAnsi="Times New Roman" w:cs="Times New Roman"/>
                <w:sz w:val="24"/>
                <w:szCs w:val="24"/>
              </w:rPr>
              <w:t xml:space="preserve">: личностное осмысление и принятие сущности и значения исторически сложившихся и развивавшихся духовно-нравственных ценностей российского народа; </w:t>
            </w:r>
            <w:proofErr w:type="spellStart"/>
            <w:r>
              <w:rPr>
                <w:rFonts w:ascii="Times New Roman" w:hAnsi="Times New Roman" w:cs="Times New Roman"/>
                <w:sz w:val="24"/>
                <w:szCs w:val="24"/>
              </w:rPr>
              <w:t>сформированность</w:t>
            </w:r>
            <w:proofErr w:type="spellEnd"/>
            <w:r>
              <w:rPr>
                <w:rFonts w:ascii="Times New Roman" w:hAnsi="Times New Roman" w:cs="Times New Roman"/>
                <w:sz w:val="24"/>
                <w:szCs w:val="24"/>
              </w:rPr>
              <w:t xml:space="preserve"> нравственного сознания, этического поведения; способность оценивать ситуации </w:t>
            </w:r>
            <w:r>
              <w:rPr>
                <w:rFonts w:ascii="Times New Roman" w:hAnsi="Times New Roman" w:cs="Times New Roman"/>
                <w:sz w:val="24"/>
                <w:szCs w:val="24"/>
              </w:rPr>
              <w:lastRenderedPageBreak/>
              <w:t xml:space="preserve">нравственного выбора и принимать осознанные решения, ориентируясь на морально-нравственные ценности и нормы современного российского общества; понимание значения личного вклада в построение устойчивого будущего; </w:t>
            </w:r>
            <w:proofErr w:type="gramStart"/>
            <w:r>
              <w:rPr>
                <w:rFonts w:ascii="Times New Roman" w:hAnsi="Times New Roman" w:cs="Times New Roman"/>
                <w:sz w:val="24"/>
                <w:szCs w:val="24"/>
              </w:rPr>
              <w:t xml:space="preserve">ответственное отношение к своим родителям, представителям старших поколений, осознание значения создания семьи на основе принятия ценностей семейной жизни в соответствии с традициями народов России; </w:t>
            </w:r>
            <w:proofErr w:type="gramEnd"/>
          </w:p>
          <w:p w:rsidR="005374F9" w:rsidRDefault="005374F9" w:rsidP="00232C94">
            <w:pPr>
              <w:pStyle w:val="list-dash"/>
              <w:rPr>
                <w:rFonts w:ascii="Times New Roman" w:hAnsi="Times New Roman" w:cs="Times New Roman"/>
                <w:sz w:val="24"/>
                <w:szCs w:val="24"/>
              </w:rPr>
            </w:pPr>
            <w:r>
              <w:rPr>
                <w:rFonts w:ascii="Times New Roman" w:hAnsi="Times New Roman" w:cs="Times New Roman"/>
                <w:sz w:val="24"/>
                <w:szCs w:val="24"/>
              </w:rPr>
              <w:t xml:space="preserve">в сфере </w:t>
            </w:r>
            <w:r>
              <w:rPr>
                <w:rStyle w:val="Italic"/>
                <w:iCs/>
              </w:rPr>
              <w:t>эстетического воспитания</w:t>
            </w:r>
            <w:r>
              <w:rPr>
                <w:rFonts w:ascii="Times New Roman" w:hAnsi="Times New Roman" w:cs="Times New Roman"/>
                <w:sz w:val="24"/>
                <w:szCs w:val="24"/>
              </w:rPr>
              <w:t xml:space="preserve">: представление об исторически сложившемся культурном многообразии своей страны и мира; способность воспринимать различные виды искусства, традиции и творчество своего и других народов, ощущать эмоциональное воздействие искусства; осознание значимости для личности и общества наследия отечественного и мирового искусства, этнических культурных традиций и народного творчества; </w:t>
            </w:r>
            <w:proofErr w:type="gramStart"/>
            <w:r>
              <w:rPr>
                <w:rFonts w:ascii="Times New Roman" w:hAnsi="Times New Roman" w:cs="Times New Roman"/>
                <w:sz w:val="24"/>
                <w:szCs w:val="24"/>
              </w:rPr>
              <w:t>эстетическое отношение к миру, современной культуре, включая эстетику быта, научного и технического творчества, спорта, труда, общественных отношений;</w:t>
            </w:r>
            <w:proofErr w:type="gramEnd"/>
          </w:p>
          <w:p w:rsidR="005374F9" w:rsidRDefault="005374F9" w:rsidP="00232C94">
            <w:pPr>
              <w:pStyle w:val="list-dash"/>
              <w:rPr>
                <w:rFonts w:ascii="Times New Roman" w:hAnsi="Times New Roman" w:cs="Times New Roman"/>
                <w:sz w:val="24"/>
                <w:szCs w:val="24"/>
              </w:rPr>
            </w:pPr>
            <w:r>
              <w:rPr>
                <w:rFonts w:ascii="Times New Roman" w:hAnsi="Times New Roman" w:cs="Times New Roman"/>
                <w:sz w:val="24"/>
                <w:szCs w:val="24"/>
              </w:rPr>
              <w:t xml:space="preserve">в сфере </w:t>
            </w:r>
            <w:r>
              <w:rPr>
                <w:rStyle w:val="Italic"/>
                <w:iCs/>
              </w:rPr>
              <w:t>экологического воспитания</w:t>
            </w:r>
            <w:r>
              <w:rPr>
                <w:rFonts w:ascii="Times New Roman" w:hAnsi="Times New Roman" w:cs="Times New Roman"/>
                <w:sz w:val="24"/>
                <w:szCs w:val="24"/>
              </w:rPr>
              <w:t xml:space="preserve">: осмысление исторического опыта взаимодействия людей с природной средой, его позитивных и негативных проявлений; </w:t>
            </w:r>
            <w:proofErr w:type="spellStart"/>
            <w:r>
              <w:rPr>
                <w:rFonts w:ascii="Times New Roman" w:hAnsi="Times New Roman" w:cs="Times New Roman"/>
                <w:sz w:val="24"/>
                <w:szCs w:val="24"/>
              </w:rPr>
              <w:t>сформированность</w:t>
            </w:r>
            <w:proofErr w:type="spellEnd"/>
            <w:r>
              <w:rPr>
                <w:rFonts w:ascii="Times New Roman" w:hAnsi="Times New Roman" w:cs="Times New Roman"/>
                <w:sz w:val="24"/>
                <w:szCs w:val="24"/>
              </w:rPr>
              <w:t xml:space="preserve"> экологической </w:t>
            </w:r>
            <w:r>
              <w:rPr>
                <w:rFonts w:ascii="Times New Roman" w:hAnsi="Times New Roman" w:cs="Times New Roman"/>
                <w:sz w:val="24"/>
                <w:szCs w:val="24"/>
              </w:rPr>
              <w:lastRenderedPageBreak/>
              <w:t xml:space="preserve">культуры, понимание влияния </w:t>
            </w:r>
            <w:proofErr w:type="spellStart"/>
            <w:r>
              <w:rPr>
                <w:rFonts w:ascii="Times New Roman" w:hAnsi="Times New Roman" w:cs="Times New Roman"/>
                <w:sz w:val="24"/>
                <w:szCs w:val="24"/>
              </w:rPr>
              <w:t>социально­</w:t>
            </w:r>
            <w:proofErr w:type="gramStart"/>
            <w:r>
              <w:rPr>
                <w:rFonts w:ascii="Times New Roman" w:hAnsi="Times New Roman" w:cs="Times New Roman"/>
                <w:sz w:val="24"/>
                <w:szCs w:val="24"/>
              </w:rPr>
              <w:t>экономических</w:t>
            </w:r>
            <w:proofErr w:type="spellEnd"/>
            <w:r>
              <w:rPr>
                <w:rFonts w:ascii="Times New Roman" w:hAnsi="Times New Roman" w:cs="Times New Roman"/>
                <w:sz w:val="24"/>
                <w:szCs w:val="24"/>
              </w:rPr>
              <w:t xml:space="preserve"> процессов</w:t>
            </w:r>
            <w:proofErr w:type="gramEnd"/>
            <w:r>
              <w:rPr>
                <w:rFonts w:ascii="Times New Roman" w:hAnsi="Times New Roman" w:cs="Times New Roman"/>
                <w:sz w:val="24"/>
                <w:szCs w:val="24"/>
              </w:rPr>
              <w:t xml:space="preserve"> на состояние природной и социальной среды, осознание глобального характера экологических проблем; активное неприятие действий, приносящих вред окружающей природной и социальной среде;</w:t>
            </w:r>
          </w:p>
        </w:tc>
        <w:tc>
          <w:tcPr>
            <w:tcW w:w="6662" w:type="dxa"/>
            <w:tcBorders>
              <w:top w:val="single" w:sz="4" w:space="0" w:color="auto"/>
              <w:left w:val="single" w:sz="4" w:space="0" w:color="auto"/>
              <w:bottom w:val="single" w:sz="4" w:space="0" w:color="auto"/>
              <w:right w:val="single" w:sz="4" w:space="0" w:color="auto"/>
            </w:tcBorders>
          </w:tcPr>
          <w:p w:rsidR="005374F9" w:rsidRDefault="005374F9" w:rsidP="00232C94">
            <w:pPr>
              <w:pStyle w:val="body"/>
              <w:rPr>
                <w:rStyle w:val="Italic"/>
                <w:i w:val="0"/>
                <w:iCs/>
              </w:rPr>
            </w:pPr>
            <w:proofErr w:type="gramStart"/>
            <w:r>
              <w:rPr>
                <w:rStyle w:val="Italic"/>
                <w:iCs/>
              </w:rPr>
              <w:lastRenderedPageBreak/>
              <w:t>Понимание значимости России в мировых политических и социально-экономических процессах ХХ — начала XXI в.,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(далее — нэп), индустриализации и коллективизации в Союзе Советских Социалистических Республик (далее — СССР), решающую роль СССР в победе над нацизмом, значение советских научно-технологических успехов, освоения космоса;</w:t>
            </w:r>
            <w:proofErr w:type="gramEnd"/>
            <w:r>
              <w:rPr>
                <w:rStyle w:val="Italic"/>
                <w:iCs/>
              </w:rPr>
              <w:t xml:space="preserve">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ХХ — начала XXI в.; особенности развития культуры народов СССР (России).</w:t>
            </w:r>
          </w:p>
          <w:p w:rsidR="005374F9" w:rsidRDefault="005374F9" w:rsidP="00232C94">
            <w:pPr>
              <w:pStyle w:val="body"/>
              <w:rPr>
                <w:rStyle w:val="Italic"/>
                <w:i w:val="0"/>
                <w:iCs/>
              </w:rPr>
            </w:pPr>
            <w:r>
              <w:rPr>
                <w:rStyle w:val="Italic"/>
                <w:iCs/>
              </w:rPr>
              <w:t>Знание имен героев Первой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ХХ — начале XXI в.</w:t>
            </w:r>
          </w:p>
          <w:p w:rsidR="005374F9" w:rsidRDefault="005374F9" w:rsidP="00232C94">
            <w:pPr>
              <w:pStyle w:val="body"/>
              <w:rPr>
                <w:rStyle w:val="Italic"/>
                <w:i w:val="0"/>
                <w:iCs/>
              </w:rPr>
            </w:pPr>
            <w:proofErr w:type="gramStart"/>
            <w:r>
              <w:rPr>
                <w:rStyle w:val="Italic"/>
                <w:iCs/>
              </w:rPr>
              <w:t xml:space="preserve">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ХХ — начала XXI в. и их участников, образа жизни людей и его изменения </w:t>
            </w:r>
            <w:r>
              <w:rPr>
                <w:rStyle w:val="Italic"/>
                <w:iCs/>
              </w:rPr>
              <w:lastRenderedPageBreak/>
              <w:t>в Новейшую эпоху; формулировать и обосновывать собственную точку зрения (версию, оценку) с опорой на фактический материал, в том числе используя источники разных типов.</w:t>
            </w:r>
            <w:proofErr w:type="gramEnd"/>
          </w:p>
          <w:p w:rsidR="005374F9" w:rsidRDefault="005374F9" w:rsidP="00232C94">
            <w:pPr>
              <w:pStyle w:val="body"/>
              <w:rPr>
                <w:rFonts w:ascii="Times New Roman" w:hAnsi="Times New Roman" w:cs="Times New Roman"/>
                <w:sz w:val="24"/>
                <w:szCs w:val="24"/>
              </w:rPr>
            </w:pPr>
            <w:r>
              <w:rPr>
                <w:rStyle w:val="Italic"/>
                <w:iCs/>
              </w:rPr>
              <w:t>Умение выявлять существенные черты исторических событий, явлений, процессов; систематизировать историческую информацию в соответствии с заданными критериями; сравнивать изученные исторические события, явления, процессы</w:t>
            </w:r>
            <w:r>
              <w:rPr>
                <w:rFonts w:ascii="Times New Roman" w:hAnsi="Times New Roman" w:cs="Times New Roman"/>
                <w:sz w:val="24"/>
                <w:szCs w:val="24"/>
              </w:rPr>
              <w:t>.</w:t>
            </w:r>
          </w:p>
          <w:p w:rsidR="005374F9" w:rsidRDefault="005374F9" w:rsidP="00232C94">
            <w:pPr>
              <w:pStyle w:val="body"/>
              <w:rPr>
                <w:rStyle w:val="Italic"/>
                <w:i w:val="0"/>
                <w:iCs/>
              </w:rPr>
            </w:pPr>
            <w:r>
              <w:rPr>
                <w:rStyle w:val="Italic"/>
                <w:iCs/>
              </w:rPr>
              <w:t xml:space="preserve">Умение устанавливать причинно-следственные, пространственные, </w:t>
            </w:r>
            <w:proofErr w:type="spellStart"/>
            <w:r>
              <w:rPr>
                <w:rStyle w:val="Italic"/>
                <w:iCs/>
              </w:rPr>
              <w:t>временны́е</w:t>
            </w:r>
            <w:proofErr w:type="spellEnd"/>
            <w:r>
              <w:rPr>
                <w:rStyle w:val="Italic"/>
                <w:iCs/>
              </w:rPr>
              <w:t xml:space="preserve"> связи исторических событий, явлений, процессов; характеризовать их итоги; соотносить события истории родного края и истории России в ХХ — начале XXI в.; определять современников исторических событий истории России и человечества в целом в ХХ — начале XXI в.</w:t>
            </w:r>
          </w:p>
          <w:p w:rsidR="005374F9" w:rsidRDefault="005374F9" w:rsidP="00232C94">
            <w:pPr>
              <w:pStyle w:val="body"/>
              <w:rPr>
                <w:rStyle w:val="Italic"/>
                <w:i w:val="0"/>
                <w:iCs/>
              </w:rPr>
            </w:pPr>
            <w:r>
              <w:rPr>
                <w:rStyle w:val="Italic"/>
                <w:iCs/>
              </w:rPr>
              <w:t>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ХХ — начала XXI в.,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rsidR="005374F9" w:rsidRDefault="005374F9" w:rsidP="00232C94">
            <w:pPr>
              <w:pStyle w:val="body"/>
              <w:rPr>
                <w:rStyle w:val="Italic"/>
                <w:i w:val="0"/>
                <w:iCs/>
              </w:rPr>
            </w:pPr>
            <w:r>
              <w:rPr>
                <w:rStyle w:val="Italic"/>
                <w:iCs/>
              </w:rPr>
              <w:t>Умение осуществлять с соблюдением правил информационной безопасности поиск исторической информации по истории России и зарубежных стран ХХ — начала XXI в.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rsidR="005374F9" w:rsidRDefault="005374F9" w:rsidP="00232C94">
            <w:pPr>
              <w:pStyle w:val="body"/>
              <w:rPr>
                <w:rStyle w:val="Italic"/>
                <w:i w:val="0"/>
                <w:iCs/>
              </w:rPr>
            </w:pPr>
            <w:r>
              <w:rPr>
                <w:rStyle w:val="Italic"/>
                <w:iCs/>
              </w:rPr>
              <w:t>Умение анализировать текстовые, визуальные источники исторической информации, в том числе исторические карты/схемы, по истории России и зарубежных стран ХХ — начала XXI в.;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 на региональном материале (с использованием ресурсов библиотек, музеев и т. д.).</w:t>
            </w:r>
          </w:p>
          <w:p w:rsidR="005374F9" w:rsidRDefault="005374F9" w:rsidP="00232C94">
            <w:pPr>
              <w:pStyle w:val="body"/>
              <w:rPr>
                <w:rStyle w:val="Italic"/>
                <w:i w:val="0"/>
                <w:iCs/>
              </w:rPr>
            </w:pPr>
            <w:r>
              <w:rPr>
                <w:rStyle w:val="Italic"/>
                <w:iCs/>
              </w:rPr>
              <w:t xml:space="preserve">Приобретение опыта взаимодействия с людьми другой культуры, национальной и религиозной принадлежности на основе ценностей </w:t>
            </w:r>
            <w:r>
              <w:rPr>
                <w:rStyle w:val="Italic"/>
                <w:iCs/>
              </w:rPr>
              <w:lastRenderedPageBreak/>
              <w:t>современного российского общества: идеалов гуманизма, демократии, мира и взаимопонимания между народами, людьми разных культур; проявление уважения к историческому наследию народов России.</w:t>
            </w:r>
          </w:p>
          <w:p w:rsidR="005374F9" w:rsidRDefault="005374F9" w:rsidP="00232C94">
            <w:pPr>
              <w:pStyle w:val="body"/>
              <w:rPr>
                <w:rStyle w:val="Italic"/>
                <w:i w:val="0"/>
                <w:iCs/>
              </w:rPr>
            </w:pPr>
            <w:r>
              <w:rPr>
                <w:rStyle w:val="Italic"/>
                <w:iCs/>
              </w:rPr>
              <w:t>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p w:rsidR="005374F9" w:rsidRDefault="005374F9" w:rsidP="00232C94">
            <w:pPr>
              <w:pStyle w:val="body"/>
              <w:rPr>
                <w:rStyle w:val="Italic"/>
                <w:i w:val="0"/>
                <w:iCs/>
              </w:rPr>
            </w:pPr>
            <w:r>
              <w:rPr>
                <w:rStyle w:val="Italic"/>
                <w:iCs/>
              </w:rPr>
              <w:t>Знание ключевых событий, основных дат и этапов истории России и мира в ХХ — начале XXI в.; выдающихся деятелей отечественной и всемирной истории; важнейших достижений культуры, ценностных ориентиров.</w:t>
            </w:r>
          </w:p>
          <w:p w:rsidR="005374F9" w:rsidRDefault="005374F9" w:rsidP="00232C94">
            <w:pPr>
              <w:widowControl w:val="0"/>
              <w:tabs>
                <w:tab w:val="left" w:pos="1197"/>
              </w:tabs>
              <w:autoSpaceDE w:val="0"/>
              <w:autoSpaceDN w:val="0"/>
              <w:ind w:right="172"/>
              <w:jc w:val="both"/>
            </w:pPr>
          </w:p>
        </w:tc>
      </w:tr>
      <w:tr w:rsidR="005374F9" w:rsidTr="00232C94">
        <w:trPr>
          <w:trHeight w:val="271"/>
        </w:trPr>
        <w:tc>
          <w:tcPr>
            <w:tcW w:w="3256" w:type="dxa"/>
            <w:tcBorders>
              <w:top w:val="single" w:sz="4" w:space="0" w:color="auto"/>
              <w:left w:val="single" w:sz="4" w:space="0" w:color="auto"/>
              <w:bottom w:val="single" w:sz="4" w:space="0" w:color="auto"/>
              <w:right w:val="single" w:sz="4" w:space="0" w:color="auto"/>
            </w:tcBorders>
          </w:tcPr>
          <w:p w:rsidR="005374F9" w:rsidRDefault="005374F9" w:rsidP="00232C94">
            <w:proofErr w:type="gramStart"/>
            <w:r>
              <w:rPr>
                <w:rFonts w:ascii="PT Serif" w:eastAsia="PT Serif" w:hAnsi="PT Serif" w:cs="PT Serif"/>
                <w:color w:val="464C55"/>
              </w:rPr>
              <w:lastRenderedPageBreak/>
              <w:t>ОК</w:t>
            </w:r>
            <w:proofErr w:type="gramEnd"/>
            <w:r>
              <w:rPr>
                <w:rFonts w:ascii="PT Serif" w:eastAsia="PT Serif" w:hAnsi="PT Serif" w:cs="PT Serif"/>
                <w:color w:val="464C55"/>
              </w:rPr>
              <w:t xml:space="preserve"> 7. Брать на себя ответственность за работу членов команды (подчиненных), результат выполнения заданий</w:t>
            </w:r>
          </w:p>
        </w:tc>
        <w:tc>
          <w:tcPr>
            <w:tcW w:w="4961" w:type="dxa"/>
            <w:tcBorders>
              <w:top w:val="single" w:sz="4" w:space="0" w:color="auto"/>
              <w:left w:val="single" w:sz="4" w:space="0" w:color="auto"/>
              <w:bottom w:val="single" w:sz="4" w:space="0" w:color="auto"/>
              <w:right w:val="single" w:sz="4" w:space="0" w:color="auto"/>
            </w:tcBorders>
          </w:tcPr>
          <w:p w:rsidR="005374F9" w:rsidRDefault="005374F9" w:rsidP="00232C94">
            <w:pPr>
              <w:pStyle w:val="list-dash"/>
              <w:rPr>
                <w:rFonts w:ascii="Times New Roman" w:hAnsi="Times New Roman" w:cs="Times New Roman"/>
                <w:sz w:val="24"/>
                <w:szCs w:val="24"/>
              </w:rPr>
            </w:pPr>
            <w:r>
              <w:rPr>
                <w:rFonts w:ascii="Times New Roman" w:hAnsi="Times New Roman" w:cs="Times New Roman"/>
                <w:sz w:val="24"/>
                <w:szCs w:val="24"/>
              </w:rPr>
              <w:t xml:space="preserve">в сфере </w:t>
            </w:r>
            <w:r>
              <w:rPr>
                <w:rStyle w:val="Italic"/>
                <w:iCs/>
              </w:rPr>
              <w:t>гражданского воспитания</w:t>
            </w:r>
            <w:r>
              <w:rPr>
                <w:rFonts w:ascii="Times New Roman" w:hAnsi="Times New Roman" w:cs="Times New Roman"/>
                <w:sz w:val="24"/>
                <w:szCs w:val="24"/>
              </w:rPr>
              <w:t xml:space="preserve">: осмысление сложившихся в российской истории традиций гражданского служения Отечеству; </w:t>
            </w:r>
            <w:proofErr w:type="spellStart"/>
            <w:r>
              <w:rPr>
                <w:rFonts w:ascii="Times New Roman" w:hAnsi="Times New Roman" w:cs="Times New Roman"/>
                <w:sz w:val="24"/>
                <w:szCs w:val="24"/>
              </w:rPr>
              <w:t>сформированность</w:t>
            </w:r>
            <w:proofErr w:type="spellEnd"/>
            <w:r>
              <w:rPr>
                <w:rFonts w:ascii="Times New Roman" w:hAnsi="Times New Roman" w:cs="Times New Roman"/>
                <w:sz w:val="24"/>
                <w:szCs w:val="24"/>
              </w:rPr>
              <w:t xml:space="preserve"> гражданской позиции обучающегося как активного и ответственного члена российского общества; осознание исторического значения конституционного развития России, своих конституционных прав </w:t>
            </w:r>
            <w:r>
              <w:rPr>
                <w:rFonts w:ascii="Times New Roman" w:hAnsi="Times New Roman" w:cs="Times New Roman"/>
                <w:sz w:val="24"/>
                <w:szCs w:val="24"/>
              </w:rPr>
              <w:br/>
              <w:t xml:space="preserve">и обязанностей, уважение закона и правопорядка; принятие традиционных национальных, общечеловеческих гуманистических и демократических ценностей; готовность противостоять идеологии экстремизма, национализма, ксенофобии, дискриминации по социальным, религиозным, расовым, национальным признакам; готовность вести совместную ­деятельность в интересах гражданского общества, участвовать в самоуправлении в школе и детско-юношеских организациях; умение взаимодействовать с социальными институтами в соответствии с их функциями и назначением; готовность </w:t>
            </w:r>
            <w:r>
              <w:rPr>
                <w:rFonts w:ascii="Times New Roman" w:hAnsi="Times New Roman" w:cs="Times New Roman"/>
                <w:sz w:val="24"/>
                <w:szCs w:val="24"/>
              </w:rPr>
              <w:lastRenderedPageBreak/>
              <w:t xml:space="preserve">к гуманитарной и волонтерской деятельности; </w:t>
            </w:r>
          </w:p>
        </w:tc>
        <w:tc>
          <w:tcPr>
            <w:tcW w:w="6662" w:type="dxa"/>
            <w:tcBorders>
              <w:top w:val="single" w:sz="4" w:space="0" w:color="auto"/>
              <w:left w:val="single" w:sz="4" w:space="0" w:color="auto"/>
              <w:bottom w:val="single" w:sz="4" w:space="0" w:color="auto"/>
              <w:right w:val="single" w:sz="4" w:space="0" w:color="auto"/>
            </w:tcBorders>
          </w:tcPr>
          <w:p w:rsidR="005374F9" w:rsidRDefault="005374F9" w:rsidP="00232C94">
            <w:pPr>
              <w:pStyle w:val="body"/>
              <w:rPr>
                <w:rStyle w:val="Italic"/>
                <w:i w:val="0"/>
                <w:iCs/>
              </w:rPr>
            </w:pPr>
            <w:r>
              <w:rPr>
                <w:rFonts w:ascii="Times New Roman" w:hAnsi="Times New Roman" w:cs="Times New Roman"/>
                <w:sz w:val="24"/>
                <w:szCs w:val="24"/>
              </w:rPr>
              <w:lastRenderedPageBreak/>
              <w:t xml:space="preserve">в сфере </w:t>
            </w:r>
            <w:r>
              <w:rPr>
                <w:rStyle w:val="Italic"/>
                <w:iCs/>
              </w:rPr>
              <w:t>гражданского воспитания</w:t>
            </w:r>
            <w:r>
              <w:rPr>
                <w:rFonts w:ascii="Times New Roman" w:hAnsi="Times New Roman" w:cs="Times New Roman"/>
                <w:sz w:val="24"/>
                <w:szCs w:val="24"/>
              </w:rPr>
              <w:t xml:space="preserve">: осмысление сложившихся в российской истории традиций гражданского служения Отечеству; </w:t>
            </w:r>
            <w:proofErr w:type="spellStart"/>
            <w:r>
              <w:rPr>
                <w:rFonts w:ascii="Times New Roman" w:hAnsi="Times New Roman" w:cs="Times New Roman"/>
                <w:sz w:val="24"/>
                <w:szCs w:val="24"/>
              </w:rPr>
              <w:t>сформированность</w:t>
            </w:r>
            <w:proofErr w:type="spellEnd"/>
            <w:r>
              <w:rPr>
                <w:rFonts w:ascii="Times New Roman" w:hAnsi="Times New Roman" w:cs="Times New Roman"/>
                <w:sz w:val="24"/>
                <w:szCs w:val="24"/>
              </w:rPr>
              <w:t xml:space="preserve"> гражданской позиции обучающегося как активного и ответственного члена российского общества; осознание исторического значения конституционного развития России, своих конституционных прав </w:t>
            </w:r>
            <w:r>
              <w:rPr>
                <w:rFonts w:ascii="Times New Roman" w:hAnsi="Times New Roman" w:cs="Times New Roman"/>
                <w:sz w:val="24"/>
                <w:szCs w:val="24"/>
              </w:rPr>
              <w:br/>
              <w:t xml:space="preserve">и обязанностей, уважение закона и правопорядка; принятие традиционных национальных, общечеловеческих гуманистических и демократических ценностей; готовность противостоять идеологии экстремизма, национализма, ксенофобии, дискриминации по социальным, религиозным, расовым, национальным признакам; готовность вести совместную ­деятельность в интересах гражданского общества, участвовать в самоуправлении в школе и детско-юношеских организациях; умение взаимодействовать с социальными институтами в соответствии с их функциями и назначением; готовность к гуманитарной и волонтерской деятельности; </w:t>
            </w:r>
          </w:p>
        </w:tc>
      </w:tr>
      <w:tr w:rsidR="005374F9" w:rsidTr="00232C94">
        <w:trPr>
          <w:trHeight w:val="271"/>
        </w:trPr>
        <w:tc>
          <w:tcPr>
            <w:tcW w:w="3256" w:type="dxa"/>
            <w:tcBorders>
              <w:top w:val="single" w:sz="4" w:space="0" w:color="auto"/>
              <w:left w:val="single" w:sz="4" w:space="0" w:color="auto"/>
              <w:bottom w:val="single" w:sz="4" w:space="0" w:color="auto"/>
              <w:right w:val="single" w:sz="4" w:space="0" w:color="auto"/>
            </w:tcBorders>
          </w:tcPr>
          <w:p w:rsidR="005374F9" w:rsidRDefault="005374F9" w:rsidP="00232C94">
            <w:pPr>
              <w:suppressAutoHyphens/>
              <w:rPr>
                <w:rFonts w:ascii="PT Serif" w:eastAsia="PT Serif" w:hAnsi="PT Serif" w:cs="PT Serif"/>
                <w:color w:val="464C55"/>
              </w:rPr>
            </w:pPr>
            <w:proofErr w:type="gramStart"/>
            <w:r>
              <w:rPr>
                <w:rFonts w:ascii="PT Serif" w:eastAsia="PT Serif" w:hAnsi="PT Serif" w:cs="PT Serif"/>
                <w:color w:val="464C55"/>
              </w:rPr>
              <w:lastRenderedPageBreak/>
              <w:t>ОК</w:t>
            </w:r>
            <w:proofErr w:type="gramEnd"/>
            <w:r>
              <w:rPr>
                <w:rFonts w:ascii="PT Serif" w:eastAsia="PT Serif" w:hAnsi="PT Serif" w:cs="PT Serif"/>
                <w:color w:val="464C55"/>
              </w:rPr>
              <w:t xml:space="preserve">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tc>
        <w:tc>
          <w:tcPr>
            <w:tcW w:w="4961" w:type="dxa"/>
            <w:tcBorders>
              <w:top w:val="single" w:sz="4" w:space="0" w:color="auto"/>
              <w:left w:val="single" w:sz="4" w:space="0" w:color="auto"/>
              <w:bottom w:val="single" w:sz="4" w:space="0" w:color="auto"/>
              <w:right w:val="single" w:sz="4" w:space="0" w:color="auto"/>
            </w:tcBorders>
          </w:tcPr>
          <w:p w:rsidR="005374F9" w:rsidRDefault="005374F9" w:rsidP="00232C94">
            <w:pPr>
              <w:pStyle w:val="list-dash"/>
              <w:rPr>
                <w:rFonts w:ascii="Times New Roman" w:hAnsi="Times New Roman" w:cs="Times New Roman"/>
                <w:sz w:val="24"/>
                <w:szCs w:val="24"/>
              </w:rPr>
            </w:pPr>
            <w:proofErr w:type="gramStart"/>
            <w:r>
              <w:rPr>
                <w:rFonts w:ascii="Times New Roman" w:hAnsi="Times New Roman" w:cs="Times New Roman"/>
                <w:sz w:val="24"/>
                <w:szCs w:val="24"/>
              </w:rPr>
              <w:t xml:space="preserve">в сфере </w:t>
            </w:r>
            <w:r>
              <w:rPr>
                <w:rStyle w:val="Italic"/>
                <w:iCs/>
              </w:rPr>
              <w:t>патриотического</w:t>
            </w:r>
            <w:r>
              <w:rPr>
                <w:rFonts w:ascii="Times New Roman" w:hAnsi="Times New Roman" w:cs="Times New Roman"/>
                <w:sz w:val="24"/>
                <w:szCs w:val="24"/>
              </w:rPr>
              <w:t xml:space="preserve"> </w:t>
            </w:r>
            <w:r>
              <w:rPr>
                <w:rStyle w:val="Italic"/>
                <w:iCs/>
              </w:rPr>
              <w:t>воспитания</w:t>
            </w:r>
            <w:r>
              <w:rPr>
                <w:rFonts w:ascii="Times New Roman" w:hAnsi="Times New Roman" w:cs="Times New Roman"/>
                <w:sz w:val="24"/>
                <w:szCs w:val="24"/>
              </w:rPr>
              <w:t xml:space="preserve">: </w:t>
            </w:r>
            <w:proofErr w:type="spellStart"/>
            <w:r>
              <w:rPr>
                <w:rFonts w:ascii="Times New Roman" w:hAnsi="Times New Roman" w:cs="Times New Roman"/>
                <w:sz w:val="24"/>
                <w:szCs w:val="24"/>
              </w:rPr>
              <w:t>сформированность</w:t>
            </w:r>
            <w:proofErr w:type="spellEnd"/>
            <w:r>
              <w:rPr>
                <w:rFonts w:ascii="Times New Roman" w:hAnsi="Times New Roman" w:cs="Times New Roman"/>
                <w:sz w:val="24"/>
                <w:szCs w:val="24"/>
              </w:rPr>
              <w:t xml:space="preserve"> российской гражданской идентичности, патриотизма, уважения к своему народу, чувства ответственности перед Родиной, гордости за свою страну, свой край, свой язык и культуру, прошлое и настоящее многонационального народа России;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w:t>
            </w:r>
            <w:proofErr w:type="gramEnd"/>
            <w:r>
              <w:rPr>
                <w:rFonts w:ascii="Times New Roman" w:hAnsi="Times New Roman" w:cs="Times New Roman"/>
                <w:sz w:val="24"/>
                <w:szCs w:val="24"/>
              </w:rPr>
              <w:t xml:space="preserve"> идейная убежденность, готовность к служению и защите Отечества, ответственность за его судьбу;</w:t>
            </w:r>
          </w:p>
        </w:tc>
        <w:tc>
          <w:tcPr>
            <w:tcW w:w="6662" w:type="dxa"/>
            <w:tcBorders>
              <w:top w:val="single" w:sz="4" w:space="0" w:color="auto"/>
              <w:left w:val="single" w:sz="4" w:space="0" w:color="auto"/>
              <w:bottom w:val="single" w:sz="4" w:space="0" w:color="auto"/>
              <w:right w:val="single" w:sz="4" w:space="0" w:color="auto"/>
            </w:tcBorders>
          </w:tcPr>
          <w:p w:rsidR="005374F9" w:rsidRDefault="005374F9" w:rsidP="00232C94">
            <w:pPr>
              <w:pStyle w:val="body"/>
              <w:rPr>
                <w:rStyle w:val="Italic"/>
                <w:i w:val="0"/>
                <w:iCs/>
              </w:rPr>
            </w:pPr>
            <w:proofErr w:type="gramStart"/>
            <w:r>
              <w:rPr>
                <w:rFonts w:ascii="Times New Roman" w:hAnsi="Times New Roman" w:cs="Times New Roman"/>
                <w:sz w:val="24"/>
                <w:szCs w:val="24"/>
              </w:rPr>
              <w:t xml:space="preserve">в сфере </w:t>
            </w:r>
            <w:r>
              <w:rPr>
                <w:rStyle w:val="Italic"/>
                <w:iCs/>
              </w:rPr>
              <w:t>патриотического</w:t>
            </w:r>
            <w:r>
              <w:rPr>
                <w:rFonts w:ascii="Times New Roman" w:hAnsi="Times New Roman" w:cs="Times New Roman"/>
                <w:sz w:val="24"/>
                <w:szCs w:val="24"/>
              </w:rPr>
              <w:t xml:space="preserve"> </w:t>
            </w:r>
            <w:r>
              <w:rPr>
                <w:rStyle w:val="Italic"/>
                <w:iCs/>
              </w:rPr>
              <w:t>воспитания</w:t>
            </w:r>
            <w:r>
              <w:rPr>
                <w:rFonts w:ascii="Times New Roman" w:hAnsi="Times New Roman" w:cs="Times New Roman"/>
                <w:sz w:val="24"/>
                <w:szCs w:val="24"/>
              </w:rPr>
              <w:t xml:space="preserve">: </w:t>
            </w:r>
            <w:proofErr w:type="spellStart"/>
            <w:r>
              <w:rPr>
                <w:rFonts w:ascii="Times New Roman" w:hAnsi="Times New Roman" w:cs="Times New Roman"/>
                <w:sz w:val="24"/>
                <w:szCs w:val="24"/>
              </w:rPr>
              <w:t>сформированность</w:t>
            </w:r>
            <w:proofErr w:type="spellEnd"/>
            <w:r>
              <w:rPr>
                <w:rFonts w:ascii="Times New Roman" w:hAnsi="Times New Roman" w:cs="Times New Roman"/>
                <w:sz w:val="24"/>
                <w:szCs w:val="24"/>
              </w:rPr>
              <w:t xml:space="preserve"> российской гражданской идентичности, патриотизма, уважения к своему народу, чувства ответственности перед Родиной, гордости за свою страну, свой край, свой язык и культуру, прошлое и настоящее многонационального народа России;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w:t>
            </w:r>
            <w:proofErr w:type="gramEnd"/>
            <w:r>
              <w:rPr>
                <w:rFonts w:ascii="Times New Roman" w:hAnsi="Times New Roman" w:cs="Times New Roman"/>
                <w:sz w:val="24"/>
                <w:szCs w:val="24"/>
              </w:rPr>
              <w:t xml:space="preserve"> идейная убежденность, готовность к служению и защите Отечества, ответственность за его судьбу;</w:t>
            </w:r>
          </w:p>
        </w:tc>
      </w:tr>
      <w:tr w:rsidR="005374F9" w:rsidTr="00232C94">
        <w:trPr>
          <w:trHeight w:val="271"/>
        </w:trPr>
        <w:tc>
          <w:tcPr>
            <w:tcW w:w="3256" w:type="dxa"/>
            <w:tcBorders>
              <w:top w:val="single" w:sz="4" w:space="0" w:color="auto"/>
              <w:left w:val="single" w:sz="4" w:space="0" w:color="auto"/>
              <w:bottom w:val="single" w:sz="4" w:space="0" w:color="auto"/>
              <w:right w:val="single" w:sz="4" w:space="0" w:color="auto"/>
            </w:tcBorders>
          </w:tcPr>
          <w:p w:rsidR="005374F9" w:rsidRDefault="005374F9" w:rsidP="00232C94">
            <w:pPr>
              <w:suppressAutoHyphens/>
              <w:rPr>
                <w:rFonts w:ascii="PT Serif" w:eastAsia="PT Serif" w:hAnsi="PT Serif" w:cs="PT Serif"/>
                <w:color w:val="464C55"/>
              </w:rPr>
            </w:pPr>
            <w:proofErr w:type="gramStart"/>
            <w:r>
              <w:rPr>
                <w:rFonts w:ascii="PT Serif" w:eastAsia="PT Serif" w:hAnsi="PT Serif" w:cs="PT Serif"/>
                <w:color w:val="464C55"/>
              </w:rPr>
              <w:t>ОК</w:t>
            </w:r>
            <w:proofErr w:type="gramEnd"/>
            <w:r>
              <w:rPr>
                <w:rFonts w:ascii="PT Serif" w:eastAsia="PT Serif" w:hAnsi="PT Serif" w:cs="PT Serif"/>
                <w:color w:val="464C55"/>
              </w:rPr>
              <w:t xml:space="preserve"> 9. Ориентироваться в условиях частой смены технологий в профессиональной деятельности</w:t>
            </w:r>
          </w:p>
        </w:tc>
        <w:tc>
          <w:tcPr>
            <w:tcW w:w="4961" w:type="dxa"/>
            <w:tcBorders>
              <w:top w:val="single" w:sz="4" w:space="0" w:color="auto"/>
              <w:left w:val="single" w:sz="4" w:space="0" w:color="auto"/>
              <w:bottom w:val="single" w:sz="4" w:space="0" w:color="auto"/>
              <w:right w:val="single" w:sz="4" w:space="0" w:color="auto"/>
            </w:tcBorders>
          </w:tcPr>
          <w:p w:rsidR="005374F9" w:rsidRDefault="005374F9" w:rsidP="00232C94">
            <w:pPr>
              <w:pStyle w:val="list-dash"/>
              <w:rPr>
                <w:rFonts w:ascii="Times New Roman" w:hAnsi="Times New Roman" w:cs="Times New Roman"/>
                <w:sz w:val="24"/>
                <w:szCs w:val="24"/>
              </w:rPr>
            </w:pPr>
            <w:r>
              <w:rPr>
                <w:rFonts w:ascii="Times New Roman" w:hAnsi="Times New Roman" w:cs="Times New Roman"/>
                <w:sz w:val="24"/>
                <w:szCs w:val="24"/>
              </w:rPr>
              <w:t>в сфере</w:t>
            </w:r>
            <w:r>
              <w:rPr>
                <w:rStyle w:val="Italic"/>
                <w:iCs/>
              </w:rPr>
              <w:t xml:space="preserve"> духовно-нравственного воспитания</w:t>
            </w:r>
            <w:r>
              <w:rPr>
                <w:rFonts w:ascii="Times New Roman" w:hAnsi="Times New Roman" w:cs="Times New Roman"/>
                <w:sz w:val="24"/>
                <w:szCs w:val="24"/>
              </w:rPr>
              <w:t xml:space="preserve">: личностное осмысление и принятие сущности и значения исторически сложившихся и развивавшихся духовно-нравственных ценностей российского народа; </w:t>
            </w:r>
            <w:proofErr w:type="spellStart"/>
            <w:r>
              <w:rPr>
                <w:rFonts w:ascii="Times New Roman" w:hAnsi="Times New Roman" w:cs="Times New Roman"/>
                <w:sz w:val="24"/>
                <w:szCs w:val="24"/>
              </w:rPr>
              <w:t>сформированность</w:t>
            </w:r>
            <w:proofErr w:type="spellEnd"/>
            <w:r>
              <w:rPr>
                <w:rFonts w:ascii="Times New Roman" w:hAnsi="Times New Roman" w:cs="Times New Roman"/>
                <w:sz w:val="24"/>
                <w:szCs w:val="24"/>
              </w:rPr>
              <w:t xml:space="preserve"> нравственного сознания, этического поведения; способность оценивать ситуации нравственного выбора и принимать осознанные решения, ориентируясь на морально-нравственные ценности и нормы современного российского общества; понимание значения личного вклада в построение устойчивого будущего; ответственное отношение к своим </w:t>
            </w:r>
            <w:r>
              <w:rPr>
                <w:rFonts w:ascii="Times New Roman" w:hAnsi="Times New Roman" w:cs="Times New Roman"/>
                <w:sz w:val="24"/>
                <w:szCs w:val="24"/>
              </w:rPr>
              <w:lastRenderedPageBreak/>
              <w:t xml:space="preserve">родителям, представителям старших поколений, осознание значения создания семьи на основе принятия ценностей семейной жизни в соответствии с традициями народов России; </w:t>
            </w:r>
          </w:p>
        </w:tc>
        <w:tc>
          <w:tcPr>
            <w:tcW w:w="6662" w:type="dxa"/>
            <w:tcBorders>
              <w:top w:val="single" w:sz="4" w:space="0" w:color="auto"/>
              <w:left w:val="single" w:sz="4" w:space="0" w:color="auto"/>
              <w:bottom w:val="single" w:sz="4" w:space="0" w:color="auto"/>
              <w:right w:val="single" w:sz="4" w:space="0" w:color="auto"/>
            </w:tcBorders>
          </w:tcPr>
          <w:p w:rsidR="005374F9" w:rsidRDefault="005374F9" w:rsidP="00232C94">
            <w:pPr>
              <w:pStyle w:val="body"/>
              <w:rPr>
                <w:rStyle w:val="Italic"/>
                <w:i w:val="0"/>
                <w:iCs/>
              </w:rPr>
            </w:pPr>
            <w:r>
              <w:rPr>
                <w:rFonts w:ascii="Times New Roman" w:hAnsi="Times New Roman" w:cs="Times New Roman"/>
                <w:sz w:val="24"/>
                <w:szCs w:val="24"/>
              </w:rPr>
              <w:lastRenderedPageBreak/>
              <w:t>в сфере</w:t>
            </w:r>
            <w:r>
              <w:rPr>
                <w:rStyle w:val="Italic"/>
                <w:iCs/>
              </w:rPr>
              <w:t xml:space="preserve"> духовно-нравственного воспитания</w:t>
            </w:r>
            <w:r>
              <w:rPr>
                <w:rFonts w:ascii="Times New Roman" w:hAnsi="Times New Roman" w:cs="Times New Roman"/>
                <w:sz w:val="24"/>
                <w:szCs w:val="24"/>
              </w:rPr>
              <w:t xml:space="preserve">: личностное осмысление и принятие сущности и значения исторически сложившихся и развивавшихся духовно-нравственных ценностей российского народа; </w:t>
            </w:r>
            <w:proofErr w:type="spellStart"/>
            <w:r>
              <w:rPr>
                <w:rFonts w:ascii="Times New Roman" w:hAnsi="Times New Roman" w:cs="Times New Roman"/>
                <w:sz w:val="24"/>
                <w:szCs w:val="24"/>
              </w:rPr>
              <w:t>сформированность</w:t>
            </w:r>
            <w:proofErr w:type="spellEnd"/>
            <w:r>
              <w:rPr>
                <w:rFonts w:ascii="Times New Roman" w:hAnsi="Times New Roman" w:cs="Times New Roman"/>
                <w:sz w:val="24"/>
                <w:szCs w:val="24"/>
              </w:rPr>
              <w:t xml:space="preserve"> нравственного сознания, этического поведения; способность оценивать ситуации нравственного выбора и принимать осознанные решения, ориентируясь на морально-нравственные ценности и нормы современного российского общества; понимание значения личного вклада в построение устойчивого будущего; ответственное отношение к своим родителям, представителям старших поколений, осознание значения создания семьи на основе принятия ценностей семейной жизни в соответствии с традициями народов России; </w:t>
            </w:r>
          </w:p>
        </w:tc>
      </w:tr>
    </w:tbl>
    <w:p w:rsidR="005374F9" w:rsidRDefault="005374F9" w:rsidP="005374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sectPr w:rsidR="005374F9">
          <w:pgSz w:w="16838" w:h="11906" w:orient="landscape"/>
          <w:pgMar w:top="851" w:right="1134" w:bottom="1701" w:left="1134" w:header="709" w:footer="709" w:gutter="0"/>
          <w:cols w:space="720"/>
          <w:docGrid w:linePitch="360"/>
        </w:sectPr>
      </w:pPr>
    </w:p>
    <w:p w:rsidR="005374F9" w:rsidRDefault="005374F9" w:rsidP="005374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jc w:val="both"/>
        <w:rPr>
          <w:b/>
        </w:rPr>
      </w:pPr>
      <w:r>
        <w:rPr>
          <w:b/>
        </w:rPr>
        <w:lastRenderedPageBreak/>
        <w:t xml:space="preserve"> Объем дисциплины и виды учебной работы</w:t>
      </w:r>
    </w:p>
    <w:p w:rsidR="005374F9" w:rsidRDefault="005374F9" w:rsidP="005374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jc w:val="both"/>
        <w:rPr>
          <w:b/>
        </w:rPr>
      </w:pPr>
    </w:p>
    <w:tbl>
      <w:tblPr>
        <w:tblW w:w="9571" w:type="dxa"/>
        <w:tblInd w:w="-34" w:type="dxa"/>
        <w:tblBorders>
          <w:top w:val="single" w:sz="6" w:space="0" w:color="000000"/>
          <w:left w:val="single" w:sz="6" w:space="0" w:color="000000"/>
          <w:bottom w:val="single" w:sz="6" w:space="0" w:color="000000"/>
          <w:right w:val="single" w:sz="6" w:space="0" w:color="000000"/>
          <w:insideH w:val="single" w:sz="4" w:space="0" w:color="auto"/>
          <w:insideV w:val="single" w:sz="6" w:space="0" w:color="000000"/>
        </w:tblBorders>
        <w:tblLayout w:type="fixed"/>
        <w:tblLook w:val="04A0" w:firstRow="1" w:lastRow="0" w:firstColumn="1" w:lastColumn="0" w:noHBand="0" w:noVBand="1"/>
      </w:tblPr>
      <w:tblGrid>
        <w:gridCol w:w="7345"/>
        <w:gridCol w:w="2226"/>
      </w:tblGrid>
      <w:tr w:rsidR="005374F9" w:rsidTr="00232C94">
        <w:trPr>
          <w:trHeight w:val="870"/>
        </w:trPr>
        <w:tc>
          <w:tcPr>
            <w:tcW w:w="7345" w:type="dxa"/>
            <w:tcBorders>
              <w:top w:val="single" w:sz="6" w:space="0" w:color="000000"/>
              <w:left w:val="single" w:sz="6" w:space="0" w:color="000000"/>
            </w:tcBorders>
            <w:shd w:val="clear" w:color="auto" w:fill="auto"/>
            <w:vAlign w:val="center"/>
          </w:tcPr>
          <w:p w:rsidR="005374F9" w:rsidRDefault="005374F9" w:rsidP="00232C94">
            <w:pPr>
              <w:jc w:val="center"/>
              <w:rPr>
                <w:b/>
              </w:rPr>
            </w:pPr>
            <w:r>
              <w:rPr>
                <w:b/>
              </w:rPr>
              <w:t>Вид учебной работы</w:t>
            </w:r>
          </w:p>
        </w:tc>
        <w:tc>
          <w:tcPr>
            <w:tcW w:w="2226" w:type="dxa"/>
            <w:tcBorders>
              <w:top w:val="single" w:sz="6" w:space="0" w:color="000000"/>
              <w:right w:val="single" w:sz="6" w:space="0" w:color="000000"/>
            </w:tcBorders>
            <w:shd w:val="clear" w:color="auto" w:fill="auto"/>
          </w:tcPr>
          <w:p w:rsidR="005374F9" w:rsidRDefault="005374F9" w:rsidP="00232C94">
            <w:pPr>
              <w:jc w:val="center"/>
              <w:rPr>
                <w:b/>
              </w:rPr>
            </w:pPr>
            <w:r>
              <w:rPr>
                <w:b/>
              </w:rPr>
              <w:t>Базовый уровень</w:t>
            </w:r>
          </w:p>
        </w:tc>
      </w:tr>
      <w:tr w:rsidR="005374F9" w:rsidTr="00232C94">
        <w:trPr>
          <w:trHeight w:val="460"/>
        </w:trPr>
        <w:tc>
          <w:tcPr>
            <w:tcW w:w="7345" w:type="dxa"/>
            <w:tcBorders>
              <w:left w:val="single" w:sz="6" w:space="0" w:color="000000"/>
            </w:tcBorders>
            <w:shd w:val="clear" w:color="auto" w:fill="auto"/>
          </w:tcPr>
          <w:p w:rsidR="005374F9" w:rsidRDefault="005374F9" w:rsidP="00232C94">
            <w:pPr>
              <w:jc w:val="center"/>
              <w:rPr>
                <w:b/>
              </w:rPr>
            </w:pPr>
            <w:r>
              <w:rPr>
                <w:b/>
              </w:rPr>
              <w:t>Объем образовательной программы дисциплины</w:t>
            </w:r>
          </w:p>
        </w:tc>
        <w:tc>
          <w:tcPr>
            <w:tcW w:w="2226" w:type="dxa"/>
            <w:tcBorders>
              <w:right w:val="single" w:sz="6" w:space="0" w:color="000000"/>
            </w:tcBorders>
            <w:shd w:val="clear" w:color="auto" w:fill="auto"/>
            <w:vAlign w:val="center"/>
          </w:tcPr>
          <w:p w:rsidR="005374F9" w:rsidRDefault="005374F9" w:rsidP="00232C94">
            <w:pPr>
              <w:jc w:val="center"/>
              <w:rPr>
                <w:b/>
              </w:rPr>
            </w:pPr>
            <w:r>
              <w:rPr>
                <w:b/>
              </w:rPr>
              <w:t>136</w:t>
            </w:r>
          </w:p>
        </w:tc>
      </w:tr>
      <w:tr w:rsidR="005374F9" w:rsidTr="00232C94">
        <w:trPr>
          <w:trHeight w:val="460"/>
        </w:trPr>
        <w:tc>
          <w:tcPr>
            <w:tcW w:w="7345" w:type="dxa"/>
            <w:tcBorders>
              <w:left w:val="single" w:sz="6" w:space="0" w:color="000000"/>
            </w:tcBorders>
            <w:shd w:val="clear" w:color="auto" w:fill="auto"/>
          </w:tcPr>
          <w:p w:rsidR="005374F9" w:rsidRDefault="005374F9" w:rsidP="00232C94">
            <w:pPr>
              <w:rPr>
                <w:b/>
              </w:rPr>
            </w:pPr>
            <w:r>
              <w:rPr>
                <w:b/>
              </w:rPr>
              <w:t>Основное содержание</w:t>
            </w:r>
          </w:p>
        </w:tc>
        <w:tc>
          <w:tcPr>
            <w:tcW w:w="2226" w:type="dxa"/>
            <w:tcBorders>
              <w:right w:val="single" w:sz="6" w:space="0" w:color="000000"/>
            </w:tcBorders>
            <w:shd w:val="clear" w:color="auto" w:fill="auto"/>
            <w:vAlign w:val="center"/>
          </w:tcPr>
          <w:p w:rsidR="005374F9" w:rsidRDefault="005374F9" w:rsidP="00232C94">
            <w:pPr>
              <w:jc w:val="center"/>
              <w:rPr>
                <w:b/>
              </w:rPr>
            </w:pPr>
            <w:r>
              <w:rPr>
                <w:b/>
              </w:rPr>
              <w:t>136</w:t>
            </w:r>
          </w:p>
        </w:tc>
      </w:tr>
      <w:tr w:rsidR="005374F9" w:rsidTr="00232C94">
        <w:trPr>
          <w:trHeight w:val="490"/>
        </w:trPr>
        <w:tc>
          <w:tcPr>
            <w:tcW w:w="9571" w:type="dxa"/>
            <w:gridSpan w:val="2"/>
            <w:tcBorders>
              <w:left w:val="single" w:sz="6" w:space="0" w:color="000000"/>
              <w:right w:val="single" w:sz="6" w:space="0" w:color="000000"/>
            </w:tcBorders>
            <w:shd w:val="clear" w:color="auto" w:fill="auto"/>
            <w:vAlign w:val="center"/>
          </w:tcPr>
          <w:p w:rsidR="005374F9" w:rsidRDefault="005374F9" w:rsidP="00232C94">
            <w:pPr>
              <w:suppressAutoHyphens/>
              <w:rPr>
                <w:iCs/>
              </w:rPr>
            </w:pPr>
            <w:r>
              <w:t>в т. ч.:</w:t>
            </w:r>
          </w:p>
        </w:tc>
      </w:tr>
      <w:tr w:rsidR="005374F9" w:rsidTr="00232C94">
        <w:trPr>
          <w:trHeight w:val="490"/>
        </w:trPr>
        <w:tc>
          <w:tcPr>
            <w:tcW w:w="7345" w:type="dxa"/>
            <w:tcBorders>
              <w:left w:val="single" w:sz="6" w:space="0" w:color="000000"/>
            </w:tcBorders>
            <w:shd w:val="clear" w:color="auto" w:fill="auto"/>
            <w:vAlign w:val="center"/>
          </w:tcPr>
          <w:p w:rsidR="005374F9" w:rsidRDefault="005374F9" w:rsidP="00232C94">
            <w:pPr>
              <w:suppressAutoHyphens/>
            </w:pPr>
            <w:r>
              <w:t>теоретическое обучение</w:t>
            </w:r>
          </w:p>
        </w:tc>
        <w:tc>
          <w:tcPr>
            <w:tcW w:w="2226" w:type="dxa"/>
            <w:tcBorders>
              <w:right w:val="single" w:sz="4" w:space="0" w:color="000000"/>
            </w:tcBorders>
            <w:shd w:val="clear" w:color="auto" w:fill="auto"/>
            <w:vAlign w:val="center"/>
          </w:tcPr>
          <w:p w:rsidR="005374F9" w:rsidRDefault="005374F9" w:rsidP="00232C94">
            <w:pPr>
              <w:suppressAutoHyphens/>
              <w:jc w:val="center"/>
            </w:pPr>
            <w:r>
              <w:t>90</w:t>
            </w:r>
          </w:p>
        </w:tc>
      </w:tr>
      <w:tr w:rsidR="005374F9" w:rsidTr="00232C94">
        <w:trPr>
          <w:trHeight w:val="490"/>
        </w:trPr>
        <w:tc>
          <w:tcPr>
            <w:tcW w:w="7345" w:type="dxa"/>
            <w:tcBorders>
              <w:left w:val="single" w:sz="6" w:space="0" w:color="000000"/>
            </w:tcBorders>
            <w:shd w:val="clear" w:color="auto" w:fill="auto"/>
            <w:vAlign w:val="center"/>
          </w:tcPr>
          <w:p w:rsidR="005374F9" w:rsidRDefault="005374F9" w:rsidP="00232C94">
            <w:pPr>
              <w:suppressAutoHyphens/>
            </w:pPr>
            <w:r>
              <w:t>практические занятия</w:t>
            </w:r>
          </w:p>
        </w:tc>
        <w:tc>
          <w:tcPr>
            <w:tcW w:w="2226" w:type="dxa"/>
            <w:tcBorders>
              <w:right w:val="single" w:sz="4" w:space="0" w:color="000000"/>
            </w:tcBorders>
            <w:shd w:val="clear" w:color="auto" w:fill="auto"/>
            <w:vAlign w:val="center"/>
          </w:tcPr>
          <w:p w:rsidR="005374F9" w:rsidRDefault="005374F9" w:rsidP="00232C94">
            <w:pPr>
              <w:suppressAutoHyphens/>
              <w:jc w:val="center"/>
            </w:pPr>
            <w:r>
              <w:t>46</w:t>
            </w:r>
          </w:p>
        </w:tc>
      </w:tr>
      <w:tr w:rsidR="005374F9" w:rsidTr="00232C94">
        <w:trPr>
          <w:trHeight w:val="490"/>
        </w:trPr>
        <w:tc>
          <w:tcPr>
            <w:tcW w:w="7345" w:type="dxa"/>
            <w:tcBorders>
              <w:left w:val="single" w:sz="6" w:space="0" w:color="000000"/>
            </w:tcBorders>
            <w:shd w:val="clear" w:color="auto" w:fill="auto"/>
            <w:vAlign w:val="center"/>
          </w:tcPr>
          <w:p w:rsidR="005374F9" w:rsidRDefault="005374F9" w:rsidP="00232C94">
            <w:pPr>
              <w:suppressAutoHyphens/>
            </w:pPr>
            <w:r>
              <w:t>В том числе в форме практической подготовки</w:t>
            </w:r>
          </w:p>
        </w:tc>
        <w:tc>
          <w:tcPr>
            <w:tcW w:w="2226" w:type="dxa"/>
            <w:tcBorders>
              <w:right w:val="single" w:sz="4" w:space="0" w:color="000000"/>
            </w:tcBorders>
            <w:shd w:val="clear" w:color="auto" w:fill="auto"/>
            <w:vAlign w:val="center"/>
          </w:tcPr>
          <w:p w:rsidR="005374F9" w:rsidRDefault="005374F9" w:rsidP="00232C94">
            <w:pPr>
              <w:suppressAutoHyphens/>
              <w:jc w:val="center"/>
            </w:pPr>
            <w:r>
              <w:t>14</w:t>
            </w:r>
          </w:p>
        </w:tc>
      </w:tr>
      <w:tr w:rsidR="005374F9" w:rsidTr="00232C94">
        <w:trPr>
          <w:trHeight w:val="490"/>
        </w:trPr>
        <w:tc>
          <w:tcPr>
            <w:tcW w:w="7345" w:type="dxa"/>
            <w:tcBorders>
              <w:left w:val="single" w:sz="6" w:space="0" w:color="000000"/>
            </w:tcBorders>
            <w:shd w:val="clear" w:color="auto" w:fill="auto"/>
            <w:vAlign w:val="center"/>
          </w:tcPr>
          <w:p w:rsidR="005374F9" w:rsidRDefault="005374F9" w:rsidP="00232C94">
            <w:pPr>
              <w:suppressAutoHyphens/>
            </w:pPr>
            <w:r>
              <w:t>Самостоятельная работа</w:t>
            </w:r>
          </w:p>
        </w:tc>
        <w:tc>
          <w:tcPr>
            <w:tcW w:w="2226" w:type="dxa"/>
            <w:tcBorders>
              <w:right w:val="single" w:sz="4" w:space="0" w:color="000000"/>
            </w:tcBorders>
            <w:shd w:val="clear" w:color="auto" w:fill="auto"/>
            <w:vAlign w:val="center"/>
          </w:tcPr>
          <w:p w:rsidR="005374F9" w:rsidRDefault="005374F9" w:rsidP="00232C94">
            <w:pPr>
              <w:suppressAutoHyphens/>
              <w:jc w:val="center"/>
            </w:pPr>
          </w:p>
        </w:tc>
      </w:tr>
      <w:tr w:rsidR="005374F9" w:rsidTr="00232C94">
        <w:trPr>
          <w:trHeight w:val="331"/>
        </w:trPr>
        <w:tc>
          <w:tcPr>
            <w:tcW w:w="7345" w:type="dxa"/>
            <w:tcBorders>
              <w:left w:val="single" w:sz="6" w:space="0" w:color="000000"/>
              <w:bottom w:val="single" w:sz="6" w:space="0" w:color="000000"/>
            </w:tcBorders>
            <w:shd w:val="clear" w:color="auto" w:fill="auto"/>
            <w:vAlign w:val="center"/>
          </w:tcPr>
          <w:p w:rsidR="005374F9" w:rsidRDefault="005374F9" w:rsidP="00232C94">
            <w:pPr>
              <w:suppressAutoHyphens/>
              <w:rPr>
                <w:b/>
                <w:i/>
              </w:rPr>
            </w:pPr>
            <w:r>
              <w:rPr>
                <w:b/>
                <w:iCs/>
              </w:rPr>
              <w:t>Промежуточная аттестация (</w:t>
            </w:r>
            <w:r>
              <w:rPr>
                <w:b/>
              </w:rPr>
              <w:t>дифференцированный зачет</w:t>
            </w:r>
            <w:r>
              <w:rPr>
                <w:b/>
                <w:iCs/>
              </w:rPr>
              <w:t>)</w:t>
            </w:r>
          </w:p>
        </w:tc>
        <w:tc>
          <w:tcPr>
            <w:tcW w:w="2226" w:type="dxa"/>
            <w:tcBorders>
              <w:bottom w:val="single" w:sz="6" w:space="0" w:color="000000"/>
              <w:right w:val="single" w:sz="6" w:space="0" w:color="000000"/>
            </w:tcBorders>
            <w:shd w:val="clear" w:color="auto" w:fill="auto"/>
            <w:vAlign w:val="center"/>
          </w:tcPr>
          <w:p w:rsidR="005374F9" w:rsidRDefault="005374F9" w:rsidP="00232C94">
            <w:pPr>
              <w:suppressAutoHyphens/>
              <w:jc w:val="center"/>
              <w:rPr>
                <w:b/>
              </w:rPr>
            </w:pPr>
          </w:p>
        </w:tc>
      </w:tr>
    </w:tbl>
    <w:p w:rsidR="005374F9" w:rsidRDefault="005374F9" w:rsidP="005374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07670A" w:rsidRDefault="0007670A" w:rsidP="0084266E">
      <w:pPr>
        <w:jc w:val="center"/>
        <w:rPr>
          <w:b/>
          <w:color w:val="000000"/>
        </w:rPr>
      </w:pPr>
    </w:p>
    <w:p w:rsidR="0007670A" w:rsidRDefault="0007670A" w:rsidP="0084266E">
      <w:pPr>
        <w:jc w:val="center"/>
        <w:rPr>
          <w:b/>
          <w:color w:val="000000"/>
        </w:rPr>
      </w:pPr>
    </w:p>
    <w:p w:rsidR="008B508F" w:rsidRPr="00D55F44" w:rsidRDefault="008B508F" w:rsidP="008B508F">
      <w:pPr>
        <w:jc w:val="center"/>
        <w:rPr>
          <w:b/>
          <w:bCs/>
        </w:rPr>
      </w:pPr>
      <w:r w:rsidRPr="00D55F44">
        <w:rPr>
          <w:b/>
          <w:bCs/>
        </w:rPr>
        <w:t>Аннотация к рабочей программе</w:t>
      </w:r>
    </w:p>
    <w:p w:rsidR="008B508F" w:rsidRPr="00767A98" w:rsidRDefault="008B508F" w:rsidP="008B508F">
      <w:pPr>
        <w:jc w:val="center"/>
        <w:rPr>
          <w:b/>
          <w:bCs/>
        </w:rPr>
      </w:pPr>
      <w:r>
        <w:rPr>
          <w:b/>
          <w:bCs/>
        </w:rPr>
        <w:t>учебной дисциплины «ООД.04 ОБЩЕСТВОЗНАНИЕ»</w:t>
      </w:r>
    </w:p>
    <w:p w:rsidR="008B508F" w:rsidRPr="00172C02" w:rsidRDefault="008B508F" w:rsidP="008B508F">
      <w:pPr>
        <w:jc w:val="center"/>
        <w:rPr>
          <w:bCs/>
          <w:color w:val="000000"/>
          <w:sz w:val="28"/>
          <w:szCs w:val="28"/>
        </w:rPr>
      </w:pPr>
      <w:r w:rsidRPr="00D55F44">
        <w:rPr>
          <w:b/>
          <w:bCs/>
        </w:rPr>
        <w:t xml:space="preserve">по специальности </w:t>
      </w:r>
      <w:r>
        <w:rPr>
          <w:b/>
          <w:bCs/>
          <w:color w:val="000000"/>
        </w:rPr>
        <w:t>35.02.02. Технология лесозаготовок</w:t>
      </w:r>
    </w:p>
    <w:p w:rsidR="008B508F" w:rsidRDefault="008B508F" w:rsidP="008B50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7"/>
        <w:jc w:val="both"/>
      </w:pPr>
      <w:r>
        <w:rPr>
          <w:b/>
        </w:rPr>
        <w:t>1.1. Область применения программы</w:t>
      </w:r>
    </w:p>
    <w:p w:rsidR="008B508F" w:rsidRPr="002B3135" w:rsidRDefault="008B508F" w:rsidP="008B508F">
      <w:pPr>
        <w:jc w:val="both"/>
        <w:rPr>
          <w:bCs/>
          <w:color w:val="000000"/>
          <w:sz w:val="28"/>
          <w:szCs w:val="28"/>
        </w:rPr>
      </w:pPr>
      <w:r>
        <w:t>Учебная дисциплина «Обществознание» является частью социально-гуманитарного цикла профессиональной образовательной программы по специальности Технология лесозаготовок</w:t>
      </w:r>
    </w:p>
    <w:p w:rsidR="008B508F" w:rsidRDefault="008B508F" w:rsidP="008B508F">
      <w:pPr>
        <w:jc w:val="both"/>
        <w:rPr>
          <w:b/>
          <w:bCs/>
        </w:rPr>
      </w:pPr>
      <w:r>
        <w:rPr>
          <w:b/>
          <w:bCs/>
        </w:rPr>
        <w:t>1.2. Место учебной дисциплины в структуре программы подготовки специалистов среднего звена</w:t>
      </w:r>
    </w:p>
    <w:p w:rsidR="008B508F" w:rsidRPr="002B3135" w:rsidRDefault="008B508F" w:rsidP="008B508F">
      <w:pPr>
        <w:jc w:val="both"/>
        <w:rPr>
          <w:bCs/>
          <w:color w:val="000000"/>
          <w:sz w:val="28"/>
          <w:szCs w:val="28"/>
        </w:rPr>
      </w:pPr>
      <w:r>
        <w:t xml:space="preserve"> Учебная дисциплина «Обществознание» относится к социально-гуманитарному циклу образовательной программы по специальности</w:t>
      </w:r>
      <w:r>
        <w:rPr>
          <w:b/>
          <w:bCs/>
          <w:color w:val="000000"/>
        </w:rPr>
        <w:t xml:space="preserve"> </w:t>
      </w:r>
      <w:r>
        <w:rPr>
          <w:bCs/>
          <w:color w:val="000000"/>
        </w:rPr>
        <w:t>Технология лесозаготовок</w:t>
      </w:r>
    </w:p>
    <w:p w:rsidR="008B508F" w:rsidRDefault="008B508F" w:rsidP="008B508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cs="Calibri"/>
        </w:rPr>
      </w:pPr>
      <w:r>
        <w:t xml:space="preserve">Особое значение дисциплина имеет при формировании и развитии общих компетенций </w:t>
      </w:r>
      <w:proofErr w:type="gramStart"/>
      <w:r w:rsidRPr="002B40D0">
        <w:t>ОК</w:t>
      </w:r>
      <w:proofErr w:type="gramEnd"/>
      <w:r w:rsidRPr="002B40D0">
        <w:t xml:space="preserve"> 01, ОК 02, ОК 03, ОК 04, ОК 05, ОК 06, ОК 07, ОК 08, ОК 09.</w:t>
      </w:r>
    </w:p>
    <w:p w:rsidR="008B508F" w:rsidRDefault="008B508F" w:rsidP="008B50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Pr>
          <w:b/>
          <w:bCs/>
        </w:rPr>
        <w:t>1.3. Цели и планируемые результаты освоения дисциплины</w:t>
      </w:r>
      <w:r>
        <w:t>:</w:t>
      </w:r>
    </w:p>
    <w:p w:rsidR="008B508F" w:rsidRDefault="008B508F" w:rsidP="008B50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xml:space="preserve">В рамках программы учебной дисциплины </w:t>
      </w:r>
      <w:proofErr w:type="gramStart"/>
      <w:r>
        <w:t>обучающимися</w:t>
      </w:r>
      <w:proofErr w:type="gramEnd"/>
      <w:r>
        <w:t xml:space="preserve"> осваиваются умения и знания</w:t>
      </w:r>
    </w:p>
    <w:p w:rsidR="008B508F" w:rsidRDefault="008B508F" w:rsidP="008B50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tbl>
      <w:tblPr>
        <w:tblW w:w="10207"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6"/>
        <w:gridCol w:w="5103"/>
        <w:gridCol w:w="3828"/>
      </w:tblGrid>
      <w:tr w:rsidR="008B508F" w:rsidRPr="00720701" w:rsidTr="006A732C">
        <w:trPr>
          <w:trHeight w:val="645"/>
        </w:trPr>
        <w:tc>
          <w:tcPr>
            <w:tcW w:w="1276" w:type="dxa"/>
            <w:shd w:val="clear" w:color="auto" w:fill="auto"/>
          </w:tcPr>
          <w:p w:rsidR="008B508F" w:rsidRPr="00720701" w:rsidRDefault="008B508F" w:rsidP="00232C94">
            <w:pPr>
              <w:jc w:val="both"/>
              <w:rPr>
                <w:bCs/>
                <w:iCs/>
              </w:rPr>
            </w:pPr>
            <w:r w:rsidRPr="00842BD6">
              <w:rPr>
                <w:bCs/>
                <w:iCs/>
              </w:rPr>
              <w:t xml:space="preserve">Код ПК, </w:t>
            </w:r>
            <w:proofErr w:type="gramStart"/>
            <w:r w:rsidRPr="00842BD6">
              <w:rPr>
                <w:bCs/>
                <w:iCs/>
              </w:rPr>
              <w:t>ОК</w:t>
            </w:r>
            <w:proofErr w:type="gramEnd"/>
          </w:p>
        </w:tc>
        <w:tc>
          <w:tcPr>
            <w:tcW w:w="5103" w:type="dxa"/>
            <w:tcBorders>
              <w:top w:val="single" w:sz="4" w:space="0" w:color="auto"/>
              <w:right w:val="single" w:sz="4" w:space="0" w:color="auto"/>
            </w:tcBorders>
            <w:shd w:val="clear" w:color="auto" w:fill="auto"/>
          </w:tcPr>
          <w:p w:rsidR="008B508F" w:rsidRPr="00720701" w:rsidRDefault="008B508F" w:rsidP="00232C94">
            <w:pPr>
              <w:jc w:val="both"/>
              <w:rPr>
                <w:iCs/>
              </w:rPr>
            </w:pPr>
            <w:r w:rsidRPr="00842BD6">
              <w:rPr>
                <w:iCs/>
              </w:rPr>
              <w:t>Умения</w:t>
            </w:r>
          </w:p>
        </w:tc>
        <w:tc>
          <w:tcPr>
            <w:tcW w:w="3828" w:type="dxa"/>
            <w:tcBorders>
              <w:top w:val="single" w:sz="4" w:space="0" w:color="auto"/>
              <w:right w:val="single" w:sz="4" w:space="0" w:color="auto"/>
            </w:tcBorders>
            <w:shd w:val="clear" w:color="auto" w:fill="auto"/>
          </w:tcPr>
          <w:p w:rsidR="008B508F" w:rsidRPr="00720701" w:rsidRDefault="008B508F" w:rsidP="00232C94">
            <w:pPr>
              <w:jc w:val="both"/>
              <w:rPr>
                <w:iCs/>
              </w:rPr>
            </w:pPr>
            <w:r w:rsidRPr="00842BD6">
              <w:rPr>
                <w:iCs/>
              </w:rPr>
              <w:t>Знания</w:t>
            </w:r>
          </w:p>
        </w:tc>
      </w:tr>
      <w:tr w:rsidR="008B508F" w:rsidRPr="00842BD6" w:rsidTr="006A732C">
        <w:trPr>
          <w:trHeight w:val="360"/>
        </w:trPr>
        <w:tc>
          <w:tcPr>
            <w:tcW w:w="1276" w:type="dxa"/>
            <w:vMerge w:val="restart"/>
            <w:shd w:val="clear" w:color="auto" w:fill="auto"/>
          </w:tcPr>
          <w:p w:rsidR="008B508F" w:rsidRPr="00842BD6" w:rsidRDefault="008B508F" w:rsidP="00232C94">
            <w:pPr>
              <w:jc w:val="both"/>
            </w:pPr>
            <w:proofErr w:type="gramStart"/>
            <w:r w:rsidRPr="00720701">
              <w:t>ОК</w:t>
            </w:r>
            <w:proofErr w:type="gramEnd"/>
            <w:r w:rsidRPr="00720701">
              <w:t xml:space="preserve"> </w:t>
            </w:r>
            <w:r w:rsidRPr="00842BD6">
              <w:t>01, ОК 02, ОК 03, ОК 04, ОК 05, ОК 06,</w:t>
            </w:r>
          </w:p>
          <w:p w:rsidR="008B508F" w:rsidRPr="00842BD6" w:rsidRDefault="008B508F" w:rsidP="00232C94">
            <w:pPr>
              <w:jc w:val="both"/>
            </w:pPr>
            <w:proofErr w:type="gramStart"/>
            <w:r w:rsidRPr="00842BD6">
              <w:t>ОК</w:t>
            </w:r>
            <w:proofErr w:type="gramEnd"/>
            <w:r w:rsidRPr="00842BD6">
              <w:t xml:space="preserve"> 07, ОК 08,</w:t>
            </w:r>
          </w:p>
          <w:p w:rsidR="008B508F" w:rsidRPr="00720701" w:rsidRDefault="008B508F" w:rsidP="00232C94">
            <w:pPr>
              <w:jc w:val="both"/>
              <w:rPr>
                <w:rFonts w:ascii="YS Text" w:hAnsi="YS Text"/>
                <w:color w:val="1A1A1A"/>
                <w:sz w:val="23"/>
                <w:szCs w:val="23"/>
              </w:rPr>
            </w:pPr>
            <w:proofErr w:type="gramStart"/>
            <w:r w:rsidRPr="00842BD6">
              <w:t>ОК</w:t>
            </w:r>
            <w:proofErr w:type="gramEnd"/>
            <w:r w:rsidRPr="00842BD6">
              <w:t xml:space="preserve"> 09</w:t>
            </w:r>
          </w:p>
        </w:tc>
        <w:tc>
          <w:tcPr>
            <w:tcW w:w="5103" w:type="dxa"/>
            <w:tcBorders>
              <w:right w:val="single" w:sz="4" w:space="0" w:color="auto"/>
            </w:tcBorders>
            <w:shd w:val="clear" w:color="auto" w:fill="auto"/>
          </w:tcPr>
          <w:p w:rsidR="008B508F" w:rsidRPr="00720701" w:rsidRDefault="008B508F" w:rsidP="00232C94">
            <w:bookmarkStart w:id="3" w:name="_Toc118236615"/>
            <w:r w:rsidRPr="00720701">
              <w:t>В части трудового воспитания:</w:t>
            </w:r>
            <w:bookmarkEnd w:id="3"/>
          </w:p>
          <w:p w:rsidR="008B508F" w:rsidRPr="00720701" w:rsidRDefault="008B508F" w:rsidP="00232C94">
            <w:bookmarkStart w:id="4" w:name="_Toc118236616"/>
            <w:r w:rsidRPr="00720701">
              <w:t xml:space="preserve">- готовность к труду, осознание ценности мастерства, трудолюбие; </w:t>
            </w:r>
            <w:bookmarkEnd w:id="4"/>
          </w:p>
          <w:p w:rsidR="008B508F" w:rsidRPr="00720701" w:rsidRDefault="008B508F" w:rsidP="00232C94">
            <w:bookmarkStart w:id="5" w:name="_Toc118236617"/>
            <w:r w:rsidRPr="00720701">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bookmarkEnd w:id="5"/>
          </w:p>
          <w:p w:rsidR="008B508F" w:rsidRPr="00720701" w:rsidRDefault="008B508F" w:rsidP="00232C94">
            <w:bookmarkStart w:id="6" w:name="_Toc118236618"/>
            <w:r w:rsidRPr="00720701">
              <w:t>- интерес к различным сферам профессиональной деятельности,</w:t>
            </w:r>
            <w:bookmarkEnd w:id="6"/>
          </w:p>
          <w:p w:rsidR="008B508F" w:rsidRPr="00720701" w:rsidRDefault="008B508F" w:rsidP="00232C94">
            <w:bookmarkStart w:id="7" w:name="_Toc118236619"/>
            <w:r w:rsidRPr="00720701">
              <w:t>Овладение универсальными учебными познавательными действиями:</w:t>
            </w:r>
            <w:bookmarkEnd w:id="7"/>
          </w:p>
          <w:p w:rsidR="008B508F" w:rsidRPr="00720701" w:rsidRDefault="008B508F" w:rsidP="00232C94">
            <w:bookmarkStart w:id="8" w:name="_Toc118236620"/>
            <w:r w:rsidRPr="00720701">
              <w:t>а) базовые логические действия:</w:t>
            </w:r>
            <w:bookmarkEnd w:id="8"/>
          </w:p>
          <w:p w:rsidR="008B508F" w:rsidRPr="00720701" w:rsidRDefault="008B508F" w:rsidP="00232C94">
            <w:bookmarkStart w:id="9" w:name="_Toc118236621"/>
            <w:r w:rsidRPr="00720701">
              <w:t xml:space="preserve">- самостоятельно формулировать и актуализировать проблему, рассматривать ее </w:t>
            </w:r>
            <w:r w:rsidRPr="00720701">
              <w:lastRenderedPageBreak/>
              <w:t>всесторонне;</w:t>
            </w:r>
            <w:bookmarkEnd w:id="9"/>
          </w:p>
          <w:p w:rsidR="008B508F" w:rsidRPr="00720701" w:rsidRDefault="008B508F" w:rsidP="00232C94">
            <w:pPr>
              <w:rPr>
                <w:rFonts w:ascii="OfficinaSansBookC" w:hAnsi="OfficinaSansBookC"/>
              </w:rPr>
            </w:pPr>
            <w:r w:rsidRPr="00720701">
              <w:t>- устанавливать существенный признак или основания для сравнения, классификации и обобщения;</w:t>
            </w:r>
          </w:p>
          <w:p w:rsidR="008B508F" w:rsidRPr="00720701" w:rsidRDefault="008B508F" w:rsidP="00232C94">
            <w:r w:rsidRPr="00720701">
              <w:t>- определять цели деятельности, задавать параметры и критерии их достижения;</w:t>
            </w:r>
          </w:p>
          <w:p w:rsidR="008B508F" w:rsidRPr="00720701" w:rsidRDefault="008B508F" w:rsidP="00232C94">
            <w:r w:rsidRPr="00720701">
              <w:t xml:space="preserve">- выявлять закономерности и противоречия в рассматриваемых явлениях;  </w:t>
            </w:r>
          </w:p>
          <w:p w:rsidR="008B508F" w:rsidRPr="00720701" w:rsidRDefault="008B508F" w:rsidP="00232C94">
            <w:r w:rsidRPr="00720701">
              <w:t xml:space="preserve">- вносить коррективы в деятельность, оценивать соответствие результатов целям, оценивать риски последствий деятельности; </w:t>
            </w:r>
          </w:p>
          <w:p w:rsidR="008B508F" w:rsidRPr="00720701" w:rsidRDefault="008B508F" w:rsidP="00232C94">
            <w:bookmarkStart w:id="10" w:name="_Toc118236622"/>
            <w:r w:rsidRPr="00720701">
              <w:t>- развивать креативное мышление при решении жизненных проблем</w:t>
            </w:r>
            <w:bookmarkEnd w:id="10"/>
          </w:p>
        </w:tc>
        <w:tc>
          <w:tcPr>
            <w:tcW w:w="3828" w:type="dxa"/>
            <w:tcBorders>
              <w:left w:val="single" w:sz="4" w:space="0" w:color="auto"/>
            </w:tcBorders>
            <w:shd w:val="clear" w:color="auto" w:fill="auto"/>
          </w:tcPr>
          <w:p w:rsidR="008B508F" w:rsidRPr="00720701" w:rsidRDefault="008B508F" w:rsidP="00232C94">
            <w:bookmarkStart w:id="11" w:name="_Toc118236631"/>
            <w:r w:rsidRPr="00720701">
              <w:lastRenderedPageBreak/>
              <w:t>сформировать знания об (о):</w:t>
            </w:r>
            <w:bookmarkEnd w:id="11"/>
          </w:p>
          <w:p w:rsidR="008B508F" w:rsidRPr="00720701" w:rsidRDefault="008B508F" w:rsidP="00232C94">
            <w:bookmarkStart w:id="12" w:name="_Toc118236632"/>
            <w:proofErr w:type="gramStart"/>
            <w:r w:rsidRPr="00720701">
              <w:t>- обществе как целостной развивающейся системе в единстве и взаимодействии основных сфер и институтов; основах социальной динамики; глобальных проблемах и вызовах современности; перспективах развития современного общества, в том числе тенденций развития Российской Федерации;</w:t>
            </w:r>
            <w:bookmarkEnd w:id="12"/>
            <w:proofErr w:type="gramEnd"/>
          </w:p>
          <w:p w:rsidR="008B508F" w:rsidRPr="00720701" w:rsidRDefault="008B508F" w:rsidP="00232C94">
            <w:bookmarkStart w:id="13" w:name="_Toc118236633"/>
            <w:proofErr w:type="gramStart"/>
            <w:r w:rsidRPr="00720701">
              <w:t xml:space="preserve">- человеке как субъекте общественных отношений и сознательной деятельности; особенностях социализации </w:t>
            </w:r>
            <w:r w:rsidRPr="00720701">
              <w:lastRenderedPageBreak/>
              <w:t>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bookmarkEnd w:id="13"/>
            <w:proofErr w:type="gramEnd"/>
          </w:p>
          <w:p w:rsidR="008B508F" w:rsidRPr="00720701" w:rsidRDefault="008B508F" w:rsidP="00232C94">
            <w:bookmarkStart w:id="14" w:name="_Toc118236634"/>
            <w:r w:rsidRPr="00720701">
              <w:t xml:space="preserve">- экономике как науке и хозяйстве, роли государства в экономике, в том числе государственной политики поддержки конкуренции и </w:t>
            </w:r>
            <w:proofErr w:type="spellStart"/>
            <w:r w:rsidRPr="00720701">
              <w:t>импортозамещения</w:t>
            </w:r>
            <w:proofErr w:type="spellEnd"/>
            <w:r w:rsidRPr="00720701">
              <w:t>, особенностях рыночных отношений в современной экономике;</w:t>
            </w:r>
            <w:bookmarkEnd w:id="14"/>
          </w:p>
          <w:p w:rsidR="008B508F" w:rsidRPr="00720701" w:rsidRDefault="008B508F" w:rsidP="00232C94">
            <w:bookmarkStart w:id="15" w:name="_Toc118236635"/>
            <w:r w:rsidRPr="00720701">
              <w:t>- системе права и законодательства Российской Федерации;</w:t>
            </w:r>
            <w:bookmarkEnd w:id="15"/>
          </w:p>
          <w:p w:rsidR="008B508F" w:rsidRPr="00720701" w:rsidRDefault="008B508F" w:rsidP="00232C94">
            <w:bookmarkStart w:id="16" w:name="_Toc118236636"/>
            <w:proofErr w:type="gramStart"/>
            <w:r w:rsidRPr="00720701">
              <w:t>- владеть базовым понятийным аппаратом социальных наук, уметь различать существенные и несущественные признаки понятий, определять различные смыслы многозначных понятий, классифицировать используемые в социальных науках понятия и термины; использовать понятийный аппарат при анализе и оценке социальных явлений, для ориентации в социальных науках и при изложении собственных суждений и построении устных и письменных высказываний</w:t>
            </w:r>
            <w:bookmarkEnd w:id="16"/>
            <w:proofErr w:type="gramEnd"/>
          </w:p>
        </w:tc>
      </w:tr>
      <w:tr w:rsidR="008B508F" w:rsidRPr="00842BD6" w:rsidTr="006A732C">
        <w:tc>
          <w:tcPr>
            <w:tcW w:w="1276" w:type="dxa"/>
            <w:vMerge/>
            <w:shd w:val="clear" w:color="auto" w:fill="auto"/>
          </w:tcPr>
          <w:p w:rsidR="008B508F" w:rsidRPr="00720701" w:rsidRDefault="008B508F" w:rsidP="00232C94">
            <w:pPr>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YS Text" w:hAnsi="YS Text"/>
                <w:color w:val="1A1A1A"/>
                <w:sz w:val="23"/>
                <w:szCs w:val="23"/>
              </w:rPr>
            </w:pPr>
          </w:p>
        </w:tc>
        <w:tc>
          <w:tcPr>
            <w:tcW w:w="5103" w:type="dxa"/>
            <w:shd w:val="clear" w:color="auto" w:fill="auto"/>
          </w:tcPr>
          <w:p w:rsidR="008B508F" w:rsidRPr="00720701" w:rsidRDefault="008B508F" w:rsidP="00232C94">
            <w:bookmarkStart w:id="17" w:name="_Toc118236645"/>
            <w:r w:rsidRPr="00720701">
              <w:t>В области духовно-нравственного воспитания:</w:t>
            </w:r>
            <w:bookmarkEnd w:id="17"/>
          </w:p>
          <w:p w:rsidR="008B508F" w:rsidRPr="00720701" w:rsidRDefault="008B508F" w:rsidP="00232C94">
            <w:bookmarkStart w:id="18" w:name="_Toc118236646"/>
            <w:r w:rsidRPr="00720701">
              <w:t xml:space="preserve">-- </w:t>
            </w:r>
            <w:proofErr w:type="spellStart"/>
            <w:r w:rsidRPr="00720701">
              <w:t>сформированность</w:t>
            </w:r>
            <w:proofErr w:type="spellEnd"/>
            <w:r w:rsidRPr="00720701">
              <w:t xml:space="preserve"> нравственного сознания, этического поведения;</w:t>
            </w:r>
            <w:bookmarkEnd w:id="18"/>
          </w:p>
          <w:p w:rsidR="008B508F" w:rsidRPr="00720701" w:rsidRDefault="008B508F" w:rsidP="00232C94">
            <w:bookmarkStart w:id="19" w:name="_Toc118236647"/>
            <w:r w:rsidRPr="00720701">
              <w:t>- способность оценивать ситуацию и принимать осознанные решения, ориентируясь на морально-нравственные нормы и ценности;</w:t>
            </w:r>
            <w:bookmarkEnd w:id="19"/>
          </w:p>
          <w:p w:rsidR="008B508F" w:rsidRPr="00720701" w:rsidRDefault="008B508F" w:rsidP="00232C94">
            <w:bookmarkStart w:id="20" w:name="_Toc118236648"/>
            <w:r w:rsidRPr="00720701">
              <w:t>- осознание личного вклада в построение устойчивого будущего;</w:t>
            </w:r>
            <w:bookmarkEnd w:id="20"/>
          </w:p>
          <w:p w:rsidR="008B508F" w:rsidRPr="00720701" w:rsidRDefault="008B508F" w:rsidP="00232C94">
            <w:bookmarkStart w:id="21" w:name="_Toc118236649"/>
            <w:r w:rsidRPr="00720701">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bookmarkEnd w:id="21"/>
          </w:p>
          <w:p w:rsidR="008B508F" w:rsidRPr="00720701" w:rsidRDefault="008B508F" w:rsidP="00232C94">
            <w:bookmarkStart w:id="22" w:name="_Toc118236650"/>
            <w:r w:rsidRPr="00720701">
              <w:t>Овладение универсальными регулятивными действиями:</w:t>
            </w:r>
            <w:bookmarkEnd w:id="22"/>
          </w:p>
          <w:p w:rsidR="008B508F" w:rsidRPr="00720701" w:rsidRDefault="008B508F" w:rsidP="00232C94">
            <w:bookmarkStart w:id="23" w:name="_Toc118236651"/>
            <w:r w:rsidRPr="00720701">
              <w:t>а) самоорганизация:</w:t>
            </w:r>
            <w:bookmarkEnd w:id="23"/>
          </w:p>
          <w:p w:rsidR="008B508F" w:rsidRPr="00720701" w:rsidRDefault="008B508F" w:rsidP="00232C94">
            <w:bookmarkStart w:id="24" w:name="_Toc118236652"/>
            <w:r w:rsidRPr="00720701">
              <w:t>-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bookmarkEnd w:id="24"/>
          </w:p>
          <w:p w:rsidR="008B508F" w:rsidRPr="00720701" w:rsidRDefault="008B508F" w:rsidP="00232C94">
            <w:bookmarkStart w:id="25" w:name="_Toc118236653"/>
            <w:r w:rsidRPr="00720701">
              <w:t xml:space="preserve">- самостоятельно составлять план решения </w:t>
            </w:r>
            <w:r w:rsidRPr="00720701">
              <w:lastRenderedPageBreak/>
              <w:t>проблемы с учетом имеющихся ресурсов, собственных возможностей и предпочтений;</w:t>
            </w:r>
            <w:bookmarkEnd w:id="25"/>
          </w:p>
          <w:p w:rsidR="008B508F" w:rsidRPr="00720701" w:rsidRDefault="008B508F" w:rsidP="00232C94">
            <w:bookmarkStart w:id="26" w:name="_Toc118236654"/>
            <w:r w:rsidRPr="00720701">
              <w:t>- давать оценку новым ситуациям;</w:t>
            </w:r>
            <w:bookmarkEnd w:id="26"/>
          </w:p>
          <w:p w:rsidR="008B508F" w:rsidRPr="00720701" w:rsidRDefault="008B508F" w:rsidP="00232C94">
            <w:bookmarkStart w:id="27" w:name="_Toc118236655"/>
            <w:r w:rsidRPr="00720701">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bookmarkEnd w:id="27"/>
          </w:p>
          <w:p w:rsidR="008B508F" w:rsidRPr="00720701" w:rsidRDefault="008B508F" w:rsidP="00232C94">
            <w:bookmarkStart w:id="28" w:name="_Toc118236656"/>
            <w:r w:rsidRPr="00720701">
              <w:t>б) самоконтроль:</w:t>
            </w:r>
            <w:bookmarkEnd w:id="28"/>
          </w:p>
          <w:p w:rsidR="008B508F" w:rsidRPr="00720701" w:rsidRDefault="008B508F" w:rsidP="00232C94">
            <w:bookmarkStart w:id="29" w:name="_Toc118236657"/>
            <w:r w:rsidRPr="00720701">
              <w:t>использовать приемы рефлексии для оценки ситуации, выбора верного решения;</w:t>
            </w:r>
            <w:bookmarkEnd w:id="29"/>
          </w:p>
          <w:p w:rsidR="008B508F" w:rsidRPr="00720701" w:rsidRDefault="008B508F" w:rsidP="00232C94">
            <w:bookmarkStart w:id="30" w:name="_Toc118236658"/>
            <w:r w:rsidRPr="00720701">
              <w:t>- уметь оценивать риски и своевременно принимать решения по их снижению;</w:t>
            </w:r>
            <w:bookmarkEnd w:id="30"/>
          </w:p>
          <w:p w:rsidR="008B508F" w:rsidRPr="00720701" w:rsidRDefault="008B508F" w:rsidP="00232C94">
            <w:bookmarkStart w:id="31" w:name="_Toc118236659"/>
            <w:r w:rsidRPr="00720701">
              <w:t xml:space="preserve">в) эмоциональный интеллект, предполагающий </w:t>
            </w:r>
            <w:proofErr w:type="spellStart"/>
            <w:r w:rsidRPr="00720701">
              <w:t>сформированность</w:t>
            </w:r>
            <w:proofErr w:type="spellEnd"/>
            <w:r w:rsidRPr="00720701">
              <w:t>:</w:t>
            </w:r>
            <w:bookmarkEnd w:id="31"/>
          </w:p>
          <w:p w:rsidR="008B508F" w:rsidRPr="00720701" w:rsidRDefault="008B508F" w:rsidP="00232C94">
            <w:bookmarkStart w:id="32" w:name="_Toc118236660"/>
            <w:r w:rsidRPr="00720701">
              <w:t>внутренней мотивации, включающей стремление к достижению цели и успеху, оптимизм, инициативность, умение действовать, исходя из своих возможностей;</w:t>
            </w:r>
            <w:bookmarkEnd w:id="32"/>
          </w:p>
          <w:p w:rsidR="008B508F" w:rsidRPr="00720701" w:rsidRDefault="008B508F" w:rsidP="00232C94">
            <w:pPr>
              <w:jc w:val="both"/>
              <w:rPr>
                <w:rFonts w:ascii="YS Text" w:hAnsi="YS Text"/>
                <w:color w:val="1A1A1A"/>
                <w:sz w:val="23"/>
                <w:szCs w:val="23"/>
              </w:rPr>
            </w:pPr>
          </w:p>
        </w:tc>
        <w:tc>
          <w:tcPr>
            <w:tcW w:w="3828" w:type="dxa"/>
            <w:shd w:val="clear" w:color="auto" w:fill="auto"/>
          </w:tcPr>
          <w:p w:rsidR="008B508F" w:rsidRPr="00720701" w:rsidRDefault="008B508F" w:rsidP="00232C94">
            <w:bookmarkStart w:id="33" w:name="_Toc118236663"/>
            <w:r w:rsidRPr="00720701">
              <w:lastRenderedPageBreak/>
              <w:t>сформировать знания об (о):</w:t>
            </w:r>
            <w:bookmarkEnd w:id="33"/>
          </w:p>
          <w:p w:rsidR="008B508F" w:rsidRPr="00720701" w:rsidRDefault="008B508F" w:rsidP="00232C94">
            <w:bookmarkStart w:id="34" w:name="_Toc118236664"/>
            <w:r w:rsidRPr="00720701">
              <w:t xml:space="preserve">- </w:t>
            </w:r>
            <w:proofErr w:type="gramStart"/>
            <w:r w:rsidRPr="00720701">
              <w:t>особенностях</w:t>
            </w:r>
            <w:proofErr w:type="gramEnd"/>
            <w:r w:rsidRPr="00720701">
              <w:t xml:space="preserve">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bookmarkEnd w:id="34"/>
          </w:p>
          <w:p w:rsidR="008B508F" w:rsidRPr="00720701" w:rsidRDefault="008B508F" w:rsidP="00232C94">
            <w:bookmarkStart w:id="35" w:name="_Toc118236665"/>
            <w:proofErr w:type="gramStart"/>
            <w:r w:rsidRPr="00720701">
              <w:t>- отношениях, направлениях социальной политики в Российской Федерации, в том числе поддержки семьи, государственной политики в сфере межнациональных отношений; структуре и функциях политической системы общества, направлениях государственной политики Российской Федерации;</w:t>
            </w:r>
            <w:bookmarkEnd w:id="35"/>
            <w:proofErr w:type="gramEnd"/>
          </w:p>
          <w:p w:rsidR="008B508F" w:rsidRPr="00720701" w:rsidRDefault="008B508F" w:rsidP="00232C94">
            <w:bookmarkStart w:id="36" w:name="_Toc118236666"/>
            <w:proofErr w:type="gramStart"/>
            <w:r w:rsidRPr="00720701">
              <w:t xml:space="preserve">- владеть умениями проводить с опорой на полученные знания учебно-исследовательскую и </w:t>
            </w:r>
            <w:r w:rsidRPr="00720701">
              <w:lastRenderedPageBreak/>
              <w:t>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bookmarkEnd w:id="36"/>
            <w:proofErr w:type="gramEnd"/>
          </w:p>
          <w:p w:rsidR="008B508F" w:rsidRPr="00720701" w:rsidRDefault="008B508F" w:rsidP="00232C94">
            <w:pPr>
              <w:jc w:val="both"/>
              <w:rPr>
                <w:rFonts w:ascii="YS Text" w:hAnsi="YS Text"/>
                <w:color w:val="1A1A1A"/>
                <w:sz w:val="23"/>
                <w:szCs w:val="23"/>
              </w:rPr>
            </w:pPr>
          </w:p>
        </w:tc>
      </w:tr>
      <w:tr w:rsidR="008B508F" w:rsidRPr="00842BD6" w:rsidTr="006A732C">
        <w:tc>
          <w:tcPr>
            <w:tcW w:w="1276" w:type="dxa"/>
            <w:vMerge/>
            <w:shd w:val="clear" w:color="auto" w:fill="auto"/>
          </w:tcPr>
          <w:p w:rsidR="008B508F" w:rsidRPr="00720701" w:rsidRDefault="008B508F" w:rsidP="00232C94">
            <w:pPr>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YS Text" w:hAnsi="YS Text"/>
                <w:color w:val="1A1A1A"/>
                <w:sz w:val="23"/>
                <w:szCs w:val="23"/>
              </w:rPr>
            </w:pPr>
          </w:p>
        </w:tc>
        <w:tc>
          <w:tcPr>
            <w:tcW w:w="5103" w:type="dxa"/>
            <w:shd w:val="clear" w:color="auto" w:fill="auto"/>
          </w:tcPr>
          <w:p w:rsidR="008B508F" w:rsidRPr="00720701" w:rsidRDefault="008B508F" w:rsidP="00232C94">
            <w:r w:rsidRPr="00720701">
              <w:t>В части трудового воспитания:</w:t>
            </w:r>
          </w:p>
          <w:p w:rsidR="008B508F" w:rsidRPr="00720701" w:rsidRDefault="008B508F" w:rsidP="00232C94">
            <w:r w:rsidRPr="00720701">
              <w:t>Овладение универсальными учебными познавательными действиями:</w:t>
            </w:r>
          </w:p>
          <w:p w:rsidR="008B508F" w:rsidRPr="00720701" w:rsidRDefault="008B508F" w:rsidP="00232C94">
            <w:r w:rsidRPr="00720701">
              <w:t>а) базовые логические действия:</w:t>
            </w:r>
          </w:p>
          <w:p w:rsidR="008B508F" w:rsidRPr="00720701" w:rsidRDefault="008B508F" w:rsidP="00232C94">
            <w:r w:rsidRPr="00720701">
              <w:t xml:space="preserve">- самостоятельно формулировать и актуализировать проблему, рассматривать ее всесторонне;  </w:t>
            </w:r>
          </w:p>
          <w:p w:rsidR="008B508F" w:rsidRPr="00720701" w:rsidRDefault="008B508F" w:rsidP="00232C94">
            <w:pPr>
              <w:rPr>
                <w:rFonts w:ascii="OfficinaSansBookC" w:hAnsi="OfficinaSansBookC"/>
              </w:rPr>
            </w:pPr>
            <w:r w:rsidRPr="00720701">
              <w:t xml:space="preserve">- устанавливать существенный признак или основания для сравнения, классификации </w:t>
            </w:r>
            <w:proofErr w:type="spellStart"/>
            <w:r w:rsidRPr="00720701">
              <w:t>иобобщения</w:t>
            </w:r>
            <w:proofErr w:type="spellEnd"/>
            <w:r w:rsidRPr="00720701">
              <w:t>;</w:t>
            </w:r>
          </w:p>
          <w:p w:rsidR="008B508F" w:rsidRPr="00720701" w:rsidRDefault="008B508F" w:rsidP="00232C94">
            <w:r w:rsidRPr="00720701">
              <w:t>- определять цели деятельности, задавать параметры и критерии их достижения;</w:t>
            </w:r>
          </w:p>
          <w:p w:rsidR="008B508F" w:rsidRPr="00720701" w:rsidRDefault="008B508F" w:rsidP="00232C94">
            <w:r w:rsidRPr="00720701">
              <w:t xml:space="preserve">- выявлять закономерности и противоречия в рассматриваемых явлениях;  </w:t>
            </w:r>
          </w:p>
          <w:p w:rsidR="008B508F" w:rsidRPr="00720701" w:rsidRDefault="008B508F" w:rsidP="00232C94">
            <w:r w:rsidRPr="00720701">
              <w:t xml:space="preserve">- вносить коррективы в деятельность, оценивать соответствие результатов целям, оценивать риски последствий деятельности; </w:t>
            </w:r>
          </w:p>
          <w:p w:rsidR="008B508F" w:rsidRPr="00720701" w:rsidRDefault="008B508F" w:rsidP="00232C94">
            <w:r w:rsidRPr="00720701">
              <w:t xml:space="preserve">- развивать креативное мышление при решении жизненных проблем </w:t>
            </w:r>
          </w:p>
          <w:p w:rsidR="008B508F" w:rsidRPr="00720701" w:rsidRDefault="008B508F" w:rsidP="00232C94">
            <w:bookmarkStart w:id="37" w:name="_Toc118236623"/>
            <w:r w:rsidRPr="00720701">
              <w:t>б) базовые исследовательские действия:</w:t>
            </w:r>
            <w:bookmarkEnd w:id="37"/>
          </w:p>
          <w:p w:rsidR="008B508F" w:rsidRPr="00720701" w:rsidRDefault="008B508F" w:rsidP="00232C94">
            <w:bookmarkStart w:id="38" w:name="_Toc118236624"/>
            <w:r w:rsidRPr="00720701">
              <w:t>- владеть навыками учебно-исследовательской и проектной деятельности, навыками разрешения проблем;</w:t>
            </w:r>
            <w:bookmarkEnd w:id="38"/>
          </w:p>
          <w:p w:rsidR="008B508F" w:rsidRPr="00720701" w:rsidRDefault="008B508F" w:rsidP="00232C94">
            <w:bookmarkStart w:id="39" w:name="_Toc118236625"/>
            <w:r w:rsidRPr="00720701">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bookmarkEnd w:id="39"/>
          </w:p>
          <w:p w:rsidR="008B508F" w:rsidRPr="00720701" w:rsidRDefault="008B508F" w:rsidP="00232C94">
            <w:bookmarkStart w:id="40" w:name="_Toc118236626"/>
            <w:r w:rsidRPr="00720701">
              <w:t>- анализировать полученные в ходе решения задачи результаты, критически оценивать их достоверность, прогнозировать изменение в новых условиях;</w:t>
            </w:r>
            <w:bookmarkEnd w:id="40"/>
          </w:p>
          <w:p w:rsidR="008B508F" w:rsidRPr="00720701" w:rsidRDefault="008B508F" w:rsidP="00232C94">
            <w:bookmarkStart w:id="41" w:name="_Toc118236627"/>
            <w:r w:rsidRPr="00720701">
              <w:t>-- уметь переносить знания в познавательную и практическую области жизнедеятельности;</w:t>
            </w:r>
            <w:bookmarkEnd w:id="41"/>
          </w:p>
          <w:p w:rsidR="008B508F" w:rsidRPr="00720701" w:rsidRDefault="008B508F" w:rsidP="00232C94">
            <w:bookmarkStart w:id="42" w:name="_Toc118236628"/>
            <w:r w:rsidRPr="00720701">
              <w:t>- уметь интегрировать знания из разных предметных областей;</w:t>
            </w:r>
            <w:bookmarkEnd w:id="42"/>
          </w:p>
          <w:p w:rsidR="008B508F" w:rsidRPr="00720701" w:rsidRDefault="008B508F" w:rsidP="00232C94">
            <w:bookmarkStart w:id="43" w:name="_Toc118236629"/>
            <w:r w:rsidRPr="00720701">
              <w:lastRenderedPageBreak/>
              <w:t>- выдвигать новые идеи, предлагать</w:t>
            </w:r>
            <w:r w:rsidRPr="00720701">
              <w:rPr>
                <w:rFonts w:ascii="OfficinaSansBookC" w:hAnsi="OfficinaSansBookC"/>
              </w:rPr>
              <w:t xml:space="preserve"> оригинальные </w:t>
            </w:r>
            <w:r w:rsidRPr="00720701">
              <w:t>подходы и решения;</w:t>
            </w:r>
            <w:bookmarkEnd w:id="43"/>
          </w:p>
          <w:p w:rsidR="008B508F" w:rsidRPr="00720701" w:rsidRDefault="008B508F" w:rsidP="00232C94">
            <w:pPr>
              <w:jc w:val="both"/>
              <w:rPr>
                <w:rFonts w:ascii="YS Text" w:hAnsi="YS Text"/>
                <w:color w:val="1A1A1A"/>
                <w:sz w:val="23"/>
                <w:szCs w:val="23"/>
              </w:rPr>
            </w:pPr>
            <w:bookmarkStart w:id="44" w:name="_Toc118236630"/>
            <w:r w:rsidRPr="00720701">
              <w:t>и способность их использования в познавательной и социальной практике</w:t>
            </w:r>
            <w:bookmarkEnd w:id="44"/>
          </w:p>
        </w:tc>
        <w:tc>
          <w:tcPr>
            <w:tcW w:w="3828" w:type="dxa"/>
            <w:shd w:val="clear" w:color="auto" w:fill="auto"/>
          </w:tcPr>
          <w:p w:rsidR="008B508F" w:rsidRPr="00720701" w:rsidRDefault="008B508F" w:rsidP="00232C94">
            <w:proofErr w:type="gramStart"/>
            <w:r w:rsidRPr="00720701">
              <w:lastRenderedPageBreak/>
              <w:t>- владеть базовым понятийным аппаратом социальных наук, уметь различать существенные и несущественные признаки понятий, определять различные смыслы многозначных понятий, классифицировать используемые в социальных науках понятия и термины; использовать понятийный аппарат при анализе и оценке социальных явлений, для ориентации в социальных науках и при изложении собственных суждений и построении устных и письменных высказываний;</w:t>
            </w:r>
            <w:proofErr w:type="gramEnd"/>
          </w:p>
          <w:p w:rsidR="008B508F" w:rsidRPr="00720701" w:rsidRDefault="008B508F" w:rsidP="00232C94">
            <w:pPr>
              <w:jc w:val="both"/>
              <w:rPr>
                <w:rFonts w:ascii="YS Text" w:hAnsi="YS Text"/>
                <w:color w:val="1A1A1A"/>
                <w:sz w:val="23"/>
                <w:szCs w:val="23"/>
              </w:rPr>
            </w:pPr>
            <w:bookmarkStart w:id="45" w:name="_Toc118236637"/>
            <w:proofErr w:type="gramStart"/>
            <w:r w:rsidRPr="00720701">
              <w:t xml:space="preserve">- владеть умениями 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социальных наук для объяснения явлений социальной действительности;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w:t>
            </w:r>
            <w:r w:rsidRPr="00720701">
              <w:lastRenderedPageBreak/>
              <w:t>образа жизни;</w:t>
            </w:r>
            <w:proofErr w:type="gramEnd"/>
            <w:r w:rsidRPr="00720701">
              <w:t xml:space="preserve"> умение создавать типологии социальных процессов и явлений на основе предложенных критериев;</w:t>
            </w:r>
            <w:bookmarkEnd w:id="45"/>
          </w:p>
        </w:tc>
      </w:tr>
      <w:tr w:rsidR="008B508F" w:rsidRPr="00842BD6" w:rsidTr="006A732C">
        <w:tc>
          <w:tcPr>
            <w:tcW w:w="1276" w:type="dxa"/>
            <w:vMerge/>
            <w:shd w:val="clear" w:color="auto" w:fill="auto"/>
          </w:tcPr>
          <w:p w:rsidR="008B508F" w:rsidRPr="00720701" w:rsidRDefault="008B508F" w:rsidP="00232C94">
            <w:pPr>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1A1A1A"/>
              </w:rPr>
            </w:pPr>
          </w:p>
        </w:tc>
        <w:tc>
          <w:tcPr>
            <w:tcW w:w="5103" w:type="dxa"/>
            <w:shd w:val="clear" w:color="auto" w:fill="auto"/>
          </w:tcPr>
          <w:p w:rsidR="008B508F" w:rsidRPr="00720701" w:rsidRDefault="008B508F" w:rsidP="00232C94">
            <w:pPr>
              <w:autoSpaceDE w:val="0"/>
              <w:autoSpaceDN w:val="0"/>
              <w:adjustRightInd w:val="0"/>
            </w:pPr>
            <w:r w:rsidRPr="00720701">
              <w:t>уметь переносить знания об общественных объектах, явлениях и процессах в познавательную и практическую области</w:t>
            </w:r>
          </w:p>
          <w:p w:rsidR="008B508F" w:rsidRPr="00720701" w:rsidRDefault="008B508F" w:rsidP="00232C94">
            <w:pPr>
              <w:autoSpaceDE w:val="0"/>
              <w:autoSpaceDN w:val="0"/>
              <w:adjustRightInd w:val="0"/>
            </w:pPr>
            <w:r w:rsidRPr="00720701">
              <w:t>жизнедеятельности;</w:t>
            </w:r>
          </w:p>
          <w:p w:rsidR="008B508F" w:rsidRPr="00720701" w:rsidRDefault="008B508F" w:rsidP="00232C94">
            <w:pPr>
              <w:autoSpaceDE w:val="0"/>
              <w:autoSpaceDN w:val="0"/>
              <w:adjustRightInd w:val="0"/>
            </w:pPr>
            <w:r w:rsidRPr="00720701">
              <w:t>уметь интегрировать знания из разных предметных областей;</w:t>
            </w:r>
          </w:p>
          <w:p w:rsidR="008B508F" w:rsidRPr="00720701" w:rsidRDefault="008B508F" w:rsidP="00232C94">
            <w:pPr>
              <w:autoSpaceDE w:val="0"/>
              <w:autoSpaceDN w:val="0"/>
              <w:adjustRightInd w:val="0"/>
            </w:pPr>
            <w:r w:rsidRPr="00720701">
              <w:t>выдвигать новые идеи, предлагать оригинальные подходы</w:t>
            </w:r>
          </w:p>
          <w:p w:rsidR="008B508F" w:rsidRPr="00720701" w:rsidRDefault="008B508F" w:rsidP="00232C94">
            <w:pPr>
              <w:jc w:val="both"/>
              <w:rPr>
                <w:color w:val="1A1A1A"/>
              </w:rPr>
            </w:pPr>
            <w:r w:rsidRPr="00720701">
              <w:t>и решения;</w:t>
            </w:r>
          </w:p>
        </w:tc>
        <w:tc>
          <w:tcPr>
            <w:tcW w:w="3828" w:type="dxa"/>
            <w:shd w:val="clear" w:color="auto" w:fill="auto"/>
          </w:tcPr>
          <w:p w:rsidR="008B508F" w:rsidRPr="00720701" w:rsidRDefault="008B508F" w:rsidP="00232C94">
            <w:bookmarkStart w:id="46" w:name="_Toc118236642"/>
            <w:r w:rsidRPr="00720701">
              <w:t xml:space="preserve">- </w:t>
            </w:r>
            <w:proofErr w:type="spellStart"/>
            <w:r w:rsidRPr="00720701">
              <w:t>сформированность</w:t>
            </w:r>
            <w:proofErr w:type="spellEnd"/>
            <w:r w:rsidRPr="00720701">
              <w:t xml:space="preserve"> навыков оценивания социальной информации, в том числе поступающей по каналам сетевых коммуникаций, владение умением определять степень достоверности информации; владение умением соотносить различные оценки социальных явлений, содержащиеся в источниках информации, давать на основе полученных знаний правовую оценку действиям людей в модельных ситуациях;</w:t>
            </w:r>
            <w:bookmarkEnd w:id="46"/>
          </w:p>
          <w:p w:rsidR="008B508F" w:rsidRPr="00720701" w:rsidRDefault="008B508F" w:rsidP="00232C94">
            <w:pPr>
              <w:jc w:val="both"/>
              <w:rPr>
                <w:color w:val="1A1A1A"/>
              </w:rPr>
            </w:pPr>
            <w:bookmarkStart w:id="47" w:name="_Toc118236643"/>
            <w:r w:rsidRPr="00720701">
              <w:t xml:space="preserve">- уметь определять связи социальных объектов и явлений с помощью различных знаковых систем; </w:t>
            </w:r>
            <w:proofErr w:type="spellStart"/>
            <w:r w:rsidRPr="00720701">
              <w:t>сформированность</w:t>
            </w:r>
            <w:proofErr w:type="spellEnd"/>
            <w:r w:rsidRPr="00720701">
              <w:t xml:space="preserve"> представлений о методах изучения социальных явлений и процессов,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w:t>
            </w:r>
            <w:bookmarkEnd w:id="47"/>
          </w:p>
        </w:tc>
      </w:tr>
      <w:tr w:rsidR="008B508F" w:rsidRPr="00842BD6" w:rsidTr="006A732C">
        <w:tc>
          <w:tcPr>
            <w:tcW w:w="1276" w:type="dxa"/>
            <w:vMerge/>
            <w:shd w:val="clear" w:color="auto" w:fill="auto"/>
          </w:tcPr>
          <w:p w:rsidR="008B508F" w:rsidRPr="00720701" w:rsidRDefault="008B508F" w:rsidP="00232C94">
            <w:pPr>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YS Text" w:hAnsi="YS Text"/>
                <w:color w:val="1A1A1A"/>
                <w:sz w:val="23"/>
                <w:szCs w:val="23"/>
              </w:rPr>
            </w:pPr>
          </w:p>
        </w:tc>
        <w:tc>
          <w:tcPr>
            <w:tcW w:w="5103" w:type="dxa"/>
            <w:shd w:val="clear" w:color="auto" w:fill="auto"/>
          </w:tcPr>
          <w:p w:rsidR="008B508F" w:rsidRPr="00720701" w:rsidRDefault="008B508F" w:rsidP="00232C94">
            <w:bookmarkStart w:id="48" w:name="_Toc118236669"/>
            <w:r w:rsidRPr="00720701">
              <w:t>- готовность к саморазвитию, самостоятельности и самоопределению;</w:t>
            </w:r>
            <w:bookmarkEnd w:id="48"/>
          </w:p>
          <w:p w:rsidR="008B508F" w:rsidRPr="00720701" w:rsidRDefault="008B508F" w:rsidP="00232C94">
            <w:bookmarkStart w:id="49" w:name="_Toc118236670"/>
            <w:r w:rsidRPr="00720701">
              <w:t>-овладение навыками учебно-исследовательской, проектной и социальной деятельности;</w:t>
            </w:r>
            <w:bookmarkEnd w:id="49"/>
          </w:p>
          <w:p w:rsidR="008B508F" w:rsidRPr="00720701" w:rsidRDefault="008B508F" w:rsidP="00232C94">
            <w:bookmarkStart w:id="50" w:name="_Toc118236671"/>
            <w:r w:rsidRPr="00720701">
              <w:t>Овладение универсальными коммуникативными действиями:</w:t>
            </w:r>
            <w:bookmarkEnd w:id="50"/>
          </w:p>
          <w:p w:rsidR="008B508F" w:rsidRPr="00720701" w:rsidRDefault="008B508F" w:rsidP="00232C94">
            <w:bookmarkStart w:id="51" w:name="_Toc118236672"/>
            <w:r w:rsidRPr="00720701">
              <w:t>б) совместная деятельность:</w:t>
            </w:r>
            <w:bookmarkEnd w:id="51"/>
          </w:p>
          <w:p w:rsidR="008B508F" w:rsidRPr="00720701" w:rsidRDefault="008B508F" w:rsidP="00232C94">
            <w:bookmarkStart w:id="52" w:name="_Toc118236673"/>
            <w:r w:rsidRPr="00720701">
              <w:t>- понимать и использовать преимущества командной и индивидуальной работы;</w:t>
            </w:r>
            <w:bookmarkEnd w:id="52"/>
          </w:p>
          <w:p w:rsidR="008B508F" w:rsidRPr="00720701" w:rsidRDefault="008B508F" w:rsidP="00232C94">
            <w:bookmarkStart w:id="53" w:name="_Toc118236674"/>
            <w:r w:rsidRPr="00720701">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bookmarkEnd w:id="53"/>
          </w:p>
          <w:p w:rsidR="008B508F" w:rsidRPr="00720701" w:rsidRDefault="008B508F" w:rsidP="00232C94">
            <w:bookmarkStart w:id="54" w:name="_Toc118236675"/>
            <w:r w:rsidRPr="00720701">
              <w:t>- координировать и выполнять работу в условиях реального, виртуального и комбинированного взаимодействия;</w:t>
            </w:r>
            <w:bookmarkEnd w:id="54"/>
          </w:p>
          <w:p w:rsidR="008B508F" w:rsidRPr="00720701" w:rsidRDefault="008B508F" w:rsidP="00232C94">
            <w:bookmarkStart w:id="55" w:name="_Toc118236676"/>
            <w:r w:rsidRPr="00720701">
              <w:t>- осуществлять позитивное стратегическое поведение в различных ситуациях, проявлять творчество и воображение, быть инициативным</w:t>
            </w:r>
            <w:bookmarkEnd w:id="55"/>
          </w:p>
          <w:p w:rsidR="008B508F" w:rsidRPr="00720701" w:rsidRDefault="008B508F" w:rsidP="00232C94">
            <w:bookmarkStart w:id="56" w:name="_Toc118236677"/>
            <w:r w:rsidRPr="00720701">
              <w:t>Овладение универсальными регулятивными действиями:</w:t>
            </w:r>
            <w:bookmarkEnd w:id="56"/>
          </w:p>
          <w:p w:rsidR="008B508F" w:rsidRPr="00720701" w:rsidRDefault="008B508F" w:rsidP="00232C94">
            <w:bookmarkStart w:id="57" w:name="_Toc118236678"/>
            <w:r w:rsidRPr="00720701">
              <w:lastRenderedPageBreak/>
              <w:t>г) принятие себя и других людей:</w:t>
            </w:r>
            <w:bookmarkEnd w:id="57"/>
          </w:p>
          <w:p w:rsidR="008B508F" w:rsidRPr="00720701" w:rsidRDefault="008B508F" w:rsidP="00232C94">
            <w:r w:rsidRPr="00720701">
              <w:t>- принимать мотивы и аргументы других людей при анализе результатов деятельности;</w:t>
            </w:r>
          </w:p>
          <w:p w:rsidR="008B508F" w:rsidRPr="00720701" w:rsidRDefault="008B508F" w:rsidP="00232C94">
            <w:bookmarkStart w:id="58" w:name="_Toc118236680"/>
            <w:r w:rsidRPr="00720701">
              <w:t>- признавать свое право и право других людей на ошибки;</w:t>
            </w:r>
            <w:bookmarkEnd w:id="58"/>
          </w:p>
          <w:p w:rsidR="008B508F" w:rsidRPr="00720701" w:rsidRDefault="008B508F" w:rsidP="00232C94">
            <w:pPr>
              <w:jc w:val="both"/>
              <w:rPr>
                <w:color w:val="1A1A1A"/>
                <w:sz w:val="23"/>
                <w:szCs w:val="23"/>
              </w:rPr>
            </w:pPr>
            <w:bookmarkStart w:id="59" w:name="_Toc118236681"/>
            <w:r w:rsidRPr="00720701">
              <w:t>- развивать способность понимать мир с позиции другого человека</w:t>
            </w:r>
            <w:bookmarkEnd w:id="59"/>
          </w:p>
        </w:tc>
        <w:tc>
          <w:tcPr>
            <w:tcW w:w="3828" w:type="dxa"/>
            <w:shd w:val="clear" w:color="auto" w:fill="auto"/>
          </w:tcPr>
          <w:p w:rsidR="008B508F" w:rsidRPr="00720701" w:rsidRDefault="008B508F" w:rsidP="00232C94">
            <w:pPr>
              <w:jc w:val="both"/>
              <w:rPr>
                <w:color w:val="1A1A1A"/>
                <w:sz w:val="23"/>
                <w:szCs w:val="23"/>
              </w:rPr>
            </w:pPr>
            <w:bookmarkStart w:id="60" w:name="_Toc118236682"/>
            <w:r w:rsidRPr="00720701">
              <w:lastRenderedPageBreak/>
              <w:t>- 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реализации прав и осознанного выполнения обязанностей гражданина Российской Федерации, в том числе правомерного налогового поведения; ориентации в актуальных общественных событиях, определения личной гражданской позиции; осознание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w:t>
            </w:r>
            <w:bookmarkEnd w:id="60"/>
          </w:p>
        </w:tc>
      </w:tr>
      <w:tr w:rsidR="008B508F" w:rsidRPr="00842BD6" w:rsidTr="006A732C">
        <w:tc>
          <w:tcPr>
            <w:tcW w:w="1276" w:type="dxa"/>
            <w:vMerge/>
            <w:shd w:val="clear" w:color="auto" w:fill="auto"/>
          </w:tcPr>
          <w:p w:rsidR="008B508F" w:rsidRPr="00720701" w:rsidRDefault="008B508F" w:rsidP="00232C94">
            <w:pPr>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YS Text" w:hAnsi="YS Text"/>
                <w:color w:val="1A1A1A"/>
                <w:sz w:val="23"/>
                <w:szCs w:val="23"/>
              </w:rPr>
            </w:pPr>
          </w:p>
        </w:tc>
        <w:tc>
          <w:tcPr>
            <w:tcW w:w="5103" w:type="dxa"/>
            <w:shd w:val="clear" w:color="auto" w:fill="auto"/>
          </w:tcPr>
          <w:p w:rsidR="008B508F" w:rsidRPr="00720701" w:rsidRDefault="008B508F" w:rsidP="00232C94">
            <w:pPr>
              <w:autoSpaceDE w:val="0"/>
              <w:autoSpaceDN w:val="0"/>
              <w:adjustRightInd w:val="0"/>
            </w:pPr>
            <w:r w:rsidRPr="00720701">
              <w:t>- саморегулирования, включающего самоконтроль, умение</w:t>
            </w:r>
          </w:p>
          <w:p w:rsidR="008B508F" w:rsidRPr="00720701" w:rsidRDefault="008B508F" w:rsidP="00232C94">
            <w:pPr>
              <w:autoSpaceDE w:val="0"/>
              <w:autoSpaceDN w:val="0"/>
              <w:adjustRightInd w:val="0"/>
            </w:pPr>
            <w:r w:rsidRPr="00720701">
              <w:t>принимать ответственность за свое поведение, способность</w:t>
            </w:r>
          </w:p>
          <w:p w:rsidR="008B508F" w:rsidRPr="00720701" w:rsidRDefault="008B508F" w:rsidP="00232C94">
            <w:pPr>
              <w:autoSpaceDE w:val="0"/>
              <w:autoSpaceDN w:val="0"/>
              <w:adjustRightInd w:val="0"/>
            </w:pPr>
            <w:r w:rsidRPr="00720701">
              <w:t>адаптироваться к эмоциональным изменениям и проявлять</w:t>
            </w:r>
          </w:p>
          <w:p w:rsidR="008B508F" w:rsidRPr="00720701" w:rsidRDefault="008B508F" w:rsidP="00232C94">
            <w:pPr>
              <w:jc w:val="both"/>
            </w:pPr>
            <w:r w:rsidRPr="00720701">
              <w:t>гибкость, быть открытым новому;</w:t>
            </w:r>
          </w:p>
          <w:p w:rsidR="008B508F" w:rsidRPr="00720701" w:rsidRDefault="008B508F" w:rsidP="00232C94">
            <w:pPr>
              <w:autoSpaceDE w:val="0"/>
              <w:autoSpaceDN w:val="0"/>
              <w:adjustRightInd w:val="0"/>
            </w:pPr>
            <w:r w:rsidRPr="00720701">
              <w:t xml:space="preserve">- внутренней мотивации, включающей стремление к достижению цели и успеху, оптимизм, инициативность, </w:t>
            </w:r>
            <w:proofErr w:type="spellStart"/>
            <w:r w:rsidRPr="00720701">
              <w:t>умениедействовать</w:t>
            </w:r>
            <w:proofErr w:type="spellEnd"/>
            <w:r w:rsidRPr="00720701">
              <w:t xml:space="preserve">, исходя из своих возможностей; готовность </w:t>
            </w:r>
            <w:proofErr w:type="spellStart"/>
            <w:r w:rsidRPr="00720701">
              <w:t>испособность</w:t>
            </w:r>
            <w:proofErr w:type="spellEnd"/>
            <w:r w:rsidRPr="00720701">
              <w:t xml:space="preserve"> овладевать новыми социальными практиками, осваивать типичные социальные роли;</w:t>
            </w:r>
          </w:p>
          <w:p w:rsidR="008B508F" w:rsidRPr="00720701" w:rsidRDefault="008B508F" w:rsidP="00232C94">
            <w:pPr>
              <w:autoSpaceDE w:val="0"/>
              <w:autoSpaceDN w:val="0"/>
              <w:adjustRightInd w:val="0"/>
            </w:pPr>
            <w:r w:rsidRPr="00720701">
              <w:t xml:space="preserve">- </w:t>
            </w:r>
            <w:proofErr w:type="spellStart"/>
            <w:r w:rsidRPr="00720701">
              <w:t>эмпатии</w:t>
            </w:r>
            <w:proofErr w:type="spellEnd"/>
            <w:r w:rsidRPr="00720701">
              <w:t>,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8B508F" w:rsidRPr="00720701" w:rsidRDefault="008B508F" w:rsidP="00232C94">
            <w:pPr>
              <w:autoSpaceDE w:val="0"/>
              <w:autoSpaceDN w:val="0"/>
              <w:adjustRightInd w:val="0"/>
            </w:pPr>
            <w:r w:rsidRPr="00720701">
              <w:t>- социальных навыков, включающих способность выстраивать отношения с другими людьми, заботиться, проявлять интерес и разрешать конфликты;</w:t>
            </w:r>
          </w:p>
          <w:p w:rsidR="008B508F" w:rsidRPr="00720701" w:rsidRDefault="008B508F" w:rsidP="00232C94">
            <w:pPr>
              <w:autoSpaceDE w:val="0"/>
              <w:autoSpaceDN w:val="0"/>
              <w:adjustRightInd w:val="0"/>
            </w:pPr>
            <w:r w:rsidRPr="00720701">
              <w:t>- координировать и выполнять работу в условиях реального</w:t>
            </w:r>
            <w:proofErr w:type="gramStart"/>
            <w:r w:rsidRPr="00720701">
              <w:t xml:space="preserve"> ,</w:t>
            </w:r>
            <w:proofErr w:type="gramEnd"/>
            <w:r w:rsidRPr="00720701">
              <w:t>виртуального и комбинированного взаимодействия;</w:t>
            </w:r>
          </w:p>
          <w:p w:rsidR="008B508F" w:rsidRPr="00720701" w:rsidRDefault="008B508F" w:rsidP="00232C94">
            <w:pPr>
              <w:autoSpaceDE w:val="0"/>
              <w:autoSpaceDN w:val="0"/>
              <w:adjustRightInd w:val="0"/>
            </w:pPr>
            <w:r w:rsidRPr="00720701">
              <w:t xml:space="preserve">- развивать креативное мышление при решении </w:t>
            </w:r>
            <w:proofErr w:type="gramStart"/>
            <w:r w:rsidRPr="00720701">
              <w:t>жизненных</w:t>
            </w:r>
            <w:proofErr w:type="gramEnd"/>
          </w:p>
          <w:p w:rsidR="008B508F" w:rsidRPr="00720701" w:rsidRDefault="008B508F" w:rsidP="00232C94">
            <w:pPr>
              <w:jc w:val="both"/>
            </w:pPr>
            <w:r w:rsidRPr="00720701">
              <w:t>проблем, в том числе учебно-познавательных;</w:t>
            </w:r>
          </w:p>
          <w:p w:rsidR="008B508F" w:rsidRPr="00720701" w:rsidRDefault="008B508F" w:rsidP="00232C94">
            <w:pPr>
              <w:autoSpaceDE w:val="0"/>
              <w:autoSpaceDN w:val="0"/>
              <w:adjustRightInd w:val="0"/>
            </w:pPr>
            <w:r w:rsidRPr="00720701">
              <w:t>- владеть различными способами общения и взаимодействия;</w:t>
            </w:r>
          </w:p>
          <w:p w:rsidR="008B508F" w:rsidRPr="00720701" w:rsidRDefault="008B508F" w:rsidP="00232C94">
            <w:pPr>
              <w:autoSpaceDE w:val="0"/>
              <w:autoSpaceDN w:val="0"/>
              <w:adjustRightInd w:val="0"/>
            </w:pPr>
            <w:r w:rsidRPr="00720701">
              <w:t>аргументировано вести диалог, уметь смягчать конфликтные ситуации;</w:t>
            </w:r>
          </w:p>
          <w:p w:rsidR="008B508F" w:rsidRPr="00720701" w:rsidRDefault="008B508F" w:rsidP="00232C94">
            <w:pPr>
              <w:autoSpaceDE w:val="0"/>
              <w:autoSpaceDN w:val="0"/>
              <w:adjustRightInd w:val="0"/>
            </w:pPr>
            <w:r w:rsidRPr="00720701">
              <w:t>- принимать цели совместной деятельности, организовывать</w:t>
            </w:r>
          </w:p>
          <w:p w:rsidR="008B508F" w:rsidRPr="00720701" w:rsidRDefault="008B508F" w:rsidP="00232C94">
            <w:pPr>
              <w:autoSpaceDE w:val="0"/>
              <w:autoSpaceDN w:val="0"/>
              <w:adjustRightInd w:val="0"/>
            </w:pPr>
            <w:r w:rsidRPr="00720701">
              <w:t>и координировать действия по ее достижению: составлять</w:t>
            </w:r>
          </w:p>
          <w:p w:rsidR="008B508F" w:rsidRPr="00720701" w:rsidRDefault="008B508F" w:rsidP="00232C94">
            <w:pPr>
              <w:autoSpaceDE w:val="0"/>
              <w:autoSpaceDN w:val="0"/>
              <w:adjustRightInd w:val="0"/>
            </w:pPr>
            <w:r w:rsidRPr="00720701">
              <w:t>план действий, распределять роли с учетом мнений участников, обсуждать результаты совместной работы;</w:t>
            </w:r>
          </w:p>
          <w:p w:rsidR="008B508F" w:rsidRPr="00720701" w:rsidRDefault="008B508F" w:rsidP="00232C94">
            <w:pPr>
              <w:autoSpaceDE w:val="0"/>
              <w:autoSpaceDN w:val="0"/>
              <w:adjustRightInd w:val="0"/>
            </w:pPr>
            <w:r w:rsidRPr="00720701">
              <w:t>оценивать качество своего вклада и вклада каждого участника команды в общий результат по разработанным критериям;</w:t>
            </w:r>
          </w:p>
          <w:p w:rsidR="008B508F" w:rsidRPr="00720701" w:rsidRDefault="008B508F" w:rsidP="00232C94">
            <w:pPr>
              <w:autoSpaceDE w:val="0"/>
              <w:autoSpaceDN w:val="0"/>
              <w:adjustRightInd w:val="0"/>
            </w:pPr>
            <w:r w:rsidRPr="00720701">
              <w:t>предлагать новые учебные исследовательские и социальные</w:t>
            </w:r>
          </w:p>
          <w:p w:rsidR="008B508F" w:rsidRPr="00720701" w:rsidRDefault="008B508F" w:rsidP="00232C94">
            <w:pPr>
              <w:autoSpaceDE w:val="0"/>
              <w:autoSpaceDN w:val="0"/>
              <w:adjustRightInd w:val="0"/>
              <w:rPr>
                <w:rFonts w:ascii="SchoolBookSanPin" w:hAnsi="SchoolBookSanPin" w:cs="SchoolBookSanPin"/>
                <w:sz w:val="20"/>
                <w:szCs w:val="20"/>
              </w:rPr>
            </w:pPr>
            <w:r w:rsidRPr="00720701">
              <w:t>проекты, оценивать идеи с позиции новизны, оригинальности, практической значимости;</w:t>
            </w:r>
          </w:p>
        </w:tc>
        <w:tc>
          <w:tcPr>
            <w:tcW w:w="3828" w:type="dxa"/>
            <w:shd w:val="clear" w:color="auto" w:fill="auto"/>
          </w:tcPr>
          <w:p w:rsidR="008B508F" w:rsidRPr="00720701" w:rsidRDefault="008B508F" w:rsidP="00232C94">
            <w:pPr>
              <w:autoSpaceDE w:val="0"/>
              <w:autoSpaceDN w:val="0"/>
              <w:adjustRightInd w:val="0"/>
              <w:jc w:val="both"/>
            </w:pPr>
            <w:r w:rsidRPr="00720701">
              <w:t>Владеть умениями устанавливать, выявлять, объяснять</w:t>
            </w:r>
          </w:p>
          <w:p w:rsidR="008B508F" w:rsidRPr="00720701" w:rsidRDefault="008B508F" w:rsidP="00232C94">
            <w:pPr>
              <w:autoSpaceDE w:val="0"/>
              <w:autoSpaceDN w:val="0"/>
              <w:adjustRightInd w:val="0"/>
              <w:jc w:val="both"/>
            </w:pPr>
            <w:r w:rsidRPr="00720701">
              <w:t xml:space="preserve">и конкретизировать примерами </w:t>
            </w:r>
            <w:proofErr w:type="gramStart"/>
            <w:r w:rsidRPr="00720701">
              <w:t>причинно-следственные</w:t>
            </w:r>
            <w:proofErr w:type="gramEnd"/>
            <w:r w:rsidRPr="00720701">
              <w:t>,</w:t>
            </w:r>
          </w:p>
          <w:p w:rsidR="008B508F" w:rsidRPr="00720701" w:rsidRDefault="008B508F" w:rsidP="00232C94">
            <w:pPr>
              <w:autoSpaceDE w:val="0"/>
              <w:autoSpaceDN w:val="0"/>
              <w:adjustRightInd w:val="0"/>
              <w:jc w:val="both"/>
            </w:pPr>
            <w:r w:rsidRPr="00720701">
              <w:t>функциональные, иерархические и другие связи подсистем и</w:t>
            </w:r>
          </w:p>
          <w:p w:rsidR="008B508F" w:rsidRPr="00720701" w:rsidRDefault="008B508F" w:rsidP="00232C94">
            <w:pPr>
              <w:autoSpaceDE w:val="0"/>
              <w:autoSpaceDN w:val="0"/>
              <w:adjustRightInd w:val="0"/>
              <w:jc w:val="both"/>
            </w:pPr>
            <w:r w:rsidRPr="00720701">
              <w:t>элементов общества; материальной и духовной культуры;</w:t>
            </w:r>
          </w:p>
          <w:p w:rsidR="008B508F" w:rsidRPr="00720701" w:rsidRDefault="008B508F" w:rsidP="00232C94">
            <w:pPr>
              <w:autoSpaceDE w:val="0"/>
              <w:autoSpaceDN w:val="0"/>
              <w:adjustRightInd w:val="0"/>
              <w:jc w:val="both"/>
            </w:pPr>
            <w:r w:rsidRPr="00720701">
              <w:t>уровней и методов научного познания; мышления и деятельности; общественного и индивидуального сознания; чувственного и рационального познания; народной, массовой и элитарной культуры;</w:t>
            </w:r>
          </w:p>
          <w:p w:rsidR="008B508F" w:rsidRPr="00720701" w:rsidRDefault="008B508F" w:rsidP="00232C94">
            <w:pPr>
              <w:autoSpaceDE w:val="0"/>
              <w:autoSpaceDN w:val="0"/>
              <w:adjustRightInd w:val="0"/>
            </w:pPr>
            <w:r w:rsidRPr="00720701">
              <w:t>отражать связи социальных объектов и явлений с помощью</w:t>
            </w:r>
          </w:p>
          <w:p w:rsidR="008B508F" w:rsidRPr="00720701" w:rsidRDefault="008B508F" w:rsidP="00232C94">
            <w:pPr>
              <w:autoSpaceDE w:val="0"/>
              <w:autoSpaceDN w:val="0"/>
              <w:adjustRightInd w:val="0"/>
            </w:pPr>
            <w:r w:rsidRPr="00720701">
              <w:t>различных знаковых систем, в том числе в таблицах, схемах,</w:t>
            </w:r>
          </w:p>
          <w:p w:rsidR="008B508F" w:rsidRPr="00720701" w:rsidRDefault="008B508F" w:rsidP="00232C94">
            <w:pPr>
              <w:autoSpaceDE w:val="0"/>
              <w:autoSpaceDN w:val="0"/>
              <w:adjustRightInd w:val="0"/>
              <w:jc w:val="both"/>
            </w:pPr>
            <w:r w:rsidRPr="00720701">
              <w:t xml:space="preserve">диаграммах, графиках </w:t>
            </w:r>
            <w:proofErr w:type="gramStart"/>
            <w:r w:rsidRPr="00720701">
              <w:t>;с</w:t>
            </w:r>
            <w:proofErr w:type="gramEnd"/>
            <w:r w:rsidRPr="00720701">
              <w:t>амостоятельно оценивать практические ситуации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ценностей, социальных норм, включая нормы морали и права, экономической рациональности;</w:t>
            </w:r>
          </w:p>
          <w:p w:rsidR="008B508F" w:rsidRPr="00720701" w:rsidRDefault="008B508F" w:rsidP="00232C94">
            <w:pPr>
              <w:autoSpaceDE w:val="0"/>
              <w:autoSpaceDN w:val="0"/>
              <w:adjustRightInd w:val="0"/>
            </w:pPr>
            <w:r w:rsidRPr="00720701">
              <w:t xml:space="preserve">осознавать неприемлемость </w:t>
            </w:r>
            <w:proofErr w:type="gramStart"/>
            <w:r w:rsidRPr="00720701">
              <w:t>антиобщественного</w:t>
            </w:r>
            <w:proofErr w:type="gramEnd"/>
            <w:r w:rsidRPr="00720701">
              <w:t xml:space="preserve"> по-</w:t>
            </w:r>
          </w:p>
          <w:p w:rsidR="008B508F" w:rsidRPr="00720701" w:rsidRDefault="008B508F" w:rsidP="00232C94">
            <w:pPr>
              <w:autoSpaceDE w:val="0"/>
              <w:autoSpaceDN w:val="0"/>
              <w:adjustRightInd w:val="0"/>
              <w:jc w:val="both"/>
            </w:pPr>
            <w:r w:rsidRPr="00720701">
              <w:t>ведения, опасность алкоголизма и наркомании.</w:t>
            </w:r>
          </w:p>
        </w:tc>
      </w:tr>
      <w:tr w:rsidR="008B508F" w:rsidRPr="00842BD6" w:rsidTr="006A732C">
        <w:tc>
          <w:tcPr>
            <w:tcW w:w="1276" w:type="dxa"/>
            <w:vMerge/>
            <w:shd w:val="clear" w:color="auto" w:fill="auto"/>
          </w:tcPr>
          <w:p w:rsidR="008B508F" w:rsidRPr="00720701" w:rsidRDefault="008B508F" w:rsidP="00232C94">
            <w:pPr>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tc>
        <w:tc>
          <w:tcPr>
            <w:tcW w:w="5103" w:type="dxa"/>
            <w:shd w:val="clear" w:color="auto" w:fill="auto"/>
          </w:tcPr>
          <w:p w:rsidR="008B508F" w:rsidRPr="00720701" w:rsidRDefault="008B508F" w:rsidP="00232C94">
            <w:pPr>
              <w:shd w:val="clear" w:color="auto" w:fill="FFFFFF"/>
              <w:rPr>
                <w:color w:val="1A1A1A"/>
              </w:rPr>
            </w:pPr>
            <w:r w:rsidRPr="00720701">
              <w:rPr>
                <w:color w:val="1A1A1A"/>
              </w:rPr>
              <w:t xml:space="preserve">В области </w:t>
            </w:r>
            <w:proofErr w:type="gramStart"/>
            <w:r w:rsidRPr="00720701">
              <w:rPr>
                <w:color w:val="1A1A1A"/>
              </w:rPr>
              <w:t>духовно-нравственного</w:t>
            </w:r>
            <w:proofErr w:type="gramEnd"/>
          </w:p>
          <w:p w:rsidR="008B508F" w:rsidRPr="00720701" w:rsidRDefault="008B508F" w:rsidP="00232C94">
            <w:pPr>
              <w:shd w:val="clear" w:color="auto" w:fill="FFFFFF"/>
              <w:rPr>
                <w:color w:val="1A1A1A"/>
              </w:rPr>
            </w:pPr>
            <w:r w:rsidRPr="00720701">
              <w:rPr>
                <w:color w:val="1A1A1A"/>
              </w:rPr>
              <w:t>воспитания:</w:t>
            </w:r>
          </w:p>
          <w:p w:rsidR="008B508F" w:rsidRPr="00720701" w:rsidRDefault="008B508F" w:rsidP="00232C94">
            <w:pPr>
              <w:shd w:val="clear" w:color="auto" w:fill="FFFFFF"/>
              <w:rPr>
                <w:color w:val="1A1A1A"/>
              </w:rPr>
            </w:pPr>
            <w:r w:rsidRPr="00720701">
              <w:rPr>
                <w:color w:val="1A1A1A"/>
              </w:rPr>
              <w:lastRenderedPageBreak/>
              <w:t xml:space="preserve">- </w:t>
            </w:r>
            <w:proofErr w:type="spellStart"/>
            <w:r w:rsidRPr="00720701">
              <w:rPr>
                <w:color w:val="1A1A1A"/>
              </w:rPr>
              <w:t>сформированность</w:t>
            </w:r>
            <w:proofErr w:type="spellEnd"/>
            <w:r w:rsidRPr="00720701">
              <w:rPr>
                <w:color w:val="1A1A1A"/>
              </w:rPr>
              <w:t xml:space="preserve"> нравственного</w:t>
            </w:r>
          </w:p>
          <w:p w:rsidR="008B508F" w:rsidRPr="00720701" w:rsidRDefault="008B508F" w:rsidP="00232C94">
            <w:pPr>
              <w:shd w:val="clear" w:color="auto" w:fill="FFFFFF"/>
              <w:rPr>
                <w:color w:val="1A1A1A"/>
              </w:rPr>
            </w:pPr>
            <w:r w:rsidRPr="00720701">
              <w:rPr>
                <w:color w:val="1A1A1A"/>
              </w:rPr>
              <w:t>сознания, этического поведения;</w:t>
            </w:r>
          </w:p>
          <w:p w:rsidR="008B508F" w:rsidRPr="00720701" w:rsidRDefault="008B508F" w:rsidP="00232C94">
            <w:pPr>
              <w:shd w:val="clear" w:color="auto" w:fill="FFFFFF"/>
              <w:rPr>
                <w:color w:val="1A1A1A"/>
              </w:rPr>
            </w:pPr>
            <w:r w:rsidRPr="00720701">
              <w:rPr>
                <w:color w:val="1A1A1A"/>
              </w:rPr>
              <w:t>- способность оценивать ситуацию и</w:t>
            </w:r>
          </w:p>
          <w:p w:rsidR="008B508F" w:rsidRPr="00720701" w:rsidRDefault="008B508F" w:rsidP="00232C94">
            <w:pPr>
              <w:shd w:val="clear" w:color="auto" w:fill="FFFFFF"/>
              <w:rPr>
                <w:color w:val="1A1A1A"/>
              </w:rPr>
            </w:pPr>
            <w:r w:rsidRPr="00720701">
              <w:rPr>
                <w:color w:val="1A1A1A"/>
              </w:rPr>
              <w:t>принимать осознанные решения,</w:t>
            </w:r>
          </w:p>
          <w:p w:rsidR="008B508F" w:rsidRPr="00720701" w:rsidRDefault="008B508F" w:rsidP="00232C94">
            <w:pPr>
              <w:shd w:val="clear" w:color="auto" w:fill="FFFFFF"/>
              <w:rPr>
                <w:color w:val="1A1A1A"/>
              </w:rPr>
            </w:pPr>
            <w:r w:rsidRPr="00720701">
              <w:rPr>
                <w:color w:val="1A1A1A"/>
              </w:rPr>
              <w:t>ориентируясь на морально-нравственные</w:t>
            </w:r>
          </w:p>
          <w:p w:rsidR="008B508F" w:rsidRPr="00720701" w:rsidRDefault="008B508F" w:rsidP="00232C94">
            <w:pPr>
              <w:shd w:val="clear" w:color="auto" w:fill="FFFFFF"/>
              <w:rPr>
                <w:color w:val="1A1A1A"/>
              </w:rPr>
            </w:pPr>
            <w:r w:rsidRPr="00720701">
              <w:rPr>
                <w:color w:val="1A1A1A"/>
              </w:rPr>
              <w:t>нормы и ценности;</w:t>
            </w:r>
          </w:p>
          <w:p w:rsidR="008B508F" w:rsidRPr="00720701" w:rsidRDefault="008B508F" w:rsidP="00232C94">
            <w:pPr>
              <w:shd w:val="clear" w:color="auto" w:fill="FFFFFF"/>
              <w:rPr>
                <w:color w:val="1A1A1A"/>
              </w:rPr>
            </w:pPr>
            <w:r w:rsidRPr="00720701">
              <w:rPr>
                <w:color w:val="1A1A1A"/>
              </w:rPr>
              <w:t>- осознание личного вклада в построение</w:t>
            </w:r>
          </w:p>
          <w:p w:rsidR="008B508F" w:rsidRPr="00720701" w:rsidRDefault="008B508F" w:rsidP="00232C94">
            <w:pPr>
              <w:shd w:val="clear" w:color="auto" w:fill="FFFFFF"/>
              <w:rPr>
                <w:color w:val="1A1A1A"/>
              </w:rPr>
            </w:pPr>
            <w:r w:rsidRPr="00720701">
              <w:rPr>
                <w:color w:val="1A1A1A"/>
              </w:rPr>
              <w:t>устойчивого будущего;</w:t>
            </w:r>
          </w:p>
          <w:p w:rsidR="008B508F" w:rsidRPr="00720701" w:rsidRDefault="008B508F" w:rsidP="00232C94">
            <w:pPr>
              <w:shd w:val="clear" w:color="auto" w:fill="FFFFFF"/>
              <w:rPr>
                <w:color w:val="1A1A1A"/>
              </w:rPr>
            </w:pPr>
            <w:r w:rsidRPr="00720701">
              <w:rPr>
                <w:color w:val="1A1A1A"/>
              </w:rPr>
              <w:t xml:space="preserve">- ответственное отношение </w:t>
            </w:r>
            <w:proofErr w:type="gramStart"/>
            <w:r w:rsidRPr="00720701">
              <w:rPr>
                <w:color w:val="1A1A1A"/>
              </w:rPr>
              <w:t>к</w:t>
            </w:r>
            <w:proofErr w:type="gramEnd"/>
            <w:r w:rsidRPr="00720701">
              <w:rPr>
                <w:color w:val="1A1A1A"/>
              </w:rPr>
              <w:t xml:space="preserve"> своим</w:t>
            </w:r>
          </w:p>
          <w:p w:rsidR="008B508F" w:rsidRPr="00720701" w:rsidRDefault="008B508F" w:rsidP="00232C94">
            <w:pPr>
              <w:shd w:val="clear" w:color="auto" w:fill="FFFFFF"/>
              <w:rPr>
                <w:color w:val="1A1A1A"/>
              </w:rPr>
            </w:pPr>
            <w:r w:rsidRPr="00720701">
              <w:rPr>
                <w:color w:val="1A1A1A"/>
              </w:rPr>
              <w:t>родителям и (или) другим членам семьи,</w:t>
            </w:r>
          </w:p>
          <w:p w:rsidR="008B508F" w:rsidRPr="00720701" w:rsidRDefault="008B508F" w:rsidP="00232C94">
            <w:pPr>
              <w:shd w:val="clear" w:color="auto" w:fill="FFFFFF"/>
              <w:rPr>
                <w:color w:val="1A1A1A"/>
              </w:rPr>
            </w:pPr>
            <w:r w:rsidRPr="00720701">
              <w:rPr>
                <w:color w:val="1A1A1A"/>
              </w:rPr>
              <w:t xml:space="preserve">созданию семьи на основе </w:t>
            </w:r>
            <w:proofErr w:type="gramStart"/>
            <w:r w:rsidRPr="00720701">
              <w:rPr>
                <w:color w:val="1A1A1A"/>
              </w:rPr>
              <w:t>осознанного</w:t>
            </w:r>
            <w:proofErr w:type="gramEnd"/>
          </w:p>
          <w:p w:rsidR="008B508F" w:rsidRPr="00720701" w:rsidRDefault="008B508F" w:rsidP="00232C94">
            <w:pPr>
              <w:shd w:val="clear" w:color="auto" w:fill="FFFFFF"/>
              <w:rPr>
                <w:color w:val="1A1A1A"/>
              </w:rPr>
            </w:pPr>
            <w:r w:rsidRPr="00720701">
              <w:rPr>
                <w:color w:val="1A1A1A"/>
              </w:rPr>
              <w:t xml:space="preserve">принятия ценностей семейной жизни </w:t>
            </w:r>
            <w:proofErr w:type="gramStart"/>
            <w:r w:rsidRPr="00720701">
              <w:rPr>
                <w:color w:val="1A1A1A"/>
              </w:rPr>
              <w:t>в</w:t>
            </w:r>
            <w:proofErr w:type="gramEnd"/>
          </w:p>
          <w:p w:rsidR="008B508F" w:rsidRPr="00720701" w:rsidRDefault="008B508F" w:rsidP="00232C94">
            <w:pPr>
              <w:shd w:val="clear" w:color="auto" w:fill="FFFFFF"/>
              <w:rPr>
                <w:color w:val="1A1A1A"/>
              </w:rPr>
            </w:pPr>
            <w:proofErr w:type="gramStart"/>
            <w:r w:rsidRPr="00720701">
              <w:rPr>
                <w:color w:val="1A1A1A"/>
              </w:rPr>
              <w:t>соответствии</w:t>
            </w:r>
            <w:proofErr w:type="gramEnd"/>
            <w:r w:rsidRPr="00720701">
              <w:rPr>
                <w:color w:val="1A1A1A"/>
              </w:rPr>
              <w:t xml:space="preserve"> с традициями народов России;</w:t>
            </w:r>
          </w:p>
          <w:p w:rsidR="008B508F" w:rsidRPr="00720701" w:rsidRDefault="008B508F" w:rsidP="00232C94">
            <w:pPr>
              <w:shd w:val="clear" w:color="auto" w:fill="FFFFFF"/>
              <w:rPr>
                <w:color w:val="1A1A1A"/>
              </w:rPr>
            </w:pPr>
            <w:r w:rsidRPr="00720701">
              <w:rPr>
                <w:color w:val="1A1A1A"/>
              </w:rPr>
              <w:t xml:space="preserve">Овладение </w:t>
            </w:r>
            <w:proofErr w:type="gramStart"/>
            <w:r w:rsidRPr="00720701">
              <w:rPr>
                <w:color w:val="1A1A1A"/>
              </w:rPr>
              <w:t>универсальными</w:t>
            </w:r>
            <w:proofErr w:type="gramEnd"/>
            <w:r w:rsidRPr="00720701">
              <w:rPr>
                <w:color w:val="1A1A1A"/>
              </w:rPr>
              <w:t xml:space="preserve"> регулятивными</w:t>
            </w:r>
          </w:p>
          <w:p w:rsidR="008B508F" w:rsidRPr="00720701" w:rsidRDefault="008B508F" w:rsidP="00232C94">
            <w:pPr>
              <w:shd w:val="clear" w:color="auto" w:fill="FFFFFF"/>
              <w:rPr>
                <w:color w:val="1A1A1A"/>
              </w:rPr>
            </w:pPr>
            <w:r w:rsidRPr="00720701">
              <w:rPr>
                <w:color w:val="1A1A1A"/>
              </w:rPr>
              <w:t>действиями:</w:t>
            </w:r>
          </w:p>
          <w:p w:rsidR="008B508F" w:rsidRPr="00720701" w:rsidRDefault="008B508F" w:rsidP="00232C94">
            <w:pPr>
              <w:shd w:val="clear" w:color="auto" w:fill="FFFFFF"/>
              <w:rPr>
                <w:color w:val="1A1A1A"/>
              </w:rPr>
            </w:pPr>
            <w:r w:rsidRPr="00720701">
              <w:rPr>
                <w:color w:val="1A1A1A"/>
              </w:rPr>
              <w:t>а) самоорганизация:</w:t>
            </w:r>
          </w:p>
          <w:p w:rsidR="008B508F" w:rsidRPr="00720701" w:rsidRDefault="008B508F" w:rsidP="00232C94">
            <w:pPr>
              <w:shd w:val="clear" w:color="auto" w:fill="FFFFFF"/>
              <w:rPr>
                <w:color w:val="1A1A1A"/>
              </w:rPr>
            </w:pPr>
            <w:r w:rsidRPr="00720701">
              <w:rPr>
                <w:color w:val="1A1A1A"/>
              </w:rPr>
              <w:t>- самостоятельно осуществлять познавательную деятельность, выявлять проблемы, ставить и формулировать</w:t>
            </w:r>
          </w:p>
          <w:p w:rsidR="008B508F" w:rsidRPr="00720701" w:rsidRDefault="008B508F" w:rsidP="00232C94">
            <w:pPr>
              <w:shd w:val="clear" w:color="auto" w:fill="FFFFFF"/>
              <w:rPr>
                <w:color w:val="1A1A1A"/>
              </w:rPr>
            </w:pPr>
            <w:r w:rsidRPr="00720701">
              <w:rPr>
                <w:color w:val="1A1A1A"/>
              </w:rPr>
              <w:t>собственные задачи в образовательной деятельности и жизненных ситуациях;</w:t>
            </w:r>
          </w:p>
          <w:p w:rsidR="008B508F" w:rsidRPr="00720701" w:rsidRDefault="008B508F" w:rsidP="00232C94">
            <w:pPr>
              <w:shd w:val="clear" w:color="auto" w:fill="FFFFFF"/>
              <w:rPr>
                <w:color w:val="1A1A1A"/>
              </w:rPr>
            </w:pPr>
            <w:r w:rsidRPr="00720701">
              <w:rPr>
                <w:color w:val="1A1A1A"/>
              </w:rPr>
              <w:t>- самостоятельно составлять план решения</w:t>
            </w:r>
          </w:p>
          <w:p w:rsidR="008B508F" w:rsidRPr="00720701" w:rsidRDefault="008B508F" w:rsidP="00232C94">
            <w:pPr>
              <w:shd w:val="clear" w:color="auto" w:fill="FFFFFF"/>
              <w:rPr>
                <w:color w:val="1A1A1A"/>
              </w:rPr>
            </w:pPr>
            <w:r w:rsidRPr="00720701">
              <w:rPr>
                <w:color w:val="1A1A1A"/>
              </w:rPr>
              <w:t>проблемы с учетом имеющихся ресурсов,</w:t>
            </w:r>
          </w:p>
          <w:p w:rsidR="008B508F" w:rsidRPr="00720701" w:rsidRDefault="008B508F" w:rsidP="00232C94">
            <w:pPr>
              <w:shd w:val="clear" w:color="auto" w:fill="FFFFFF"/>
              <w:rPr>
                <w:color w:val="1A1A1A"/>
              </w:rPr>
            </w:pPr>
            <w:r w:rsidRPr="00720701">
              <w:rPr>
                <w:color w:val="1A1A1A"/>
              </w:rPr>
              <w:t>собственных возможностей и предпочтений;</w:t>
            </w:r>
          </w:p>
          <w:p w:rsidR="008B508F" w:rsidRPr="00720701" w:rsidRDefault="008B508F" w:rsidP="00232C94">
            <w:pPr>
              <w:shd w:val="clear" w:color="auto" w:fill="FFFFFF"/>
              <w:rPr>
                <w:color w:val="1A1A1A"/>
              </w:rPr>
            </w:pPr>
            <w:r w:rsidRPr="00720701">
              <w:rPr>
                <w:color w:val="1A1A1A"/>
              </w:rPr>
              <w:t>- давать оценку новым ситуациям;</w:t>
            </w:r>
          </w:p>
          <w:p w:rsidR="008B508F" w:rsidRPr="00720701" w:rsidRDefault="008B508F" w:rsidP="00232C94">
            <w:pPr>
              <w:shd w:val="clear" w:color="auto" w:fill="FFFFFF"/>
              <w:rPr>
                <w:color w:val="1A1A1A"/>
              </w:rPr>
            </w:pPr>
            <w:r w:rsidRPr="00720701">
              <w:rPr>
                <w:color w:val="1A1A1A"/>
              </w:rPr>
              <w:t>способствовать формированию и проявлению</w:t>
            </w:r>
          </w:p>
          <w:p w:rsidR="008B508F" w:rsidRPr="00720701" w:rsidRDefault="008B508F" w:rsidP="00232C94">
            <w:pPr>
              <w:shd w:val="clear" w:color="auto" w:fill="FFFFFF"/>
              <w:rPr>
                <w:color w:val="1A1A1A"/>
              </w:rPr>
            </w:pPr>
            <w:r w:rsidRPr="00720701">
              <w:rPr>
                <w:color w:val="1A1A1A"/>
              </w:rPr>
              <w:t>широкой эрудиции в разных областях</w:t>
            </w:r>
          </w:p>
          <w:p w:rsidR="008B508F" w:rsidRPr="00720701" w:rsidRDefault="008B508F" w:rsidP="00232C94">
            <w:pPr>
              <w:shd w:val="clear" w:color="auto" w:fill="FFFFFF"/>
              <w:rPr>
                <w:color w:val="1A1A1A"/>
              </w:rPr>
            </w:pPr>
            <w:r w:rsidRPr="00720701">
              <w:rPr>
                <w:color w:val="1A1A1A"/>
              </w:rPr>
              <w:t>знаний, постоянно повышать свой образовательный и культурный уровень;</w:t>
            </w:r>
          </w:p>
          <w:p w:rsidR="008B508F" w:rsidRPr="00720701" w:rsidRDefault="008B508F" w:rsidP="00232C94">
            <w:pPr>
              <w:shd w:val="clear" w:color="auto" w:fill="FFFFFF"/>
              <w:rPr>
                <w:color w:val="1A1A1A"/>
              </w:rPr>
            </w:pPr>
            <w:r w:rsidRPr="00720701">
              <w:rPr>
                <w:color w:val="1A1A1A"/>
              </w:rPr>
              <w:t>б) самоконтроль:</w:t>
            </w:r>
          </w:p>
          <w:p w:rsidR="008B508F" w:rsidRPr="00720701" w:rsidRDefault="008B508F" w:rsidP="00232C94">
            <w:pPr>
              <w:shd w:val="clear" w:color="auto" w:fill="FFFFFF"/>
              <w:rPr>
                <w:color w:val="1A1A1A"/>
              </w:rPr>
            </w:pPr>
            <w:r w:rsidRPr="00720701">
              <w:rPr>
                <w:color w:val="1A1A1A"/>
              </w:rPr>
              <w:t>использовать приемы рефлексии для оценки</w:t>
            </w:r>
          </w:p>
          <w:p w:rsidR="008B508F" w:rsidRPr="00720701" w:rsidRDefault="008B508F" w:rsidP="00232C94">
            <w:pPr>
              <w:shd w:val="clear" w:color="auto" w:fill="FFFFFF"/>
              <w:rPr>
                <w:color w:val="1A1A1A"/>
              </w:rPr>
            </w:pPr>
            <w:r w:rsidRPr="00720701">
              <w:rPr>
                <w:color w:val="1A1A1A"/>
              </w:rPr>
              <w:t>ситуации, выбора верного решения;</w:t>
            </w:r>
          </w:p>
          <w:p w:rsidR="008B508F" w:rsidRPr="00720701" w:rsidRDefault="008B508F" w:rsidP="00232C94">
            <w:pPr>
              <w:shd w:val="clear" w:color="auto" w:fill="FFFFFF"/>
              <w:rPr>
                <w:color w:val="1A1A1A"/>
              </w:rPr>
            </w:pPr>
            <w:r w:rsidRPr="00720701">
              <w:rPr>
                <w:color w:val="1A1A1A"/>
              </w:rPr>
              <w:t>- уметь оценивать риски и своевременно принимать решения по их снижению;</w:t>
            </w:r>
          </w:p>
          <w:p w:rsidR="008B508F" w:rsidRPr="00720701" w:rsidRDefault="008B508F" w:rsidP="00232C94">
            <w:pPr>
              <w:shd w:val="clear" w:color="auto" w:fill="FFFFFF"/>
              <w:rPr>
                <w:color w:val="1A1A1A"/>
              </w:rPr>
            </w:pPr>
            <w:r w:rsidRPr="00720701">
              <w:rPr>
                <w:color w:val="1A1A1A"/>
              </w:rPr>
              <w:t>в) эмоциональный интеллект,</w:t>
            </w:r>
          </w:p>
          <w:p w:rsidR="008B508F" w:rsidRPr="00720701" w:rsidRDefault="008B508F" w:rsidP="00232C94">
            <w:pPr>
              <w:shd w:val="clear" w:color="auto" w:fill="FFFFFF"/>
              <w:rPr>
                <w:color w:val="1A1A1A"/>
              </w:rPr>
            </w:pPr>
            <w:proofErr w:type="gramStart"/>
            <w:r w:rsidRPr="00720701">
              <w:rPr>
                <w:color w:val="1A1A1A"/>
              </w:rPr>
              <w:t>предполагающий</w:t>
            </w:r>
            <w:proofErr w:type="gramEnd"/>
            <w:r w:rsidRPr="00720701">
              <w:rPr>
                <w:color w:val="1A1A1A"/>
              </w:rPr>
              <w:t xml:space="preserve"> </w:t>
            </w:r>
            <w:proofErr w:type="spellStart"/>
            <w:r w:rsidRPr="00720701">
              <w:rPr>
                <w:color w:val="1A1A1A"/>
              </w:rPr>
              <w:t>сформированность</w:t>
            </w:r>
            <w:proofErr w:type="spellEnd"/>
            <w:r w:rsidRPr="00720701">
              <w:rPr>
                <w:color w:val="1A1A1A"/>
              </w:rPr>
              <w:t>:</w:t>
            </w:r>
          </w:p>
          <w:p w:rsidR="008B508F" w:rsidRPr="00720701" w:rsidRDefault="008B508F" w:rsidP="00232C94">
            <w:pPr>
              <w:shd w:val="clear" w:color="auto" w:fill="FFFFFF"/>
              <w:rPr>
                <w:color w:val="1A1A1A"/>
              </w:rPr>
            </w:pPr>
            <w:r w:rsidRPr="00720701">
              <w:rPr>
                <w:color w:val="1A1A1A"/>
              </w:rPr>
              <w:t>внутренней мотивации, включающей стремление к достижению цели и успеху,</w:t>
            </w:r>
          </w:p>
          <w:p w:rsidR="008B508F" w:rsidRPr="00720701" w:rsidRDefault="008B508F" w:rsidP="00232C94">
            <w:pPr>
              <w:shd w:val="clear" w:color="auto" w:fill="FFFFFF"/>
              <w:rPr>
                <w:color w:val="1A1A1A"/>
              </w:rPr>
            </w:pPr>
            <w:r w:rsidRPr="00720701">
              <w:rPr>
                <w:color w:val="1A1A1A"/>
              </w:rPr>
              <w:t>оптимизм, инициативность, умение действовать, исходя из своих возможностей;</w:t>
            </w:r>
          </w:p>
          <w:p w:rsidR="008B508F" w:rsidRPr="00720701" w:rsidRDefault="008B508F" w:rsidP="00232C94">
            <w:pPr>
              <w:shd w:val="clear" w:color="auto" w:fill="FFFFFF"/>
              <w:rPr>
                <w:color w:val="1A1A1A"/>
              </w:rPr>
            </w:pPr>
            <w:r w:rsidRPr="00720701">
              <w:rPr>
                <w:color w:val="1A1A1A"/>
              </w:rPr>
              <w:t xml:space="preserve">- </w:t>
            </w:r>
            <w:proofErr w:type="spellStart"/>
            <w:r w:rsidRPr="00720701">
              <w:rPr>
                <w:color w:val="1A1A1A"/>
              </w:rPr>
              <w:t>эмпатии</w:t>
            </w:r>
            <w:proofErr w:type="spellEnd"/>
            <w:r w:rsidRPr="00720701">
              <w:rPr>
                <w:color w:val="1A1A1A"/>
              </w:rPr>
              <w:t xml:space="preserve">, </w:t>
            </w:r>
            <w:proofErr w:type="gramStart"/>
            <w:r w:rsidRPr="00720701">
              <w:rPr>
                <w:color w:val="1A1A1A"/>
              </w:rPr>
              <w:t>включающей</w:t>
            </w:r>
            <w:proofErr w:type="gramEnd"/>
            <w:r w:rsidRPr="00720701">
              <w:rPr>
                <w:color w:val="1A1A1A"/>
              </w:rPr>
              <w:t xml:space="preserve"> способность понимать эмоциональное состояние других, учитывать его при осуществлении</w:t>
            </w:r>
          </w:p>
          <w:p w:rsidR="008B508F" w:rsidRPr="00720701" w:rsidRDefault="008B508F" w:rsidP="00232C94">
            <w:pPr>
              <w:shd w:val="clear" w:color="auto" w:fill="FFFFFF"/>
              <w:rPr>
                <w:color w:val="1A1A1A"/>
              </w:rPr>
            </w:pPr>
            <w:r w:rsidRPr="00720701">
              <w:rPr>
                <w:color w:val="1A1A1A"/>
              </w:rPr>
              <w:t>коммуникации, способность к сочувствию и сопереживанию;</w:t>
            </w:r>
          </w:p>
          <w:p w:rsidR="008B508F" w:rsidRPr="00720701" w:rsidRDefault="008B508F" w:rsidP="00232C94">
            <w:pPr>
              <w:shd w:val="clear" w:color="auto" w:fill="FFFFFF"/>
              <w:rPr>
                <w:color w:val="1A1A1A"/>
              </w:rPr>
            </w:pPr>
            <w:r w:rsidRPr="00720701">
              <w:rPr>
                <w:color w:val="1A1A1A"/>
              </w:rPr>
              <w:t>- социальных навыков, включающих способность выстраивать отношения с другими людьми, заботиться, проявлять</w:t>
            </w:r>
          </w:p>
          <w:p w:rsidR="008B508F" w:rsidRPr="00720701" w:rsidRDefault="008B508F" w:rsidP="00232C94">
            <w:pPr>
              <w:shd w:val="clear" w:color="auto" w:fill="FFFFFF"/>
              <w:rPr>
                <w:color w:val="1A1A1A"/>
              </w:rPr>
            </w:pPr>
            <w:r w:rsidRPr="00720701">
              <w:rPr>
                <w:color w:val="1A1A1A"/>
              </w:rPr>
              <w:t>интерес и разрешать конфликты.</w:t>
            </w:r>
          </w:p>
        </w:tc>
        <w:tc>
          <w:tcPr>
            <w:tcW w:w="3828" w:type="dxa"/>
            <w:shd w:val="clear" w:color="auto" w:fill="auto"/>
          </w:tcPr>
          <w:p w:rsidR="008B508F" w:rsidRPr="00720701" w:rsidRDefault="008B508F" w:rsidP="00232C94">
            <w:pPr>
              <w:shd w:val="clear" w:color="auto" w:fill="FFFFFF"/>
              <w:rPr>
                <w:rFonts w:ascii="YS Text" w:hAnsi="YS Text"/>
                <w:color w:val="1A1A1A"/>
                <w:sz w:val="23"/>
                <w:szCs w:val="23"/>
              </w:rPr>
            </w:pPr>
            <w:r w:rsidRPr="00720701">
              <w:rPr>
                <w:rFonts w:ascii="YS Text" w:hAnsi="YS Text"/>
                <w:color w:val="1A1A1A"/>
                <w:sz w:val="23"/>
                <w:szCs w:val="23"/>
              </w:rPr>
              <w:lastRenderedPageBreak/>
              <w:t>сформировать знания об (о):</w:t>
            </w:r>
          </w:p>
          <w:p w:rsidR="008B508F" w:rsidRPr="00720701" w:rsidRDefault="008B508F" w:rsidP="00232C94">
            <w:pPr>
              <w:shd w:val="clear" w:color="auto" w:fill="FFFFFF"/>
              <w:rPr>
                <w:rFonts w:ascii="YS Text" w:hAnsi="YS Text"/>
                <w:color w:val="1A1A1A"/>
                <w:sz w:val="23"/>
                <w:szCs w:val="23"/>
              </w:rPr>
            </w:pPr>
            <w:r w:rsidRPr="00720701">
              <w:rPr>
                <w:rFonts w:ascii="YS Text" w:hAnsi="YS Text"/>
                <w:color w:val="1A1A1A"/>
                <w:sz w:val="23"/>
                <w:szCs w:val="23"/>
              </w:rPr>
              <w:t xml:space="preserve">- </w:t>
            </w:r>
            <w:proofErr w:type="gramStart"/>
            <w:r w:rsidRPr="00720701">
              <w:rPr>
                <w:rFonts w:ascii="YS Text" w:hAnsi="YS Text"/>
                <w:color w:val="1A1A1A"/>
                <w:sz w:val="23"/>
                <w:szCs w:val="23"/>
              </w:rPr>
              <w:t>особенностях</w:t>
            </w:r>
            <w:proofErr w:type="gramEnd"/>
            <w:r w:rsidRPr="00720701">
              <w:rPr>
                <w:rFonts w:ascii="YS Text" w:hAnsi="YS Text"/>
                <w:color w:val="1A1A1A"/>
                <w:sz w:val="23"/>
                <w:szCs w:val="23"/>
              </w:rPr>
              <w:t xml:space="preserve"> социализации </w:t>
            </w:r>
            <w:r w:rsidRPr="00720701">
              <w:rPr>
                <w:rFonts w:ascii="YS Text" w:hAnsi="YS Text"/>
                <w:color w:val="1A1A1A"/>
                <w:sz w:val="23"/>
                <w:szCs w:val="23"/>
              </w:rPr>
              <w:lastRenderedPageBreak/>
              <w:t>личности в современных условиях, сознании, познании и самосознании человека; особенностях</w:t>
            </w:r>
          </w:p>
          <w:p w:rsidR="008B508F" w:rsidRPr="00720701" w:rsidRDefault="008B508F" w:rsidP="00232C94">
            <w:pPr>
              <w:shd w:val="clear" w:color="auto" w:fill="FFFFFF"/>
              <w:rPr>
                <w:rFonts w:ascii="YS Text" w:hAnsi="YS Text"/>
                <w:color w:val="1A1A1A"/>
                <w:sz w:val="23"/>
                <w:szCs w:val="23"/>
              </w:rPr>
            </w:pPr>
            <w:r w:rsidRPr="00720701">
              <w:rPr>
                <w:rFonts w:ascii="YS Text" w:hAnsi="YS Text"/>
                <w:color w:val="1A1A1A"/>
                <w:sz w:val="23"/>
                <w:szCs w:val="23"/>
              </w:rPr>
              <w:t>профессиональной деятельности в области науки, культуры, экономической и финансовой сферах;</w:t>
            </w:r>
          </w:p>
          <w:p w:rsidR="008B508F" w:rsidRPr="00720701" w:rsidRDefault="008B508F" w:rsidP="00232C94">
            <w:pPr>
              <w:shd w:val="clear" w:color="auto" w:fill="FFFFFF"/>
              <w:rPr>
                <w:rFonts w:ascii="YS Text" w:hAnsi="YS Text"/>
                <w:color w:val="1A1A1A"/>
                <w:sz w:val="23"/>
                <w:szCs w:val="23"/>
              </w:rPr>
            </w:pPr>
            <w:r w:rsidRPr="00720701">
              <w:rPr>
                <w:rFonts w:ascii="YS Text" w:hAnsi="YS Text"/>
                <w:color w:val="1A1A1A"/>
                <w:sz w:val="23"/>
                <w:szCs w:val="23"/>
              </w:rPr>
              <w:t xml:space="preserve">- </w:t>
            </w:r>
            <w:proofErr w:type="gramStart"/>
            <w:r w:rsidRPr="00720701">
              <w:rPr>
                <w:rFonts w:ascii="YS Text" w:hAnsi="YS Text"/>
                <w:color w:val="1A1A1A"/>
                <w:sz w:val="23"/>
                <w:szCs w:val="23"/>
              </w:rPr>
              <w:t>отношениях</w:t>
            </w:r>
            <w:proofErr w:type="gramEnd"/>
            <w:r w:rsidRPr="00720701">
              <w:rPr>
                <w:rFonts w:ascii="YS Text" w:hAnsi="YS Text"/>
                <w:color w:val="1A1A1A"/>
                <w:sz w:val="23"/>
                <w:szCs w:val="23"/>
              </w:rPr>
              <w:t>, направлениях социальной политики в Российской Федерации, в том числе поддержки семьи, государственной</w:t>
            </w:r>
          </w:p>
          <w:p w:rsidR="008B508F" w:rsidRPr="00720701" w:rsidRDefault="008B508F" w:rsidP="00232C94">
            <w:pPr>
              <w:shd w:val="clear" w:color="auto" w:fill="FFFFFF"/>
              <w:rPr>
                <w:rFonts w:ascii="YS Text" w:hAnsi="YS Text"/>
                <w:color w:val="1A1A1A"/>
                <w:sz w:val="23"/>
                <w:szCs w:val="23"/>
              </w:rPr>
            </w:pPr>
            <w:r w:rsidRPr="00720701">
              <w:rPr>
                <w:rFonts w:ascii="YS Text" w:hAnsi="YS Text"/>
                <w:color w:val="1A1A1A"/>
                <w:sz w:val="23"/>
                <w:szCs w:val="23"/>
              </w:rPr>
              <w:t>политики в сфере межнациональных отношений; структуре и функциях политической системы общества, направлениях государственной политики РФ;</w:t>
            </w:r>
          </w:p>
          <w:p w:rsidR="008B508F" w:rsidRPr="00720701" w:rsidRDefault="008B508F" w:rsidP="00232C94">
            <w:pPr>
              <w:shd w:val="clear" w:color="auto" w:fill="FFFFFF"/>
              <w:rPr>
                <w:rFonts w:ascii="YS Text" w:hAnsi="YS Text"/>
                <w:color w:val="1A1A1A"/>
                <w:sz w:val="23"/>
                <w:szCs w:val="23"/>
              </w:rPr>
            </w:pPr>
            <w:r w:rsidRPr="00720701">
              <w:rPr>
                <w:rFonts w:ascii="YS Text" w:hAnsi="YS Text"/>
                <w:color w:val="1A1A1A"/>
                <w:sz w:val="23"/>
                <w:szCs w:val="23"/>
              </w:rPr>
              <w:t xml:space="preserve">- владеть умениями проводить с опорой </w:t>
            </w:r>
            <w:proofErr w:type="gramStart"/>
            <w:r w:rsidRPr="00720701">
              <w:rPr>
                <w:rFonts w:ascii="YS Text" w:hAnsi="YS Text"/>
                <w:color w:val="1A1A1A"/>
                <w:sz w:val="23"/>
                <w:szCs w:val="23"/>
              </w:rPr>
              <w:t>на</w:t>
            </w:r>
            <w:proofErr w:type="gramEnd"/>
          </w:p>
          <w:p w:rsidR="008B508F" w:rsidRPr="00720701" w:rsidRDefault="008B508F" w:rsidP="00232C94">
            <w:pPr>
              <w:shd w:val="clear" w:color="auto" w:fill="FFFFFF"/>
              <w:rPr>
                <w:rFonts w:ascii="YS Text" w:hAnsi="YS Text"/>
                <w:color w:val="1A1A1A"/>
                <w:sz w:val="23"/>
                <w:szCs w:val="23"/>
              </w:rPr>
            </w:pPr>
            <w:r w:rsidRPr="00720701">
              <w:rPr>
                <w:rFonts w:ascii="YS Text" w:hAnsi="YS Text"/>
                <w:color w:val="1A1A1A"/>
                <w:sz w:val="23"/>
                <w:szCs w:val="23"/>
              </w:rPr>
              <w:t xml:space="preserve">полученные знания </w:t>
            </w:r>
            <w:proofErr w:type="gramStart"/>
            <w:r w:rsidRPr="00720701">
              <w:rPr>
                <w:rFonts w:ascii="YS Text" w:hAnsi="YS Text"/>
                <w:color w:val="1A1A1A"/>
                <w:sz w:val="23"/>
                <w:szCs w:val="23"/>
              </w:rPr>
              <w:t>учебно-исследовательскую</w:t>
            </w:r>
            <w:proofErr w:type="gramEnd"/>
            <w:r w:rsidRPr="00720701">
              <w:rPr>
                <w:rFonts w:ascii="YS Text" w:hAnsi="YS Text"/>
                <w:color w:val="1A1A1A"/>
                <w:sz w:val="23"/>
                <w:szCs w:val="23"/>
              </w:rPr>
              <w:t xml:space="preserve"> и проектную</w:t>
            </w:r>
          </w:p>
          <w:p w:rsidR="008B508F" w:rsidRPr="00720701" w:rsidRDefault="008B508F" w:rsidP="00232C94">
            <w:pPr>
              <w:shd w:val="clear" w:color="auto" w:fill="FFFFFF"/>
              <w:rPr>
                <w:rFonts w:ascii="YS Text" w:hAnsi="YS Text"/>
                <w:color w:val="1A1A1A"/>
                <w:sz w:val="23"/>
                <w:szCs w:val="23"/>
              </w:rPr>
            </w:pPr>
            <w:r w:rsidRPr="00720701">
              <w:rPr>
                <w:rFonts w:ascii="YS Text" w:hAnsi="YS Text"/>
                <w:color w:val="1A1A1A"/>
                <w:sz w:val="23"/>
                <w:szCs w:val="23"/>
              </w:rPr>
              <w:t>деятельность, представлять ее результаты в виде завершенных проектов, презентаций, творческих работ социальной и</w:t>
            </w:r>
          </w:p>
          <w:p w:rsidR="008B508F" w:rsidRPr="00720701" w:rsidRDefault="008B508F" w:rsidP="00232C94">
            <w:pPr>
              <w:shd w:val="clear" w:color="auto" w:fill="FFFFFF"/>
              <w:rPr>
                <w:rFonts w:ascii="YS Text" w:hAnsi="YS Text"/>
                <w:color w:val="1A1A1A"/>
                <w:sz w:val="23"/>
                <w:szCs w:val="23"/>
              </w:rPr>
            </w:pPr>
            <w:r w:rsidRPr="00720701">
              <w:rPr>
                <w:rFonts w:ascii="YS Text" w:hAnsi="YS Text"/>
                <w:color w:val="1A1A1A"/>
                <w:sz w:val="23"/>
                <w:szCs w:val="23"/>
              </w:rPr>
              <w:t>междисциплинарной направленности;</w:t>
            </w:r>
          </w:p>
          <w:p w:rsidR="008B508F" w:rsidRPr="00720701" w:rsidRDefault="008B508F" w:rsidP="00232C94">
            <w:pPr>
              <w:shd w:val="clear" w:color="auto" w:fill="FFFFFF"/>
              <w:rPr>
                <w:rFonts w:ascii="YS Text" w:hAnsi="YS Text"/>
                <w:color w:val="1A1A1A"/>
                <w:sz w:val="23"/>
                <w:szCs w:val="23"/>
              </w:rPr>
            </w:pPr>
            <w:r w:rsidRPr="00720701">
              <w:rPr>
                <w:rFonts w:ascii="YS Text" w:hAnsi="YS Text"/>
                <w:color w:val="1A1A1A"/>
                <w:sz w:val="23"/>
                <w:szCs w:val="23"/>
              </w:rPr>
              <w:t>готовить устные выступления и письменные работы (развернутые ответы, сочинения) по социальной проблематике, составлять</w:t>
            </w:r>
          </w:p>
          <w:p w:rsidR="008B508F" w:rsidRPr="00720701" w:rsidRDefault="008B508F" w:rsidP="00232C94">
            <w:pPr>
              <w:shd w:val="clear" w:color="auto" w:fill="FFFFFF"/>
              <w:rPr>
                <w:rFonts w:ascii="YS Text" w:hAnsi="YS Text"/>
                <w:color w:val="1A1A1A"/>
                <w:sz w:val="23"/>
                <w:szCs w:val="23"/>
              </w:rPr>
            </w:pPr>
            <w:r w:rsidRPr="00720701">
              <w:rPr>
                <w:rFonts w:ascii="YS Text" w:hAnsi="YS Text"/>
                <w:color w:val="1A1A1A"/>
                <w:sz w:val="23"/>
                <w:szCs w:val="23"/>
              </w:rPr>
              <w:t>сложный и тезисный план развернутых ответов, анализировать неадаптированные тексты на социальную тематику.</w:t>
            </w:r>
          </w:p>
          <w:p w:rsidR="008B508F" w:rsidRPr="00720701" w:rsidRDefault="008B508F" w:rsidP="00232C94">
            <w:pPr>
              <w:shd w:val="clear" w:color="auto" w:fill="FFFFFF"/>
            </w:pPr>
          </w:p>
        </w:tc>
      </w:tr>
      <w:tr w:rsidR="008B508F" w:rsidRPr="00842BD6" w:rsidTr="006A732C">
        <w:tc>
          <w:tcPr>
            <w:tcW w:w="1276" w:type="dxa"/>
            <w:vMerge/>
            <w:shd w:val="clear" w:color="auto" w:fill="auto"/>
          </w:tcPr>
          <w:p w:rsidR="008B508F" w:rsidRPr="00720701" w:rsidRDefault="008B508F" w:rsidP="00232C94">
            <w:pPr>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tc>
        <w:tc>
          <w:tcPr>
            <w:tcW w:w="5103" w:type="dxa"/>
            <w:shd w:val="clear" w:color="auto" w:fill="auto"/>
          </w:tcPr>
          <w:p w:rsidR="008B508F" w:rsidRPr="00720701" w:rsidRDefault="008B508F" w:rsidP="00232C94">
            <w:pPr>
              <w:shd w:val="clear" w:color="auto" w:fill="FFFFFF"/>
              <w:rPr>
                <w:rFonts w:ascii="YS Text" w:hAnsi="YS Text"/>
                <w:color w:val="1A1A1A"/>
                <w:sz w:val="23"/>
                <w:szCs w:val="23"/>
              </w:rPr>
            </w:pPr>
            <w:r w:rsidRPr="00720701">
              <w:rPr>
                <w:rFonts w:ascii="YS Text" w:hAnsi="YS Text"/>
                <w:color w:val="1A1A1A"/>
                <w:sz w:val="23"/>
                <w:szCs w:val="23"/>
              </w:rPr>
              <w:t>- наличие мотивации к обучению и</w:t>
            </w:r>
          </w:p>
          <w:p w:rsidR="008B508F" w:rsidRPr="00720701" w:rsidRDefault="008B508F" w:rsidP="00232C94">
            <w:pPr>
              <w:shd w:val="clear" w:color="auto" w:fill="FFFFFF"/>
              <w:rPr>
                <w:rFonts w:ascii="YS Text" w:hAnsi="YS Text"/>
                <w:color w:val="1A1A1A"/>
                <w:sz w:val="23"/>
                <w:szCs w:val="23"/>
              </w:rPr>
            </w:pPr>
            <w:r w:rsidRPr="00720701">
              <w:rPr>
                <w:rFonts w:ascii="YS Text" w:hAnsi="YS Text"/>
                <w:color w:val="1A1A1A"/>
                <w:sz w:val="23"/>
                <w:szCs w:val="23"/>
              </w:rPr>
              <w:t>личностному развитию;</w:t>
            </w:r>
          </w:p>
          <w:p w:rsidR="008B508F" w:rsidRPr="00720701" w:rsidRDefault="008B508F" w:rsidP="00232C94">
            <w:pPr>
              <w:shd w:val="clear" w:color="auto" w:fill="FFFFFF"/>
              <w:rPr>
                <w:rFonts w:ascii="YS Text" w:hAnsi="YS Text"/>
                <w:color w:val="1A1A1A"/>
                <w:sz w:val="23"/>
                <w:szCs w:val="23"/>
              </w:rPr>
            </w:pPr>
            <w:r w:rsidRPr="00720701">
              <w:rPr>
                <w:rFonts w:ascii="YS Text" w:hAnsi="YS Text"/>
                <w:color w:val="1A1A1A"/>
                <w:sz w:val="23"/>
                <w:szCs w:val="23"/>
              </w:rPr>
              <w:t>В области ценности научного познания:</w:t>
            </w:r>
          </w:p>
          <w:p w:rsidR="008B508F" w:rsidRPr="00720701" w:rsidRDefault="008B508F" w:rsidP="00232C94">
            <w:pPr>
              <w:shd w:val="clear" w:color="auto" w:fill="FFFFFF"/>
              <w:rPr>
                <w:rFonts w:ascii="YS Text" w:hAnsi="YS Text"/>
                <w:color w:val="1A1A1A"/>
                <w:sz w:val="23"/>
                <w:szCs w:val="23"/>
              </w:rPr>
            </w:pPr>
            <w:r w:rsidRPr="00720701">
              <w:rPr>
                <w:rFonts w:ascii="YS Text" w:hAnsi="YS Text"/>
                <w:color w:val="1A1A1A"/>
                <w:sz w:val="23"/>
                <w:szCs w:val="23"/>
              </w:rPr>
              <w:t xml:space="preserve">- </w:t>
            </w:r>
            <w:proofErr w:type="spellStart"/>
            <w:r w:rsidRPr="00720701">
              <w:rPr>
                <w:rFonts w:ascii="YS Text" w:hAnsi="YS Text"/>
                <w:color w:val="1A1A1A"/>
                <w:sz w:val="23"/>
                <w:szCs w:val="23"/>
              </w:rPr>
              <w:t>сформированность</w:t>
            </w:r>
            <w:proofErr w:type="spellEnd"/>
            <w:r w:rsidRPr="00720701">
              <w:rPr>
                <w:rFonts w:ascii="YS Text" w:hAnsi="YS Text"/>
                <w:color w:val="1A1A1A"/>
                <w:sz w:val="23"/>
                <w:szCs w:val="23"/>
              </w:rPr>
              <w:t xml:space="preserve"> мировоззрения,</w:t>
            </w:r>
          </w:p>
          <w:p w:rsidR="008B508F" w:rsidRPr="00720701" w:rsidRDefault="008B508F" w:rsidP="00232C94">
            <w:pPr>
              <w:shd w:val="clear" w:color="auto" w:fill="FFFFFF"/>
              <w:rPr>
                <w:rFonts w:ascii="YS Text" w:hAnsi="YS Text"/>
                <w:color w:val="1A1A1A"/>
                <w:sz w:val="23"/>
                <w:szCs w:val="23"/>
              </w:rPr>
            </w:pPr>
            <w:proofErr w:type="gramStart"/>
            <w:r w:rsidRPr="00720701">
              <w:rPr>
                <w:rFonts w:ascii="YS Text" w:hAnsi="YS Text"/>
                <w:color w:val="1A1A1A"/>
                <w:sz w:val="23"/>
                <w:szCs w:val="23"/>
              </w:rPr>
              <w:t>соответствующего</w:t>
            </w:r>
            <w:proofErr w:type="gramEnd"/>
            <w:r w:rsidRPr="00720701">
              <w:rPr>
                <w:rFonts w:ascii="YS Text" w:hAnsi="YS Text"/>
                <w:color w:val="1A1A1A"/>
                <w:sz w:val="23"/>
                <w:szCs w:val="23"/>
              </w:rPr>
              <w:t xml:space="preserve"> современному уровню</w:t>
            </w:r>
          </w:p>
          <w:p w:rsidR="008B508F" w:rsidRPr="00720701" w:rsidRDefault="008B508F" w:rsidP="00232C94">
            <w:pPr>
              <w:shd w:val="clear" w:color="auto" w:fill="FFFFFF"/>
              <w:rPr>
                <w:rFonts w:ascii="YS Text" w:hAnsi="YS Text"/>
                <w:color w:val="1A1A1A"/>
                <w:sz w:val="23"/>
                <w:szCs w:val="23"/>
              </w:rPr>
            </w:pPr>
            <w:r w:rsidRPr="00720701">
              <w:rPr>
                <w:rFonts w:ascii="YS Text" w:hAnsi="YS Text"/>
                <w:color w:val="1A1A1A"/>
                <w:sz w:val="23"/>
                <w:szCs w:val="23"/>
              </w:rPr>
              <w:t>развития науки и общественной практики,</w:t>
            </w:r>
          </w:p>
          <w:p w:rsidR="008B508F" w:rsidRPr="00720701" w:rsidRDefault="008B508F" w:rsidP="00232C94">
            <w:pPr>
              <w:shd w:val="clear" w:color="auto" w:fill="FFFFFF"/>
              <w:rPr>
                <w:rFonts w:ascii="YS Text" w:hAnsi="YS Text"/>
                <w:color w:val="1A1A1A"/>
                <w:sz w:val="23"/>
                <w:szCs w:val="23"/>
              </w:rPr>
            </w:pPr>
            <w:proofErr w:type="gramStart"/>
            <w:r w:rsidRPr="00720701">
              <w:rPr>
                <w:rFonts w:ascii="YS Text" w:hAnsi="YS Text"/>
                <w:color w:val="1A1A1A"/>
                <w:sz w:val="23"/>
                <w:szCs w:val="23"/>
              </w:rPr>
              <w:lastRenderedPageBreak/>
              <w:t>основанного</w:t>
            </w:r>
            <w:proofErr w:type="gramEnd"/>
            <w:r w:rsidRPr="00720701">
              <w:rPr>
                <w:rFonts w:ascii="YS Text" w:hAnsi="YS Text"/>
                <w:color w:val="1A1A1A"/>
                <w:sz w:val="23"/>
                <w:szCs w:val="23"/>
              </w:rPr>
              <w:t xml:space="preserve"> на диалоге культур,</w:t>
            </w:r>
          </w:p>
          <w:p w:rsidR="008B508F" w:rsidRPr="00720701" w:rsidRDefault="008B508F" w:rsidP="00232C94">
            <w:pPr>
              <w:shd w:val="clear" w:color="auto" w:fill="FFFFFF"/>
              <w:rPr>
                <w:rFonts w:ascii="YS Text" w:hAnsi="YS Text"/>
                <w:color w:val="1A1A1A"/>
                <w:sz w:val="23"/>
                <w:szCs w:val="23"/>
              </w:rPr>
            </w:pPr>
            <w:r w:rsidRPr="00720701">
              <w:rPr>
                <w:rFonts w:ascii="YS Text" w:hAnsi="YS Text"/>
                <w:color w:val="1A1A1A"/>
                <w:sz w:val="23"/>
                <w:szCs w:val="23"/>
              </w:rPr>
              <w:t xml:space="preserve">способствующего осознанию своего места </w:t>
            </w:r>
            <w:proofErr w:type="gramStart"/>
            <w:r w:rsidRPr="00720701">
              <w:rPr>
                <w:rFonts w:ascii="YS Text" w:hAnsi="YS Text"/>
                <w:color w:val="1A1A1A"/>
                <w:sz w:val="23"/>
                <w:szCs w:val="23"/>
              </w:rPr>
              <w:t>в</w:t>
            </w:r>
            <w:proofErr w:type="gramEnd"/>
          </w:p>
          <w:p w:rsidR="008B508F" w:rsidRPr="00720701" w:rsidRDefault="008B508F" w:rsidP="00232C94">
            <w:pPr>
              <w:shd w:val="clear" w:color="auto" w:fill="FFFFFF"/>
              <w:rPr>
                <w:rFonts w:ascii="YS Text" w:hAnsi="YS Text"/>
                <w:color w:val="1A1A1A"/>
                <w:sz w:val="23"/>
                <w:szCs w:val="23"/>
              </w:rPr>
            </w:pPr>
            <w:r w:rsidRPr="00720701">
              <w:rPr>
                <w:rFonts w:ascii="YS Text" w:hAnsi="YS Text"/>
                <w:color w:val="1A1A1A"/>
                <w:sz w:val="23"/>
                <w:szCs w:val="23"/>
              </w:rPr>
              <w:t xml:space="preserve">поликультурном </w:t>
            </w:r>
            <w:proofErr w:type="gramStart"/>
            <w:r w:rsidRPr="00720701">
              <w:rPr>
                <w:rFonts w:ascii="YS Text" w:hAnsi="YS Text"/>
                <w:color w:val="1A1A1A"/>
                <w:sz w:val="23"/>
                <w:szCs w:val="23"/>
              </w:rPr>
              <w:t>мире</w:t>
            </w:r>
            <w:proofErr w:type="gramEnd"/>
            <w:r w:rsidRPr="00720701">
              <w:rPr>
                <w:rFonts w:ascii="YS Text" w:hAnsi="YS Text"/>
                <w:color w:val="1A1A1A"/>
                <w:sz w:val="23"/>
                <w:szCs w:val="23"/>
              </w:rPr>
              <w:t>;</w:t>
            </w:r>
          </w:p>
          <w:p w:rsidR="008B508F" w:rsidRPr="00720701" w:rsidRDefault="008B508F" w:rsidP="00232C94">
            <w:pPr>
              <w:shd w:val="clear" w:color="auto" w:fill="FFFFFF"/>
              <w:rPr>
                <w:rFonts w:ascii="YS Text" w:hAnsi="YS Text"/>
                <w:color w:val="1A1A1A"/>
                <w:sz w:val="23"/>
                <w:szCs w:val="23"/>
              </w:rPr>
            </w:pPr>
            <w:r w:rsidRPr="00720701">
              <w:rPr>
                <w:rFonts w:ascii="YS Text" w:hAnsi="YS Text"/>
                <w:color w:val="1A1A1A"/>
                <w:sz w:val="23"/>
                <w:szCs w:val="23"/>
              </w:rPr>
              <w:t>- осознание ценности научной деятельности,</w:t>
            </w:r>
          </w:p>
          <w:p w:rsidR="008B508F" w:rsidRPr="00720701" w:rsidRDefault="008B508F" w:rsidP="00232C94">
            <w:pPr>
              <w:shd w:val="clear" w:color="auto" w:fill="FFFFFF"/>
              <w:rPr>
                <w:rFonts w:ascii="YS Text" w:hAnsi="YS Text"/>
                <w:color w:val="1A1A1A"/>
                <w:sz w:val="23"/>
                <w:szCs w:val="23"/>
              </w:rPr>
            </w:pPr>
            <w:r w:rsidRPr="00720701">
              <w:rPr>
                <w:rFonts w:ascii="YS Text" w:hAnsi="YS Text"/>
                <w:color w:val="1A1A1A"/>
                <w:sz w:val="23"/>
                <w:szCs w:val="23"/>
              </w:rPr>
              <w:t>готовность осуществлять проектную и</w:t>
            </w:r>
          </w:p>
          <w:p w:rsidR="008B508F" w:rsidRPr="00720701" w:rsidRDefault="008B508F" w:rsidP="00232C94">
            <w:pPr>
              <w:shd w:val="clear" w:color="auto" w:fill="FFFFFF"/>
              <w:rPr>
                <w:rFonts w:ascii="YS Text" w:hAnsi="YS Text"/>
                <w:color w:val="1A1A1A"/>
                <w:sz w:val="23"/>
                <w:szCs w:val="23"/>
              </w:rPr>
            </w:pPr>
            <w:r w:rsidRPr="00720701">
              <w:rPr>
                <w:rFonts w:ascii="YS Text" w:hAnsi="YS Text"/>
                <w:color w:val="1A1A1A"/>
                <w:sz w:val="23"/>
                <w:szCs w:val="23"/>
              </w:rPr>
              <w:t>исследовательскую деятельность</w:t>
            </w:r>
          </w:p>
          <w:p w:rsidR="008B508F" w:rsidRPr="00720701" w:rsidRDefault="008B508F" w:rsidP="00232C94">
            <w:pPr>
              <w:shd w:val="clear" w:color="auto" w:fill="FFFFFF"/>
              <w:rPr>
                <w:rFonts w:ascii="YS Text" w:hAnsi="YS Text"/>
                <w:color w:val="1A1A1A"/>
                <w:sz w:val="23"/>
                <w:szCs w:val="23"/>
              </w:rPr>
            </w:pPr>
            <w:r w:rsidRPr="00720701">
              <w:rPr>
                <w:rFonts w:ascii="YS Text" w:hAnsi="YS Text"/>
                <w:color w:val="1A1A1A"/>
                <w:sz w:val="23"/>
                <w:szCs w:val="23"/>
              </w:rPr>
              <w:t>индивидуально и в группе;</w:t>
            </w:r>
          </w:p>
          <w:p w:rsidR="008B508F" w:rsidRPr="00720701" w:rsidRDefault="008B508F" w:rsidP="00232C94">
            <w:pPr>
              <w:shd w:val="clear" w:color="auto" w:fill="FFFFFF"/>
              <w:rPr>
                <w:rFonts w:ascii="YS Text" w:hAnsi="YS Text"/>
                <w:color w:val="1A1A1A"/>
                <w:sz w:val="23"/>
                <w:szCs w:val="23"/>
              </w:rPr>
            </w:pPr>
            <w:r w:rsidRPr="00720701">
              <w:rPr>
                <w:rFonts w:ascii="YS Text" w:hAnsi="YS Text"/>
                <w:color w:val="1A1A1A"/>
                <w:sz w:val="23"/>
                <w:szCs w:val="23"/>
              </w:rPr>
              <w:t xml:space="preserve">Овладение </w:t>
            </w:r>
            <w:proofErr w:type="gramStart"/>
            <w:r w:rsidRPr="00720701">
              <w:rPr>
                <w:rFonts w:ascii="YS Text" w:hAnsi="YS Text"/>
                <w:color w:val="1A1A1A"/>
                <w:sz w:val="23"/>
                <w:szCs w:val="23"/>
              </w:rPr>
              <w:t>универсальными</w:t>
            </w:r>
            <w:proofErr w:type="gramEnd"/>
            <w:r w:rsidRPr="00720701">
              <w:rPr>
                <w:rFonts w:ascii="YS Text" w:hAnsi="YS Text"/>
                <w:color w:val="1A1A1A"/>
                <w:sz w:val="23"/>
                <w:szCs w:val="23"/>
              </w:rPr>
              <w:t xml:space="preserve"> учебными</w:t>
            </w:r>
          </w:p>
          <w:p w:rsidR="008B508F" w:rsidRPr="00720701" w:rsidRDefault="008B508F" w:rsidP="00232C94">
            <w:pPr>
              <w:shd w:val="clear" w:color="auto" w:fill="FFFFFF"/>
              <w:rPr>
                <w:rFonts w:ascii="YS Text" w:hAnsi="YS Text"/>
                <w:color w:val="1A1A1A"/>
                <w:sz w:val="23"/>
                <w:szCs w:val="23"/>
              </w:rPr>
            </w:pPr>
            <w:r w:rsidRPr="00720701">
              <w:rPr>
                <w:rFonts w:ascii="YS Text" w:hAnsi="YS Text"/>
                <w:color w:val="1A1A1A"/>
                <w:sz w:val="23"/>
                <w:szCs w:val="23"/>
              </w:rPr>
              <w:t>познавательными действиями:</w:t>
            </w:r>
          </w:p>
          <w:p w:rsidR="008B508F" w:rsidRPr="00720701" w:rsidRDefault="008B508F" w:rsidP="00232C94">
            <w:pPr>
              <w:shd w:val="clear" w:color="auto" w:fill="FFFFFF"/>
              <w:rPr>
                <w:rFonts w:ascii="YS Text" w:hAnsi="YS Text"/>
                <w:color w:val="1A1A1A"/>
                <w:sz w:val="23"/>
                <w:szCs w:val="23"/>
              </w:rPr>
            </w:pPr>
            <w:r w:rsidRPr="00720701">
              <w:rPr>
                <w:rFonts w:ascii="YS Text" w:hAnsi="YS Text"/>
                <w:color w:val="1A1A1A"/>
                <w:sz w:val="23"/>
                <w:szCs w:val="23"/>
              </w:rPr>
              <w:t>б) базовые исследовательские действия:</w:t>
            </w:r>
          </w:p>
          <w:p w:rsidR="008B508F" w:rsidRPr="00720701" w:rsidRDefault="008B508F" w:rsidP="00232C94">
            <w:pPr>
              <w:shd w:val="clear" w:color="auto" w:fill="FFFFFF"/>
              <w:rPr>
                <w:rFonts w:ascii="YS Text" w:hAnsi="YS Text"/>
                <w:color w:val="1A1A1A"/>
                <w:sz w:val="23"/>
                <w:szCs w:val="23"/>
              </w:rPr>
            </w:pPr>
            <w:r w:rsidRPr="00720701">
              <w:rPr>
                <w:rFonts w:ascii="YS Text" w:hAnsi="YS Text"/>
                <w:color w:val="1A1A1A"/>
                <w:sz w:val="23"/>
                <w:szCs w:val="23"/>
              </w:rPr>
              <w:t>- владеть навыками учебно-</w:t>
            </w:r>
          </w:p>
          <w:p w:rsidR="008B508F" w:rsidRPr="00720701" w:rsidRDefault="008B508F" w:rsidP="00232C94">
            <w:pPr>
              <w:shd w:val="clear" w:color="auto" w:fill="FFFFFF"/>
              <w:rPr>
                <w:rFonts w:ascii="YS Text" w:hAnsi="YS Text"/>
                <w:color w:val="1A1A1A"/>
                <w:sz w:val="23"/>
                <w:szCs w:val="23"/>
              </w:rPr>
            </w:pPr>
            <w:r w:rsidRPr="00720701">
              <w:rPr>
                <w:rFonts w:ascii="YS Text" w:hAnsi="YS Text"/>
                <w:color w:val="1A1A1A"/>
                <w:sz w:val="23"/>
                <w:szCs w:val="23"/>
              </w:rPr>
              <w:t>исследовательской и проектной</w:t>
            </w:r>
          </w:p>
          <w:p w:rsidR="008B508F" w:rsidRPr="00720701" w:rsidRDefault="008B508F" w:rsidP="00232C94">
            <w:pPr>
              <w:shd w:val="clear" w:color="auto" w:fill="FFFFFF"/>
              <w:rPr>
                <w:rFonts w:ascii="YS Text" w:hAnsi="YS Text"/>
                <w:color w:val="1A1A1A"/>
                <w:sz w:val="23"/>
                <w:szCs w:val="23"/>
              </w:rPr>
            </w:pPr>
            <w:r w:rsidRPr="00720701">
              <w:rPr>
                <w:rFonts w:ascii="YS Text" w:hAnsi="YS Text"/>
                <w:color w:val="1A1A1A"/>
                <w:sz w:val="23"/>
                <w:szCs w:val="23"/>
              </w:rPr>
              <w:t>деятельности, навыками разрешения</w:t>
            </w:r>
          </w:p>
          <w:p w:rsidR="008B508F" w:rsidRPr="00720701" w:rsidRDefault="008B508F" w:rsidP="00232C94">
            <w:pPr>
              <w:shd w:val="clear" w:color="auto" w:fill="FFFFFF"/>
              <w:rPr>
                <w:rFonts w:ascii="YS Text" w:hAnsi="YS Text"/>
                <w:color w:val="1A1A1A"/>
                <w:sz w:val="23"/>
                <w:szCs w:val="23"/>
              </w:rPr>
            </w:pPr>
            <w:r w:rsidRPr="00720701">
              <w:rPr>
                <w:rFonts w:ascii="YS Text" w:hAnsi="YS Text"/>
                <w:color w:val="1A1A1A"/>
                <w:sz w:val="23"/>
                <w:szCs w:val="23"/>
              </w:rPr>
              <w:t>проблем;</w:t>
            </w:r>
          </w:p>
          <w:p w:rsidR="008B508F" w:rsidRPr="00720701" w:rsidRDefault="008B508F" w:rsidP="00232C94">
            <w:pPr>
              <w:shd w:val="clear" w:color="auto" w:fill="FFFFFF"/>
              <w:rPr>
                <w:rFonts w:ascii="YS Text" w:hAnsi="YS Text"/>
                <w:color w:val="1A1A1A"/>
                <w:sz w:val="23"/>
                <w:szCs w:val="23"/>
              </w:rPr>
            </w:pPr>
            <w:r w:rsidRPr="00720701">
              <w:rPr>
                <w:rFonts w:ascii="YS Text" w:hAnsi="YS Text"/>
                <w:color w:val="1A1A1A"/>
                <w:sz w:val="23"/>
                <w:szCs w:val="23"/>
              </w:rPr>
              <w:t xml:space="preserve">- способность и готовность </w:t>
            </w:r>
            <w:proofErr w:type="gramStart"/>
            <w:r w:rsidRPr="00720701">
              <w:rPr>
                <w:rFonts w:ascii="YS Text" w:hAnsi="YS Text"/>
                <w:color w:val="1A1A1A"/>
                <w:sz w:val="23"/>
                <w:szCs w:val="23"/>
              </w:rPr>
              <w:t>к</w:t>
            </w:r>
            <w:proofErr w:type="gramEnd"/>
          </w:p>
          <w:p w:rsidR="008B508F" w:rsidRPr="00720701" w:rsidRDefault="008B508F" w:rsidP="00232C94">
            <w:pPr>
              <w:shd w:val="clear" w:color="auto" w:fill="FFFFFF"/>
              <w:rPr>
                <w:rFonts w:ascii="YS Text" w:hAnsi="YS Text"/>
                <w:color w:val="1A1A1A"/>
                <w:sz w:val="23"/>
                <w:szCs w:val="23"/>
              </w:rPr>
            </w:pPr>
            <w:r w:rsidRPr="00720701">
              <w:rPr>
                <w:rFonts w:ascii="YS Text" w:hAnsi="YS Text"/>
                <w:color w:val="1A1A1A"/>
                <w:sz w:val="23"/>
                <w:szCs w:val="23"/>
              </w:rPr>
              <w:t>самостоятельному поиску методов решения</w:t>
            </w:r>
          </w:p>
          <w:p w:rsidR="008B508F" w:rsidRPr="00720701" w:rsidRDefault="008B508F" w:rsidP="00232C94">
            <w:pPr>
              <w:shd w:val="clear" w:color="auto" w:fill="FFFFFF"/>
              <w:rPr>
                <w:rFonts w:ascii="YS Text" w:hAnsi="YS Text"/>
                <w:color w:val="1A1A1A"/>
                <w:sz w:val="23"/>
                <w:szCs w:val="23"/>
              </w:rPr>
            </w:pPr>
            <w:r w:rsidRPr="00720701">
              <w:rPr>
                <w:rFonts w:ascii="YS Text" w:hAnsi="YS Text"/>
                <w:color w:val="1A1A1A"/>
                <w:sz w:val="23"/>
                <w:szCs w:val="23"/>
              </w:rPr>
              <w:t>практических задач, применению различных</w:t>
            </w:r>
          </w:p>
          <w:p w:rsidR="008B508F" w:rsidRPr="00720701" w:rsidRDefault="008B508F" w:rsidP="00232C94">
            <w:pPr>
              <w:shd w:val="clear" w:color="auto" w:fill="FFFFFF"/>
              <w:rPr>
                <w:rFonts w:ascii="YS Text" w:hAnsi="YS Text"/>
                <w:color w:val="1A1A1A"/>
                <w:sz w:val="23"/>
                <w:szCs w:val="23"/>
              </w:rPr>
            </w:pPr>
            <w:r w:rsidRPr="00720701">
              <w:rPr>
                <w:rFonts w:ascii="YS Text" w:hAnsi="YS Text"/>
                <w:color w:val="1A1A1A"/>
                <w:sz w:val="23"/>
                <w:szCs w:val="23"/>
              </w:rPr>
              <w:t>методов познания;</w:t>
            </w:r>
          </w:p>
          <w:p w:rsidR="008B508F" w:rsidRPr="00720701" w:rsidRDefault="008B508F" w:rsidP="00232C94">
            <w:pPr>
              <w:shd w:val="clear" w:color="auto" w:fill="FFFFFF"/>
              <w:rPr>
                <w:rFonts w:ascii="YS Text" w:hAnsi="YS Text"/>
                <w:color w:val="1A1A1A"/>
                <w:sz w:val="23"/>
                <w:szCs w:val="23"/>
              </w:rPr>
            </w:pPr>
            <w:r w:rsidRPr="00720701">
              <w:rPr>
                <w:rFonts w:ascii="YS Text" w:hAnsi="YS Text"/>
                <w:color w:val="1A1A1A"/>
                <w:sz w:val="23"/>
                <w:szCs w:val="23"/>
              </w:rPr>
              <w:t xml:space="preserve">- овладение видами деятельности </w:t>
            </w:r>
            <w:proofErr w:type="gramStart"/>
            <w:r w:rsidRPr="00720701">
              <w:rPr>
                <w:rFonts w:ascii="YS Text" w:hAnsi="YS Text"/>
                <w:color w:val="1A1A1A"/>
                <w:sz w:val="23"/>
                <w:szCs w:val="23"/>
              </w:rPr>
              <w:t>по</w:t>
            </w:r>
            <w:proofErr w:type="gramEnd"/>
          </w:p>
          <w:p w:rsidR="008B508F" w:rsidRPr="00720701" w:rsidRDefault="008B508F" w:rsidP="00232C94">
            <w:pPr>
              <w:shd w:val="clear" w:color="auto" w:fill="FFFFFF"/>
              <w:rPr>
                <w:rFonts w:ascii="YS Text" w:hAnsi="YS Text"/>
                <w:color w:val="1A1A1A"/>
                <w:sz w:val="23"/>
                <w:szCs w:val="23"/>
              </w:rPr>
            </w:pPr>
            <w:r w:rsidRPr="00720701">
              <w:rPr>
                <w:rFonts w:ascii="YS Text" w:hAnsi="YS Text"/>
                <w:color w:val="1A1A1A"/>
                <w:sz w:val="23"/>
                <w:szCs w:val="23"/>
              </w:rPr>
              <w:t>получению нового знания, его</w:t>
            </w:r>
          </w:p>
          <w:p w:rsidR="008B508F" w:rsidRPr="00720701" w:rsidRDefault="008B508F" w:rsidP="00232C94">
            <w:pPr>
              <w:shd w:val="clear" w:color="auto" w:fill="FFFFFF"/>
              <w:rPr>
                <w:rFonts w:ascii="YS Text" w:hAnsi="YS Text"/>
                <w:color w:val="1A1A1A"/>
                <w:sz w:val="23"/>
                <w:szCs w:val="23"/>
              </w:rPr>
            </w:pPr>
            <w:r w:rsidRPr="00720701">
              <w:rPr>
                <w:rFonts w:ascii="YS Text" w:hAnsi="YS Text"/>
                <w:color w:val="1A1A1A"/>
                <w:sz w:val="23"/>
                <w:szCs w:val="23"/>
              </w:rPr>
              <w:t>интерпретации, преобразованию и</w:t>
            </w:r>
          </w:p>
          <w:p w:rsidR="008B508F" w:rsidRPr="00720701" w:rsidRDefault="008B508F" w:rsidP="00232C94">
            <w:pPr>
              <w:shd w:val="clear" w:color="auto" w:fill="FFFFFF"/>
              <w:rPr>
                <w:rFonts w:ascii="YS Text" w:hAnsi="YS Text"/>
                <w:color w:val="1A1A1A"/>
                <w:sz w:val="23"/>
                <w:szCs w:val="23"/>
              </w:rPr>
            </w:pPr>
            <w:r w:rsidRPr="00720701">
              <w:rPr>
                <w:rFonts w:ascii="YS Text" w:hAnsi="YS Text"/>
                <w:color w:val="1A1A1A"/>
                <w:sz w:val="23"/>
                <w:szCs w:val="23"/>
              </w:rPr>
              <w:t xml:space="preserve">применению в </w:t>
            </w:r>
            <w:proofErr w:type="gramStart"/>
            <w:r w:rsidRPr="00720701">
              <w:rPr>
                <w:rFonts w:ascii="YS Text" w:hAnsi="YS Text"/>
                <w:color w:val="1A1A1A"/>
                <w:sz w:val="23"/>
                <w:szCs w:val="23"/>
              </w:rPr>
              <w:t>различных</w:t>
            </w:r>
            <w:proofErr w:type="gramEnd"/>
            <w:r w:rsidRPr="00720701">
              <w:rPr>
                <w:rFonts w:ascii="YS Text" w:hAnsi="YS Text"/>
                <w:color w:val="1A1A1A"/>
                <w:sz w:val="23"/>
                <w:szCs w:val="23"/>
              </w:rPr>
              <w:t xml:space="preserve"> учебных</w:t>
            </w:r>
          </w:p>
          <w:p w:rsidR="008B508F" w:rsidRPr="00720701" w:rsidRDefault="008B508F" w:rsidP="00232C94">
            <w:pPr>
              <w:shd w:val="clear" w:color="auto" w:fill="FFFFFF"/>
              <w:rPr>
                <w:rFonts w:ascii="YS Text" w:hAnsi="YS Text"/>
                <w:color w:val="1A1A1A"/>
                <w:sz w:val="23"/>
                <w:szCs w:val="23"/>
              </w:rPr>
            </w:pPr>
            <w:proofErr w:type="gramStart"/>
            <w:r w:rsidRPr="00720701">
              <w:rPr>
                <w:rFonts w:ascii="YS Text" w:hAnsi="YS Text"/>
                <w:color w:val="1A1A1A"/>
                <w:sz w:val="23"/>
                <w:szCs w:val="23"/>
              </w:rPr>
              <w:t>ситуациях</w:t>
            </w:r>
            <w:proofErr w:type="gramEnd"/>
            <w:r w:rsidRPr="00720701">
              <w:rPr>
                <w:rFonts w:ascii="YS Text" w:hAnsi="YS Text"/>
                <w:color w:val="1A1A1A"/>
                <w:sz w:val="23"/>
                <w:szCs w:val="23"/>
              </w:rPr>
              <w:t>, в том числе при создании</w:t>
            </w:r>
          </w:p>
          <w:p w:rsidR="008B508F" w:rsidRPr="00720701" w:rsidRDefault="008B508F" w:rsidP="00232C94">
            <w:pPr>
              <w:shd w:val="clear" w:color="auto" w:fill="FFFFFF"/>
              <w:rPr>
                <w:rFonts w:ascii="YS Text" w:hAnsi="YS Text"/>
                <w:color w:val="1A1A1A"/>
                <w:sz w:val="23"/>
                <w:szCs w:val="23"/>
              </w:rPr>
            </w:pPr>
            <w:r w:rsidRPr="00720701">
              <w:rPr>
                <w:rFonts w:ascii="YS Text" w:hAnsi="YS Text"/>
                <w:color w:val="1A1A1A"/>
                <w:sz w:val="23"/>
                <w:szCs w:val="23"/>
              </w:rPr>
              <w:t>учебных и социальных проектов;</w:t>
            </w:r>
          </w:p>
          <w:p w:rsidR="008B508F" w:rsidRPr="00720701" w:rsidRDefault="008B508F" w:rsidP="00232C94">
            <w:pPr>
              <w:shd w:val="clear" w:color="auto" w:fill="FFFFFF"/>
              <w:rPr>
                <w:rFonts w:ascii="YS Text" w:hAnsi="YS Text"/>
                <w:color w:val="1A1A1A"/>
                <w:sz w:val="23"/>
                <w:szCs w:val="23"/>
              </w:rPr>
            </w:pPr>
            <w:r w:rsidRPr="00720701">
              <w:rPr>
                <w:rFonts w:ascii="YS Text" w:hAnsi="YS Text"/>
                <w:color w:val="1A1A1A"/>
                <w:sz w:val="23"/>
                <w:szCs w:val="23"/>
              </w:rPr>
              <w:t>- формирование научного типа мышления.</w:t>
            </w:r>
          </w:p>
          <w:p w:rsidR="008B508F" w:rsidRPr="00720701" w:rsidRDefault="008B508F" w:rsidP="00232C94">
            <w:pPr>
              <w:shd w:val="clear" w:color="auto" w:fill="FFFFFF"/>
            </w:pPr>
          </w:p>
        </w:tc>
        <w:tc>
          <w:tcPr>
            <w:tcW w:w="3828" w:type="dxa"/>
            <w:shd w:val="clear" w:color="auto" w:fill="auto"/>
          </w:tcPr>
          <w:p w:rsidR="008B508F" w:rsidRPr="00720701" w:rsidRDefault="008B508F" w:rsidP="00232C94">
            <w:pPr>
              <w:shd w:val="clear" w:color="auto" w:fill="FFFFFF"/>
              <w:rPr>
                <w:color w:val="1A1A1A"/>
                <w:sz w:val="23"/>
                <w:szCs w:val="23"/>
              </w:rPr>
            </w:pPr>
            <w:r w:rsidRPr="00720701">
              <w:rPr>
                <w:color w:val="1A1A1A"/>
                <w:sz w:val="23"/>
                <w:szCs w:val="23"/>
              </w:rPr>
              <w:lastRenderedPageBreak/>
              <w:t xml:space="preserve">- владеть умениями применять </w:t>
            </w:r>
            <w:proofErr w:type="gramStart"/>
            <w:r w:rsidRPr="00720701">
              <w:rPr>
                <w:color w:val="1A1A1A"/>
                <w:sz w:val="23"/>
                <w:szCs w:val="23"/>
              </w:rPr>
              <w:t>полученные</w:t>
            </w:r>
            <w:proofErr w:type="gramEnd"/>
          </w:p>
          <w:p w:rsidR="008B508F" w:rsidRPr="00720701" w:rsidRDefault="008B508F" w:rsidP="00232C94">
            <w:pPr>
              <w:shd w:val="clear" w:color="auto" w:fill="FFFFFF"/>
              <w:rPr>
                <w:color w:val="1A1A1A"/>
                <w:sz w:val="23"/>
                <w:szCs w:val="23"/>
              </w:rPr>
            </w:pPr>
            <w:r w:rsidRPr="00720701">
              <w:rPr>
                <w:color w:val="1A1A1A"/>
                <w:sz w:val="23"/>
                <w:szCs w:val="23"/>
              </w:rPr>
              <w:t>знания при анализе социальной информации,</w:t>
            </w:r>
          </w:p>
          <w:p w:rsidR="008B508F" w:rsidRPr="00720701" w:rsidRDefault="008B508F" w:rsidP="00232C94">
            <w:pPr>
              <w:shd w:val="clear" w:color="auto" w:fill="FFFFFF"/>
              <w:rPr>
                <w:color w:val="1A1A1A"/>
                <w:sz w:val="23"/>
                <w:szCs w:val="23"/>
              </w:rPr>
            </w:pPr>
            <w:proofErr w:type="gramStart"/>
            <w:r w:rsidRPr="00720701">
              <w:rPr>
                <w:color w:val="1A1A1A"/>
                <w:sz w:val="23"/>
                <w:szCs w:val="23"/>
              </w:rPr>
              <w:t>полученной</w:t>
            </w:r>
            <w:proofErr w:type="gramEnd"/>
            <w:r w:rsidRPr="00720701">
              <w:rPr>
                <w:color w:val="1A1A1A"/>
                <w:sz w:val="23"/>
                <w:szCs w:val="23"/>
              </w:rPr>
              <w:t xml:space="preserve"> из источников разного типа,</w:t>
            </w:r>
          </w:p>
          <w:p w:rsidR="008B508F" w:rsidRPr="00720701" w:rsidRDefault="008B508F" w:rsidP="00232C94">
            <w:pPr>
              <w:shd w:val="clear" w:color="auto" w:fill="FFFFFF"/>
              <w:rPr>
                <w:color w:val="1A1A1A"/>
                <w:sz w:val="23"/>
                <w:szCs w:val="23"/>
              </w:rPr>
            </w:pPr>
            <w:r w:rsidRPr="00720701">
              <w:rPr>
                <w:color w:val="1A1A1A"/>
                <w:sz w:val="23"/>
                <w:szCs w:val="23"/>
              </w:rPr>
              <w:lastRenderedPageBreak/>
              <w:t xml:space="preserve">включая официальные публикации </w:t>
            </w:r>
            <w:proofErr w:type="gramStart"/>
            <w:r w:rsidRPr="00720701">
              <w:rPr>
                <w:color w:val="1A1A1A"/>
                <w:sz w:val="23"/>
                <w:szCs w:val="23"/>
              </w:rPr>
              <w:t>на</w:t>
            </w:r>
            <w:proofErr w:type="gramEnd"/>
          </w:p>
          <w:p w:rsidR="008B508F" w:rsidRPr="00720701" w:rsidRDefault="008B508F" w:rsidP="00232C94">
            <w:pPr>
              <w:shd w:val="clear" w:color="auto" w:fill="FFFFFF"/>
              <w:rPr>
                <w:color w:val="1A1A1A"/>
                <w:sz w:val="23"/>
                <w:szCs w:val="23"/>
              </w:rPr>
            </w:pPr>
            <w:proofErr w:type="spellStart"/>
            <w:r w:rsidRPr="00720701">
              <w:rPr>
                <w:color w:val="1A1A1A"/>
                <w:sz w:val="23"/>
                <w:szCs w:val="23"/>
              </w:rPr>
              <w:t>интернет-ресурсах</w:t>
            </w:r>
            <w:proofErr w:type="spellEnd"/>
            <w:r w:rsidRPr="00720701">
              <w:rPr>
                <w:color w:val="1A1A1A"/>
                <w:sz w:val="23"/>
                <w:szCs w:val="23"/>
              </w:rPr>
              <w:t xml:space="preserve"> государственных органов,</w:t>
            </w:r>
          </w:p>
          <w:p w:rsidR="008B508F" w:rsidRPr="00720701" w:rsidRDefault="008B508F" w:rsidP="00232C94">
            <w:pPr>
              <w:shd w:val="clear" w:color="auto" w:fill="FFFFFF"/>
              <w:rPr>
                <w:color w:val="1A1A1A"/>
                <w:sz w:val="23"/>
                <w:szCs w:val="23"/>
              </w:rPr>
            </w:pPr>
            <w:r w:rsidRPr="00720701">
              <w:rPr>
                <w:color w:val="1A1A1A"/>
                <w:sz w:val="23"/>
                <w:szCs w:val="23"/>
              </w:rPr>
              <w:t>нормативные правовые акты,</w:t>
            </w:r>
          </w:p>
          <w:p w:rsidR="008B508F" w:rsidRPr="00720701" w:rsidRDefault="008B508F" w:rsidP="00232C94">
            <w:pPr>
              <w:shd w:val="clear" w:color="auto" w:fill="FFFFFF"/>
              <w:rPr>
                <w:color w:val="1A1A1A"/>
                <w:sz w:val="23"/>
                <w:szCs w:val="23"/>
              </w:rPr>
            </w:pPr>
            <w:r w:rsidRPr="00720701">
              <w:rPr>
                <w:color w:val="1A1A1A"/>
                <w:sz w:val="23"/>
                <w:szCs w:val="23"/>
              </w:rPr>
              <w:t>государственные документы</w:t>
            </w:r>
          </w:p>
          <w:p w:rsidR="008B508F" w:rsidRPr="00720701" w:rsidRDefault="008B508F" w:rsidP="00232C94">
            <w:pPr>
              <w:shd w:val="clear" w:color="auto" w:fill="FFFFFF"/>
              <w:rPr>
                <w:color w:val="1A1A1A"/>
                <w:sz w:val="23"/>
                <w:szCs w:val="23"/>
              </w:rPr>
            </w:pPr>
            <w:r w:rsidRPr="00720701">
              <w:rPr>
                <w:color w:val="1A1A1A"/>
                <w:sz w:val="23"/>
                <w:szCs w:val="23"/>
              </w:rPr>
              <w:t xml:space="preserve">стратегического характера, публикации </w:t>
            </w:r>
            <w:proofErr w:type="gramStart"/>
            <w:r w:rsidRPr="00720701">
              <w:rPr>
                <w:color w:val="1A1A1A"/>
                <w:sz w:val="23"/>
                <w:szCs w:val="23"/>
              </w:rPr>
              <w:t>в</w:t>
            </w:r>
            <w:proofErr w:type="gramEnd"/>
          </w:p>
          <w:p w:rsidR="008B508F" w:rsidRPr="00720701" w:rsidRDefault="008B508F" w:rsidP="00232C94">
            <w:pPr>
              <w:shd w:val="clear" w:color="auto" w:fill="FFFFFF"/>
              <w:rPr>
                <w:color w:val="1A1A1A"/>
                <w:sz w:val="23"/>
                <w:szCs w:val="23"/>
              </w:rPr>
            </w:pPr>
            <w:proofErr w:type="gramStart"/>
            <w:r w:rsidRPr="00720701">
              <w:rPr>
                <w:color w:val="1A1A1A"/>
                <w:sz w:val="23"/>
                <w:szCs w:val="23"/>
              </w:rPr>
              <w:t>средствах</w:t>
            </w:r>
            <w:proofErr w:type="gramEnd"/>
            <w:r w:rsidRPr="00720701">
              <w:rPr>
                <w:color w:val="1A1A1A"/>
                <w:sz w:val="23"/>
                <w:szCs w:val="23"/>
              </w:rPr>
              <w:t xml:space="preserve"> массовой информации;</w:t>
            </w:r>
          </w:p>
          <w:p w:rsidR="008B508F" w:rsidRPr="00720701" w:rsidRDefault="008B508F" w:rsidP="00232C94">
            <w:pPr>
              <w:autoSpaceDE w:val="0"/>
              <w:autoSpaceDN w:val="0"/>
              <w:adjustRightInd w:val="0"/>
              <w:jc w:val="both"/>
            </w:pPr>
          </w:p>
        </w:tc>
      </w:tr>
    </w:tbl>
    <w:p w:rsidR="008B508F" w:rsidRPr="00D55F44" w:rsidRDefault="008B508F" w:rsidP="008B50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p>
    <w:p w:rsidR="008B508F" w:rsidRDefault="008B508F" w:rsidP="008B508F">
      <w:pPr>
        <w:suppressAutoHyphens/>
        <w:spacing w:before="120" w:after="120"/>
        <w:rPr>
          <w:b/>
          <w:bCs/>
        </w:rPr>
      </w:pPr>
      <w:r>
        <w:rPr>
          <w:b/>
          <w:bCs/>
        </w:rPr>
        <w:t>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559"/>
        <w:gridCol w:w="2697"/>
      </w:tblGrid>
      <w:tr w:rsidR="008B508F" w:rsidRPr="00FB3C6A" w:rsidTr="00232C94">
        <w:trPr>
          <w:trHeight w:val="490"/>
        </w:trPr>
        <w:tc>
          <w:tcPr>
            <w:tcW w:w="3685" w:type="pct"/>
            <w:vAlign w:val="center"/>
          </w:tcPr>
          <w:p w:rsidR="008B508F" w:rsidRPr="00FB3C6A" w:rsidRDefault="008B508F" w:rsidP="00232C94">
            <w:pPr>
              <w:suppressAutoHyphens/>
              <w:jc w:val="center"/>
              <w:rPr>
                <w:b/>
              </w:rPr>
            </w:pPr>
            <w:r w:rsidRPr="00FB3C6A">
              <w:rPr>
                <w:b/>
              </w:rPr>
              <w:t>Вид учебной работы</w:t>
            </w:r>
          </w:p>
        </w:tc>
        <w:tc>
          <w:tcPr>
            <w:tcW w:w="1315" w:type="pct"/>
            <w:tcBorders>
              <w:top w:val="single" w:sz="4" w:space="0" w:color="auto"/>
              <w:bottom w:val="single" w:sz="4" w:space="0" w:color="auto"/>
            </w:tcBorders>
            <w:vAlign w:val="center"/>
          </w:tcPr>
          <w:p w:rsidR="008B508F" w:rsidRPr="00FB3C6A" w:rsidRDefault="008B508F" w:rsidP="00232C94">
            <w:pPr>
              <w:suppressAutoHyphens/>
              <w:jc w:val="center"/>
              <w:rPr>
                <w:b/>
                <w:iCs/>
              </w:rPr>
            </w:pPr>
            <w:r w:rsidRPr="00FB3C6A">
              <w:rPr>
                <w:b/>
                <w:iCs/>
              </w:rPr>
              <w:t>Объем в часах</w:t>
            </w:r>
          </w:p>
        </w:tc>
      </w:tr>
      <w:tr w:rsidR="008B508F" w:rsidRPr="00FB3C6A" w:rsidTr="00232C94">
        <w:trPr>
          <w:trHeight w:val="490"/>
        </w:trPr>
        <w:tc>
          <w:tcPr>
            <w:tcW w:w="3685" w:type="pct"/>
            <w:vAlign w:val="center"/>
          </w:tcPr>
          <w:p w:rsidR="008B508F" w:rsidRPr="00FB3C6A" w:rsidRDefault="008B508F" w:rsidP="00232C94">
            <w:pPr>
              <w:suppressAutoHyphens/>
              <w:rPr>
                <w:b/>
              </w:rPr>
            </w:pPr>
            <w:r w:rsidRPr="00FB3C6A">
              <w:rPr>
                <w:b/>
              </w:rPr>
              <w:t>Объем образовательной программы учебной дисциплины</w:t>
            </w:r>
          </w:p>
        </w:tc>
        <w:tc>
          <w:tcPr>
            <w:tcW w:w="1315" w:type="pct"/>
            <w:tcBorders>
              <w:top w:val="single" w:sz="4" w:space="0" w:color="auto"/>
            </w:tcBorders>
            <w:vAlign w:val="center"/>
          </w:tcPr>
          <w:p w:rsidR="008B508F" w:rsidRPr="00FB3C6A" w:rsidRDefault="008B508F" w:rsidP="00232C94">
            <w:pPr>
              <w:suppressAutoHyphens/>
              <w:rPr>
                <w:iCs/>
              </w:rPr>
            </w:pPr>
            <w:r w:rsidRPr="00FB3C6A">
              <w:rPr>
                <w:iCs/>
              </w:rPr>
              <w:t>72</w:t>
            </w:r>
          </w:p>
        </w:tc>
      </w:tr>
      <w:tr w:rsidR="008B508F" w:rsidRPr="00FB3C6A" w:rsidTr="00232C94">
        <w:trPr>
          <w:trHeight w:val="490"/>
        </w:trPr>
        <w:tc>
          <w:tcPr>
            <w:tcW w:w="5000" w:type="pct"/>
            <w:gridSpan w:val="2"/>
            <w:vAlign w:val="center"/>
          </w:tcPr>
          <w:p w:rsidR="008B508F" w:rsidRPr="00FB3C6A" w:rsidRDefault="008B508F" w:rsidP="00232C94">
            <w:pPr>
              <w:suppressAutoHyphens/>
              <w:rPr>
                <w:iCs/>
              </w:rPr>
            </w:pPr>
            <w:r w:rsidRPr="00FB3C6A">
              <w:rPr>
                <w:b/>
                <w:bCs/>
              </w:rPr>
              <w:t xml:space="preserve">в </w:t>
            </w:r>
            <w:proofErr w:type="spellStart"/>
            <w:r w:rsidRPr="00FB3C6A">
              <w:rPr>
                <w:b/>
                <w:bCs/>
              </w:rPr>
              <w:t>т</w:t>
            </w:r>
            <w:proofErr w:type="gramStart"/>
            <w:r w:rsidRPr="00FB3C6A">
              <w:rPr>
                <w:b/>
                <w:bCs/>
              </w:rPr>
              <w:t>.ч</w:t>
            </w:r>
            <w:proofErr w:type="spellEnd"/>
            <w:proofErr w:type="gramEnd"/>
          </w:p>
        </w:tc>
      </w:tr>
      <w:tr w:rsidR="008B508F" w:rsidRPr="00FB3C6A" w:rsidTr="00232C94">
        <w:trPr>
          <w:trHeight w:val="490"/>
        </w:trPr>
        <w:tc>
          <w:tcPr>
            <w:tcW w:w="3685" w:type="pct"/>
            <w:vAlign w:val="center"/>
          </w:tcPr>
          <w:p w:rsidR="008B508F" w:rsidRPr="00FB3C6A" w:rsidRDefault="008B508F" w:rsidP="00232C94">
            <w:pPr>
              <w:suppressAutoHyphens/>
            </w:pPr>
            <w:proofErr w:type="gramStart"/>
            <w:r w:rsidRPr="00FB3C6A">
              <w:t>теоретические</w:t>
            </w:r>
            <w:proofErr w:type="gramEnd"/>
            <w:r w:rsidRPr="00FB3C6A">
              <w:t xml:space="preserve"> обучение</w:t>
            </w:r>
          </w:p>
        </w:tc>
        <w:tc>
          <w:tcPr>
            <w:tcW w:w="1315" w:type="pct"/>
            <w:vAlign w:val="center"/>
          </w:tcPr>
          <w:p w:rsidR="008B508F" w:rsidRPr="00FB3C6A" w:rsidRDefault="008B508F" w:rsidP="00232C94">
            <w:pPr>
              <w:suppressAutoHyphens/>
              <w:rPr>
                <w:iCs/>
              </w:rPr>
            </w:pPr>
            <w:r w:rsidRPr="00FB3C6A">
              <w:rPr>
                <w:iCs/>
              </w:rPr>
              <w:t>38</w:t>
            </w:r>
          </w:p>
        </w:tc>
      </w:tr>
      <w:tr w:rsidR="008B508F" w:rsidRPr="00FB3C6A" w:rsidTr="00232C94">
        <w:trPr>
          <w:trHeight w:val="490"/>
        </w:trPr>
        <w:tc>
          <w:tcPr>
            <w:tcW w:w="3685" w:type="pct"/>
            <w:vAlign w:val="center"/>
          </w:tcPr>
          <w:p w:rsidR="008B508F" w:rsidRPr="00FB3C6A" w:rsidRDefault="008B508F" w:rsidP="00232C94">
            <w:pPr>
              <w:suppressAutoHyphens/>
            </w:pPr>
            <w:r w:rsidRPr="00FB3C6A">
              <w:t>практические занятия</w:t>
            </w:r>
          </w:p>
        </w:tc>
        <w:tc>
          <w:tcPr>
            <w:tcW w:w="1315" w:type="pct"/>
            <w:vAlign w:val="center"/>
          </w:tcPr>
          <w:p w:rsidR="008B508F" w:rsidRPr="00FB3C6A" w:rsidRDefault="008B508F" w:rsidP="00232C94">
            <w:pPr>
              <w:suppressAutoHyphens/>
              <w:rPr>
                <w:iCs/>
              </w:rPr>
            </w:pPr>
            <w:r w:rsidRPr="00FB3C6A">
              <w:rPr>
                <w:iCs/>
              </w:rPr>
              <w:t>34</w:t>
            </w:r>
          </w:p>
        </w:tc>
      </w:tr>
      <w:tr w:rsidR="008B508F" w:rsidRPr="00FB3C6A" w:rsidTr="00232C94">
        <w:trPr>
          <w:trHeight w:val="490"/>
        </w:trPr>
        <w:tc>
          <w:tcPr>
            <w:tcW w:w="3685" w:type="pct"/>
            <w:vAlign w:val="center"/>
          </w:tcPr>
          <w:p w:rsidR="008B508F" w:rsidRPr="00FB3C6A" w:rsidRDefault="008B508F" w:rsidP="00232C94">
            <w:pPr>
              <w:suppressAutoHyphens/>
            </w:pPr>
            <w:r w:rsidRPr="00FB3C6A">
              <w:t xml:space="preserve">В </w:t>
            </w:r>
            <w:proofErr w:type="spellStart"/>
            <w:r w:rsidRPr="00FB3C6A">
              <w:t>т.ч</w:t>
            </w:r>
            <w:proofErr w:type="spellEnd"/>
            <w:r w:rsidRPr="00FB3C6A">
              <w:t>. в форме практической подготовки</w:t>
            </w:r>
          </w:p>
        </w:tc>
        <w:tc>
          <w:tcPr>
            <w:tcW w:w="1315" w:type="pct"/>
            <w:vAlign w:val="center"/>
          </w:tcPr>
          <w:p w:rsidR="008B508F" w:rsidRPr="00FB3C6A" w:rsidRDefault="008B508F" w:rsidP="00232C94">
            <w:pPr>
              <w:suppressAutoHyphens/>
              <w:rPr>
                <w:iCs/>
              </w:rPr>
            </w:pPr>
            <w:r w:rsidRPr="00FB3C6A">
              <w:rPr>
                <w:iCs/>
              </w:rPr>
              <w:t>18</w:t>
            </w:r>
          </w:p>
        </w:tc>
      </w:tr>
      <w:tr w:rsidR="008B508F" w:rsidRPr="00FB3C6A" w:rsidTr="00232C94">
        <w:trPr>
          <w:trHeight w:val="490"/>
        </w:trPr>
        <w:tc>
          <w:tcPr>
            <w:tcW w:w="3685" w:type="pct"/>
            <w:vAlign w:val="center"/>
          </w:tcPr>
          <w:p w:rsidR="008B508F" w:rsidRPr="00FB3C6A" w:rsidRDefault="008B508F" w:rsidP="00232C94">
            <w:pPr>
              <w:suppressAutoHyphens/>
            </w:pPr>
            <w:r w:rsidRPr="00FB3C6A">
              <w:t>теоретическое обучение</w:t>
            </w:r>
          </w:p>
        </w:tc>
        <w:tc>
          <w:tcPr>
            <w:tcW w:w="1315" w:type="pct"/>
            <w:vAlign w:val="center"/>
          </w:tcPr>
          <w:p w:rsidR="008B508F" w:rsidRPr="00FB3C6A" w:rsidRDefault="008B508F" w:rsidP="00232C94">
            <w:pPr>
              <w:suppressAutoHyphens/>
              <w:rPr>
                <w:iCs/>
                <w:color w:val="FF0000"/>
                <w:highlight w:val="yellow"/>
              </w:rPr>
            </w:pPr>
            <w:r w:rsidRPr="00FB3C6A">
              <w:rPr>
                <w:iCs/>
              </w:rPr>
              <w:t>-</w:t>
            </w:r>
          </w:p>
        </w:tc>
      </w:tr>
      <w:tr w:rsidR="008B508F" w:rsidRPr="00FB3C6A" w:rsidTr="00232C94">
        <w:trPr>
          <w:trHeight w:val="490"/>
        </w:trPr>
        <w:tc>
          <w:tcPr>
            <w:tcW w:w="3685" w:type="pct"/>
            <w:vAlign w:val="center"/>
          </w:tcPr>
          <w:p w:rsidR="008B508F" w:rsidRPr="00FB3C6A" w:rsidRDefault="008B508F" w:rsidP="00232C94">
            <w:pPr>
              <w:suppressAutoHyphens/>
            </w:pPr>
            <w:r w:rsidRPr="00FB3C6A">
              <w:t>практические занятия</w:t>
            </w:r>
          </w:p>
        </w:tc>
        <w:tc>
          <w:tcPr>
            <w:tcW w:w="1315" w:type="pct"/>
            <w:vAlign w:val="center"/>
          </w:tcPr>
          <w:p w:rsidR="008B508F" w:rsidRPr="00FB3C6A" w:rsidRDefault="008B508F" w:rsidP="00232C94">
            <w:pPr>
              <w:suppressAutoHyphens/>
              <w:rPr>
                <w:iCs/>
                <w:color w:val="000000"/>
                <w:highlight w:val="yellow"/>
              </w:rPr>
            </w:pPr>
            <w:r w:rsidRPr="00FB3C6A">
              <w:rPr>
                <w:iCs/>
                <w:color w:val="000000"/>
              </w:rPr>
              <w:t>18</w:t>
            </w:r>
          </w:p>
        </w:tc>
      </w:tr>
      <w:tr w:rsidR="008B508F" w:rsidRPr="00FB3C6A" w:rsidTr="00232C94">
        <w:trPr>
          <w:trHeight w:val="682"/>
        </w:trPr>
        <w:tc>
          <w:tcPr>
            <w:tcW w:w="3685" w:type="pct"/>
            <w:vAlign w:val="center"/>
          </w:tcPr>
          <w:p w:rsidR="008B508F" w:rsidRPr="00FB3C6A" w:rsidRDefault="008B508F" w:rsidP="00232C94">
            <w:pPr>
              <w:widowControl w:val="0"/>
              <w:tabs>
                <w:tab w:val="left" w:pos="1230"/>
              </w:tabs>
              <w:kinsoku w:val="0"/>
              <w:overflowPunct w:val="0"/>
              <w:autoSpaceDE w:val="0"/>
              <w:autoSpaceDN w:val="0"/>
              <w:adjustRightInd w:val="0"/>
              <w:jc w:val="both"/>
              <w:rPr>
                <w:bCs/>
                <w:spacing w:val="-1"/>
              </w:rPr>
            </w:pPr>
            <w:r w:rsidRPr="00FB3C6A">
              <w:rPr>
                <w:b/>
                <w:iCs/>
              </w:rPr>
              <w:t xml:space="preserve">Промежуточная аттестация в форме </w:t>
            </w:r>
            <w:r w:rsidRPr="00FB3C6A">
              <w:rPr>
                <w:bCs/>
                <w:spacing w:val="-1"/>
              </w:rPr>
              <w:t xml:space="preserve"> дифференцированного зачета</w:t>
            </w:r>
          </w:p>
        </w:tc>
        <w:tc>
          <w:tcPr>
            <w:tcW w:w="1315" w:type="pct"/>
            <w:vAlign w:val="center"/>
          </w:tcPr>
          <w:p w:rsidR="008B508F" w:rsidRPr="00FB3C6A" w:rsidRDefault="008B508F" w:rsidP="00232C94">
            <w:pPr>
              <w:suppressAutoHyphens/>
              <w:rPr>
                <w:b/>
                <w:iCs/>
              </w:rPr>
            </w:pPr>
          </w:p>
        </w:tc>
      </w:tr>
    </w:tbl>
    <w:p w:rsidR="008B508F" w:rsidRDefault="008B508F" w:rsidP="008B50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u w:val="single"/>
        </w:rPr>
      </w:pPr>
    </w:p>
    <w:p w:rsidR="008B508F" w:rsidRPr="0012018C" w:rsidRDefault="008B508F" w:rsidP="008B508F">
      <w:pPr>
        <w:jc w:val="center"/>
        <w:rPr>
          <w:rFonts w:eastAsia="Calibri"/>
          <w:b/>
          <w:bCs/>
        </w:rPr>
      </w:pPr>
      <w:r w:rsidRPr="0012018C">
        <w:rPr>
          <w:rFonts w:eastAsia="Calibri"/>
          <w:b/>
          <w:bCs/>
        </w:rPr>
        <w:t>Аннотация к рабочей программе</w:t>
      </w:r>
    </w:p>
    <w:p w:rsidR="008B508F" w:rsidRPr="0012018C" w:rsidRDefault="008B508F" w:rsidP="008B508F">
      <w:pPr>
        <w:jc w:val="center"/>
        <w:rPr>
          <w:rFonts w:eastAsia="Calibri"/>
          <w:b/>
          <w:bCs/>
          <w:vertAlign w:val="superscript"/>
        </w:rPr>
      </w:pPr>
      <w:r>
        <w:rPr>
          <w:rFonts w:eastAsia="Calibri"/>
          <w:b/>
          <w:bCs/>
        </w:rPr>
        <w:t xml:space="preserve">учебной дисциплины «ООД.05 </w:t>
      </w:r>
      <w:r w:rsidRPr="0012018C">
        <w:rPr>
          <w:rFonts w:eastAsia="Calibri"/>
          <w:b/>
          <w:bCs/>
        </w:rPr>
        <w:t>География»</w:t>
      </w:r>
    </w:p>
    <w:p w:rsidR="008B508F" w:rsidRDefault="008B508F" w:rsidP="008B508F">
      <w:pPr>
        <w:jc w:val="center"/>
        <w:rPr>
          <w:b/>
          <w:bCs/>
        </w:rPr>
      </w:pPr>
      <w:r w:rsidRPr="0012018C">
        <w:rPr>
          <w:rFonts w:eastAsia="Calibri"/>
          <w:b/>
          <w:bCs/>
        </w:rPr>
        <w:t xml:space="preserve">по специальности </w:t>
      </w:r>
      <w:r w:rsidRPr="00ED7A05">
        <w:rPr>
          <w:b/>
          <w:bCs/>
        </w:rPr>
        <w:t>35.02.02 «Технология лесозаготовок»</w:t>
      </w:r>
    </w:p>
    <w:p w:rsidR="008B508F" w:rsidRPr="0012018C" w:rsidRDefault="008B508F" w:rsidP="008B508F">
      <w:pPr>
        <w:jc w:val="center"/>
        <w:rPr>
          <w:rFonts w:eastAsia="Calibri"/>
        </w:rPr>
      </w:pPr>
      <w:r w:rsidRPr="0012018C">
        <w:rPr>
          <w:rFonts w:eastAsia="Calibri"/>
        </w:rPr>
        <w:t>Область применения программы:</w:t>
      </w:r>
    </w:p>
    <w:p w:rsidR="008B508F" w:rsidRPr="0087653C" w:rsidRDefault="008B508F" w:rsidP="008B508F">
      <w:pPr>
        <w:autoSpaceDE w:val="0"/>
        <w:autoSpaceDN w:val="0"/>
        <w:adjustRightInd w:val="0"/>
        <w:ind w:firstLine="360"/>
        <w:jc w:val="both"/>
        <w:rPr>
          <w:bCs/>
        </w:rPr>
      </w:pPr>
      <w:r w:rsidRPr="0012018C">
        <w:rPr>
          <w:rFonts w:eastAsia="Calibri"/>
        </w:rPr>
        <w:t xml:space="preserve">Учебная дисциплина является обязательной частью общеобразовательного цикла основной образовательной </w:t>
      </w:r>
      <w:r>
        <w:rPr>
          <w:rFonts w:eastAsia="Calibri"/>
        </w:rPr>
        <w:t>программы в соответствии с ФГОС по специальности</w:t>
      </w:r>
      <w:r w:rsidRPr="0012018C">
        <w:rPr>
          <w:rFonts w:eastAsia="Calibri"/>
        </w:rPr>
        <w:t xml:space="preserve">: </w:t>
      </w:r>
      <w:r w:rsidRPr="0087653C">
        <w:rPr>
          <w:bCs/>
        </w:rPr>
        <w:t>35.02.02 «Технология лесозаготовок»</w:t>
      </w:r>
    </w:p>
    <w:p w:rsidR="008B508F" w:rsidRPr="0012018C" w:rsidRDefault="008B508F" w:rsidP="008B508F">
      <w:pPr>
        <w:autoSpaceDE w:val="0"/>
        <w:autoSpaceDN w:val="0"/>
        <w:adjustRightInd w:val="0"/>
        <w:ind w:firstLine="360"/>
        <w:jc w:val="both"/>
        <w:rPr>
          <w:rFonts w:eastAsia="Calibri"/>
        </w:rPr>
      </w:pPr>
      <w:r w:rsidRPr="0012018C">
        <w:rPr>
          <w:rFonts w:eastAsia="Calibri"/>
        </w:rPr>
        <w:t xml:space="preserve">Место учебной дисциплины в структуре ППССЗ: </w:t>
      </w:r>
    </w:p>
    <w:p w:rsidR="008B508F" w:rsidRPr="0087653C" w:rsidRDefault="008B508F" w:rsidP="008B508F">
      <w:pPr>
        <w:autoSpaceDE w:val="0"/>
        <w:autoSpaceDN w:val="0"/>
        <w:adjustRightInd w:val="0"/>
        <w:ind w:firstLine="360"/>
        <w:jc w:val="both"/>
        <w:rPr>
          <w:bCs/>
        </w:rPr>
      </w:pPr>
      <w:r w:rsidRPr="0012018C">
        <w:rPr>
          <w:rFonts w:eastAsia="Calibri"/>
        </w:rPr>
        <w:lastRenderedPageBreak/>
        <w:t xml:space="preserve">Общеобразовательная дисциплина «География» является обязательной частью общеобразовательного цикла образовательной программы в соответствии с ФГОС СПО по специальности: </w:t>
      </w:r>
      <w:r w:rsidRPr="0087653C">
        <w:rPr>
          <w:bCs/>
        </w:rPr>
        <w:t>35.02.02 «Технология лесозаготовок»</w:t>
      </w:r>
    </w:p>
    <w:p w:rsidR="008B508F" w:rsidRPr="0012018C" w:rsidRDefault="008B508F" w:rsidP="008B508F">
      <w:pPr>
        <w:autoSpaceDE w:val="0"/>
        <w:autoSpaceDN w:val="0"/>
        <w:adjustRightInd w:val="0"/>
        <w:jc w:val="both"/>
        <w:rPr>
          <w:rFonts w:eastAsia="Calibri"/>
        </w:rPr>
      </w:pPr>
      <w:r w:rsidRPr="0012018C">
        <w:rPr>
          <w:rFonts w:eastAsia="Calibri"/>
        </w:rPr>
        <w:t xml:space="preserve"> Цели и задачи учебной дисциплины:</w:t>
      </w:r>
    </w:p>
    <w:p w:rsidR="008B508F" w:rsidRPr="0012018C" w:rsidRDefault="008B508F" w:rsidP="008B508F">
      <w:pPr>
        <w:jc w:val="both"/>
        <w:rPr>
          <w:rFonts w:eastAsia="Calibri"/>
        </w:rPr>
      </w:pPr>
      <w:r w:rsidRPr="0012018C">
        <w:rPr>
          <w:rFonts w:eastAsia="Calibri"/>
        </w:rPr>
        <w:t>В результате освоения учебной дисциплины обучающийся должен знать/уметь/иметь практический опыт:</w:t>
      </w:r>
    </w:p>
    <w:p w:rsidR="008B508F" w:rsidRPr="0012018C" w:rsidRDefault="008B508F" w:rsidP="008B508F">
      <w:pPr>
        <w:ind w:firstLine="709"/>
        <w:jc w:val="both"/>
      </w:pPr>
      <w:r w:rsidRPr="0012018C">
        <w:rPr>
          <w:rFonts w:eastAsia="Calibri"/>
        </w:rPr>
        <w:t xml:space="preserve">Содержание программы общеобразовательной дисциплины «География» направлено на достижение следующих целей: освоение системы географических знаний о целостном, многообразном и динамично изменяющемся мире, взаимосвязи природы, населения и хозяйства на всех территориальных уровнях; овладение умениями сочетать глобальный, региональный и локальный подходы для описания и анализа природных, социально-экономических, </w:t>
      </w:r>
      <w:proofErr w:type="spellStart"/>
      <w:r w:rsidRPr="0012018C">
        <w:rPr>
          <w:rFonts w:eastAsia="Calibri"/>
        </w:rPr>
        <w:t>геоэкологических</w:t>
      </w:r>
      <w:proofErr w:type="spellEnd"/>
      <w:r w:rsidRPr="0012018C">
        <w:rPr>
          <w:rFonts w:eastAsia="Calibri"/>
        </w:rPr>
        <w:t xml:space="preserve"> процессов и явлений; </w:t>
      </w:r>
      <w:proofErr w:type="gramStart"/>
      <w:r w:rsidRPr="0012018C">
        <w:rPr>
          <w:rFonts w:eastAsia="Calibri"/>
        </w:rPr>
        <w:t>развитие познавательных интересов, интеллектуальных и творческих способностей посредством ознакомления с важнейшими географическими особенностями и проблемами мира в целом, его отдельных регионов и ведущих стран; воспитание уважения к другим народам и культурам, бережного отношения к окружающей природной среде; использование в практической деятельности и повседневной жизни разнообразных географических методов, знаний и умений, а также географической информации;</w:t>
      </w:r>
      <w:proofErr w:type="gramEnd"/>
      <w:r w:rsidRPr="0012018C">
        <w:rPr>
          <w:rFonts w:eastAsia="Calibri"/>
        </w:rPr>
        <w:t xml:space="preserve"> нахождение и применение географической информации, включая географические карты, статистические материалы, геоинформационные системы и </w:t>
      </w:r>
      <w:proofErr w:type="spellStart"/>
      <w:r w:rsidRPr="0012018C">
        <w:rPr>
          <w:rFonts w:eastAsia="Calibri"/>
        </w:rPr>
        <w:t>интернет-ресурсы</w:t>
      </w:r>
      <w:proofErr w:type="spellEnd"/>
      <w:r w:rsidRPr="0012018C">
        <w:rPr>
          <w:rFonts w:eastAsia="Calibri"/>
        </w:rPr>
        <w:t>, для правильной оценки важнейших социально-экономических вопросов международной жизни; понимание географической специфики крупных регионов и стран мира в условиях стремительного развития международного туризма и отдыха, деловых и образовательных программ, телекоммуникаций и простого общения.</w:t>
      </w:r>
    </w:p>
    <w:p w:rsidR="008B508F" w:rsidRPr="003D24AF" w:rsidRDefault="008B508F" w:rsidP="008B508F">
      <w:pPr>
        <w:jc w:val="both"/>
      </w:pPr>
      <w:r w:rsidRPr="003D24AF">
        <w:t>Планируемые результаты освоения общеобразовательной дисциплины в соответствии с ФГОС СПО и на основе ФГОС СОО</w:t>
      </w:r>
      <w:r>
        <w:t>:</w:t>
      </w:r>
    </w:p>
    <w:p w:rsidR="008B508F" w:rsidRPr="0012018C" w:rsidRDefault="008B508F" w:rsidP="008B508F">
      <w:pPr>
        <w:ind w:firstLine="709"/>
        <w:jc w:val="both"/>
      </w:pPr>
      <w:r w:rsidRPr="0012018C">
        <w:t xml:space="preserve">Особое значение дисциплина имеет при формировании и развитии </w:t>
      </w:r>
      <w:proofErr w:type="gramStart"/>
      <w:r w:rsidRPr="0012018C">
        <w:t>ОК</w:t>
      </w:r>
      <w:proofErr w:type="gramEnd"/>
      <w:r w:rsidRPr="0012018C">
        <w:t xml:space="preserve"> и ПК </w:t>
      </w:r>
    </w:p>
    <w:p w:rsidR="008B508F" w:rsidRPr="0012018C" w:rsidRDefault="008B508F" w:rsidP="008B508F">
      <w:pPr>
        <w:ind w:firstLine="709"/>
      </w:pPr>
      <w:proofErr w:type="gramStart"/>
      <w:r w:rsidRPr="0012018C">
        <w:t>ОК</w:t>
      </w:r>
      <w:proofErr w:type="gramEnd"/>
      <w:r w:rsidRPr="0012018C">
        <w:t xml:space="preserve"> 01. Выбирать способы решения задач профессиональной деятельности применительно к различным контекстам; </w:t>
      </w:r>
    </w:p>
    <w:p w:rsidR="008B508F" w:rsidRPr="0012018C" w:rsidRDefault="008B508F" w:rsidP="008B508F">
      <w:pPr>
        <w:ind w:firstLine="709"/>
      </w:pPr>
      <w:proofErr w:type="gramStart"/>
      <w:r w:rsidRPr="0012018C">
        <w:t>ОК</w:t>
      </w:r>
      <w:proofErr w:type="gramEnd"/>
      <w:r w:rsidRPr="0012018C">
        <w:t xml:space="preserve"> 02. Использовать современные средства </w:t>
      </w:r>
      <w:r>
        <w:t xml:space="preserve">поиска, анализа и интерпретации </w:t>
      </w:r>
      <w:r w:rsidRPr="0012018C">
        <w:t xml:space="preserve">информации и информационные технологии для выполнения задач профессиональной деятельности; </w:t>
      </w:r>
    </w:p>
    <w:p w:rsidR="008B508F" w:rsidRPr="0012018C" w:rsidRDefault="008B508F" w:rsidP="008B508F">
      <w:pPr>
        <w:ind w:firstLine="709"/>
      </w:pPr>
      <w:proofErr w:type="gramStart"/>
      <w:r w:rsidRPr="0012018C">
        <w:t>ОК</w:t>
      </w:r>
      <w:proofErr w:type="gramEnd"/>
      <w:r w:rsidRPr="0012018C">
        <w:t xml:space="preserve">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 </w:t>
      </w:r>
    </w:p>
    <w:p w:rsidR="008B508F" w:rsidRPr="0012018C" w:rsidRDefault="008B508F" w:rsidP="008B508F">
      <w:pPr>
        <w:ind w:firstLine="709"/>
      </w:pPr>
      <w:proofErr w:type="gramStart"/>
      <w:r w:rsidRPr="0012018C">
        <w:t>ОК</w:t>
      </w:r>
      <w:proofErr w:type="gramEnd"/>
      <w:r w:rsidRPr="0012018C">
        <w:t xml:space="preserve"> 04. Эффективно взаимодействовать и работать в коллективе и команде; </w:t>
      </w:r>
    </w:p>
    <w:p w:rsidR="008B508F" w:rsidRPr="0012018C" w:rsidRDefault="008B508F" w:rsidP="008B508F">
      <w:pPr>
        <w:ind w:firstLine="709"/>
      </w:pPr>
      <w:proofErr w:type="gramStart"/>
      <w:r w:rsidRPr="0012018C">
        <w:t>ОК</w:t>
      </w:r>
      <w:proofErr w:type="gramEnd"/>
      <w:r w:rsidRPr="0012018C">
        <w:t xml:space="preserve">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 </w:t>
      </w:r>
    </w:p>
    <w:p w:rsidR="008B508F" w:rsidRPr="0012018C" w:rsidRDefault="008B508F" w:rsidP="008B508F">
      <w:pPr>
        <w:ind w:firstLine="709"/>
      </w:pPr>
      <w:proofErr w:type="gramStart"/>
      <w:r w:rsidRPr="0012018C">
        <w:t>ОК</w:t>
      </w:r>
      <w:proofErr w:type="gramEnd"/>
      <w:r w:rsidRPr="0012018C">
        <w:t xml:space="preserve">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 </w:t>
      </w:r>
    </w:p>
    <w:p w:rsidR="008B508F" w:rsidRDefault="008B508F" w:rsidP="008B508F">
      <w:pPr>
        <w:ind w:firstLine="709"/>
      </w:pPr>
      <w:proofErr w:type="gramStart"/>
      <w:r w:rsidRPr="0012018C">
        <w:t>ОК</w:t>
      </w:r>
      <w:proofErr w:type="gramEnd"/>
      <w:r w:rsidRPr="0012018C">
        <w:t xml:space="preserve">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 </w:t>
      </w:r>
    </w:p>
    <w:p w:rsidR="008B508F" w:rsidRDefault="008B508F" w:rsidP="008B508F">
      <w:pPr>
        <w:ind w:firstLine="709"/>
        <w:jc w:val="both"/>
      </w:pPr>
      <w:proofErr w:type="gramStart"/>
      <w:r w:rsidRPr="0012018C">
        <w:t>ОК</w:t>
      </w:r>
      <w:proofErr w:type="gramEnd"/>
      <w:r w:rsidRPr="0012018C">
        <w:t xml:space="preserve"> 09. Пользоваться профессиональной документацией на государственном и иностранном языках.</w:t>
      </w:r>
    </w:p>
    <w:p w:rsidR="008B508F" w:rsidRDefault="008B508F" w:rsidP="008B508F">
      <w:pPr>
        <w:ind w:firstLine="709"/>
        <w:jc w:val="both"/>
      </w:pPr>
    </w:p>
    <w:p w:rsidR="008B508F" w:rsidRDefault="008B508F" w:rsidP="008B508F">
      <w:pPr>
        <w:ind w:firstLine="709"/>
        <w:jc w:val="both"/>
      </w:pPr>
    </w:p>
    <w:p w:rsidR="008B508F" w:rsidRDefault="008B508F" w:rsidP="008B508F">
      <w:pPr>
        <w:ind w:firstLine="709"/>
        <w:jc w:val="both"/>
      </w:pPr>
    </w:p>
    <w:p w:rsidR="008B508F" w:rsidRDefault="008B508F" w:rsidP="008B508F">
      <w:pPr>
        <w:ind w:firstLine="709"/>
        <w:jc w:val="both"/>
      </w:pPr>
    </w:p>
    <w:p w:rsidR="008B508F" w:rsidRDefault="008B508F" w:rsidP="008B508F">
      <w:pPr>
        <w:ind w:firstLine="709"/>
        <w:jc w:val="both"/>
      </w:pPr>
    </w:p>
    <w:p w:rsidR="008B508F" w:rsidRDefault="008B508F" w:rsidP="008B508F">
      <w:pPr>
        <w:ind w:firstLine="709"/>
        <w:jc w:val="both"/>
      </w:pPr>
    </w:p>
    <w:p w:rsidR="008B508F" w:rsidRDefault="008B508F" w:rsidP="008B508F">
      <w:pPr>
        <w:ind w:firstLine="709"/>
        <w:jc w:val="both"/>
      </w:pPr>
    </w:p>
    <w:p w:rsidR="008B508F" w:rsidRDefault="008B508F" w:rsidP="008B508F">
      <w:pPr>
        <w:ind w:firstLine="709"/>
        <w:jc w:val="both"/>
      </w:pPr>
    </w:p>
    <w:p w:rsidR="008B508F" w:rsidRDefault="008B508F" w:rsidP="008B508F">
      <w:pPr>
        <w:ind w:firstLine="709"/>
        <w:jc w:val="both"/>
      </w:pPr>
    </w:p>
    <w:p w:rsidR="008B508F" w:rsidRPr="00C62067" w:rsidRDefault="008B508F" w:rsidP="008B508F">
      <w:pPr>
        <w:ind w:firstLine="709"/>
        <w:jc w:val="both"/>
        <w:sectPr w:rsidR="008B508F" w:rsidRPr="00C62067" w:rsidSect="00232C94">
          <w:pgSz w:w="11906" w:h="16838"/>
          <w:pgMar w:top="1134" w:right="734" w:bottom="458" w:left="1132" w:header="0" w:footer="0" w:gutter="0"/>
          <w:cols w:space="708"/>
          <w:docGrid w:linePitch="299"/>
        </w:sectPr>
      </w:pPr>
    </w:p>
    <w:tbl>
      <w:tblPr>
        <w:tblW w:w="0" w:type="auto"/>
        <w:tblLayout w:type="fixed"/>
        <w:tblCellMar>
          <w:left w:w="0" w:type="dxa"/>
          <w:right w:w="0" w:type="dxa"/>
        </w:tblCellMar>
        <w:tblLook w:val="04A0" w:firstRow="1" w:lastRow="0" w:firstColumn="1" w:lastColumn="0" w:noHBand="0" w:noVBand="1"/>
      </w:tblPr>
      <w:tblGrid>
        <w:gridCol w:w="3653"/>
        <w:gridCol w:w="5811"/>
        <w:gridCol w:w="5672"/>
      </w:tblGrid>
      <w:tr w:rsidR="008B508F" w:rsidRPr="0033282D" w:rsidTr="00232C94">
        <w:trPr>
          <w:cantSplit/>
          <w:trHeight w:hRule="exact" w:val="564"/>
        </w:trPr>
        <w:tc>
          <w:tcPr>
            <w:tcW w:w="3653" w:type="dxa"/>
            <w:vMerge w:val="restart"/>
            <w:tcBorders>
              <w:top w:val="single" w:sz="3" w:space="0" w:color="000000"/>
              <w:left w:val="single" w:sz="3" w:space="0" w:color="000000"/>
              <w:right w:val="single" w:sz="3" w:space="0" w:color="000000"/>
            </w:tcBorders>
            <w:tcMar>
              <w:top w:w="0" w:type="dxa"/>
              <w:left w:w="0" w:type="dxa"/>
              <w:bottom w:w="0" w:type="dxa"/>
              <w:right w:w="0" w:type="dxa"/>
            </w:tcMar>
          </w:tcPr>
          <w:p w:rsidR="008B508F" w:rsidRDefault="008B508F" w:rsidP="00232C94">
            <w:pPr>
              <w:widowControl w:val="0"/>
              <w:spacing w:before="9"/>
              <w:ind w:right="1238"/>
              <w:jc w:val="center"/>
              <w:rPr>
                <w:b/>
                <w:bCs/>
                <w:color w:val="000000"/>
              </w:rPr>
            </w:pPr>
            <w:r w:rsidRPr="0033282D">
              <w:rPr>
                <w:b/>
                <w:bCs/>
                <w:color w:val="000000"/>
              </w:rPr>
              <w:lastRenderedPageBreak/>
              <w:t>На</w:t>
            </w:r>
            <w:r w:rsidRPr="0033282D">
              <w:rPr>
                <w:b/>
                <w:bCs/>
                <w:color w:val="000000"/>
                <w:spacing w:val="1"/>
                <w:w w:val="99"/>
              </w:rPr>
              <w:t>и</w:t>
            </w:r>
            <w:r w:rsidRPr="0033282D">
              <w:rPr>
                <w:b/>
                <w:bCs/>
                <w:color w:val="000000"/>
              </w:rPr>
              <w:t>менован</w:t>
            </w:r>
            <w:r w:rsidRPr="0033282D">
              <w:rPr>
                <w:b/>
                <w:bCs/>
                <w:color w:val="000000"/>
                <w:spacing w:val="1"/>
              </w:rPr>
              <w:t>и</w:t>
            </w:r>
            <w:r w:rsidRPr="0033282D">
              <w:rPr>
                <w:b/>
                <w:bCs/>
                <w:color w:val="000000"/>
              </w:rPr>
              <w:t xml:space="preserve">е и </w:t>
            </w:r>
            <w:r w:rsidRPr="0033282D">
              <w:rPr>
                <w:b/>
                <w:bCs/>
                <w:color w:val="000000"/>
                <w:spacing w:val="1"/>
                <w:w w:val="99"/>
              </w:rPr>
              <w:t>к</w:t>
            </w:r>
            <w:r w:rsidRPr="0033282D">
              <w:rPr>
                <w:b/>
                <w:bCs/>
                <w:color w:val="000000"/>
              </w:rPr>
              <w:t xml:space="preserve">од </w:t>
            </w:r>
            <w:r w:rsidRPr="0033282D">
              <w:rPr>
                <w:b/>
                <w:bCs/>
                <w:color w:val="000000"/>
                <w:w w:val="99"/>
              </w:rPr>
              <w:t>к</w:t>
            </w:r>
            <w:r w:rsidRPr="0033282D">
              <w:rPr>
                <w:b/>
                <w:bCs/>
                <w:color w:val="000000"/>
              </w:rPr>
              <w:t>ом</w:t>
            </w:r>
            <w:r w:rsidRPr="0033282D">
              <w:rPr>
                <w:b/>
                <w:bCs/>
                <w:color w:val="000000"/>
                <w:spacing w:val="1"/>
                <w:w w:val="99"/>
              </w:rPr>
              <w:t>п</w:t>
            </w:r>
            <w:r w:rsidRPr="0033282D">
              <w:rPr>
                <w:b/>
                <w:bCs/>
                <w:color w:val="000000"/>
              </w:rPr>
              <w:t>е</w:t>
            </w:r>
            <w:r w:rsidRPr="0033282D">
              <w:rPr>
                <w:b/>
                <w:bCs/>
                <w:color w:val="000000"/>
                <w:spacing w:val="1"/>
              </w:rPr>
              <w:t>т</w:t>
            </w:r>
            <w:r w:rsidRPr="0033282D">
              <w:rPr>
                <w:b/>
                <w:bCs/>
                <w:color w:val="000000"/>
              </w:rPr>
              <w:t>ен</w:t>
            </w:r>
            <w:r w:rsidRPr="0033282D">
              <w:rPr>
                <w:b/>
                <w:bCs/>
                <w:color w:val="000000"/>
                <w:spacing w:val="-1"/>
              </w:rPr>
              <w:t>ц</w:t>
            </w:r>
            <w:r w:rsidRPr="0033282D">
              <w:rPr>
                <w:b/>
                <w:bCs/>
                <w:color w:val="000000"/>
              </w:rPr>
              <w:t>ии</w:t>
            </w:r>
          </w:p>
          <w:p w:rsidR="008B508F" w:rsidRPr="0033282D" w:rsidRDefault="008B508F" w:rsidP="00232C94">
            <w:pPr>
              <w:widowControl w:val="0"/>
              <w:spacing w:before="9"/>
              <w:ind w:right="1238"/>
              <w:jc w:val="center"/>
              <w:rPr>
                <w:b/>
                <w:bCs/>
                <w:color w:val="000000"/>
              </w:rPr>
            </w:pPr>
          </w:p>
        </w:tc>
        <w:tc>
          <w:tcPr>
            <w:tcW w:w="11483"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8B508F" w:rsidRPr="0033282D" w:rsidRDefault="008B508F" w:rsidP="00232C94">
            <w:pPr>
              <w:widowControl w:val="0"/>
              <w:spacing w:before="9"/>
              <w:ind w:right="-20"/>
              <w:jc w:val="center"/>
              <w:rPr>
                <w:b/>
                <w:bCs/>
                <w:color w:val="000000"/>
              </w:rPr>
            </w:pPr>
            <w:r w:rsidRPr="0033282D">
              <w:rPr>
                <w:b/>
                <w:bCs/>
                <w:color w:val="000000"/>
              </w:rPr>
              <w:t>П</w:t>
            </w:r>
            <w:r w:rsidRPr="0033282D">
              <w:rPr>
                <w:b/>
                <w:bCs/>
                <w:color w:val="000000"/>
                <w:w w:val="99"/>
              </w:rPr>
              <w:t>л</w:t>
            </w:r>
            <w:r w:rsidRPr="0033282D">
              <w:rPr>
                <w:b/>
                <w:bCs/>
                <w:color w:val="000000"/>
              </w:rPr>
              <w:t>а</w:t>
            </w:r>
            <w:r w:rsidRPr="0033282D">
              <w:rPr>
                <w:b/>
                <w:bCs/>
                <w:color w:val="000000"/>
                <w:spacing w:val="1"/>
                <w:w w:val="99"/>
              </w:rPr>
              <w:t>н</w:t>
            </w:r>
            <w:r w:rsidRPr="0033282D">
              <w:rPr>
                <w:b/>
                <w:bCs/>
                <w:color w:val="000000"/>
                <w:w w:val="99"/>
              </w:rPr>
              <w:t>и</w:t>
            </w:r>
            <w:r w:rsidRPr="0033282D">
              <w:rPr>
                <w:b/>
                <w:bCs/>
                <w:color w:val="000000"/>
                <w:spacing w:val="1"/>
                <w:w w:val="99"/>
              </w:rPr>
              <w:t>р</w:t>
            </w:r>
            <w:r w:rsidRPr="0033282D">
              <w:rPr>
                <w:b/>
                <w:bCs/>
                <w:color w:val="000000"/>
              </w:rPr>
              <w:t>уе</w:t>
            </w:r>
            <w:r w:rsidRPr="0033282D">
              <w:rPr>
                <w:b/>
                <w:bCs/>
                <w:color w:val="000000"/>
                <w:w w:val="99"/>
              </w:rPr>
              <w:t>м</w:t>
            </w:r>
            <w:r w:rsidRPr="0033282D">
              <w:rPr>
                <w:b/>
                <w:bCs/>
                <w:color w:val="000000"/>
              </w:rPr>
              <w:t>ые</w:t>
            </w:r>
            <w:r w:rsidRPr="0033282D">
              <w:rPr>
                <w:b/>
                <w:bCs/>
                <w:color w:val="000000"/>
                <w:spacing w:val="-1"/>
              </w:rPr>
              <w:t xml:space="preserve"> </w:t>
            </w:r>
            <w:r w:rsidRPr="0033282D">
              <w:rPr>
                <w:b/>
                <w:bCs/>
                <w:color w:val="000000"/>
                <w:w w:val="99"/>
              </w:rPr>
              <w:t>р</w:t>
            </w:r>
            <w:r w:rsidRPr="0033282D">
              <w:rPr>
                <w:b/>
                <w:bCs/>
                <w:color w:val="000000"/>
              </w:rPr>
              <w:t>езу</w:t>
            </w:r>
            <w:r w:rsidRPr="0033282D">
              <w:rPr>
                <w:b/>
                <w:bCs/>
                <w:color w:val="000000"/>
                <w:w w:val="99"/>
              </w:rPr>
              <w:t>л</w:t>
            </w:r>
            <w:r w:rsidRPr="0033282D">
              <w:rPr>
                <w:b/>
                <w:bCs/>
                <w:color w:val="000000"/>
              </w:rPr>
              <w:t>ьта</w:t>
            </w:r>
            <w:r w:rsidRPr="0033282D">
              <w:rPr>
                <w:b/>
                <w:bCs/>
                <w:color w:val="000000"/>
                <w:spacing w:val="1"/>
              </w:rPr>
              <w:t>т</w:t>
            </w:r>
            <w:r w:rsidRPr="0033282D">
              <w:rPr>
                <w:b/>
                <w:bCs/>
                <w:color w:val="000000"/>
              </w:rPr>
              <w:t>ы</w:t>
            </w:r>
          </w:p>
        </w:tc>
      </w:tr>
      <w:tr w:rsidR="008B508F" w:rsidRPr="0033282D" w:rsidTr="00232C94">
        <w:trPr>
          <w:cantSplit/>
          <w:trHeight w:hRule="exact" w:val="561"/>
        </w:trPr>
        <w:tc>
          <w:tcPr>
            <w:tcW w:w="3653" w:type="dxa"/>
            <w:vMerge/>
            <w:tcBorders>
              <w:left w:val="single" w:sz="3" w:space="0" w:color="000000"/>
              <w:bottom w:val="single" w:sz="3" w:space="0" w:color="000000"/>
              <w:right w:val="single" w:sz="3" w:space="0" w:color="000000"/>
            </w:tcBorders>
            <w:tcMar>
              <w:top w:w="0" w:type="dxa"/>
              <w:left w:w="0" w:type="dxa"/>
              <w:bottom w:w="0" w:type="dxa"/>
              <w:right w:w="0" w:type="dxa"/>
            </w:tcMar>
          </w:tcPr>
          <w:p w:rsidR="008B508F" w:rsidRPr="0033282D" w:rsidRDefault="008B508F" w:rsidP="00232C94">
            <w:pPr>
              <w:jc w:val="center"/>
              <w:rPr>
                <w:rFonts w:ascii="Calibri" w:eastAsia="Calibri" w:hAnsi="Calibri" w:cs="Calibri"/>
              </w:rPr>
            </w:pPr>
          </w:p>
        </w:tc>
        <w:tc>
          <w:tcPr>
            <w:tcW w:w="581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8B508F" w:rsidRPr="0033282D" w:rsidRDefault="008B508F" w:rsidP="00232C94">
            <w:pPr>
              <w:widowControl w:val="0"/>
              <w:spacing w:before="6"/>
              <w:ind w:right="-20"/>
              <w:jc w:val="center"/>
              <w:rPr>
                <w:b/>
                <w:bCs/>
                <w:color w:val="000000"/>
              </w:rPr>
            </w:pPr>
            <w:r w:rsidRPr="0033282D">
              <w:rPr>
                <w:b/>
                <w:bCs/>
                <w:color w:val="000000"/>
              </w:rPr>
              <w:t>О</w:t>
            </w:r>
            <w:r w:rsidRPr="0033282D">
              <w:rPr>
                <w:b/>
                <w:bCs/>
                <w:color w:val="000000"/>
                <w:spacing w:val="2"/>
              </w:rPr>
              <w:t>б</w:t>
            </w:r>
            <w:r w:rsidRPr="0033282D">
              <w:rPr>
                <w:b/>
                <w:bCs/>
                <w:color w:val="000000"/>
                <w:spacing w:val="-4"/>
                <w:w w:val="99"/>
              </w:rPr>
              <w:t>щ</w:t>
            </w:r>
            <w:r w:rsidRPr="0033282D">
              <w:rPr>
                <w:b/>
                <w:bCs/>
                <w:color w:val="000000"/>
                <w:w w:val="99"/>
              </w:rPr>
              <w:t>и</w:t>
            </w:r>
            <w:r w:rsidRPr="0033282D">
              <w:rPr>
                <w:b/>
                <w:bCs/>
                <w:color w:val="000000"/>
              </w:rPr>
              <w:t>е</w:t>
            </w:r>
          </w:p>
        </w:tc>
        <w:tc>
          <w:tcPr>
            <w:tcW w:w="567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8B508F" w:rsidRPr="0033282D" w:rsidRDefault="008B508F" w:rsidP="00232C94">
            <w:pPr>
              <w:widowControl w:val="0"/>
              <w:spacing w:before="6"/>
              <w:ind w:right="-20"/>
              <w:jc w:val="center"/>
              <w:rPr>
                <w:b/>
                <w:bCs/>
                <w:color w:val="000000"/>
              </w:rPr>
            </w:pPr>
            <w:r w:rsidRPr="0033282D">
              <w:rPr>
                <w:b/>
                <w:bCs/>
                <w:color w:val="000000"/>
              </w:rPr>
              <w:t>Д</w:t>
            </w:r>
            <w:r w:rsidRPr="0033282D">
              <w:rPr>
                <w:b/>
                <w:bCs/>
                <w:color w:val="000000"/>
                <w:spacing w:val="1"/>
                <w:w w:val="99"/>
              </w:rPr>
              <w:t>и</w:t>
            </w:r>
            <w:r w:rsidRPr="0033282D">
              <w:rPr>
                <w:b/>
                <w:bCs/>
                <w:color w:val="000000"/>
              </w:rPr>
              <w:t>с</w:t>
            </w:r>
            <w:r w:rsidRPr="0033282D">
              <w:rPr>
                <w:b/>
                <w:bCs/>
                <w:color w:val="000000"/>
                <w:w w:val="99"/>
              </w:rPr>
              <w:t>ц</w:t>
            </w:r>
            <w:r w:rsidRPr="0033282D">
              <w:rPr>
                <w:b/>
                <w:bCs/>
                <w:color w:val="000000"/>
                <w:spacing w:val="1"/>
                <w:w w:val="99"/>
              </w:rPr>
              <w:t>и</w:t>
            </w:r>
            <w:r w:rsidRPr="0033282D">
              <w:rPr>
                <w:b/>
                <w:bCs/>
                <w:color w:val="000000"/>
                <w:w w:val="99"/>
              </w:rPr>
              <w:t>п</w:t>
            </w:r>
            <w:r w:rsidRPr="0033282D">
              <w:rPr>
                <w:b/>
                <w:bCs/>
                <w:color w:val="000000"/>
                <w:spacing w:val="-1"/>
                <w:w w:val="99"/>
              </w:rPr>
              <w:t>л</w:t>
            </w:r>
            <w:r w:rsidRPr="0033282D">
              <w:rPr>
                <w:b/>
                <w:bCs/>
                <w:color w:val="000000"/>
                <w:w w:val="99"/>
              </w:rPr>
              <w:t>ин</w:t>
            </w:r>
            <w:r w:rsidRPr="0033282D">
              <w:rPr>
                <w:b/>
                <w:bCs/>
                <w:color w:val="000000"/>
              </w:rPr>
              <w:t>а</w:t>
            </w:r>
            <w:r w:rsidRPr="0033282D">
              <w:rPr>
                <w:b/>
                <w:bCs/>
                <w:color w:val="000000"/>
                <w:w w:val="99"/>
              </w:rPr>
              <w:t>рн</w:t>
            </w:r>
            <w:r w:rsidRPr="0033282D">
              <w:rPr>
                <w:b/>
                <w:bCs/>
                <w:color w:val="000000"/>
              </w:rPr>
              <w:t>ые</w:t>
            </w:r>
          </w:p>
        </w:tc>
      </w:tr>
      <w:tr w:rsidR="008B508F" w:rsidRPr="0033282D" w:rsidTr="00232C94">
        <w:trPr>
          <w:cantSplit/>
          <w:trHeight w:hRule="exact" w:val="8843"/>
        </w:trPr>
        <w:tc>
          <w:tcPr>
            <w:tcW w:w="365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8B508F" w:rsidRPr="0033282D" w:rsidRDefault="008B508F" w:rsidP="00232C94">
            <w:pPr>
              <w:widowControl w:val="0"/>
              <w:spacing w:before="1"/>
              <w:ind w:right="126"/>
              <w:rPr>
                <w:color w:val="000000"/>
              </w:rPr>
            </w:pPr>
            <w:proofErr w:type="gramStart"/>
            <w:r w:rsidRPr="0033282D">
              <w:rPr>
                <w:color w:val="000000"/>
              </w:rPr>
              <w:t>ОК</w:t>
            </w:r>
            <w:proofErr w:type="gramEnd"/>
            <w:r w:rsidRPr="0033282D">
              <w:rPr>
                <w:color w:val="000000"/>
              </w:rPr>
              <w:t xml:space="preserve"> 01. </w:t>
            </w:r>
            <w:r w:rsidRPr="0033282D">
              <w:rPr>
                <w:color w:val="000000"/>
                <w:spacing w:val="-1"/>
              </w:rPr>
              <w:t>В</w:t>
            </w:r>
            <w:r w:rsidRPr="0033282D">
              <w:rPr>
                <w:color w:val="000000"/>
              </w:rPr>
              <w:t>ыб</w:t>
            </w:r>
            <w:r w:rsidRPr="0033282D">
              <w:rPr>
                <w:color w:val="000000"/>
                <w:spacing w:val="1"/>
                <w:w w:val="99"/>
              </w:rPr>
              <w:t>и</w:t>
            </w:r>
            <w:r w:rsidRPr="0033282D">
              <w:rPr>
                <w:color w:val="000000"/>
              </w:rPr>
              <w:t>рать</w:t>
            </w:r>
            <w:r w:rsidRPr="0033282D">
              <w:rPr>
                <w:color w:val="000000"/>
                <w:spacing w:val="1"/>
              </w:rPr>
              <w:t xml:space="preserve"> </w:t>
            </w:r>
            <w:r w:rsidRPr="0033282D">
              <w:rPr>
                <w:color w:val="000000"/>
              </w:rPr>
              <w:t>способы ре</w:t>
            </w:r>
            <w:r w:rsidRPr="0033282D">
              <w:rPr>
                <w:color w:val="000000"/>
                <w:w w:val="99"/>
              </w:rPr>
              <w:t>ш</w:t>
            </w:r>
            <w:r w:rsidRPr="0033282D">
              <w:rPr>
                <w:color w:val="000000"/>
                <w:spacing w:val="-1"/>
              </w:rPr>
              <w:t>е</w:t>
            </w:r>
            <w:r w:rsidRPr="0033282D">
              <w:rPr>
                <w:color w:val="000000"/>
                <w:w w:val="99"/>
              </w:rPr>
              <w:t>н</w:t>
            </w:r>
            <w:r w:rsidRPr="0033282D">
              <w:rPr>
                <w:color w:val="000000"/>
                <w:spacing w:val="1"/>
              </w:rPr>
              <w:t>и</w:t>
            </w:r>
            <w:r w:rsidRPr="0033282D">
              <w:rPr>
                <w:color w:val="000000"/>
              </w:rPr>
              <w:t xml:space="preserve">я </w:t>
            </w:r>
            <w:r w:rsidRPr="0033282D">
              <w:rPr>
                <w:color w:val="000000"/>
                <w:spacing w:val="1"/>
                <w:w w:val="99"/>
              </w:rPr>
              <w:t>з</w:t>
            </w:r>
            <w:r w:rsidRPr="0033282D">
              <w:rPr>
                <w:color w:val="000000"/>
              </w:rPr>
              <w:t xml:space="preserve">адач </w:t>
            </w:r>
            <w:r w:rsidRPr="0033282D">
              <w:rPr>
                <w:color w:val="000000"/>
                <w:w w:val="99"/>
              </w:rPr>
              <w:t>п</w:t>
            </w:r>
            <w:r w:rsidRPr="0033282D">
              <w:rPr>
                <w:color w:val="000000"/>
              </w:rPr>
              <w:t>рофесс</w:t>
            </w:r>
            <w:r w:rsidRPr="0033282D">
              <w:rPr>
                <w:color w:val="000000"/>
                <w:w w:val="99"/>
              </w:rPr>
              <w:t>и</w:t>
            </w:r>
            <w:r w:rsidRPr="0033282D">
              <w:rPr>
                <w:color w:val="000000"/>
              </w:rPr>
              <w:t>о</w:t>
            </w:r>
            <w:r w:rsidRPr="0033282D">
              <w:rPr>
                <w:color w:val="000000"/>
                <w:w w:val="99"/>
              </w:rPr>
              <w:t>н</w:t>
            </w:r>
            <w:r w:rsidRPr="0033282D">
              <w:rPr>
                <w:color w:val="000000"/>
              </w:rPr>
              <w:t>а</w:t>
            </w:r>
            <w:r w:rsidRPr="0033282D">
              <w:rPr>
                <w:color w:val="000000"/>
                <w:w w:val="99"/>
              </w:rPr>
              <w:t>л</w:t>
            </w:r>
            <w:r w:rsidRPr="0033282D">
              <w:rPr>
                <w:color w:val="000000"/>
              </w:rPr>
              <w:t>ь</w:t>
            </w:r>
            <w:r w:rsidRPr="0033282D">
              <w:rPr>
                <w:color w:val="000000"/>
                <w:spacing w:val="1"/>
                <w:w w:val="99"/>
              </w:rPr>
              <w:t>н</w:t>
            </w:r>
            <w:r w:rsidRPr="0033282D">
              <w:rPr>
                <w:color w:val="000000"/>
              </w:rPr>
              <w:t>о</w:t>
            </w:r>
            <w:r w:rsidRPr="0033282D">
              <w:rPr>
                <w:color w:val="000000"/>
                <w:w w:val="99"/>
              </w:rPr>
              <w:t>й</w:t>
            </w:r>
            <w:r w:rsidRPr="0033282D">
              <w:rPr>
                <w:color w:val="000000"/>
              </w:rPr>
              <w:t xml:space="preserve"> дея</w:t>
            </w:r>
            <w:r w:rsidRPr="0033282D">
              <w:rPr>
                <w:color w:val="000000"/>
                <w:spacing w:val="-1"/>
              </w:rPr>
              <w:t>те</w:t>
            </w:r>
            <w:r w:rsidRPr="0033282D">
              <w:rPr>
                <w:color w:val="000000"/>
              </w:rPr>
              <w:t>ль</w:t>
            </w:r>
            <w:r w:rsidRPr="0033282D">
              <w:rPr>
                <w:color w:val="000000"/>
                <w:spacing w:val="1"/>
                <w:w w:val="99"/>
              </w:rPr>
              <w:t>н</w:t>
            </w:r>
            <w:r w:rsidRPr="0033282D">
              <w:rPr>
                <w:color w:val="000000"/>
              </w:rPr>
              <w:t>ост</w:t>
            </w:r>
            <w:r w:rsidRPr="0033282D">
              <w:rPr>
                <w:color w:val="000000"/>
                <w:w w:val="99"/>
              </w:rPr>
              <w:t>и</w:t>
            </w:r>
            <w:r w:rsidRPr="0033282D">
              <w:rPr>
                <w:color w:val="000000"/>
              </w:rPr>
              <w:t xml:space="preserve"> </w:t>
            </w:r>
            <w:r w:rsidRPr="0033282D">
              <w:rPr>
                <w:color w:val="000000"/>
                <w:w w:val="99"/>
              </w:rPr>
              <w:t>п</w:t>
            </w:r>
            <w:r w:rsidRPr="0033282D">
              <w:rPr>
                <w:color w:val="000000"/>
              </w:rPr>
              <w:t>р</w:t>
            </w:r>
            <w:r w:rsidRPr="0033282D">
              <w:rPr>
                <w:color w:val="000000"/>
                <w:spacing w:val="1"/>
              </w:rPr>
              <w:t>и</w:t>
            </w:r>
            <w:r w:rsidRPr="0033282D">
              <w:rPr>
                <w:color w:val="000000"/>
              </w:rPr>
              <w:t>ме</w:t>
            </w:r>
            <w:r w:rsidRPr="0033282D">
              <w:rPr>
                <w:color w:val="000000"/>
                <w:w w:val="99"/>
              </w:rPr>
              <w:t>ни</w:t>
            </w:r>
            <w:r w:rsidRPr="0033282D">
              <w:rPr>
                <w:color w:val="000000"/>
              </w:rPr>
              <w:t>те</w:t>
            </w:r>
            <w:r w:rsidRPr="0033282D">
              <w:rPr>
                <w:color w:val="000000"/>
                <w:w w:val="99"/>
              </w:rPr>
              <w:t>л</w:t>
            </w:r>
            <w:r w:rsidRPr="0033282D">
              <w:rPr>
                <w:color w:val="000000"/>
              </w:rPr>
              <w:t>ь</w:t>
            </w:r>
            <w:r w:rsidRPr="0033282D">
              <w:rPr>
                <w:color w:val="000000"/>
                <w:spacing w:val="1"/>
                <w:w w:val="99"/>
              </w:rPr>
              <w:t>н</w:t>
            </w:r>
            <w:r w:rsidRPr="0033282D">
              <w:rPr>
                <w:color w:val="000000"/>
              </w:rPr>
              <w:t>о</w:t>
            </w:r>
            <w:r w:rsidRPr="0033282D">
              <w:rPr>
                <w:color w:val="000000"/>
                <w:spacing w:val="-2"/>
              </w:rPr>
              <w:t xml:space="preserve"> </w:t>
            </w:r>
            <w:r w:rsidRPr="0033282D">
              <w:rPr>
                <w:color w:val="000000"/>
              </w:rPr>
              <w:t>к ра</w:t>
            </w:r>
            <w:r w:rsidRPr="0033282D">
              <w:rPr>
                <w:color w:val="000000"/>
                <w:spacing w:val="1"/>
              </w:rPr>
              <w:t>з</w:t>
            </w:r>
            <w:r w:rsidRPr="0033282D">
              <w:rPr>
                <w:color w:val="000000"/>
              </w:rPr>
              <w:t>л</w:t>
            </w:r>
            <w:r w:rsidRPr="0033282D">
              <w:rPr>
                <w:color w:val="000000"/>
                <w:w w:val="99"/>
              </w:rPr>
              <w:t>и</w:t>
            </w:r>
            <w:r w:rsidRPr="0033282D">
              <w:rPr>
                <w:color w:val="000000"/>
              </w:rPr>
              <w:t>ч</w:t>
            </w:r>
            <w:r w:rsidRPr="0033282D">
              <w:rPr>
                <w:color w:val="000000"/>
                <w:w w:val="99"/>
              </w:rPr>
              <w:t>н</w:t>
            </w:r>
            <w:r w:rsidRPr="0033282D">
              <w:rPr>
                <w:color w:val="000000"/>
              </w:rPr>
              <w:t>ым ко</w:t>
            </w:r>
            <w:r w:rsidRPr="0033282D">
              <w:rPr>
                <w:color w:val="000000"/>
                <w:spacing w:val="1"/>
              </w:rPr>
              <w:t>н</w:t>
            </w:r>
            <w:r w:rsidRPr="0033282D">
              <w:rPr>
                <w:color w:val="000000"/>
                <w:w w:val="99"/>
              </w:rPr>
              <w:t>т</w:t>
            </w:r>
            <w:r w:rsidRPr="0033282D">
              <w:rPr>
                <w:color w:val="000000"/>
              </w:rPr>
              <w:t>екстам</w:t>
            </w:r>
          </w:p>
        </w:tc>
        <w:tc>
          <w:tcPr>
            <w:tcW w:w="581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8B508F" w:rsidRPr="0033282D" w:rsidRDefault="008B508F" w:rsidP="00232C94">
            <w:pPr>
              <w:widowControl w:val="0"/>
              <w:spacing w:before="1"/>
              <w:ind w:right="-20"/>
              <w:rPr>
                <w:color w:val="000000"/>
              </w:rPr>
            </w:pPr>
            <w:r w:rsidRPr="0033282D">
              <w:rPr>
                <w:color w:val="000000"/>
              </w:rPr>
              <w:t>В</w:t>
            </w:r>
            <w:r w:rsidRPr="0033282D">
              <w:rPr>
                <w:color w:val="000000"/>
                <w:spacing w:val="-1"/>
              </w:rPr>
              <w:t xml:space="preserve"> ч</w:t>
            </w:r>
            <w:r w:rsidRPr="0033282D">
              <w:rPr>
                <w:color w:val="000000"/>
                <w:spacing w:val="1"/>
              </w:rPr>
              <w:t>а</w:t>
            </w:r>
            <w:r w:rsidRPr="0033282D">
              <w:rPr>
                <w:color w:val="000000"/>
              </w:rPr>
              <w:t>ст</w:t>
            </w:r>
            <w:r w:rsidRPr="0033282D">
              <w:rPr>
                <w:color w:val="000000"/>
                <w:w w:val="99"/>
              </w:rPr>
              <w:t>и</w:t>
            </w:r>
            <w:r w:rsidRPr="0033282D">
              <w:rPr>
                <w:color w:val="000000"/>
                <w:spacing w:val="1"/>
              </w:rPr>
              <w:t xml:space="preserve"> </w:t>
            </w:r>
            <w:r w:rsidRPr="0033282D">
              <w:rPr>
                <w:color w:val="000000"/>
              </w:rPr>
              <w:t>т</w:t>
            </w:r>
            <w:r w:rsidRPr="0033282D">
              <w:rPr>
                <w:color w:val="000000"/>
                <w:spacing w:val="3"/>
              </w:rPr>
              <w:t>р</w:t>
            </w:r>
            <w:r w:rsidRPr="0033282D">
              <w:rPr>
                <w:color w:val="000000"/>
                <w:spacing w:val="-4"/>
              </w:rPr>
              <w:t>у</w:t>
            </w:r>
            <w:r w:rsidRPr="0033282D">
              <w:rPr>
                <w:color w:val="000000"/>
              </w:rPr>
              <w:t>дового во</w:t>
            </w:r>
            <w:r w:rsidRPr="0033282D">
              <w:rPr>
                <w:color w:val="000000"/>
                <w:spacing w:val="-1"/>
              </w:rPr>
              <w:t>с</w:t>
            </w:r>
            <w:r w:rsidRPr="0033282D">
              <w:rPr>
                <w:color w:val="000000"/>
                <w:spacing w:val="2"/>
              </w:rPr>
              <w:t>п</w:t>
            </w:r>
            <w:r w:rsidRPr="0033282D">
              <w:rPr>
                <w:color w:val="000000"/>
                <w:spacing w:val="1"/>
              </w:rPr>
              <w:t>и</w:t>
            </w:r>
            <w:r w:rsidRPr="0033282D">
              <w:rPr>
                <w:color w:val="000000"/>
                <w:w w:val="99"/>
              </w:rPr>
              <w:t>т</w:t>
            </w:r>
            <w:r w:rsidRPr="0033282D">
              <w:rPr>
                <w:color w:val="000000"/>
              </w:rPr>
              <w:t>а</w:t>
            </w:r>
            <w:r w:rsidRPr="0033282D">
              <w:rPr>
                <w:color w:val="000000"/>
                <w:spacing w:val="1"/>
              </w:rPr>
              <w:t>ни</w:t>
            </w:r>
            <w:r w:rsidRPr="0033282D">
              <w:rPr>
                <w:color w:val="000000"/>
                <w:spacing w:val="-1"/>
              </w:rPr>
              <w:t>я</w:t>
            </w:r>
            <w:r w:rsidRPr="0033282D">
              <w:rPr>
                <w:color w:val="000000"/>
              </w:rPr>
              <w:t>:</w:t>
            </w:r>
          </w:p>
          <w:p w:rsidR="008B508F" w:rsidRPr="0033282D" w:rsidRDefault="008B508F" w:rsidP="00232C94">
            <w:pPr>
              <w:widowControl w:val="0"/>
              <w:ind w:right="53"/>
              <w:rPr>
                <w:color w:val="000000"/>
              </w:rPr>
            </w:pPr>
            <w:r w:rsidRPr="0033282D">
              <w:rPr>
                <w:color w:val="000000"/>
              </w:rPr>
              <w:t>-</w:t>
            </w:r>
            <w:r w:rsidRPr="0033282D">
              <w:rPr>
                <w:color w:val="000000"/>
                <w:spacing w:val="13"/>
              </w:rPr>
              <w:t xml:space="preserve"> </w:t>
            </w:r>
            <w:r w:rsidRPr="0033282D">
              <w:rPr>
                <w:color w:val="000000"/>
                <w:w w:val="99"/>
              </w:rPr>
              <w:t>г</w:t>
            </w:r>
            <w:r w:rsidRPr="0033282D">
              <w:rPr>
                <w:color w:val="000000"/>
              </w:rPr>
              <w:t>отов</w:t>
            </w:r>
            <w:r w:rsidRPr="0033282D">
              <w:rPr>
                <w:color w:val="000000"/>
                <w:spacing w:val="1"/>
                <w:w w:val="99"/>
              </w:rPr>
              <w:t>н</w:t>
            </w:r>
            <w:r w:rsidRPr="0033282D">
              <w:rPr>
                <w:color w:val="000000"/>
              </w:rPr>
              <w:t>ос</w:t>
            </w:r>
            <w:r w:rsidRPr="0033282D">
              <w:rPr>
                <w:color w:val="000000"/>
                <w:w w:val="99"/>
              </w:rPr>
              <w:t>ть</w:t>
            </w:r>
            <w:r w:rsidRPr="0033282D">
              <w:rPr>
                <w:color w:val="000000"/>
                <w:spacing w:val="15"/>
              </w:rPr>
              <w:t xml:space="preserve"> </w:t>
            </w:r>
            <w:r w:rsidRPr="0033282D">
              <w:rPr>
                <w:color w:val="000000"/>
              </w:rPr>
              <w:t>к</w:t>
            </w:r>
            <w:r w:rsidRPr="0033282D">
              <w:rPr>
                <w:color w:val="000000"/>
                <w:spacing w:val="15"/>
              </w:rPr>
              <w:t xml:space="preserve"> </w:t>
            </w:r>
            <w:r w:rsidRPr="0033282D">
              <w:rPr>
                <w:color w:val="000000"/>
                <w:w w:val="99"/>
              </w:rPr>
              <w:t>т</w:t>
            </w:r>
            <w:r w:rsidRPr="0033282D">
              <w:rPr>
                <w:color w:val="000000"/>
                <w:spacing w:val="3"/>
              </w:rPr>
              <w:t>р</w:t>
            </w:r>
            <w:r w:rsidRPr="0033282D">
              <w:rPr>
                <w:color w:val="000000"/>
                <w:spacing w:val="-6"/>
              </w:rPr>
              <w:t>у</w:t>
            </w:r>
            <w:r w:rsidRPr="0033282D">
              <w:rPr>
                <w:color w:val="000000"/>
                <w:spacing w:val="4"/>
              </w:rPr>
              <w:t>д</w:t>
            </w:r>
            <w:r w:rsidRPr="0033282D">
              <w:rPr>
                <w:color w:val="000000"/>
                <w:spacing w:val="-4"/>
              </w:rPr>
              <w:t>у</w:t>
            </w:r>
            <w:r w:rsidRPr="0033282D">
              <w:rPr>
                <w:color w:val="000000"/>
              </w:rPr>
              <w:t>,</w:t>
            </w:r>
            <w:r w:rsidRPr="0033282D">
              <w:rPr>
                <w:color w:val="000000"/>
                <w:spacing w:val="13"/>
              </w:rPr>
              <w:t xml:space="preserve"> </w:t>
            </w:r>
            <w:r w:rsidRPr="0033282D">
              <w:rPr>
                <w:color w:val="000000"/>
                <w:spacing w:val="3"/>
              </w:rPr>
              <w:t>о</w:t>
            </w:r>
            <w:r w:rsidRPr="0033282D">
              <w:rPr>
                <w:color w:val="000000"/>
              </w:rPr>
              <w:t>со</w:t>
            </w:r>
            <w:r w:rsidRPr="0033282D">
              <w:rPr>
                <w:color w:val="000000"/>
                <w:w w:val="99"/>
              </w:rPr>
              <w:t>з</w:t>
            </w:r>
            <w:r w:rsidRPr="0033282D">
              <w:rPr>
                <w:color w:val="000000"/>
                <w:spacing w:val="1"/>
              </w:rPr>
              <w:t>н</w:t>
            </w:r>
            <w:r w:rsidRPr="0033282D">
              <w:rPr>
                <w:color w:val="000000"/>
              </w:rPr>
              <w:t>ан</w:t>
            </w:r>
            <w:r w:rsidRPr="0033282D">
              <w:rPr>
                <w:color w:val="000000"/>
                <w:spacing w:val="1"/>
              </w:rPr>
              <w:t>и</w:t>
            </w:r>
            <w:r w:rsidRPr="0033282D">
              <w:rPr>
                <w:color w:val="000000"/>
              </w:rPr>
              <w:t>е</w:t>
            </w:r>
            <w:r w:rsidRPr="0033282D">
              <w:rPr>
                <w:color w:val="000000"/>
                <w:spacing w:val="13"/>
              </w:rPr>
              <w:t xml:space="preserve"> </w:t>
            </w:r>
            <w:r w:rsidRPr="0033282D">
              <w:rPr>
                <w:color w:val="000000"/>
                <w:spacing w:val="1"/>
              </w:rPr>
              <w:t>ц</w:t>
            </w:r>
            <w:r w:rsidRPr="0033282D">
              <w:rPr>
                <w:color w:val="000000"/>
              </w:rPr>
              <w:t>еннос</w:t>
            </w:r>
            <w:r w:rsidRPr="0033282D">
              <w:rPr>
                <w:color w:val="000000"/>
                <w:w w:val="99"/>
              </w:rPr>
              <w:t>т</w:t>
            </w:r>
            <w:r w:rsidRPr="0033282D">
              <w:rPr>
                <w:color w:val="000000"/>
              </w:rPr>
              <w:t>и</w:t>
            </w:r>
            <w:r w:rsidRPr="0033282D">
              <w:rPr>
                <w:color w:val="000000"/>
                <w:spacing w:val="15"/>
              </w:rPr>
              <w:t xml:space="preserve"> </w:t>
            </w:r>
            <w:r w:rsidRPr="0033282D">
              <w:rPr>
                <w:color w:val="000000"/>
              </w:rPr>
              <w:t>м</w:t>
            </w:r>
            <w:r w:rsidRPr="0033282D">
              <w:rPr>
                <w:color w:val="000000"/>
                <w:spacing w:val="-1"/>
              </w:rPr>
              <w:t>ас</w:t>
            </w:r>
            <w:r w:rsidRPr="0033282D">
              <w:rPr>
                <w:color w:val="000000"/>
                <w:w w:val="99"/>
              </w:rPr>
              <w:t>т</w:t>
            </w:r>
            <w:r w:rsidRPr="0033282D">
              <w:rPr>
                <w:color w:val="000000"/>
              </w:rPr>
              <w:t>ерс</w:t>
            </w:r>
            <w:r w:rsidRPr="0033282D">
              <w:rPr>
                <w:color w:val="000000"/>
                <w:w w:val="99"/>
              </w:rPr>
              <w:t>т</w:t>
            </w:r>
            <w:r w:rsidRPr="0033282D">
              <w:rPr>
                <w:color w:val="000000"/>
              </w:rPr>
              <w:t>в</w:t>
            </w:r>
            <w:r w:rsidRPr="0033282D">
              <w:rPr>
                <w:color w:val="000000"/>
                <w:spacing w:val="-1"/>
              </w:rPr>
              <w:t>а</w:t>
            </w:r>
            <w:r w:rsidRPr="0033282D">
              <w:rPr>
                <w:color w:val="000000"/>
              </w:rPr>
              <w:t>, т</w:t>
            </w:r>
            <w:r w:rsidRPr="0033282D">
              <w:rPr>
                <w:color w:val="000000"/>
                <w:spacing w:val="2"/>
              </w:rPr>
              <w:t>р</w:t>
            </w:r>
            <w:r w:rsidRPr="0033282D">
              <w:rPr>
                <w:color w:val="000000"/>
                <w:spacing w:val="-3"/>
              </w:rPr>
              <w:t>у</w:t>
            </w:r>
            <w:r w:rsidRPr="0033282D">
              <w:rPr>
                <w:color w:val="000000"/>
              </w:rPr>
              <w:t>долюб</w:t>
            </w:r>
            <w:r w:rsidRPr="0033282D">
              <w:rPr>
                <w:color w:val="000000"/>
                <w:spacing w:val="1"/>
              </w:rPr>
              <w:t>и</w:t>
            </w:r>
            <w:r w:rsidRPr="0033282D">
              <w:rPr>
                <w:color w:val="000000"/>
              </w:rPr>
              <w:t>е;</w:t>
            </w:r>
          </w:p>
          <w:p w:rsidR="008B508F" w:rsidRPr="0033282D" w:rsidRDefault="008B508F" w:rsidP="00232C94">
            <w:pPr>
              <w:widowControl w:val="0"/>
              <w:tabs>
                <w:tab w:val="left" w:pos="676"/>
                <w:tab w:val="left" w:pos="2293"/>
                <w:tab w:val="left" w:pos="2898"/>
                <w:tab w:val="left" w:pos="3821"/>
                <w:tab w:val="left" w:pos="4334"/>
                <w:tab w:val="left" w:pos="5574"/>
              </w:tabs>
              <w:ind w:right="84"/>
              <w:jc w:val="both"/>
              <w:rPr>
                <w:color w:val="000000"/>
              </w:rPr>
            </w:pPr>
            <w:r w:rsidRPr="0033282D">
              <w:rPr>
                <w:color w:val="000000"/>
              </w:rPr>
              <w:t>-</w:t>
            </w:r>
            <w:r w:rsidRPr="0033282D">
              <w:rPr>
                <w:color w:val="000000"/>
              </w:rPr>
              <w:tab/>
            </w:r>
            <w:r w:rsidRPr="0033282D">
              <w:rPr>
                <w:color w:val="000000"/>
                <w:w w:val="99"/>
              </w:rPr>
              <w:t>г</w:t>
            </w:r>
            <w:r w:rsidRPr="0033282D">
              <w:rPr>
                <w:color w:val="000000"/>
              </w:rPr>
              <w:t>от</w:t>
            </w:r>
            <w:r w:rsidRPr="0033282D">
              <w:rPr>
                <w:color w:val="000000"/>
                <w:w w:val="99"/>
              </w:rPr>
              <w:t>о</w:t>
            </w:r>
            <w:r w:rsidRPr="0033282D">
              <w:rPr>
                <w:color w:val="000000"/>
              </w:rPr>
              <w:t>в</w:t>
            </w:r>
            <w:r w:rsidRPr="0033282D">
              <w:rPr>
                <w:color w:val="000000"/>
                <w:spacing w:val="1"/>
              </w:rPr>
              <w:t>н</w:t>
            </w:r>
            <w:r w:rsidRPr="0033282D">
              <w:rPr>
                <w:color w:val="000000"/>
              </w:rPr>
              <w:t>ос</w:t>
            </w:r>
            <w:r w:rsidRPr="0033282D">
              <w:rPr>
                <w:color w:val="000000"/>
                <w:w w:val="99"/>
              </w:rPr>
              <w:t>т</w:t>
            </w:r>
            <w:r w:rsidRPr="0033282D">
              <w:rPr>
                <w:color w:val="000000"/>
              </w:rPr>
              <w:t>ь</w:t>
            </w:r>
            <w:r w:rsidRPr="0033282D">
              <w:rPr>
                <w:color w:val="000000"/>
              </w:rPr>
              <w:tab/>
              <w:t>к</w:t>
            </w:r>
            <w:r w:rsidRPr="0033282D">
              <w:rPr>
                <w:color w:val="000000"/>
              </w:rPr>
              <w:tab/>
              <w:t>ак</w:t>
            </w:r>
            <w:r w:rsidRPr="0033282D">
              <w:rPr>
                <w:color w:val="000000"/>
                <w:w w:val="99"/>
              </w:rPr>
              <w:t>т</w:t>
            </w:r>
            <w:r w:rsidRPr="0033282D">
              <w:rPr>
                <w:color w:val="000000"/>
                <w:spacing w:val="1"/>
              </w:rPr>
              <w:t>и</w:t>
            </w:r>
            <w:r w:rsidRPr="0033282D">
              <w:rPr>
                <w:color w:val="000000"/>
              </w:rPr>
              <w:t>в</w:t>
            </w:r>
            <w:r w:rsidRPr="0033282D">
              <w:rPr>
                <w:color w:val="000000"/>
                <w:spacing w:val="1"/>
              </w:rPr>
              <w:t>н</w:t>
            </w:r>
            <w:r w:rsidRPr="0033282D">
              <w:rPr>
                <w:color w:val="000000"/>
              </w:rPr>
              <w:t>ой</w:t>
            </w:r>
            <w:r w:rsidRPr="0033282D">
              <w:rPr>
                <w:color w:val="000000"/>
              </w:rPr>
              <w:tab/>
              <w:t>дея</w:t>
            </w:r>
            <w:r w:rsidRPr="0033282D">
              <w:rPr>
                <w:color w:val="000000"/>
                <w:w w:val="99"/>
              </w:rPr>
              <w:t>т</w:t>
            </w:r>
            <w:r w:rsidRPr="0033282D">
              <w:rPr>
                <w:color w:val="000000"/>
              </w:rPr>
              <w:t>ел</w:t>
            </w:r>
            <w:r w:rsidRPr="0033282D">
              <w:rPr>
                <w:color w:val="000000"/>
                <w:w w:val="99"/>
              </w:rPr>
              <w:t>ь</w:t>
            </w:r>
            <w:r w:rsidRPr="0033282D">
              <w:rPr>
                <w:color w:val="000000"/>
                <w:spacing w:val="1"/>
              </w:rPr>
              <w:t>н</w:t>
            </w:r>
            <w:r w:rsidRPr="0033282D">
              <w:rPr>
                <w:color w:val="000000"/>
              </w:rPr>
              <w:t>ос</w:t>
            </w:r>
            <w:r w:rsidRPr="0033282D">
              <w:rPr>
                <w:color w:val="000000"/>
                <w:w w:val="99"/>
              </w:rPr>
              <w:t>т</w:t>
            </w:r>
            <w:r w:rsidRPr="0033282D">
              <w:rPr>
                <w:color w:val="000000"/>
              </w:rPr>
              <w:t>и те</w:t>
            </w:r>
            <w:r w:rsidRPr="0033282D">
              <w:rPr>
                <w:color w:val="000000"/>
                <w:spacing w:val="2"/>
              </w:rPr>
              <w:t>х</w:t>
            </w:r>
            <w:r w:rsidRPr="0033282D">
              <w:rPr>
                <w:color w:val="000000"/>
                <w:spacing w:val="1"/>
                <w:w w:val="99"/>
              </w:rPr>
              <w:t>н</w:t>
            </w:r>
            <w:r w:rsidRPr="0033282D">
              <w:rPr>
                <w:color w:val="000000"/>
              </w:rPr>
              <w:t>оло</w:t>
            </w:r>
            <w:r w:rsidRPr="0033282D">
              <w:rPr>
                <w:color w:val="000000"/>
                <w:spacing w:val="-2"/>
              </w:rPr>
              <w:t>г</w:t>
            </w:r>
            <w:r w:rsidRPr="0033282D">
              <w:rPr>
                <w:color w:val="000000"/>
              </w:rPr>
              <w:t>иче</w:t>
            </w:r>
            <w:r w:rsidRPr="0033282D">
              <w:rPr>
                <w:color w:val="000000"/>
                <w:spacing w:val="-1"/>
              </w:rPr>
              <w:t>с</w:t>
            </w:r>
            <w:r w:rsidRPr="0033282D">
              <w:rPr>
                <w:color w:val="000000"/>
              </w:rPr>
              <w:t xml:space="preserve">кой    </w:t>
            </w:r>
            <w:r w:rsidRPr="0033282D">
              <w:rPr>
                <w:color w:val="000000"/>
                <w:spacing w:val="-24"/>
              </w:rPr>
              <w:t xml:space="preserve"> </w:t>
            </w:r>
            <w:r w:rsidRPr="0033282D">
              <w:rPr>
                <w:color w:val="000000"/>
              </w:rPr>
              <w:t xml:space="preserve">и    </w:t>
            </w:r>
            <w:r w:rsidRPr="0033282D">
              <w:rPr>
                <w:color w:val="000000"/>
                <w:spacing w:val="-28"/>
              </w:rPr>
              <w:t xml:space="preserve"> </w:t>
            </w:r>
            <w:r w:rsidRPr="0033282D">
              <w:rPr>
                <w:color w:val="000000"/>
                <w:spacing w:val="-1"/>
              </w:rPr>
              <w:t>с</w:t>
            </w:r>
            <w:r w:rsidRPr="0033282D">
              <w:rPr>
                <w:color w:val="000000"/>
              </w:rPr>
              <w:t>оц</w:t>
            </w:r>
            <w:r w:rsidRPr="0033282D">
              <w:rPr>
                <w:color w:val="000000"/>
                <w:spacing w:val="1"/>
              </w:rPr>
              <w:t>и</w:t>
            </w:r>
            <w:r w:rsidRPr="0033282D">
              <w:rPr>
                <w:color w:val="000000"/>
              </w:rPr>
              <w:t>ал</w:t>
            </w:r>
            <w:r w:rsidRPr="0033282D">
              <w:rPr>
                <w:color w:val="000000"/>
                <w:w w:val="99"/>
              </w:rPr>
              <w:t>ь</w:t>
            </w:r>
            <w:r w:rsidRPr="0033282D">
              <w:rPr>
                <w:color w:val="000000"/>
                <w:spacing w:val="1"/>
              </w:rPr>
              <w:t>н</w:t>
            </w:r>
            <w:r w:rsidRPr="0033282D">
              <w:rPr>
                <w:color w:val="000000"/>
                <w:spacing w:val="-1"/>
              </w:rPr>
              <w:t>о</w:t>
            </w:r>
            <w:r w:rsidRPr="0033282D">
              <w:rPr>
                <w:color w:val="000000"/>
              </w:rPr>
              <w:t xml:space="preserve">й    </w:t>
            </w:r>
            <w:r w:rsidRPr="0033282D">
              <w:rPr>
                <w:color w:val="000000"/>
                <w:spacing w:val="-22"/>
              </w:rPr>
              <w:t xml:space="preserve"> </w:t>
            </w:r>
            <w:r w:rsidRPr="0033282D">
              <w:rPr>
                <w:color w:val="000000"/>
              </w:rPr>
              <w:t>направл</w:t>
            </w:r>
            <w:r w:rsidRPr="0033282D">
              <w:rPr>
                <w:color w:val="000000"/>
                <w:spacing w:val="-1"/>
              </w:rPr>
              <w:t>е</w:t>
            </w:r>
            <w:r w:rsidRPr="0033282D">
              <w:rPr>
                <w:color w:val="000000"/>
              </w:rPr>
              <w:t>н</w:t>
            </w:r>
            <w:r w:rsidRPr="0033282D">
              <w:rPr>
                <w:color w:val="000000"/>
                <w:spacing w:val="1"/>
              </w:rPr>
              <w:t>н</w:t>
            </w:r>
            <w:r w:rsidRPr="0033282D">
              <w:rPr>
                <w:color w:val="000000"/>
              </w:rPr>
              <w:t>ос</w:t>
            </w:r>
            <w:r w:rsidRPr="0033282D">
              <w:rPr>
                <w:color w:val="000000"/>
                <w:w w:val="99"/>
              </w:rPr>
              <w:t>т</w:t>
            </w:r>
            <w:r w:rsidRPr="0033282D">
              <w:rPr>
                <w:color w:val="000000"/>
              </w:rPr>
              <w:t>и, с</w:t>
            </w:r>
            <w:r w:rsidRPr="0033282D">
              <w:rPr>
                <w:color w:val="000000"/>
                <w:w w:val="99"/>
              </w:rPr>
              <w:t>п</w:t>
            </w:r>
            <w:r w:rsidRPr="0033282D">
              <w:rPr>
                <w:color w:val="000000"/>
              </w:rPr>
              <w:t>особ</w:t>
            </w:r>
            <w:r w:rsidRPr="0033282D">
              <w:rPr>
                <w:color w:val="000000"/>
                <w:w w:val="99"/>
              </w:rPr>
              <w:t>н</w:t>
            </w:r>
            <w:r w:rsidRPr="0033282D">
              <w:rPr>
                <w:color w:val="000000"/>
              </w:rPr>
              <w:t>ос</w:t>
            </w:r>
            <w:r w:rsidRPr="0033282D">
              <w:rPr>
                <w:color w:val="000000"/>
                <w:w w:val="99"/>
              </w:rPr>
              <w:t>ть</w:t>
            </w:r>
            <w:r w:rsidRPr="0033282D">
              <w:rPr>
                <w:color w:val="000000"/>
              </w:rPr>
              <w:t xml:space="preserve">       </w:t>
            </w:r>
            <w:r w:rsidRPr="0033282D">
              <w:rPr>
                <w:color w:val="000000"/>
                <w:spacing w:val="-10"/>
              </w:rPr>
              <w:t xml:space="preserve"> </w:t>
            </w:r>
            <w:r w:rsidRPr="0033282D">
              <w:rPr>
                <w:color w:val="000000"/>
                <w:spacing w:val="-1"/>
              </w:rPr>
              <w:t>и</w:t>
            </w:r>
            <w:r w:rsidRPr="0033282D">
              <w:rPr>
                <w:color w:val="000000"/>
              </w:rPr>
              <w:t>н</w:t>
            </w:r>
            <w:r w:rsidRPr="0033282D">
              <w:rPr>
                <w:color w:val="000000"/>
                <w:spacing w:val="1"/>
              </w:rPr>
              <w:t>и</w:t>
            </w:r>
            <w:r w:rsidRPr="0033282D">
              <w:rPr>
                <w:color w:val="000000"/>
                <w:spacing w:val="-1"/>
              </w:rPr>
              <w:t>ци</w:t>
            </w:r>
            <w:r w:rsidRPr="0033282D">
              <w:rPr>
                <w:color w:val="000000"/>
              </w:rPr>
              <w:t>ирова</w:t>
            </w:r>
            <w:r w:rsidRPr="0033282D">
              <w:rPr>
                <w:color w:val="000000"/>
                <w:w w:val="99"/>
              </w:rPr>
              <w:t>ть</w:t>
            </w:r>
            <w:r w:rsidRPr="0033282D">
              <w:rPr>
                <w:color w:val="000000"/>
              </w:rPr>
              <w:t>,</w:t>
            </w:r>
            <w:r w:rsidRPr="0033282D">
              <w:rPr>
                <w:color w:val="000000"/>
              </w:rPr>
              <w:tab/>
              <w:t>планиров</w:t>
            </w:r>
            <w:r w:rsidRPr="0033282D">
              <w:rPr>
                <w:color w:val="000000"/>
                <w:spacing w:val="-1"/>
              </w:rPr>
              <w:t>а</w:t>
            </w:r>
            <w:r w:rsidRPr="0033282D">
              <w:rPr>
                <w:color w:val="000000"/>
                <w:w w:val="99"/>
              </w:rPr>
              <w:t>т</w:t>
            </w:r>
            <w:r w:rsidRPr="0033282D">
              <w:rPr>
                <w:color w:val="000000"/>
              </w:rPr>
              <w:t>ь</w:t>
            </w:r>
            <w:r w:rsidRPr="0033282D">
              <w:rPr>
                <w:color w:val="000000"/>
              </w:rPr>
              <w:tab/>
              <w:t>и с</w:t>
            </w:r>
            <w:r w:rsidRPr="0033282D">
              <w:rPr>
                <w:color w:val="000000"/>
                <w:spacing w:val="-1"/>
              </w:rPr>
              <w:t>ам</w:t>
            </w:r>
            <w:r w:rsidRPr="0033282D">
              <w:rPr>
                <w:color w:val="000000"/>
              </w:rPr>
              <w:t>остоя</w:t>
            </w:r>
            <w:r w:rsidRPr="0033282D">
              <w:rPr>
                <w:color w:val="000000"/>
                <w:w w:val="99"/>
              </w:rPr>
              <w:t>т</w:t>
            </w:r>
            <w:r w:rsidRPr="0033282D">
              <w:rPr>
                <w:color w:val="000000"/>
              </w:rPr>
              <w:t>ел</w:t>
            </w:r>
            <w:r w:rsidRPr="0033282D">
              <w:rPr>
                <w:color w:val="000000"/>
                <w:spacing w:val="1"/>
              </w:rPr>
              <w:t>ьн</w:t>
            </w:r>
            <w:r w:rsidRPr="0033282D">
              <w:rPr>
                <w:color w:val="000000"/>
              </w:rPr>
              <w:t>о выпол</w:t>
            </w:r>
            <w:r w:rsidRPr="0033282D">
              <w:rPr>
                <w:color w:val="000000"/>
                <w:spacing w:val="1"/>
              </w:rPr>
              <w:t>н</w:t>
            </w:r>
            <w:r w:rsidRPr="0033282D">
              <w:rPr>
                <w:color w:val="000000"/>
              </w:rPr>
              <w:t>я</w:t>
            </w:r>
            <w:r w:rsidRPr="0033282D">
              <w:rPr>
                <w:color w:val="000000"/>
                <w:w w:val="99"/>
              </w:rPr>
              <w:t>т</w:t>
            </w:r>
            <w:r w:rsidRPr="0033282D">
              <w:rPr>
                <w:color w:val="000000"/>
              </w:rPr>
              <w:t>ь</w:t>
            </w:r>
            <w:r w:rsidRPr="0033282D">
              <w:rPr>
                <w:color w:val="000000"/>
                <w:spacing w:val="2"/>
              </w:rPr>
              <w:t xml:space="preserve"> </w:t>
            </w:r>
            <w:r w:rsidRPr="0033282D">
              <w:rPr>
                <w:color w:val="000000"/>
                <w:w w:val="99"/>
              </w:rPr>
              <w:t>т</w:t>
            </w:r>
            <w:r w:rsidRPr="0033282D">
              <w:rPr>
                <w:color w:val="000000"/>
              </w:rPr>
              <w:t>а</w:t>
            </w:r>
            <w:r w:rsidRPr="0033282D">
              <w:rPr>
                <w:color w:val="000000"/>
                <w:spacing w:val="3"/>
              </w:rPr>
              <w:t>к</w:t>
            </w:r>
            <w:r w:rsidRPr="0033282D">
              <w:rPr>
                <w:color w:val="000000"/>
                <w:spacing w:val="-6"/>
              </w:rPr>
              <w:t>у</w:t>
            </w:r>
            <w:r w:rsidRPr="0033282D">
              <w:rPr>
                <w:color w:val="000000"/>
                <w:w w:val="99"/>
              </w:rPr>
              <w:t>ю</w:t>
            </w:r>
            <w:r w:rsidRPr="0033282D">
              <w:rPr>
                <w:color w:val="000000"/>
              </w:rPr>
              <w:t xml:space="preserve"> дея</w:t>
            </w:r>
            <w:r w:rsidRPr="0033282D">
              <w:rPr>
                <w:color w:val="000000"/>
                <w:w w:val="99"/>
              </w:rPr>
              <w:t>т</w:t>
            </w:r>
            <w:r w:rsidRPr="0033282D">
              <w:rPr>
                <w:color w:val="000000"/>
              </w:rPr>
              <w:t>ел</w:t>
            </w:r>
            <w:r w:rsidRPr="0033282D">
              <w:rPr>
                <w:color w:val="000000"/>
                <w:w w:val="99"/>
              </w:rPr>
              <w:t>ь</w:t>
            </w:r>
            <w:r w:rsidRPr="0033282D">
              <w:rPr>
                <w:color w:val="000000"/>
                <w:spacing w:val="1"/>
              </w:rPr>
              <w:t>н</w:t>
            </w:r>
            <w:r w:rsidRPr="0033282D">
              <w:rPr>
                <w:color w:val="000000"/>
              </w:rPr>
              <w:t>ос</w:t>
            </w:r>
            <w:r w:rsidRPr="0033282D">
              <w:rPr>
                <w:color w:val="000000"/>
                <w:w w:val="99"/>
              </w:rPr>
              <w:t>т</w:t>
            </w:r>
            <w:r w:rsidRPr="0033282D">
              <w:rPr>
                <w:color w:val="000000"/>
                <w:spacing w:val="1"/>
                <w:w w:val="99"/>
              </w:rPr>
              <w:t>ь</w:t>
            </w:r>
            <w:r w:rsidRPr="0033282D">
              <w:rPr>
                <w:color w:val="000000"/>
              </w:rPr>
              <w:t>;</w:t>
            </w:r>
          </w:p>
          <w:p w:rsidR="008B508F" w:rsidRPr="0033282D" w:rsidRDefault="008B508F" w:rsidP="00232C94">
            <w:pPr>
              <w:widowControl w:val="0"/>
              <w:ind w:right="46"/>
              <w:rPr>
                <w:color w:val="000000"/>
              </w:rPr>
            </w:pPr>
            <w:r w:rsidRPr="0033282D">
              <w:rPr>
                <w:color w:val="000000"/>
              </w:rPr>
              <w:t>-</w:t>
            </w:r>
            <w:r w:rsidRPr="0033282D">
              <w:rPr>
                <w:color w:val="000000"/>
                <w:spacing w:val="97"/>
              </w:rPr>
              <w:t xml:space="preserve"> </w:t>
            </w:r>
            <w:r w:rsidRPr="0033282D">
              <w:rPr>
                <w:color w:val="000000"/>
                <w:spacing w:val="1"/>
                <w:w w:val="99"/>
              </w:rPr>
              <w:t>ин</w:t>
            </w:r>
            <w:r w:rsidRPr="0033282D">
              <w:rPr>
                <w:color w:val="000000"/>
              </w:rPr>
              <w:t>терес</w:t>
            </w:r>
            <w:r w:rsidRPr="0033282D">
              <w:rPr>
                <w:color w:val="000000"/>
                <w:spacing w:val="97"/>
              </w:rPr>
              <w:t xml:space="preserve"> </w:t>
            </w:r>
            <w:r w:rsidRPr="0033282D">
              <w:rPr>
                <w:color w:val="000000"/>
              </w:rPr>
              <w:t>к</w:t>
            </w:r>
            <w:r w:rsidRPr="0033282D">
              <w:rPr>
                <w:color w:val="000000"/>
                <w:spacing w:val="97"/>
              </w:rPr>
              <w:t xml:space="preserve"> </w:t>
            </w:r>
            <w:r w:rsidRPr="0033282D">
              <w:rPr>
                <w:color w:val="000000"/>
              </w:rPr>
              <w:t>ра</w:t>
            </w:r>
            <w:r w:rsidRPr="0033282D">
              <w:rPr>
                <w:color w:val="000000"/>
                <w:w w:val="99"/>
              </w:rPr>
              <w:t>з</w:t>
            </w:r>
            <w:r w:rsidRPr="0033282D">
              <w:rPr>
                <w:color w:val="000000"/>
              </w:rPr>
              <w:t>л</w:t>
            </w:r>
            <w:r w:rsidRPr="0033282D">
              <w:rPr>
                <w:color w:val="000000"/>
                <w:spacing w:val="1"/>
              </w:rPr>
              <w:t>и</w:t>
            </w:r>
            <w:r w:rsidRPr="0033282D">
              <w:rPr>
                <w:color w:val="000000"/>
              </w:rPr>
              <w:t>ч</w:t>
            </w:r>
            <w:r w:rsidRPr="0033282D">
              <w:rPr>
                <w:color w:val="000000"/>
                <w:spacing w:val="1"/>
              </w:rPr>
              <w:t>н</w:t>
            </w:r>
            <w:r w:rsidRPr="0033282D">
              <w:rPr>
                <w:color w:val="000000"/>
                <w:spacing w:val="-2"/>
              </w:rPr>
              <w:t>ы</w:t>
            </w:r>
            <w:r w:rsidRPr="0033282D">
              <w:rPr>
                <w:color w:val="000000"/>
              </w:rPr>
              <w:t>м</w:t>
            </w:r>
            <w:r w:rsidRPr="0033282D">
              <w:rPr>
                <w:color w:val="000000"/>
                <w:spacing w:val="97"/>
              </w:rPr>
              <w:t xml:space="preserve"> </w:t>
            </w:r>
            <w:r w:rsidRPr="0033282D">
              <w:rPr>
                <w:color w:val="000000"/>
              </w:rPr>
              <w:t>сфер</w:t>
            </w:r>
            <w:r w:rsidRPr="0033282D">
              <w:rPr>
                <w:color w:val="000000"/>
                <w:spacing w:val="1"/>
              </w:rPr>
              <w:t>а</w:t>
            </w:r>
            <w:r w:rsidRPr="0033282D">
              <w:rPr>
                <w:color w:val="000000"/>
              </w:rPr>
              <w:t>м</w:t>
            </w:r>
            <w:r w:rsidRPr="0033282D">
              <w:rPr>
                <w:color w:val="000000"/>
                <w:spacing w:val="97"/>
              </w:rPr>
              <w:t xml:space="preserve"> </w:t>
            </w:r>
            <w:r w:rsidRPr="0033282D">
              <w:rPr>
                <w:color w:val="000000"/>
                <w:spacing w:val="1"/>
              </w:rPr>
              <w:t>п</w:t>
            </w:r>
            <w:r w:rsidRPr="0033282D">
              <w:rPr>
                <w:color w:val="000000"/>
              </w:rPr>
              <w:t>рофессионал</w:t>
            </w:r>
            <w:r w:rsidRPr="0033282D">
              <w:rPr>
                <w:color w:val="000000"/>
                <w:w w:val="99"/>
              </w:rPr>
              <w:t>ь</w:t>
            </w:r>
            <w:r w:rsidRPr="0033282D">
              <w:rPr>
                <w:color w:val="000000"/>
                <w:spacing w:val="1"/>
              </w:rPr>
              <w:t>н</w:t>
            </w:r>
            <w:r w:rsidRPr="0033282D">
              <w:rPr>
                <w:color w:val="000000"/>
              </w:rPr>
              <w:t>ой деятель</w:t>
            </w:r>
            <w:r w:rsidRPr="0033282D">
              <w:rPr>
                <w:color w:val="000000"/>
                <w:spacing w:val="1"/>
              </w:rPr>
              <w:t>н</w:t>
            </w:r>
            <w:r w:rsidRPr="0033282D">
              <w:rPr>
                <w:color w:val="000000"/>
              </w:rPr>
              <w:t>ос</w:t>
            </w:r>
            <w:r w:rsidRPr="0033282D">
              <w:rPr>
                <w:color w:val="000000"/>
                <w:w w:val="99"/>
              </w:rPr>
              <w:t>т</w:t>
            </w:r>
            <w:r w:rsidRPr="0033282D">
              <w:rPr>
                <w:color w:val="000000"/>
                <w:spacing w:val="1"/>
              </w:rPr>
              <w:t>и</w:t>
            </w:r>
            <w:r w:rsidRPr="0033282D">
              <w:rPr>
                <w:color w:val="000000"/>
              </w:rPr>
              <w:t>.</w:t>
            </w:r>
          </w:p>
          <w:p w:rsidR="008B508F" w:rsidRPr="0033282D" w:rsidRDefault="008B508F" w:rsidP="00232C94">
            <w:pPr>
              <w:widowControl w:val="0"/>
              <w:tabs>
                <w:tab w:val="left" w:pos="2106"/>
                <w:tab w:val="left" w:pos="4665"/>
              </w:tabs>
              <w:ind w:right="85"/>
              <w:jc w:val="both"/>
              <w:rPr>
                <w:color w:val="000000"/>
              </w:rPr>
            </w:pPr>
            <w:r w:rsidRPr="0033282D">
              <w:rPr>
                <w:color w:val="000000"/>
              </w:rPr>
              <w:t>Овл</w:t>
            </w:r>
            <w:r w:rsidRPr="0033282D">
              <w:rPr>
                <w:color w:val="000000"/>
                <w:spacing w:val="-1"/>
              </w:rPr>
              <w:t>а</w:t>
            </w:r>
            <w:r w:rsidRPr="0033282D">
              <w:rPr>
                <w:color w:val="000000"/>
              </w:rPr>
              <w:t>де</w:t>
            </w:r>
            <w:r w:rsidRPr="0033282D">
              <w:rPr>
                <w:color w:val="000000"/>
                <w:w w:val="99"/>
              </w:rPr>
              <w:t>н</w:t>
            </w:r>
            <w:r w:rsidRPr="0033282D">
              <w:rPr>
                <w:color w:val="000000"/>
                <w:spacing w:val="1"/>
              </w:rPr>
              <w:t>и</w:t>
            </w:r>
            <w:r w:rsidRPr="0033282D">
              <w:rPr>
                <w:color w:val="000000"/>
              </w:rPr>
              <w:t>е</w:t>
            </w:r>
            <w:r w:rsidRPr="0033282D">
              <w:rPr>
                <w:color w:val="000000"/>
              </w:rPr>
              <w:tab/>
            </w:r>
            <w:r w:rsidRPr="0033282D">
              <w:rPr>
                <w:color w:val="000000"/>
                <w:spacing w:val="-7"/>
              </w:rPr>
              <w:t>у</w:t>
            </w:r>
            <w:r w:rsidRPr="0033282D">
              <w:rPr>
                <w:color w:val="000000"/>
              </w:rPr>
              <w:t>н</w:t>
            </w:r>
            <w:r w:rsidRPr="0033282D">
              <w:rPr>
                <w:color w:val="000000"/>
                <w:spacing w:val="4"/>
              </w:rPr>
              <w:t>и</w:t>
            </w:r>
            <w:r w:rsidRPr="0033282D">
              <w:rPr>
                <w:color w:val="000000"/>
              </w:rPr>
              <w:t>в</w:t>
            </w:r>
            <w:r w:rsidRPr="0033282D">
              <w:rPr>
                <w:color w:val="000000"/>
                <w:spacing w:val="-1"/>
              </w:rPr>
              <w:t>е</w:t>
            </w:r>
            <w:r w:rsidRPr="0033282D">
              <w:rPr>
                <w:color w:val="000000"/>
              </w:rPr>
              <w:t>р</w:t>
            </w:r>
            <w:r w:rsidRPr="0033282D">
              <w:rPr>
                <w:color w:val="000000"/>
                <w:spacing w:val="-1"/>
              </w:rPr>
              <w:t>с</w:t>
            </w:r>
            <w:r w:rsidRPr="0033282D">
              <w:rPr>
                <w:color w:val="000000"/>
              </w:rPr>
              <w:t>ал</w:t>
            </w:r>
            <w:r w:rsidRPr="0033282D">
              <w:rPr>
                <w:color w:val="000000"/>
                <w:w w:val="99"/>
              </w:rPr>
              <w:t>ь</w:t>
            </w:r>
            <w:r w:rsidRPr="0033282D">
              <w:rPr>
                <w:color w:val="000000"/>
                <w:spacing w:val="1"/>
              </w:rPr>
              <w:t>н</w:t>
            </w:r>
            <w:r w:rsidRPr="0033282D">
              <w:rPr>
                <w:color w:val="000000"/>
              </w:rPr>
              <w:t>ыми</w:t>
            </w:r>
            <w:r w:rsidRPr="0033282D">
              <w:rPr>
                <w:color w:val="000000"/>
              </w:rPr>
              <w:tab/>
            </w:r>
            <w:r w:rsidRPr="0033282D">
              <w:rPr>
                <w:color w:val="000000"/>
                <w:spacing w:val="-4"/>
              </w:rPr>
              <w:t>у</w:t>
            </w:r>
            <w:r w:rsidRPr="0033282D">
              <w:rPr>
                <w:color w:val="000000"/>
              </w:rPr>
              <w:t>чеб</w:t>
            </w:r>
            <w:r w:rsidRPr="0033282D">
              <w:rPr>
                <w:color w:val="000000"/>
                <w:spacing w:val="1"/>
              </w:rPr>
              <w:t>н</w:t>
            </w:r>
            <w:r w:rsidRPr="0033282D">
              <w:rPr>
                <w:color w:val="000000"/>
              </w:rPr>
              <w:t xml:space="preserve">ыми </w:t>
            </w:r>
            <w:r w:rsidRPr="0033282D">
              <w:rPr>
                <w:color w:val="000000"/>
                <w:w w:val="99"/>
              </w:rPr>
              <w:t>п</w:t>
            </w:r>
            <w:r w:rsidRPr="0033282D">
              <w:rPr>
                <w:color w:val="000000"/>
              </w:rPr>
              <w:t>о</w:t>
            </w:r>
            <w:r w:rsidRPr="0033282D">
              <w:rPr>
                <w:color w:val="000000"/>
                <w:spacing w:val="1"/>
              </w:rPr>
              <w:t>з</w:t>
            </w:r>
            <w:r w:rsidRPr="0033282D">
              <w:rPr>
                <w:color w:val="000000"/>
                <w:spacing w:val="1"/>
                <w:w w:val="99"/>
              </w:rPr>
              <w:t>н</w:t>
            </w:r>
            <w:r w:rsidRPr="0033282D">
              <w:rPr>
                <w:color w:val="000000"/>
              </w:rPr>
              <w:t>авательными</w:t>
            </w:r>
            <w:r w:rsidRPr="0033282D">
              <w:rPr>
                <w:color w:val="000000"/>
                <w:spacing w:val="29"/>
              </w:rPr>
              <w:t xml:space="preserve"> </w:t>
            </w:r>
            <w:r w:rsidRPr="0033282D">
              <w:rPr>
                <w:color w:val="000000"/>
              </w:rPr>
              <w:t>де</w:t>
            </w:r>
            <w:r w:rsidRPr="0033282D">
              <w:rPr>
                <w:color w:val="000000"/>
                <w:spacing w:val="1"/>
              </w:rPr>
              <w:t>й</w:t>
            </w:r>
            <w:r w:rsidRPr="0033282D">
              <w:rPr>
                <w:color w:val="000000"/>
                <w:spacing w:val="-2"/>
              </w:rPr>
              <w:t>с</w:t>
            </w:r>
            <w:r w:rsidRPr="0033282D">
              <w:rPr>
                <w:color w:val="000000"/>
                <w:w w:val="99"/>
              </w:rPr>
              <w:t>т</w:t>
            </w:r>
            <w:r w:rsidRPr="0033282D">
              <w:rPr>
                <w:color w:val="000000"/>
              </w:rPr>
              <w:t>виям</w:t>
            </w:r>
            <w:r w:rsidRPr="0033282D">
              <w:rPr>
                <w:color w:val="000000"/>
                <w:spacing w:val="1"/>
              </w:rPr>
              <w:t>и</w:t>
            </w:r>
            <w:r w:rsidRPr="0033282D">
              <w:rPr>
                <w:color w:val="000000"/>
              </w:rPr>
              <w:t>:</w:t>
            </w:r>
            <w:r w:rsidRPr="0033282D">
              <w:rPr>
                <w:color w:val="000000"/>
                <w:spacing w:val="32"/>
              </w:rPr>
              <w:t xml:space="preserve"> </w:t>
            </w:r>
            <w:r w:rsidRPr="0033282D">
              <w:rPr>
                <w:color w:val="000000"/>
              </w:rPr>
              <w:t>а)</w:t>
            </w:r>
            <w:r w:rsidRPr="0033282D">
              <w:rPr>
                <w:color w:val="000000"/>
                <w:spacing w:val="28"/>
              </w:rPr>
              <w:t xml:space="preserve"> </w:t>
            </w:r>
            <w:r w:rsidRPr="0033282D">
              <w:rPr>
                <w:color w:val="000000"/>
              </w:rPr>
              <w:t>ба</w:t>
            </w:r>
            <w:r w:rsidRPr="0033282D">
              <w:rPr>
                <w:color w:val="000000"/>
                <w:w w:val="99"/>
              </w:rPr>
              <w:t>з</w:t>
            </w:r>
            <w:r w:rsidRPr="0033282D">
              <w:rPr>
                <w:color w:val="000000"/>
              </w:rPr>
              <w:t>овые</w:t>
            </w:r>
            <w:r w:rsidRPr="0033282D">
              <w:rPr>
                <w:color w:val="000000"/>
                <w:spacing w:val="27"/>
              </w:rPr>
              <w:t xml:space="preserve"> </w:t>
            </w:r>
            <w:r w:rsidRPr="0033282D">
              <w:rPr>
                <w:color w:val="000000"/>
                <w:spacing w:val="1"/>
              </w:rPr>
              <w:t>л</w:t>
            </w:r>
            <w:r w:rsidRPr="0033282D">
              <w:rPr>
                <w:color w:val="000000"/>
              </w:rPr>
              <w:t>о</w:t>
            </w:r>
            <w:r w:rsidRPr="0033282D">
              <w:rPr>
                <w:color w:val="000000"/>
                <w:spacing w:val="2"/>
              </w:rPr>
              <w:t>г</w:t>
            </w:r>
            <w:r w:rsidRPr="0033282D">
              <w:rPr>
                <w:color w:val="000000"/>
                <w:spacing w:val="1"/>
              </w:rPr>
              <w:t>и</w:t>
            </w:r>
            <w:r w:rsidRPr="0033282D">
              <w:rPr>
                <w:color w:val="000000"/>
              </w:rPr>
              <w:t>ческие де</w:t>
            </w:r>
            <w:r w:rsidRPr="0033282D">
              <w:rPr>
                <w:color w:val="000000"/>
                <w:w w:val="99"/>
              </w:rPr>
              <w:t>й</w:t>
            </w:r>
            <w:r w:rsidRPr="0033282D">
              <w:rPr>
                <w:color w:val="000000"/>
              </w:rPr>
              <w:t>ств</w:t>
            </w:r>
            <w:r w:rsidRPr="0033282D">
              <w:rPr>
                <w:color w:val="000000"/>
                <w:spacing w:val="1"/>
                <w:w w:val="99"/>
              </w:rPr>
              <w:t>и</w:t>
            </w:r>
            <w:r w:rsidRPr="0033282D">
              <w:rPr>
                <w:color w:val="000000"/>
              </w:rPr>
              <w:t>я:</w:t>
            </w:r>
          </w:p>
          <w:p w:rsidR="008B508F" w:rsidRPr="0033282D" w:rsidRDefault="008B508F" w:rsidP="00232C94">
            <w:pPr>
              <w:widowControl w:val="0"/>
              <w:ind w:right="49"/>
              <w:rPr>
                <w:color w:val="000000"/>
              </w:rPr>
            </w:pPr>
            <w:r w:rsidRPr="0033282D">
              <w:rPr>
                <w:color w:val="000000"/>
              </w:rPr>
              <w:t>-</w:t>
            </w:r>
            <w:r w:rsidRPr="0033282D">
              <w:rPr>
                <w:color w:val="000000"/>
                <w:spacing w:val="59"/>
              </w:rPr>
              <w:t xml:space="preserve"> </w:t>
            </w:r>
            <w:r w:rsidRPr="0033282D">
              <w:rPr>
                <w:color w:val="000000"/>
              </w:rPr>
              <w:t>самостоя</w:t>
            </w:r>
            <w:r w:rsidRPr="0033282D">
              <w:rPr>
                <w:color w:val="000000"/>
                <w:w w:val="99"/>
              </w:rPr>
              <w:t>т</w:t>
            </w:r>
            <w:r w:rsidRPr="0033282D">
              <w:rPr>
                <w:color w:val="000000"/>
              </w:rPr>
              <w:t>ел</w:t>
            </w:r>
            <w:r w:rsidRPr="0033282D">
              <w:rPr>
                <w:color w:val="000000"/>
                <w:w w:val="99"/>
              </w:rPr>
              <w:t>ь</w:t>
            </w:r>
            <w:r w:rsidRPr="0033282D">
              <w:rPr>
                <w:color w:val="000000"/>
                <w:spacing w:val="1"/>
              </w:rPr>
              <w:t>н</w:t>
            </w:r>
            <w:r w:rsidRPr="0033282D">
              <w:rPr>
                <w:color w:val="000000"/>
              </w:rPr>
              <w:t>о</w:t>
            </w:r>
            <w:r w:rsidRPr="0033282D">
              <w:rPr>
                <w:color w:val="000000"/>
                <w:spacing w:val="60"/>
              </w:rPr>
              <w:t xml:space="preserve"> </w:t>
            </w:r>
            <w:r w:rsidRPr="0033282D">
              <w:rPr>
                <w:color w:val="000000"/>
              </w:rPr>
              <w:t>фор</w:t>
            </w:r>
            <w:r w:rsidRPr="0033282D">
              <w:rPr>
                <w:color w:val="000000"/>
                <w:spacing w:val="2"/>
              </w:rPr>
              <w:t>м</w:t>
            </w:r>
            <w:r w:rsidRPr="0033282D">
              <w:rPr>
                <w:color w:val="000000"/>
                <w:spacing w:val="-4"/>
              </w:rPr>
              <w:t>у</w:t>
            </w:r>
            <w:r w:rsidRPr="0033282D">
              <w:rPr>
                <w:color w:val="000000"/>
              </w:rPr>
              <w:t>л</w:t>
            </w:r>
            <w:r w:rsidRPr="0033282D">
              <w:rPr>
                <w:color w:val="000000"/>
                <w:spacing w:val="1"/>
              </w:rPr>
              <w:t>и</w:t>
            </w:r>
            <w:r w:rsidRPr="0033282D">
              <w:rPr>
                <w:color w:val="000000"/>
              </w:rPr>
              <w:t>ров</w:t>
            </w:r>
            <w:r w:rsidRPr="0033282D">
              <w:rPr>
                <w:color w:val="000000"/>
                <w:spacing w:val="-1"/>
              </w:rPr>
              <w:t>а</w:t>
            </w:r>
            <w:r w:rsidRPr="0033282D">
              <w:rPr>
                <w:color w:val="000000"/>
                <w:w w:val="99"/>
              </w:rPr>
              <w:t>ть</w:t>
            </w:r>
            <w:r w:rsidRPr="0033282D">
              <w:rPr>
                <w:color w:val="000000"/>
                <w:spacing w:val="61"/>
              </w:rPr>
              <w:t xml:space="preserve"> </w:t>
            </w:r>
            <w:r w:rsidRPr="0033282D">
              <w:rPr>
                <w:color w:val="000000"/>
              </w:rPr>
              <w:t>и</w:t>
            </w:r>
            <w:r w:rsidRPr="0033282D">
              <w:rPr>
                <w:color w:val="000000"/>
                <w:spacing w:val="60"/>
              </w:rPr>
              <w:t xml:space="preserve"> </w:t>
            </w:r>
            <w:r w:rsidRPr="0033282D">
              <w:rPr>
                <w:color w:val="000000"/>
              </w:rPr>
              <w:t>ак</w:t>
            </w:r>
            <w:r w:rsidRPr="0033282D">
              <w:rPr>
                <w:color w:val="000000"/>
                <w:spacing w:val="3"/>
                <w:w w:val="99"/>
              </w:rPr>
              <w:t>т</w:t>
            </w:r>
            <w:r w:rsidRPr="0033282D">
              <w:rPr>
                <w:color w:val="000000"/>
                <w:spacing w:val="-3"/>
              </w:rPr>
              <w:t>у</w:t>
            </w:r>
            <w:r w:rsidRPr="0033282D">
              <w:rPr>
                <w:color w:val="000000"/>
              </w:rPr>
              <w:t>ал</w:t>
            </w:r>
            <w:r w:rsidRPr="0033282D">
              <w:rPr>
                <w:color w:val="000000"/>
                <w:spacing w:val="1"/>
              </w:rPr>
              <w:t>и</w:t>
            </w:r>
            <w:r w:rsidRPr="0033282D">
              <w:rPr>
                <w:color w:val="000000"/>
                <w:spacing w:val="1"/>
                <w:w w:val="99"/>
              </w:rPr>
              <w:t>з</w:t>
            </w:r>
            <w:r w:rsidRPr="0033282D">
              <w:rPr>
                <w:color w:val="000000"/>
                <w:spacing w:val="1"/>
              </w:rPr>
              <w:t>и</w:t>
            </w:r>
            <w:r w:rsidRPr="0033282D">
              <w:rPr>
                <w:color w:val="000000"/>
              </w:rPr>
              <w:t>рова</w:t>
            </w:r>
            <w:r w:rsidRPr="0033282D">
              <w:rPr>
                <w:color w:val="000000"/>
                <w:w w:val="99"/>
              </w:rPr>
              <w:t>ть</w:t>
            </w:r>
            <w:r w:rsidRPr="0033282D">
              <w:rPr>
                <w:color w:val="000000"/>
              </w:rPr>
              <w:t xml:space="preserve"> </w:t>
            </w:r>
            <w:r w:rsidRPr="0033282D">
              <w:rPr>
                <w:color w:val="000000"/>
                <w:w w:val="99"/>
              </w:rPr>
              <w:t>п</w:t>
            </w:r>
            <w:r w:rsidRPr="0033282D">
              <w:rPr>
                <w:color w:val="000000"/>
              </w:rPr>
              <w:t>робле</w:t>
            </w:r>
            <w:r w:rsidRPr="0033282D">
              <w:rPr>
                <w:color w:val="000000"/>
                <w:spacing w:val="1"/>
              </w:rPr>
              <w:t>м</w:t>
            </w:r>
            <w:r w:rsidRPr="0033282D">
              <w:rPr>
                <w:color w:val="000000"/>
                <w:spacing w:val="-3"/>
                <w:w w:val="99"/>
              </w:rPr>
              <w:t>у</w:t>
            </w:r>
            <w:r w:rsidRPr="0033282D">
              <w:rPr>
                <w:color w:val="000000"/>
              </w:rPr>
              <w:t>, р</w:t>
            </w:r>
            <w:r w:rsidRPr="0033282D">
              <w:rPr>
                <w:color w:val="000000"/>
                <w:spacing w:val="1"/>
              </w:rPr>
              <w:t>а</w:t>
            </w:r>
            <w:r w:rsidRPr="0033282D">
              <w:rPr>
                <w:color w:val="000000"/>
              </w:rPr>
              <w:t>с</w:t>
            </w:r>
            <w:r w:rsidRPr="0033282D">
              <w:rPr>
                <w:color w:val="000000"/>
                <w:spacing w:val="-1"/>
              </w:rPr>
              <w:t>с</w:t>
            </w:r>
            <w:r w:rsidRPr="0033282D">
              <w:rPr>
                <w:color w:val="000000"/>
                <w:spacing w:val="1"/>
              </w:rPr>
              <w:t>м</w:t>
            </w:r>
            <w:r w:rsidRPr="0033282D">
              <w:rPr>
                <w:color w:val="000000"/>
              </w:rPr>
              <w:t>а</w:t>
            </w:r>
            <w:r w:rsidRPr="0033282D">
              <w:rPr>
                <w:color w:val="000000"/>
                <w:w w:val="99"/>
              </w:rPr>
              <w:t>т</w:t>
            </w:r>
            <w:r w:rsidRPr="0033282D">
              <w:rPr>
                <w:color w:val="000000"/>
              </w:rPr>
              <w:t>р</w:t>
            </w:r>
            <w:r w:rsidRPr="0033282D">
              <w:rPr>
                <w:color w:val="000000"/>
                <w:spacing w:val="1"/>
              </w:rPr>
              <w:t>и</w:t>
            </w:r>
            <w:r w:rsidRPr="0033282D">
              <w:rPr>
                <w:color w:val="000000"/>
              </w:rPr>
              <w:t>в</w:t>
            </w:r>
            <w:r w:rsidRPr="0033282D">
              <w:rPr>
                <w:color w:val="000000"/>
                <w:spacing w:val="1"/>
              </w:rPr>
              <w:t>а</w:t>
            </w:r>
            <w:r w:rsidRPr="0033282D">
              <w:rPr>
                <w:color w:val="000000"/>
                <w:w w:val="99"/>
              </w:rPr>
              <w:t>ть</w:t>
            </w:r>
            <w:r w:rsidRPr="0033282D">
              <w:rPr>
                <w:color w:val="000000"/>
                <w:spacing w:val="1"/>
              </w:rPr>
              <w:t xml:space="preserve"> </w:t>
            </w:r>
            <w:r w:rsidRPr="0033282D">
              <w:rPr>
                <w:color w:val="000000"/>
              </w:rPr>
              <w:t>ее в</w:t>
            </w:r>
            <w:r w:rsidRPr="0033282D">
              <w:rPr>
                <w:color w:val="000000"/>
                <w:spacing w:val="-1"/>
              </w:rPr>
              <w:t>сес</w:t>
            </w:r>
            <w:r w:rsidRPr="0033282D">
              <w:rPr>
                <w:color w:val="000000"/>
                <w:w w:val="99"/>
              </w:rPr>
              <w:t>т</w:t>
            </w:r>
            <w:r w:rsidRPr="0033282D">
              <w:rPr>
                <w:color w:val="000000"/>
              </w:rPr>
              <w:t>оро</w:t>
            </w:r>
            <w:r w:rsidRPr="0033282D">
              <w:rPr>
                <w:color w:val="000000"/>
                <w:spacing w:val="1"/>
              </w:rPr>
              <w:t>нн</w:t>
            </w:r>
            <w:r w:rsidRPr="0033282D">
              <w:rPr>
                <w:color w:val="000000"/>
              </w:rPr>
              <w:t>е;</w:t>
            </w:r>
          </w:p>
          <w:p w:rsidR="008B508F" w:rsidRPr="0033282D" w:rsidRDefault="008B508F" w:rsidP="00232C94">
            <w:pPr>
              <w:widowControl w:val="0"/>
              <w:tabs>
                <w:tab w:val="left" w:pos="528"/>
                <w:tab w:val="left" w:pos="1511"/>
                <w:tab w:val="left" w:pos="2331"/>
                <w:tab w:val="left" w:pos="3655"/>
                <w:tab w:val="left" w:pos="4164"/>
                <w:tab w:val="left" w:pos="5324"/>
              </w:tabs>
              <w:ind w:right="89"/>
              <w:jc w:val="both"/>
              <w:rPr>
                <w:color w:val="000000"/>
              </w:rPr>
            </w:pPr>
            <w:r w:rsidRPr="0033282D">
              <w:rPr>
                <w:color w:val="000000"/>
              </w:rPr>
              <w:t>-</w:t>
            </w:r>
            <w:r w:rsidRPr="0033282D">
              <w:rPr>
                <w:color w:val="000000"/>
              </w:rPr>
              <w:tab/>
            </w:r>
            <w:r w:rsidRPr="0033282D">
              <w:rPr>
                <w:color w:val="000000"/>
                <w:spacing w:val="-4"/>
              </w:rPr>
              <w:t>у</w:t>
            </w:r>
            <w:r w:rsidRPr="0033282D">
              <w:rPr>
                <w:color w:val="000000"/>
                <w:spacing w:val="-1"/>
              </w:rPr>
              <w:t>с</w:t>
            </w:r>
            <w:r w:rsidRPr="0033282D">
              <w:rPr>
                <w:color w:val="000000"/>
                <w:spacing w:val="2"/>
              </w:rPr>
              <w:t>т</w:t>
            </w:r>
            <w:r w:rsidRPr="0033282D">
              <w:rPr>
                <w:color w:val="000000"/>
              </w:rPr>
              <w:t>анавлива</w:t>
            </w:r>
            <w:r w:rsidRPr="0033282D">
              <w:rPr>
                <w:color w:val="000000"/>
                <w:w w:val="99"/>
              </w:rPr>
              <w:t>т</w:t>
            </w:r>
            <w:r w:rsidRPr="0033282D">
              <w:rPr>
                <w:color w:val="000000"/>
              </w:rPr>
              <w:t>ь</w:t>
            </w:r>
            <w:r w:rsidRPr="0033282D">
              <w:rPr>
                <w:color w:val="000000"/>
              </w:rPr>
              <w:tab/>
            </w:r>
            <w:r w:rsidRPr="0033282D">
              <w:rPr>
                <w:color w:val="000000"/>
                <w:spacing w:val="1"/>
              </w:rPr>
              <w:t>с</w:t>
            </w:r>
            <w:r w:rsidRPr="0033282D">
              <w:rPr>
                <w:color w:val="000000"/>
                <w:spacing w:val="-1"/>
              </w:rPr>
              <w:t>у</w:t>
            </w:r>
            <w:r w:rsidRPr="0033282D">
              <w:rPr>
                <w:color w:val="000000"/>
                <w:w w:val="99"/>
              </w:rPr>
              <w:t>щ</w:t>
            </w:r>
            <w:r w:rsidRPr="0033282D">
              <w:rPr>
                <w:color w:val="000000"/>
                <w:spacing w:val="-1"/>
              </w:rPr>
              <w:t>ес</w:t>
            </w:r>
            <w:r w:rsidRPr="0033282D">
              <w:rPr>
                <w:color w:val="000000"/>
                <w:w w:val="99"/>
              </w:rPr>
              <w:t>т</w:t>
            </w:r>
            <w:r w:rsidRPr="0033282D">
              <w:rPr>
                <w:color w:val="000000"/>
              </w:rPr>
              <w:t>в</w:t>
            </w:r>
            <w:r w:rsidRPr="0033282D">
              <w:rPr>
                <w:color w:val="000000"/>
                <w:spacing w:val="-1"/>
              </w:rPr>
              <w:t>е</w:t>
            </w:r>
            <w:r w:rsidRPr="0033282D">
              <w:rPr>
                <w:color w:val="000000"/>
                <w:spacing w:val="1"/>
              </w:rPr>
              <w:t>нн</w:t>
            </w:r>
            <w:r w:rsidRPr="0033282D">
              <w:rPr>
                <w:color w:val="000000"/>
              </w:rPr>
              <w:t>ый</w:t>
            </w:r>
            <w:r w:rsidRPr="0033282D">
              <w:rPr>
                <w:color w:val="000000"/>
              </w:rPr>
              <w:tab/>
              <w:t>при</w:t>
            </w:r>
            <w:r w:rsidRPr="0033282D">
              <w:rPr>
                <w:color w:val="000000"/>
                <w:w w:val="99"/>
              </w:rPr>
              <w:t>з</w:t>
            </w:r>
            <w:r w:rsidRPr="0033282D">
              <w:rPr>
                <w:color w:val="000000"/>
                <w:spacing w:val="1"/>
              </w:rPr>
              <w:t>н</w:t>
            </w:r>
            <w:r w:rsidRPr="0033282D">
              <w:rPr>
                <w:color w:val="000000"/>
              </w:rPr>
              <w:t>ак</w:t>
            </w:r>
            <w:r w:rsidRPr="0033282D">
              <w:rPr>
                <w:color w:val="000000"/>
              </w:rPr>
              <w:tab/>
              <w:t>или ос</w:t>
            </w:r>
            <w:r w:rsidRPr="0033282D">
              <w:rPr>
                <w:color w:val="000000"/>
                <w:w w:val="99"/>
              </w:rPr>
              <w:t>н</w:t>
            </w:r>
            <w:r w:rsidRPr="0033282D">
              <w:rPr>
                <w:color w:val="000000"/>
              </w:rPr>
              <w:t>ова</w:t>
            </w:r>
            <w:r w:rsidRPr="0033282D">
              <w:rPr>
                <w:color w:val="000000"/>
                <w:w w:val="99"/>
              </w:rPr>
              <w:t>н</w:t>
            </w:r>
            <w:r w:rsidRPr="0033282D">
              <w:rPr>
                <w:color w:val="000000"/>
              </w:rPr>
              <w:t>ия</w:t>
            </w:r>
            <w:r w:rsidRPr="0033282D">
              <w:rPr>
                <w:color w:val="000000"/>
              </w:rPr>
              <w:tab/>
              <w:t xml:space="preserve">для     </w:t>
            </w:r>
            <w:r w:rsidRPr="0033282D">
              <w:rPr>
                <w:color w:val="000000"/>
                <w:spacing w:val="-18"/>
              </w:rPr>
              <w:t xml:space="preserve"> </w:t>
            </w:r>
            <w:r w:rsidRPr="0033282D">
              <w:rPr>
                <w:color w:val="000000"/>
              </w:rPr>
              <w:t>сравнения,</w:t>
            </w:r>
            <w:r w:rsidRPr="0033282D">
              <w:rPr>
                <w:color w:val="000000"/>
              </w:rPr>
              <w:tab/>
              <w:t>клас</w:t>
            </w:r>
            <w:r w:rsidRPr="0033282D">
              <w:rPr>
                <w:color w:val="000000"/>
                <w:spacing w:val="-1"/>
              </w:rPr>
              <w:t>с</w:t>
            </w:r>
            <w:r w:rsidRPr="0033282D">
              <w:rPr>
                <w:color w:val="000000"/>
                <w:spacing w:val="1"/>
              </w:rPr>
              <w:t>и</w:t>
            </w:r>
            <w:r w:rsidRPr="0033282D">
              <w:rPr>
                <w:color w:val="000000"/>
              </w:rPr>
              <w:t>ф</w:t>
            </w:r>
            <w:r w:rsidRPr="0033282D">
              <w:rPr>
                <w:color w:val="000000"/>
                <w:spacing w:val="1"/>
              </w:rPr>
              <w:t>ик</w:t>
            </w:r>
            <w:r w:rsidRPr="0033282D">
              <w:rPr>
                <w:color w:val="000000"/>
              </w:rPr>
              <w:t>а</w:t>
            </w:r>
            <w:r w:rsidRPr="0033282D">
              <w:rPr>
                <w:color w:val="000000"/>
                <w:spacing w:val="-1"/>
              </w:rPr>
              <w:t>ц</w:t>
            </w:r>
            <w:r w:rsidRPr="0033282D">
              <w:rPr>
                <w:color w:val="000000"/>
              </w:rPr>
              <w:t xml:space="preserve">ии     </w:t>
            </w:r>
            <w:r w:rsidRPr="0033282D">
              <w:rPr>
                <w:color w:val="000000"/>
                <w:spacing w:val="-17"/>
              </w:rPr>
              <w:t xml:space="preserve"> </w:t>
            </w:r>
            <w:r w:rsidRPr="0033282D">
              <w:rPr>
                <w:color w:val="000000"/>
              </w:rPr>
              <w:t>и обобщен</w:t>
            </w:r>
            <w:r w:rsidRPr="0033282D">
              <w:rPr>
                <w:color w:val="000000"/>
                <w:spacing w:val="2"/>
              </w:rPr>
              <w:t>и</w:t>
            </w:r>
            <w:r w:rsidRPr="0033282D">
              <w:rPr>
                <w:color w:val="000000"/>
              </w:rPr>
              <w:t>я;</w:t>
            </w:r>
          </w:p>
          <w:p w:rsidR="008B508F" w:rsidRPr="0033282D" w:rsidRDefault="008B508F" w:rsidP="00232C94">
            <w:pPr>
              <w:widowControl w:val="0"/>
              <w:ind w:right="52"/>
              <w:rPr>
                <w:color w:val="000000"/>
              </w:rPr>
            </w:pPr>
            <w:r w:rsidRPr="0033282D">
              <w:rPr>
                <w:color w:val="000000"/>
              </w:rPr>
              <w:t>-</w:t>
            </w:r>
            <w:r w:rsidRPr="0033282D">
              <w:rPr>
                <w:color w:val="000000"/>
                <w:spacing w:val="37"/>
              </w:rPr>
              <w:t xml:space="preserve"> </w:t>
            </w:r>
            <w:r w:rsidRPr="0033282D">
              <w:rPr>
                <w:color w:val="000000"/>
              </w:rPr>
              <w:t>о</w:t>
            </w:r>
            <w:r w:rsidRPr="0033282D">
              <w:rPr>
                <w:color w:val="000000"/>
                <w:spacing w:val="1"/>
                <w:w w:val="99"/>
              </w:rPr>
              <w:t>п</w:t>
            </w:r>
            <w:r w:rsidRPr="0033282D">
              <w:rPr>
                <w:color w:val="000000"/>
              </w:rPr>
              <w:t>реде</w:t>
            </w:r>
            <w:r w:rsidRPr="0033282D">
              <w:rPr>
                <w:color w:val="000000"/>
                <w:w w:val="99"/>
              </w:rPr>
              <w:t>л</w:t>
            </w:r>
            <w:r w:rsidRPr="0033282D">
              <w:rPr>
                <w:color w:val="000000"/>
              </w:rPr>
              <w:t>я</w:t>
            </w:r>
            <w:r w:rsidRPr="0033282D">
              <w:rPr>
                <w:color w:val="000000"/>
                <w:w w:val="99"/>
              </w:rPr>
              <w:t>т</w:t>
            </w:r>
            <w:r w:rsidRPr="0033282D">
              <w:rPr>
                <w:color w:val="000000"/>
              </w:rPr>
              <w:t>ь</w:t>
            </w:r>
            <w:r w:rsidRPr="0033282D">
              <w:rPr>
                <w:color w:val="000000"/>
                <w:spacing w:val="37"/>
              </w:rPr>
              <w:t xml:space="preserve"> </w:t>
            </w:r>
            <w:r w:rsidRPr="0033282D">
              <w:rPr>
                <w:color w:val="000000"/>
                <w:spacing w:val="1"/>
              </w:rPr>
              <w:t>ц</w:t>
            </w:r>
            <w:r w:rsidRPr="0033282D">
              <w:rPr>
                <w:color w:val="000000"/>
              </w:rPr>
              <w:t>ели</w:t>
            </w:r>
            <w:r w:rsidRPr="0033282D">
              <w:rPr>
                <w:color w:val="000000"/>
                <w:spacing w:val="38"/>
              </w:rPr>
              <w:t xml:space="preserve"> </w:t>
            </w:r>
            <w:r w:rsidRPr="0033282D">
              <w:rPr>
                <w:color w:val="000000"/>
              </w:rPr>
              <w:t>дея</w:t>
            </w:r>
            <w:r w:rsidRPr="0033282D">
              <w:rPr>
                <w:color w:val="000000"/>
                <w:w w:val="99"/>
              </w:rPr>
              <w:t>т</w:t>
            </w:r>
            <w:r w:rsidRPr="0033282D">
              <w:rPr>
                <w:color w:val="000000"/>
                <w:spacing w:val="-1"/>
              </w:rPr>
              <w:t>е</w:t>
            </w:r>
            <w:r w:rsidRPr="0033282D">
              <w:rPr>
                <w:color w:val="000000"/>
              </w:rPr>
              <w:t>ль</w:t>
            </w:r>
            <w:r w:rsidRPr="0033282D">
              <w:rPr>
                <w:color w:val="000000"/>
                <w:spacing w:val="1"/>
              </w:rPr>
              <w:t>н</w:t>
            </w:r>
            <w:r w:rsidRPr="0033282D">
              <w:rPr>
                <w:color w:val="000000"/>
              </w:rPr>
              <w:t>ос</w:t>
            </w:r>
            <w:r w:rsidRPr="0033282D">
              <w:rPr>
                <w:color w:val="000000"/>
                <w:w w:val="99"/>
              </w:rPr>
              <w:t>т</w:t>
            </w:r>
            <w:r w:rsidRPr="0033282D">
              <w:rPr>
                <w:color w:val="000000"/>
                <w:spacing w:val="1"/>
              </w:rPr>
              <w:t>и</w:t>
            </w:r>
            <w:r w:rsidRPr="0033282D">
              <w:rPr>
                <w:color w:val="000000"/>
              </w:rPr>
              <w:t>,</w:t>
            </w:r>
            <w:r w:rsidRPr="0033282D">
              <w:rPr>
                <w:color w:val="000000"/>
                <w:spacing w:val="35"/>
              </w:rPr>
              <w:t xml:space="preserve"> </w:t>
            </w:r>
            <w:r w:rsidRPr="0033282D">
              <w:rPr>
                <w:color w:val="000000"/>
                <w:spacing w:val="1"/>
                <w:w w:val="99"/>
              </w:rPr>
              <w:t>з</w:t>
            </w:r>
            <w:r w:rsidRPr="0033282D">
              <w:rPr>
                <w:color w:val="000000"/>
              </w:rPr>
              <w:t>адав</w:t>
            </w:r>
            <w:r w:rsidRPr="0033282D">
              <w:rPr>
                <w:color w:val="000000"/>
                <w:spacing w:val="-1"/>
              </w:rPr>
              <w:t>а</w:t>
            </w:r>
            <w:r w:rsidRPr="0033282D">
              <w:rPr>
                <w:color w:val="000000"/>
                <w:w w:val="99"/>
              </w:rPr>
              <w:t>т</w:t>
            </w:r>
            <w:r w:rsidRPr="0033282D">
              <w:rPr>
                <w:color w:val="000000"/>
              </w:rPr>
              <w:t>ь</w:t>
            </w:r>
            <w:r w:rsidRPr="0033282D">
              <w:rPr>
                <w:color w:val="000000"/>
                <w:spacing w:val="39"/>
              </w:rPr>
              <w:t xml:space="preserve"> </w:t>
            </w:r>
            <w:r w:rsidRPr="0033282D">
              <w:rPr>
                <w:color w:val="000000"/>
                <w:spacing w:val="1"/>
              </w:rPr>
              <w:t>п</w:t>
            </w:r>
            <w:r w:rsidRPr="0033282D">
              <w:rPr>
                <w:color w:val="000000"/>
              </w:rPr>
              <w:t>а</w:t>
            </w:r>
            <w:r w:rsidRPr="0033282D">
              <w:rPr>
                <w:color w:val="000000"/>
                <w:spacing w:val="-2"/>
              </w:rPr>
              <w:t>р</w:t>
            </w:r>
            <w:r w:rsidRPr="0033282D">
              <w:rPr>
                <w:color w:val="000000"/>
                <w:spacing w:val="-1"/>
              </w:rPr>
              <w:t>ам</w:t>
            </w:r>
            <w:r w:rsidRPr="0033282D">
              <w:rPr>
                <w:color w:val="000000"/>
              </w:rPr>
              <w:t>е</w:t>
            </w:r>
            <w:r w:rsidRPr="0033282D">
              <w:rPr>
                <w:color w:val="000000"/>
                <w:w w:val="99"/>
              </w:rPr>
              <w:t>т</w:t>
            </w:r>
            <w:r w:rsidRPr="0033282D">
              <w:rPr>
                <w:color w:val="000000"/>
              </w:rPr>
              <w:t xml:space="preserve">ры </w:t>
            </w:r>
            <w:r w:rsidRPr="0033282D">
              <w:rPr>
                <w:color w:val="000000"/>
                <w:w w:val="99"/>
              </w:rPr>
              <w:t>и</w:t>
            </w:r>
            <w:r w:rsidRPr="0033282D">
              <w:rPr>
                <w:color w:val="000000"/>
              </w:rPr>
              <w:t xml:space="preserve"> </w:t>
            </w:r>
            <w:r w:rsidRPr="0033282D">
              <w:rPr>
                <w:color w:val="000000"/>
                <w:spacing w:val="1"/>
              </w:rPr>
              <w:t>к</w:t>
            </w:r>
            <w:r w:rsidRPr="0033282D">
              <w:rPr>
                <w:color w:val="000000"/>
              </w:rPr>
              <w:t>р</w:t>
            </w:r>
            <w:r w:rsidRPr="0033282D">
              <w:rPr>
                <w:color w:val="000000"/>
                <w:w w:val="99"/>
              </w:rPr>
              <w:t>и</w:t>
            </w:r>
            <w:r w:rsidRPr="0033282D">
              <w:rPr>
                <w:color w:val="000000"/>
              </w:rPr>
              <w:t>тер</w:t>
            </w:r>
            <w:r w:rsidRPr="0033282D">
              <w:rPr>
                <w:color w:val="000000"/>
                <w:w w:val="99"/>
              </w:rPr>
              <w:t>и</w:t>
            </w:r>
            <w:r w:rsidRPr="0033282D">
              <w:rPr>
                <w:color w:val="000000"/>
              </w:rPr>
              <w:t xml:space="preserve">и </w:t>
            </w:r>
            <w:r w:rsidRPr="0033282D">
              <w:rPr>
                <w:color w:val="000000"/>
                <w:spacing w:val="-1"/>
              </w:rPr>
              <w:t>и</w:t>
            </w:r>
            <w:r w:rsidRPr="0033282D">
              <w:rPr>
                <w:color w:val="000000"/>
              </w:rPr>
              <w:t>х</w:t>
            </w:r>
            <w:r w:rsidRPr="0033282D">
              <w:rPr>
                <w:color w:val="000000"/>
                <w:spacing w:val="1"/>
              </w:rPr>
              <w:t xml:space="preserve"> </w:t>
            </w:r>
            <w:r w:rsidRPr="0033282D">
              <w:rPr>
                <w:color w:val="000000"/>
              </w:rPr>
              <w:t>дос</w:t>
            </w:r>
            <w:r w:rsidRPr="0033282D">
              <w:rPr>
                <w:color w:val="000000"/>
                <w:spacing w:val="2"/>
                <w:w w:val="99"/>
              </w:rPr>
              <w:t>т</w:t>
            </w:r>
            <w:r w:rsidRPr="0033282D">
              <w:rPr>
                <w:color w:val="000000"/>
                <w:spacing w:val="1"/>
              </w:rPr>
              <w:t>и</w:t>
            </w:r>
            <w:r w:rsidRPr="0033282D">
              <w:rPr>
                <w:color w:val="000000"/>
              </w:rPr>
              <w:t>ж</w:t>
            </w:r>
            <w:r w:rsidRPr="0033282D">
              <w:rPr>
                <w:color w:val="000000"/>
                <w:spacing w:val="-2"/>
              </w:rPr>
              <w:t>е</w:t>
            </w:r>
            <w:r w:rsidRPr="0033282D">
              <w:rPr>
                <w:color w:val="000000"/>
              </w:rPr>
              <w:t>н</w:t>
            </w:r>
            <w:r w:rsidRPr="0033282D">
              <w:rPr>
                <w:color w:val="000000"/>
                <w:spacing w:val="1"/>
              </w:rPr>
              <w:t>и</w:t>
            </w:r>
            <w:r w:rsidRPr="0033282D">
              <w:rPr>
                <w:color w:val="000000"/>
              </w:rPr>
              <w:t>я;</w:t>
            </w:r>
          </w:p>
          <w:p w:rsidR="008B508F" w:rsidRPr="0033282D" w:rsidRDefault="008B508F" w:rsidP="00232C94">
            <w:pPr>
              <w:widowControl w:val="0"/>
              <w:tabs>
                <w:tab w:val="left" w:pos="439"/>
                <w:tab w:val="left" w:pos="1633"/>
                <w:tab w:val="left" w:pos="3538"/>
                <w:tab w:val="left" w:pos="3916"/>
                <w:tab w:val="left" w:pos="5588"/>
              </w:tabs>
              <w:ind w:right="49"/>
              <w:rPr>
                <w:color w:val="000000"/>
              </w:rPr>
            </w:pPr>
            <w:r w:rsidRPr="0033282D">
              <w:rPr>
                <w:color w:val="000000"/>
              </w:rPr>
              <w:t>-</w:t>
            </w:r>
            <w:r w:rsidRPr="0033282D">
              <w:rPr>
                <w:color w:val="000000"/>
              </w:rPr>
              <w:tab/>
              <w:t>выявля</w:t>
            </w:r>
            <w:r w:rsidRPr="0033282D">
              <w:rPr>
                <w:color w:val="000000"/>
                <w:w w:val="99"/>
              </w:rPr>
              <w:t>т</w:t>
            </w:r>
            <w:r w:rsidRPr="0033282D">
              <w:rPr>
                <w:color w:val="000000"/>
              </w:rPr>
              <w:t>ь</w:t>
            </w:r>
            <w:r w:rsidRPr="0033282D">
              <w:rPr>
                <w:color w:val="000000"/>
              </w:rPr>
              <w:tab/>
            </w:r>
            <w:r w:rsidRPr="0033282D">
              <w:rPr>
                <w:color w:val="000000"/>
                <w:w w:val="99"/>
              </w:rPr>
              <w:t>з</w:t>
            </w:r>
            <w:r w:rsidRPr="0033282D">
              <w:rPr>
                <w:color w:val="000000"/>
              </w:rPr>
              <w:t>ако</w:t>
            </w:r>
            <w:r w:rsidRPr="0033282D">
              <w:rPr>
                <w:color w:val="000000"/>
                <w:spacing w:val="1"/>
              </w:rPr>
              <w:t>н</w:t>
            </w:r>
            <w:r w:rsidRPr="0033282D">
              <w:rPr>
                <w:color w:val="000000"/>
              </w:rPr>
              <w:t>о</w:t>
            </w:r>
            <w:r w:rsidRPr="0033282D">
              <w:rPr>
                <w:color w:val="000000"/>
                <w:spacing w:val="-1"/>
              </w:rPr>
              <w:t>ме</w:t>
            </w:r>
            <w:r w:rsidRPr="0033282D">
              <w:rPr>
                <w:color w:val="000000"/>
              </w:rPr>
              <w:t>рнос</w:t>
            </w:r>
            <w:r w:rsidRPr="0033282D">
              <w:rPr>
                <w:color w:val="000000"/>
                <w:w w:val="99"/>
              </w:rPr>
              <w:t>т</w:t>
            </w:r>
            <w:r w:rsidRPr="0033282D">
              <w:rPr>
                <w:color w:val="000000"/>
              </w:rPr>
              <w:t>и</w:t>
            </w:r>
            <w:r w:rsidRPr="0033282D">
              <w:rPr>
                <w:color w:val="000000"/>
              </w:rPr>
              <w:tab/>
              <w:t>и</w:t>
            </w:r>
            <w:r w:rsidRPr="0033282D">
              <w:rPr>
                <w:color w:val="000000"/>
              </w:rPr>
              <w:tab/>
              <w:t>про</w:t>
            </w:r>
            <w:r w:rsidRPr="0033282D">
              <w:rPr>
                <w:color w:val="000000"/>
                <w:w w:val="99"/>
              </w:rPr>
              <w:t>т</w:t>
            </w:r>
            <w:r w:rsidRPr="0033282D">
              <w:rPr>
                <w:color w:val="000000"/>
              </w:rPr>
              <w:t>ивор</w:t>
            </w:r>
            <w:r w:rsidRPr="0033282D">
              <w:rPr>
                <w:color w:val="000000"/>
                <w:spacing w:val="-1"/>
              </w:rPr>
              <w:t>е</w:t>
            </w:r>
            <w:r w:rsidRPr="0033282D">
              <w:rPr>
                <w:color w:val="000000"/>
              </w:rPr>
              <w:t>чия</w:t>
            </w:r>
            <w:r w:rsidRPr="0033282D">
              <w:rPr>
                <w:color w:val="000000"/>
              </w:rPr>
              <w:tab/>
              <w:t>в ра</w:t>
            </w:r>
            <w:r w:rsidRPr="0033282D">
              <w:rPr>
                <w:color w:val="000000"/>
                <w:spacing w:val="-1"/>
              </w:rPr>
              <w:t>сс</w:t>
            </w:r>
            <w:r w:rsidRPr="0033282D">
              <w:rPr>
                <w:color w:val="000000"/>
                <w:spacing w:val="1"/>
              </w:rPr>
              <w:t>м</w:t>
            </w:r>
            <w:r w:rsidRPr="0033282D">
              <w:rPr>
                <w:color w:val="000000"/>
              </w:rPr>
              <w:t>атр</w:t>
            </w:r>
            <w:r w:rsidRPr="0033282D">
              <w:rPr>
                <w:color w:val="000000"/>
                <w:spacing w:val="1"/>
              </w:rPr>
              <w:t>и</w:t>
            </w:r>
            <w:r w:rsidRPr="0033282D">
              <w:rPr>
                <w:color w:val="000000"/>
              </w:rPr>
              <w:t>ва</w:t>
            </w:r>
            <w:r w:rsidRPr="0033282D">
              <w:rPr>
                <w:color w:val="000000"/>
                <w:spacing w:val="-1"/>
              </w:rPr>
              <w:t>е</w:t>
            </w:r>
            <w:r w:rsidRPr="0033282D">
              <w:rPr>
                <w:color w:val="000000"/>
                <w:spacing w:val="1"/>
              </w:rPr>
              <w:t>м</w:t>
            </w:r>
            <w:r w:rsidRPr="0033282D">
              <w:rPr>
                <w:color w:val="000000"/>
              </w:rPr>
              <w:t>ых</w:t>
            </w:r>
            <w:r w:rsidRPr="0033282D">
              <w:rPr>
                <w:color w:val="000000"/>
                <w:spacing w:val="2"/>
              </w:rPr>
              <w:t xml:space="preserve"> </w:t>
            </w:r>
            <w:r w:rsidRPr="0033282D">
              <w:rPr>
                <w:color w:val="000000"/>
              </w:rPr>
              <w:t>явлен</w:t>
            </w:r>
            <w:r w:rsidRPr="0033282D">
              <w:rPr>
                <w:color w:val="000000"/>
                <w:spacing w:val="1"/>
              </w:rPr>
              <w:t>и</w:t>
            </w:r>
            <w:r w:rsidRPr="0033282D">
              <w:rPr>
                <w:color w:val="000000"/>
              </w:rPr>
              <w:t>ях;</w:t>
            </w:r>
          </w:p>
          <w:p w:rsidR="008B508F" w:rsidRPr="0033282D" w:rsidRDefault="008B508F" w:rsidP="00232C94">
            <w:pPr>
              <w:widowControl w:val="0"/>
              <w:ind w:right="88"/>
              <w:jc w:val="both"/>
              <w:rPr>
                <w:color w:val="000000"/>
              </w:rPr>
            </w:pPr>
            <w:r w:rsidRPr="0033282D">
              <w:rPr>
                <w:color w:val="000000"/>
              </w:rPr>
              <w:t>-</w:t>
            </w:r>
            <w:r w:rsidRPr="0033282D">
              <w:rPr>
                <w:color w:val="000000"/>
                <w:spacing w:val="124"/>
              </w:rPr>
              <w:t xml:space="preserve"> </w:t>
            </w:r>
            <w:r w:rsidRPr="0033282D">
              <w:rPr>
                <w:color w:val="000000"/>
              </w:rPr>
              <w:t>в</w:t>
            </w:r>
            <w:r w:rsidRPr="0033282D">
              <w:rPr>
                <w:color w:val="000000"/>
                <w:w w:val="99"/>
              </w:rPr>
              <w:t>н</w:t>
            </w:r>
            <w:r w:rsidRPr="0033282D">
              <w:rPr>
                <w:color w:val="000000"/>
              </w:rPr>
              <w:t>ос</w:t>
            </w:r>
            <w:r w:rsidRPr="0033282D">
              <w:rPr>
                <w:color w:val="000000"/>
                <w:w w:val="99"/>
              </w:rPr>
              <w:t>и</w:t>
            </w:r>
            <w:r w:rsidRPr="0033282D">
              <w:rPr>
                <w:color w:val="000000"/>
              </w:rPr>
              <w:t>ть</w:t>
            </w:r>
            <w:r w:rsidRPr="0033282D">
              <w:rPr>
                <w:color w:val="000000"/>
                <w:spacing w:val="126"/>
              </w:rPr>
              <w:t xml:space="preserve"> </w:t>
            </w:r>
            <w:r w:rsidRPr="0033282D">
              <w:rPr>
                <w:color w:val="000000"/>
                <w:spacing w:val="1"/>
              </w:rPr>
              <w:t>к</w:t>
            </w:r>
            <w:r w:rsidRPr="0033282D">
              <w:rPr>
                <w:color w:val="000000"/>
              </w:rPr>
              <w:t>оррек</w:t>
            </w:r>
            <w:r w:rsidRPr="0033282D">
              <w:rPr>
                <w:color w:val="000000"/>
                <w:w w:val="99"/>
              </w:rPr>
              <w:t>т</w:t>
            </w:r>
            <w:r w:rsidRPr="0033282D">
              <w:rPr>
                <w:color w:val="000000"/>
                <w:spacing w:val="1"/>
              </w:rPr>
              <w:t>и</w:t>
            </w:r>
            <w:r w:rsidRPr="0033282D">
              <w:rPr>
                <w:color w:val="000000"/>
                <w:spacing w:val="-1"/>
              </w:rPr>
              <w:t>в</w:t>
            </w:r>
            <w:r w:rsidRPr="0033282D">
              <w:rPr>
                <w:color w:val="000000"/>
              </w:rPr>
              <w:t>ы</w:t>
            </w:r>
            <w:r w:rsidRPr="0033282D">
              <w:rPr>
                <w:color w:val="000000"/>
                <w:spacing w:val="124"/>
              </w:rPr>
              <w:t xml:space="preserve"> </w:t>
            </w:r>
            <w:r w:rsidRPr="0033282D">
              <w:rPr>
                <w:color w:val="000000"/>
              </w:rPr>
              <w:t>в</w:t>
            </w:r>
            <w:r w:rsidRPr="0033282D">
              <w:rPr>
                <w:color w:val="000000"/>
                <w:spacing w:val="124"/>
              </w:rPr>
              <w:t xml:space="preserve"> </w:t>
            </w:r>
            <w:r w:rsidRPr="0033282D">
              <w:rPr>
                <w:color w:val="000000"/>
                <w:spacing w:val="2"/>
              </w:rPr>
              <w:t>д</w:t>
            </w:r>
            <w:r w:rsidRPr="0033282D">
              <w:rPr>
                <w:color w:val="000000"/>
              </w:rPr>
              <w:t>ея</w:t>
            </w:r>
            <w:r w:rsidRPr="0033282D">
              <w:rPr>
                <w:color w:val="000000"/>
                <w:w w:val="99"/>
              </w:rPr>
              <w:t>т</w:t>
            </w:r>
            <w:r w:rsidRPr="0033282D">
              <w:rPr>
                <w:color w:val="000000"/>
              </w:rPr>
              <w:t>ел</w:t>
            </w:r>
            <w:r w:rsidRPr="0033282D">
              <w:rPr>
                <w:color w:val="000000"/>
                <w:spacing w:val="1"/>
              </w:rPr>
              <w:t>ьн</w:t>
            </w:r>
            <w:r w:rsidRPr="0033282D">
              <w:rPr>
                <w:color w:val="000000"/>
              </w:rPr>
              <w:t>ос</w:t>
            </w:r>
            <w:r w:rsidRPr="0033282D">
              <w:rPr>
                <w:color w:val="000000"/>
                <w:w w:val="99"/>
              </w:rPr>
              <w:t>т</w:t>
            </w:r>
            <w:r w:rsidRPr="0033282D">
              <w:rPr>
                <w:color w:val="000000"/>
                <w:spacing w:val="1"/>
                <w:w w:val="99"/>
              </w:rPr>
              <w:t>ь</w:t>
            </w:r>
            <w:r w:rsidRPr="0033282D">
              <w:rPr>
                <w:color w:val="000000"/>
              </w:rPr>
              <w:t>,</w:t>
            </w:r>
            <w:r w:rsidRPr="0033282D">
              <w:rPr>
                <w:color w:val="000000"/>
                <w:spacing w:val="124"/>
              </w:rPr>
              <w:t xml:space="preserve"> </w:t>
            </w:r>
            <w:r w:rsidRPr="0033282D">
              <w:rPr>
                <w:color w:val="000000"/>
              </w:rPr>
              <w:t>о</w:t>
            </w:r>
            <w:r w:rsidRPr="0033282D">
              <w:rPr>
                <w:color w:val="000000"/>
                <w:spacing w:val="1"/>
              </w:rPr>
              <w:t>ц</w:t>
            </w:r>
            <w:r w:rsidRPr="0033282D">
              <w:rPr>
                <w:color w:val="000000"/>
              </w:rPr>
              <w:t>ен</w:t>
            </w:r>
            <w:r w:rsidRPr="0033282D">
              <w:rPr>
                <w:color w:val="000000"/>
                <w:spacing w:val="1"/>
              </w:rPr>
              <w:t>и</w:t>
            </w:r>
            <w:r w:rsidRPr="0033282D">
              <w:rPr>
                <w:color w:val="000000"/>
              </w:rPr>
              <w:t>ва</w:t>
            </w:r>
            <w:r w:rsidRPr="0033282D">
              <w:rPr>
                <w:color w:val="000000"/>
                <w:w w:val="99"/>
              </w:rPr>
              <w:t>т</w:t>
            </w:r>
            <w:r w:rsidRPr="0033282D">
              <w:rPr>
                <w:color w:val="000000"/>
              </w:rPr>
              <w:t>ь соотв</w:t>
            </w:r>
            <w:r w:rsidRPr="0033282D">
              <w:rPr>
                <w:color w:val="000000"/>
                <w:spacing w:val="-1"/>
              </w:rPr>
              <w:t>е</w:t>
            </w:r>
            <w:r w:rsidRPr="0033282D">
              <w:rPr>
                <w:color w:val="000000"/>
              </w:rPr>
              <w:t>тс</w:t>
            </w:r>
            <w:r w:rsidRPr="0033282D">
              <w:rPr>
                <w:color w:val="000000"/>
                <w:w w:val="99"/>
              </w:rPr>
              <w:t>т</w:t>
            </w:r>
            <w:r w:rsidRPr="0033282D">
              <w:rPr>
                <w:color w:val="000000"/>
              </w:rPr>
              <w:t>в</w:t>
            </w:r>
            <w:r w:rsidRPr="0033282D">
              <w:rPr>
                <w:color w:val="000000"/>
                <w:spacing w:val="1"/>
              </w:rPr>
              <w:t>и</w:t>
            </w:r>
            <w:r w:rsidRPr="0033282D">
              <w:rPr>
                <w:color w:val="000000"/>
              </w:rPr>
              <w:t>е</w:t>
            </w:r>
            <w:r w:rsidRPr="0033282D">
              <w:rPr>
                <w:color w:val="000000"/>
                <w:spacing w:val="119"/>
              </w:rPr>
              <w:t xml:space="preserve"> </w:t>
            </w:r>
            <w:r w:rsidRPr="0033282D">
              <w:rPr>
                <w:color w:val="000000"/>
              </w:rPr>
              <w:t>ре</w:t>
            </w:r>
            <w:r w:rsidRPr="0033282D">
              <w:rPr>
                <w:color w:val="000000"/>
                <w:spacing w:val="2"/>
                <w:w w:val="99"/>
              </w:rPr>
              <w:t>з</w:t>
            </w:r>
            <w:r w:rsidRPr="0033282D">
              <w:rPr>
                <w:color w:val="000000"/>
                <w:spacing w:val="-3"/>
              </w:rPr>
              <w:t>у</w:t>
            </w:r>
            <w:r w:rsidRPr="0033282D">
              <w:rPr>
                <w:color w:val="000000"/>
              </w:rPr>
              <w:t>ль</w:t>
            </w:r>
            <w:r w:rsidRPr="0033282D">
              <w:rPr>
                <w:color w:val="000000"/>
                <w:w w:val="99"/>
              </w:rPr>
              <w:t>т</w:t>
            </w:r>
            <w:r w:rsidRPr="0033282D">
              <w:rPr>
                <w:color w:val="000000"/>
                <w:spacing w:val="1"/>
              </w:rPr>
              <w:t>а</w:t>
            </w:r>
            <w:r w:rsidRPr="0033282D">
              <w:rPr>
                <w:color w:val="000000"/>
                <w:w w:val="99"/>
              </w:rPr>
              <w:t>т</w:t>
            </w:r>
            <w:r w:rsidRPr="0033282D">
              <w:rPr>
                <w:color w:val="000000"/>
              </w:rPr>
              <w:t>ов</w:t>
            </w:r>
            <w:r w:rsidRPr="0033282D">
              <w:rPr>
                <w:color w:val="000000"/>
                <w:spacing w:val="120"/>
              </w:rPr>
              <w:t xml:space="preserve"> </w:t>
            </w:r>
            <w:r w:rsidRPr="0033282D">
              <w:rPr>
                <w:color w:val="000000"/>
              </w:rPr>
              <w:t>целям,</w:t>
            </w:r>
            <w:r w:rsidRPr="0033282D">
              <w:rPr>
                <w:color w:val="000000"/>
                <w:spacing w:val="120"/>
              </w:rPr>
              <w:t xml:space="preserve"> </w:t>
            </w:r>
            <w:r w:rsidRPr="0033282D">
              <w:rPr>
                <w:color w:val="000000"/>
              </w:rPr>
              <w:t>оценив</w:t>
            </w:r>
            <w:r w:rsidRPr="0033282D">
              <w:rPr>
                <w:color w:val="000000"/>
                <w:spacing w:val="-1"/>
              </w:rPr>
              <w:t>а</w:t>
            </w:r>
            <w:r w:rsidRPr="0033282D">
              <w:rPr>
                <w:color w:val="000000"/>
                <w:w w:val="99"/>
              </w:rPr>
              <w:t>ть</w:t>
            </w:r>
            <w:r w:rsidRPr="0033282D">
              <w:rPr>
                <w:color w:val="000000"/>
                <w:spacing w:val="118"/>
              </w:rPr>
              <w:t xml:space="preserve"> </w:t>
            </w:r>
            <w:r w:rsidRPr="0033282D">
              <w:rPr>
                <w:color w:val="000000"/>
              </w:rPr>
              <w:t>р</w:t>
            </w:r>
            <w:r w:rsidRPr="0033282D">
              <w:rPr>
                <w:color w:val="000000"/>
                <w:spacing w:val="1"/>
              </w:rPr>
              <w:t>и</w:t>
            </w:r>
            <w:r w:rsidRPr="0033282D">
              <w:rPr>
                <w:color w:val="000000"/>
              </w:rPr>
              <w:t xml:space="preserve">ски </w:t>
            </w:r>
            <w:r w:rsidRPr="0033282D">
              <w:rPr>
                <w:color w:val="000000"/>
                <w:w w:val="99"/>
              </w:rPr>
              <w:t>п</w:t>
            </w:r>
            <w:r w:rsidRPr="0033282D">
              <w:rPr>
                <w:color w:val="000000"/>
              </w:rPr>
              <w:t>оследс</w:t>
            </w:r>
            <w:r w:rsidRPr="0033282D">
              <w:rPr>
                <w:color w:val="000000"/>
                <w:w w:val="99"/>
              </w:rPr>
              <w:t>т</w:t>
            </w:r>
            <w:r w:rsidRPr="0033282D">
              <w:rPr>
                <w:color w:val="000000"/>
              </w:rPr>
              <w:t>вий</w:t>
            </w:r>
            <w:r w:rsidRPr="0033282D">
              <w:rPr>
                <w:color w:val="000000"/>
                <w:spacing w:val="1"/>
              </w:rPr>
              <w:t xml:space="preserve"> </w:t>
            </w:r>
            <w:r w:rsidRPr="0033282D">
              <w:rPr>
                <w:color w:val="000000"/>
              </w:rPr>
              <w:t>дея</w:t>
            </w:r>
            <w:r w:rsidRPr="0033282D">
              <w:rPr>
                <w:color w:val="000000"/>
                <w:w w:val="99"/>
              </w:rPr>
              <w:t>т</w:t>
            </w:r>
            <w:r w:rsidRPr="0033282D">
              <w:rPr>
                <w:color w:val="000000"/>
              </w:rPr>
              <w:t>ел</w:t>
            </w:r>
            <w:r w:rsidRPr="0033282D">
              <w:rPr>
                <w:color w:val="000000"/>
                <w:spacing w:val="1"/>
                <w:w w:val="99"/>
              </w:rPr>
              <w:t>ь</w:t>
            </w:r>
            <w:r w:rsidRPr="0033282D">
              <w:rPr>
                <w:color w:val="000000"/>
                <w:spacing w:val="1"/>
              </w:rPr>
              <w:t>н</w:t>
            </w:r>
            <w:r w:rsidRPr="0033282D">
              <w:rPr>
                <w:color w:val="000000"/>
                <w:spacing w:val="-1"/>
              </w:rPr>
              <w:t>ос</w:t>
            </w:r>
            <w:r w:rsidRPr="0033282D">
              <w:rPr>
                <w:color w:val="000000"/>
                <w:w w:val="99"/>
              </w:rPr>
              <w:t>т</w:t>
            </w:r>
            <w:r w:rsidRPr="0033282D">
              <w:rPr>
                <w:color w:val="000000"/>
                <w:spacing w:val="1"/>
              </w:rPr>
              <w:t>и</w:t>
            </w:r>
            <w:r w:rsidRPr="0033282D">
              <w:rPr>
                <w:color w:val="000000"/>
              </w:rPr>
              <w:t>;</w:t>
            </w:r>
          </w:p>
          <w:p w:rsidR="008B508F" w:rsidRPr="0033282D" w:rsidRDefault="008B508F" w:rsidP="00232C94">
            <w:pPr>
              <w:widowControl w:val="0"/>
              <w:ind w:right="49"/>
              <w:rPr>
                <w:color w:val="000000"/>
              </w:rPr>
            </w:pPr>
            <w:r w:rsidRPr="0033282D">
              <w:rPr>
                <w:color w:val="000000"/>
              </w:rPr>
              <w:t>-</w:t>
            </w:r>
            <w:r w:rsidRPr="0033282D">
              <w:rPr>
                <w:color w:val="000000"/>
                <w:spacing w:val="138"/>
              </w:rPr>
              <w:t xml:space="preserve"> </w:t>
            </w:r>
            <w:r w:rsidRPr="0033282D">
              <w:rPr>
                <w:color w:val="000000"/>
              </w:rPr>
              <w:t>разв</w:t>
            </w:r>
            <w:r w:rsidRPr="0033282D">
              <w:rPr>
                <w:color w:val="000000"/>
                <w:spacing w:val="1"/>
                <w:w w:val="99"/>
              </w:rPr>
              <w:t>и</w:t>
            </w:r>
            <w:r w:rsidRPr="0033282D">
              <w:rPr>
                <w:color w:val="000000"/>
                <w:w w:val="99"/>
              </w:rPr>
              <w:t>в</w:t>
            </w:r>
            <w:r w:rsidRPr="0033282D">
              <w:rPr>
                <w:color w:val="000000"/>
                <w:spacing w:val="-1"/>
              </w:rPr>
              <w:t>а</w:t>
            </w:r>
            <w:r w:rsidRPr="0033282D">
              <w:rPr>
                <w:color w:val="000000"/>
                <w:w w:val="99"/>
              </w:rPr>
              <w:t>ть</w:t>
            </w:r>
            <w:r w:rsidRPr="0033282D">
              <w:rPr>
                <w:color w:val="000000"/>
                <w:spacing w:val="140"/>
              </w:rPr>
              <w:t xml:space="preserve"> </w:t>
            </w:r>
            <w:r w:rsidRPr="0033282D">
              <w:rPr>
                <w:color w:val="000000"/>
                <w:spacing w:val="1"/>
              </w:rPr>
              <w:t>к</w:t>
            </w:r>
            <w:r w:rsidRPr="0033282D">
              <w:rPr>
                <w:color w:val="000000"/>
              </w:rPr>
              <w:t>ре</w:t>
            </w:r>
            <w:r w:rsidRPr="0033282D">
              <w:rPr>
                <w:color w:val="000000"/>
                <w:spacing w:val="-1"/>
              </w:rPr>
              <w:t>а</w:t>
            </w:r>
            <w:r w:rsidRPr="0033282D">
              <w:rPr>
                <w:color w:val="000000"/>
                <w:w w:val="99"/>
              </w:rPr>
              <w:t>т</w:t>
            </w:r>
            <w:r w:rsidRPr="0033282D">
              <w:rPr>
                <w:color w:val="000000"/>
                <w:spacing w:val="1"/>
              </w:rPr>
              <w:t>и</w:t>
            </w:r>
            <w:r w:rsidRPr="0033282D">
              <w:rPr>
                <w:color w:val="000000"/>
              </w:rPr>
              <w:t>в</w:t>
            </w:r>
            <w:r w:rsidRPr="0033282D">
              <w:rPr>
                <w:color w:val="000000"/>
                <w:spacing w:val="1"/>
              </w:rPr>
              <w:t>н</w:t>
            </w:r>
            <w:r w:rsidRPr="0033282D">
              <w:rPr>
                <w:color w:val="000000"/>
              </w:rPr>
              <w:t>ое</w:t>
            </w:r>
            <w:r w:rsidRPr="0033282D">
              <w:rPr>
                <w:color w:val="000000"/>
                <w:spacing w:val="138"/>
              </w:rPr>
              <w:t xml:space="preserve"> </w:t>
            </w:r>
            <w:r w:rsidRPr="0033282D">
              <w:rPr>
                <w:color w:val="000000"/>
              </w:rPr>
              <w:t>мы</w:t>
            </w:r>
            <w:r w:rsidRPr="0033282D">
              <w:rPr>
                <w:color w:val="000000"/>
                <w:w w:val="99"/>
              </w:rPr>
              <w:t>ш</w:t>
            </w:r>
            <w:r w:rsidRPr="0033282D">
              <w:rPr>
                <w:color w:val="000000"/>
                <w:spacing w:val="1"/>
              </w:rPr>
              <w:t>л</w:t>
            </w:r>
            <w:r w:rsidRPr="0033282D">
              <w:rPr>
                <w:color w:val="000000"/>
              </w:rPr>
              <w:t>е</w:t>
            </w:r>
            <w:r w:rsidRPr="0033282D">
              <w:rPr>
                <w:color w:val="000000"/>
                <w:spacing w:val="1"/>
              </w:rPr>
              <w:t>ни</w:t>
            </w:r>
            <w:r w:rsidRPr="0033282D">
              <w:rPr>
                <w:color w:val="000000"/>
              </w:rPr>
              <w:t>е</w:t>
            </w:r>
            <w:r w:rsidRPr="0033282D">
              <w:rPr>
                <w:color w:val="000000"/>
                <w:spacing w:val="138"/>
              </w:rPr>
              <w:t xml:space="preserve"> </w:t>
            </w:r>
            <w:r w:rsidRPr="0033282D">
              <w:rPr>
                <w:color w:val="000000"/>
                <w:spacing w:val="1"/>
              </w:rPr>
              <w:t>п</w:t>
            </w:r>
            <w:r w:rsidRPr="0033282D">
              <w:rPr>
                <w:color w:val="000000"/>
              </w:rPr>
              <w:t>ри</w:t>
            </w:r>
            <w:r w:rsidRPr="0033282D">
              <w:rPr>
                <w:color w:val="000000"/>
                <w:spacing w:val="140"/>
              </w:rPr>
              <w:t xml:space="preserve"> </w:t>
            </w:r>
            <w:r w:rsidRPr="0033282D">
              <w:rPr>
                <w:color w:val="000000"/>
              </w:rPr>
              <w:t>ре</w:t>
            </w:r>
            <w:r w:rsidRPr="0033282D">
              <w:rPr>
                <w:color w:val="000000"/>
                <w:w w:val="99"/>
              </w:rPr>
              <w:t>ш</w:t>
            </w:r>
            <w:r w:rsidRPr="0033282D">
              <w:rPr>
                <w:color w:val="000000"/>
                <w:spacing w:val="-1"/>
              </w:rPr>
              <w:t>е</w:t>
            </w:r>
            <w:r w:rsidRPr="0033282D">
              <w:rPr>
                <w:color w:val="000000"/>
              </w:rPr>
              <w:t>н</w:t>
            </w:r>
            <w:r w:rsidRPr="0033282D">
              <w:rPr>
                <w:color w:val="000000"/>
                <w:spacing w:val="1"/>
              </w:rPr>
              <w:t>и</w:t>
            </w:r>
            <w:r w:rsidRPr="0033282D">
              <w:rPr>
                <w:color w:val="000000"/>
              </w:rPr>
              <w:t>и ж</w:t>
            </w:r>
            <w:r w:rsidRPr="0033282D">
              <w:rPr>
                <w:color w:val="000000"/>
                <w:w w:val="99"/>
              </w:rPr>
              <w:t>и</w:t>
            </w:r>
            <w:r w:rsidRPr="0033282D">
              <w:rPr>
                <w:color w:val="000000"/>
                <w:spacing w:val="1"/>
              </w:rPr>
              <w:t>з</w:t>
            </w:r>
            <w:r w:rsidRPr="0033282D">
              <w:rPr>
                <w:color w:val="000000"/>
                <w:spacing w:val="1"/>
                <w:w w:val="99"/>
              </w:rPr>
              <w:t>н</w:t>
            </w:r>
            <w:r w:rsidRPr="0033282D">
              <w:rPr>
                <w:color w:val="000000"/>
              </w:rPr>
              <w:t>е</w:t>
            </w:r>
            <w:r w:rsidRPr="0033282D">
              <w:rPr>
                <w:color w:val="000000"/>
                <w:spacing w:val="-1"/>
                <w:w w:val="99"/>
              </w:rPr>
              <w:t>н</w:t>
            </w:r>
            <w:r w:rsidRPr="0033282D">
              <w:rPr>
                <w:color w:val="000000"/>
                <w:w w:val="99"/>
              </w:rPr>
              <w:t>н</w:t>
            </w:r>
            <w:r w:rsidRPr="0033282D">
              <w:rPr>
                <w:color w:val="000000"/>
                <w:spacing w:val="-1"/>
              </w:rPr>
              <w:t>ы</w:t>
            </w:r>
            <w:r w:rsidRPr="0033282D">
              <w:rPr>
                <w:color w:val="000000"/>
              </w:rPr>
              <w:t>х</w:t>
            </w:r>
            <w:r w:rsidRPr="0033282D">
              <w:rPr>
                <w:color w:val="000000"/>
                <w:spacing w:val="1"/>
              </w:rPr>
              <w:t xml:space="preserve"> </w:t>
            </w:r>
            <w:r w:rsidRPr="0033282D">
              <w:rPr>
                <w:color w:val="000000"/>
                <w:spacing w:val="3"/>
              </w:rPr>
              <w:t>п</w:t>
            </w:r>
            <w:r w:rsidRPr="0033282D">
              <w:rPr>
                <w:color w:val="000000"/>
              </w:rPr>
              <w:t>роблем</w:t>
            </w:r>
          </w:p>
          <w:p w:rsidR="008B508F" w:rsidRPr="0033282D" w:rsidRDefault="008B508F" w:rsidP="00232C94">
            <w:pPr>
              <w:widowControl w:val="0"/>
              <w:spacing w:line="239" w:lineRule="auto"/>
              <w:ind w:right="-20"/>
              <w:rPr>
                <w:color w:val="000000"/>
              </w:rPr>
            </w:pPr>
            <w:r w:rsidRPr="0033282D">
              <w:rPr>
                <w:color w:val="000000"/>
              </w:rPr>
              <w:t>б) базовые иссл</w:t>
            </w:r>
            <w:r w:rsidRPr="0033282D">
              <w:rPr>
                <w:color w:val="000000"/>
                <w:spacing w:val="-1"/>
              </w:rPr>
              <w:t>е</w:t>
            </w:r>
            <w:r w:rsidRPr="0033282D">
              <w:rPr>
                <w:color w:val="000000"/>
              </w:rPr>
              <w:t>до</w:t>
            </w:r>
            <w:r w:rsidRPr="0033282D">
              <w:rPr>
                <w:color w:val="000000"/>
                <w:spacing w:val="1"/>
              </w:rPr>
              <w:t>в</w:t>
            </w:r>
            <w:r w:rsidRPr="0033282D">
              <w:rPr>
                <w:color w:val="000000"/>
              </w:rPr>
              <w:t>а</w:t>
            </w:r>
            <w:r w:rsidRPr="0033282D">
              <w:rPr>
                <w:color w:val="000000"/>
                <w:w w:val="99"/>
              </w:rPr>
              <w:t>т</w:t>
            </w:r>
            <w:r w:rsidRPr="0033282D">
              <w:rPr>
                <w:color w:val="000000"/>
                <w:spacing w:val="1"/>
              </w:rPr>
              <w:t>е</w:t>
            </w:r>
            <w:r w:rsidRPr="0033282D">
              <w:rPr>
                <w:color w:val="000000"/>
              </w:rPr>
              <w:t>л</w:t>
            </w:r>
            <w:r w:rsidRPr="0033282D">
              <w:rPr>
                <w:color w:val="000000"/>
                <w:spacing w:val="1"/>
              </w:rPr>
              <w:t>ь</w:t>
            </w:r>
            <w:r w:rsidRPr="0033282D">
              <w:rPr>
                <w:color w:val="000000"/>
              </w:rPr>
              <w:t>ск</w:t>
            </w:r>
            <w:r w:rsidRPr="0033282D">
              <w:rPr>
                <w:color w:val="000000"/>
                <w:spacing w:val="1"/>
              </w:rPr>
              <w:t>и</w:t>
            </w:r>
            <w:r w:rsidRPr="0033282D">
              <w:rPr>
                <w:color w:val="000000"/>
              </w:rPr>
              <w:t>е д</w:t>
            </w:r>
            <w:r w:rsidRPr="0033282D">
              <w:rPr>
                <w:color w:val="000000"/>
                <w:spacing w:val="-1"/>
              </w:rPr>
              <w:t>е</w:t>
            </w:r>
            <w:r w:rsidRPr="0033282D">
              <w:rPr>
                <w:color w:val="000000"/>
              </w:rPr>
              <w:t>йс</w:t>
            </w:r>
            <w:r w:rsidRPr="0033282D">
              <w:rPr>
                <w:color w:val="000000"/>
                <w:w w:val="99"/>
              </w:rPr>
              <w:t>т</w:t>
            </w:r>
            <w:r w:rsidRPr="0033282D">
              <w:rPr>
                <w:color w:val="000000"/>
              </w:rPr>
              <w:t>в</w:t>
            </w:r>
            <w:r w:rsidRPr="0033282D">
              <w:rPr>
                <w:color w:val="000000"/>
                <w:spacing w:val="1"/>
              </w:rPr>
              <w:t>и</w:t>
            </w:r>
            <w:r w:rsidRPr="0033282D">
              <w:rPr>
                <w:color w:val="000000"/>
              </w:rPr>
              <w:t>я:</w:t>
            </w:r>
          </w:p>
          <w:p w:rsidR="008B508F" w:rsidRPr="0033282D" w:rsidRDefault="008B508F" w:rsidP="00232C94">
            <w:pPr>
              <w:widowControl w:val="0"/>
              <w:tabs>
                <w:tab w:val="left" w:pos="1474"/>
                <w:tab w:val="left" w:pos="3192"/>
                <w:tab w:val="left" w:pos="4497"/>
              </w:tabs>
              <w:ind w:right="88"/>
              <w:jc w:val="both"/>
              <w:rPr>
                <w:color w:val="000000"/>
              </w:rPr>
            </w:pPr>
            <w:r w:rsidRPr="0033282D">
              <w:rPr>
                <w:color w:val="000000"/>
              </w:rPr>
              <w:t>-</w:t>
            </w:r>
            <w:r w:rsidRPr="0033282D">
              <w:rPr>
                <w:color w:val="000000"/>
                <w:spacing w:val="152"/>
              </w:rPr>
              <w:t xml:space="preserve"> </w:t>
            </w:r>
            <w:r w:rsidRPr="0033282D">
              <w:rPr>
                <w:color w:val="000000"/>
              </w:rPr>
              <w:t>владет</w:t>
            </w:r>
            <w:r w:rsidRPr="0033282D">
              <w:rPr>
                <w:color w:val="000000"/>
                <w:w w:val="99"/>
              </w:rPr>
              <w:t>ь</w:t>
            </w:r>
            <w:r w:rsidRPr="0033282D">
              <w:rPr>
                <w:color w:val="000000"/>
                <w:spacing w:val="154"/>
              </w:rPr>
              <w:t xml:space="preserve"> </w:t>
            </w:r>
            <w:r w:rsidRPr="0033282D">
              <w:rPr>
                <w:color w:val="000000"/>
                <w:spacing w:val="1"/>
              </w:rPr>
              <w:t>н</w:t>
            </w:r>
            <w:r w:rsidRPr="0033282D">
              <w:rPr>
                <w:color w:val="000000"/>
              </w:rPr>
              <w:t>ав</w:t>
            </w:r>
            <w:r w:rsidRPr="0033282D">
              <w:rPr>
                <w:color w:val="000000"/>
                <w:spacing w:val="-1"/>
              </w:rPr>
              <w:t>ы</w:t>
            </w:r>
            <w:r w:rsidRPr="0033282D">
              <w:rPr>
                <w:color w:val="000000"/>
              </w:rPr>
              <w:t>ками</w:t>
            </w:r>
            <w:r w:rsidRPr="0033282D">
              <w:rPr>
                <w:color w:val="000000"/>
                <w:spacing w:val="156"/>
              </w:rPr>
              <w:t xml:space="preserve"> </w:t>
            </w:r>
            <w:r w:rsidRPr="0033282D">
              <w:rPr>
                <w:color w:val="000000"/>
                <w:spacing w:val="-4"/>
              </w:rPr>
              <w:t>у</w:t>
            </w:r>
            <w:r w:rsidRPr="0033282D">
              <w:rPr>
                <w:color w:val="000000"/>
                <w:spacing w:val="-1"/>
              </w:rPr>
              <w:t>ч</w:t>
            </w:r>
            <w:r w:rsidRPr="0033282D">
              <w:rPr>
                <w:color w:val="000000"/>
              </w:rPr>
              <w:t>ебн</w:t>
            </w:r>
            <w:r w:rsidRPr="0033282D">
              <w:rPr>
                <w:color w:val="000000"/>
                <w:spacing w:val="3"/>
              </w:rPr>
              <w:t>о</w:t>
            </w:r>
            <w:r w:rsidRPr="0033282D">
              <w:rPr>
                <w:color w:val="000000"/>
              </w:rPr>
              <w:t>-и</w:t>
            </w:r>
            <w:r w:rsidRPr="0033282D">
              <w:rPr>
                <w:color w:val="000000"/>
                <w:spacing w:val="1"/>
              </w:rPr>
              <w:t>с</w:t>
            </w:r>
            <w:r w:rsidRPr="0033282D">
              <w:rPr>
                <w:color w:val="000000"/>
              </w:rPr>
              <w:t>следов</w:t>
            </w:r>
            <w:r w:rsidRPr="0033282D">
              <w:rPr>
                <w:color w:val="000000"/>
                <w:spacing w:val="-1"/>
              </w:rPr>
              <w:t>а</w:t>
            </w:r>
            <w:r w:rsidRPr="0033282D">
              <w:rPr>
                <w:color w:val="000000"/>
                <w:w w:val="99"/>
              </w:rPr>
              <w:t>т</w:t>
            </w:r>
            <w:r w:rsidRPr="0033282D">
              <w:rPr>
                <w:color w:val="000000"/>
              </w:rPr>
              <w:t>е</w:t>
            </w:r>
            <w:r w:rsidRPr="0033282D">
              <w:rPr>
                <w:color w:val="000000"/>
                <w:spacing w:val="2"/>
              </w:rPr>
              <w:t>л</w:t>
            </w:r>
            <w:r w:rsidRPr="0033282D">
              <w:rPr>
                <w:color w:val="000000"/>
                <w:spacing w:val="1"/>
                <w:w w:val="99"/>
              </w:rPr>
              <w:t>ь</w:t>
            </w:r>
            <w:r w:rsidRPr="0033282D">
              <w:rPr>
                <w:color w:val="000000"/>
              </w:rPr>
              <w:t>ской</w:t>
            </w:r>
            <w:r w:rsidRPr="0033282D">
              <w:rPr>
                <w:color w:val="000000"/>
                <w:spacing w:val="152"/>
              </w:rPr>
              <w:t xml:space="preserve"> </w:t>
            </w:r>
            <w:r w:rsidRPr="0033282D">
              <w:rPr>
                <w:color w:val="000000"/>
              </w:rPr>
              <w:t xml:space="preserve">и </w:t>
            </w:r>
            <w:r w:rsidRPr="0033282D">
              <w:rPr>
                <w:color w:val="000000"/>
                <w:w w:val="99"/>
              </w:rPr>
              <w:t>п</w:t>
            </w:r>
            <w:r w:rsidRPr="0033282D">
              <w:rPr>
                <w:color w:val="000000"/>
              </w:rPr>
              <w:t>роект</w:t>
            </w:r>
            <w:r w:rsidRPr="0033282D">
              <w:rPr>
                <w:color w:val="000000"/>
                <w:spacing w:val="1"/>
                <w:w w:val="99"/>
              </w:rPr>
              <w:t>н</w:t>
            </w:r>
            <w:r w:rsidRPr="0033282D">
              <w:rPr>
                <w:color w:val="000000"/>
              </w:rPr>
              <w:t>ой</w:t>
            </w:r>
            <w:r w:rsidRPr="0033282D">
              <w:rPr>
                <w:color w:val="000000"/>
              </w:rPr>
              <w:tab/>
              <w:t>дея</w:t>
            </w:r>
            <w:r w:rsidRPr="0033282D">
              <w:rPr>
                <w:color w:val="000000"/>
                <w:w w:val="99"/>
              </w:rPr>
              <w:t>т</w:t>
            </w:r>
            <w:r w:rsidRPr="0033282D">
              <w:rPr>
                <w:color w:val="000000"/>
              </w:rPr>
              <w:t>ел</w:t>
            </w:r>
            <w:r w:rsidRPr="0033282D">
              <w:rPr>
                <w:color w:val="000000"/>
                <w:spacing w:val="-1"/>
                <w:w w:val="99"/>
              </w:rPr>
              <w:t>ь</w:t>
            </w:r>
            <w:r w:rsidRPr="0033282D">
              <w:rPr>
                <w:color w:val="000000"/>
              </w:rPr>
              <w:t>н</w:t>
            </w:r>
            <w:r w:rsidRPr="0033282D">
              <w:rPr>
                <w:color w:val="000000"/>
                <w:spacing w:val="-1"/>
              </w:rPr>
              <w:t>ос</w:t>
            </w:r>
            <w:r w:rsidRPr="0033282D">
              <w:rPr>
                <w:color w:val="000000"/>
                <w:w w:val="99"/>
              </w:rPr>
              <w:t>т</w:t>
            </w:r>
            <w:r w:rsidRPr="0033282D">
              <w:rPr>
                <w:color w:val="000000"/>
                <w:spacing w:val="1"/>
              </w:rPr>
              <w:t>и</w:t>
            </w:r>
            <w:r w:rsidRPr="0033282D">
              <w:rPr>
                <w:color w:val="000000"/>
              </w:rPr>
              <w:t>,</w:t>
            </w:r>
            <w:r w:rsidRPr="0033282D">
              <w:rPr>
                <w:color w:val="000000"/>
              </w:rPr>
              <w:tab/>
              <w:t>навыками</w:t>
            </w:r>
            <w:r w:rsidRPr="0033282D">
              <w:rPr>
                <w:color w:val="000000"/>
              </w:rPr>
              <w:tab/>
              <w:t>ра</w:t>
            </w:r>
            <w:r w:rsidRPr="0033282D">
              <w:rPr>
                <w:color w:val="000000"/>
                <w:w w:val="99"/>
              </w:rPr>
              <w:t>з</w:t>
            </w:r>
            <w:r w:rsidRPr="0033282D">
              <w:rPr>
                <w:color w:val="000000"/>
                <w:spacing w:val="-2"/>
              </w:rPr>
              <w:t>р</w:t>
            </w:r>
            <w:r w:rsidRPr="0033282D">
              <w:rPr>
                <w:color w:val="000000"/>
                <w:spacing w:val="-1"/>
              </w:rPr>
              <w:t>е</w:t>
            </w:r>
            <w:r w:rsidRPr="0033282D">
              <w:rPr>
                <w:color w:val="000000"/>
                <w:w w:val="99"/>
              </w:rPr>
              <w:t>ш</w:t>
            </w:r>
            <w:r w:rsidRPr="0033282D">
              <w:rPr>
                <w:color w:val="000000"/>
              </w:rPr>
              <w:t>ен</w:t>
            </w:r>
            <w:r w:rsidRPr="0033282D">
              <w:rPr>
                <w:color w:val="000000"/>
                <w:spacing w:val="1"/>
              </w:rPr>
              <w:t>и</w:t>
            </w:r>
            <w:r w:rsidRPr="0033282D">
              <w:rPr>
                <w:color w:val="000000"/>
              </w:rPr>
              <w:t xml:space="preserve">я </w:t>
            </w:r>
            <w:r w:rsidRPr="0033282D">
              <w:rPr>
                <w:color w:val="000000"/>
                <w:w w:val="99"/>
              </w:rPr>
              <w:t>п</w:t>
            </w:r>
            <w:r w:rsidRPr="0033282D">
              <w:rPr>
                <w:color w:val="000000"/>
              </w:rPr>
              <w:t>роблем;</w:t>
            </w:r>
          </w:p>
          <w:p w:rsidR="008B508F" w:rsidRPr="0033282D" w:rsidRDefault="008B508F" w:rsidP="00232C94">
            <w:pPr>
              <w:widowControl w:val="0"/>
              <w:ind w:right="108"/>
              <w:jc w:val="right"/>
              <w:rPr>
                <w:color w:val="000000"/>
              </w:rPr>
            </w:pPr>
            <w:r w:rsidRPr="0033282D">
              <w:rPr>
                <w:color w:val="000000"/>
              </w:rPr>
              <w:t xml:space="preserve">-     </w:t>
            </w:r>
            <w:r w:rsidRPr="0033282D">
              <w:rPr>
                <w:color w:val="000000"/>
                <w:spacing w:val="-10"/>
              </w:rPr>
              <w:t xml:space="preserve"> </w:t>
            </w:r>
            <w:r w:rsidRPr="0033282D">
              <w:rPr>
                <w:color w:val="000000"/>
              </w:rPr>
              <w:t>в</w:t>
            </w:r>
            <w:r w:rsidRPr="0033282D">
              <w:rPr>
                <w:color w:val="000000"/>
                <w:spacing w:val="-1"/>
              </w:rPr>
              <w:t>ы</w:t>
            </w:r>
            <w:r w:rsidRPr="0033282D">
              <w:rPr>
                <w:color w:val="000000"/>
              </w:rPr>
              <w:t>явля</w:t>
            </w:r>
            <w:r w:rsidRPr="0033282D">
              <w:rPr>
                <w:color w:val="000000"/>
                <w:w w:val="99"/>
              </w:rPr>
              <w:t>ть</w:t>
            </w:r>
            <w:r w:rsidRPr="0033282D">
              <w:rPr>
                <w:color w:val="000000"/>
              </w:rPr>
              <w:t xml:space="preserve">     </w:t>
            </w:r>
            <w:r w:rsidRPr="0033282D">
              <w:rPr>
                <w:color w:val="000000"/>
                <w:spacing w:val="-8"/>
              </w:rPr>
              <w:t xml:space="preserve"> </w:t>
            </w:r>
            <w:r w:rsidRPr="0033282D">
              <w:rPr>
                <w:color w:val="000000"/>
              </w:rPr>
              <w:t>прич</w:t>
            </w:r>
            <w:r w:rsidRPr="0033282D">
              <w:rPr>
                <w:color w:val="000000"/>
                <w:spacing w:val="-1"/>
              </w:rPr>
              <w:t>и</w:t>
            </w:r>
            <w:r w:rsidRPr="0033282D">
              <w:rPr>
                <w:color w:val="000000"/>
              </w:rPr>
              <w:t>нн</w:t>
            </w:r>
            <w:r w:rsidRPr="0033282D">
              <w:rPr>
                <w:color w:val="000000"/>
                <w:spacing w:val="2"/>
              </w:rPr>
              <w:t>о</w:t>
            </w:r>
            <w:r w:rsidRPr="0033282D">
              <w:rPr>
                <w:color w:val="000000"/>
              </w:rPr>
              <w:t>-следс</w:t>
            </w:r>
            <w:r w:rsidRPr="0033282D">
              <w:rPr>
                <w:color w:val="000000"/>
                <w:w w:val="99"/>
              </w:rPr>
              <w:t>т</w:t>
            </w:r>
            <w:r w:rsidRPr="0033282D">
              <w:rPr>
                <w:color w:val="000000"/>
              </w:rPr>
              <w:t>в</w:t>
            </w:r>
            <w:r w:rsidRPr="0033282D">
              <w:rPr>
                <w:color w:val="000000"/>
                <w:spacing w:val="-1"/>
              </w:rPr>
              <w:t>е</w:t>
            </w:r>
            <w:r w:rsidRPr="0033282D">
              <w:rPr>
                <w:color w:val="000000"/>
              </w:rPr>
              <w:t xml:space="preserve">нные     </w:t>
            </w:r>
            <w:r w:rsidRPr="0033282D">
              <w:rPr>
                <w:color w:val="000000"/>
                <w:spacing w:val="-10"/>
              </w:rPr>
              <w:t xml:space="preserve"> </w:t>
            </w:r>
            <w:r w:rsidRPr="0033282D">
              <w:rPr>
                <w:color w:val="000000"/>
                <w:spacing w:val="-1"/>
              </w:rPr>
              <w:t>с</w:t>
            </w:r>
            <w:r w:rsidRPr="0033282D">
              <w:rPr>
                <w:color w:val="000000"/>
              </w:rPr>
              <w:t>вя</w:t>
            </w:r>
            <w:r w:rsidRPr="0033282D">
              <w:rPr>
                <w:color w:val="000000"/>
                <w:w w:val="99"/>
              </w:rPr>
              <w:t>з</w:t>
            </w:r>
            <w:r w:rsidRPr="0033282D">
              <w:rPr>
                <w:color w:val="000000"/>
              </w:rPr>
              <w:t xml:space="preserve">и     </w:t>
            </w:r>
            <w:r w:rsidRPr="0033282D">
              <w:rPr>
                <w:color w:val="000000"/>
                <w:spacing w:val="-11"/>
              </w:rPr>
              <w:t xml:space="preserve"> </w:t>
            </w:r>
            <w:r w:rsidRPr="0033282D">
              <w:rPr>
                <w:color w:val="000000"/>
              </w:rPr>
              <w:t>и ак</w:t>
            </w:r>
            <w:r w:rsidRPr="0033282D">
              <w:rPr>
                <w:color w:val="000000"/>
                <w:spacing w:val="3"/>
              </w:rPr>
              <w:t>т</w:t>
            </w:r>
            <w:r w:rsidRPr="0033282D">
              <w:rPr>
                <w:color w:val="000000"/>
                <w:spacing w:val="-4"/>
              </w:rPr>
              <w:t>у</w:t>
            </w:r>
            <w:r w:rsidRPr="0033282D">
              <w:rPr>
                <w:color w:val="000000"/>
                <w:spacing w:val="-1"/>
              </w:rPr>
              <w:t>а</w:t>
            </w:r>
            <w:r w:rsidRPr="0033282D">
              <w:rPr>
                <w:color w:val="000000"/>
              </w:rPr>
              <w:t>л</w:t>
            </w:r>
            <w:r w:rsidRPr="0033282D">
              <w:rPr>
                <w:color w:val="000000"/>
                <w:w w:val="99"/>
              </w:rPr>
              <w:t>и</w:t>
            </w:r>
            <w:r w:rsidRPr="0033282D">
              <w:rPr>
                <w:color w:val="000000"/>
                <w:spacing w:val="1"/>
              </w:rPr>
              <w:t>з</w:t>
            </w:r>
            <w:r w:rsidRPr="0033282D">
              <w:rPr>
                <w:color w:val="000000"/>
                <w:spacing w:val="1"/>
                <w:w w:val="99"/>
              </w:rPr>
              <w:t>и</w:t>
            </w:r>
            <w:r w:rsidRPr="0033282D">
              <w:rPr>
                <w:color w:val="000000"/>
              </w:rPr>
              <w:t>рова</w:t>
            </w:r>
            <w:r w:rsidRPr="0033282D">
              <w:rPr>
                <w:color w:val="000000"/>
                <w:w w:val="99"/>
              </w:rPr>
              <w:t>т</w:t>
            </w:r>
            <w:r w:rsidRPr="0033282D">
              <w:rPr>
                <w:color w:val="000000"/>
              </w:rPr>
              <w:t xml:space="preserve">ь    </w:t>
            </w:r>
            <w:r w:rsidRPr="0033282D">
              <w:rPr>
                <w:color w:val="000000"/>
                <w:spacing w:val="-52"/>
              </w:rPr>
              <w:t xml:space="preserve"> </w:t>
            </w:r>
            <w:r w:rsidRPr="0033282D">
              <w:rPr>
                <w:color w:val="000000"/>
                <w:w w:val="99"/>
              </w:rPr>
              <w:t>з</w:t>
            </w:r>
            <w:r w:rsidRPr="0033282D">
              <w:rPr>
                <w:color w:val="000000"/>
              </w:rPr>
              <w:t>ада</w:t>
            </w:r>
            <w:r w:rsidRPr="0033282D">
              <w:rPr>
                <w:color w:val="000000"/>
                <w:spacing w:val="1"/>
              </w:rPr>
              <w:t>ч</w:t>
            </w:r>
            <w:r w:rsidRPr="0033282D">
              <w:rPr>
                <w:color w:val="000000"/>
                <w:spacing w:val="-4"/>
              </w:rPr>
              <w:t>у</w:t>
            </w:r>
            <w:r w:rsidRPr="0033282D">
              <w:rPr>
                <w:color w:val="000000"/>
              </w:rPr>
              <w:t xml:space="preserve">,    </w:t>
            </w:r>
            <w:r w:rsidRPr="0033282D">
              <w:rPr>
                <w:color w:val="000000"/>
                <w:spacing w:val="-51"/>
              </w:rPr>
              <w:t xml:space="preserve"> </w:t>
            </w:r>
            <w:r w:rsidRPr="0033282D">
              <w:rPr>
                <w:color w:val="000000"/>
              </w:rPr>
              <w:t>в</w:t>
            </w:r>
            <w:r w:rsidRPr="0033282D">
              <w:rPr>
                <w:color w:val="000000"/>
                <w:spacing w:val="-1"/>
              </w:rPr>
              <w:t>ы</w:t>
            </w:r>
            <w:r w:rsidRPr="0033282D">
              <w:rPr>
                <w:color w:val="000000"/>
              </w:rPr>
              <w:t>дв</w:t>
            </w:r>
            <w:r w:rsidRPr="0033282D">
              <w:rPr>
                <w:color w:val="000000"/>
                <w:spacing w:val="1"/>
              </w:rPr>
              <w:t>и</w:t>
            </w:r>
            <w:r w:rsidRPr="0033282D">
              <w:rPr>
                <w:color w:val="000000"/>
              </w:rPr>
              <w:t>га</w:t>
            </w:r>
            <w:r w:rsidRPr="0033282D">
              <w:rPr>
                <w:color w:val="000000"/>
                <w:w w:val="99"/>
              </w:rPr>
              <w:t>т</w:t>
            </w:r>
            <w:r w:rsidRPr="0033282D">
              <w:rPr>
                <w:color w:val="000000"/>
              </w:rPr>
              <w:t xml:space="preserve">ь    </w:t>
            </w:r>
            <w:r w:rsidRPr="0033282D">
              <w:rPr>
                <w:color w:val="000000"/>
                <w:spacing w:val="-52"/>
              </w:rPr>
              <w:t xml:space="preserve"> </w:t>
            </w:r>
            <w:r w:rsidRPr="0033282D">
              <w:rPr>
                <w:color w:val="000000"/>
              </w:rPr>
              <w:t>ги</w:t>
            </w:r>
            <w:r w:rsidRPr="0033282D">
              <w:rPr>
                <w:color w:val="000000"/>
                <w:spacing w:val="1"/>
              </w:rPr>
              <w:t>п</w:t>
            </w:r>
            <w:r w:rsidRPr="0033282D">
              <w:rPr>
                <w:color w:val="000000"/>
              </w:rPr>
              <w:t>о</w:t>
            </w:r>
            <w:r w:rsidRPr="0033282D">
              <w:rPr>
                <w:color w:val="000000"/>
                <w:w w:val="99"/>
              </w:rPr>
              <w:t>т</w:t>
            </w:r>
            <w:r w:rsidRPr="0033282D">
              <w:rPr>
                <w:color w:val="000000"/>
              </w:rPr>
              <w:t>е</w:t>
            </w:r>
            <w:r w:rsidRPr="0033282D">
              <w:rPr>
                <w:color w:val="000000"/>
                <w:spacing w:val="3"/>
                <w:w w:val="99"/>
              </w:rPr>
              <w:t>з</w:t>
            </w:r>
            <w:r w:rsidRPr="0033282D">
              <w:rPr>
                <w:color w:val="000000"/>
              </w:rPr>
              <w:t xml:space="preserve">у    </w:t>
            </w:r>
            <w:r w:rsidRPr="0033282D">
              <w:rPr>
                <w:color w:val="000000"/>
                <w:spacing w:val="-55"/>
              </w:rPr>
              <w:t xml:space="preserve"> </w:t>
            </w:r>
            <w:r w:rsidRPr="0033282D">
              <w:rPr>
                <w:color w:val="000000"/>
                <w:spacing w:val="-1"/>
              </w:rPr>
              <w:t>е</w:t>
            </w:r>
            <w:r w:rsidRPr="0033282D">
              <w:rPr>
                <w:color w:val="000000"/>
              </w:rPr>
              <w:t>е</w:t>
            </w:r>
          </w:p>
        </w:tc>
        <w:tc>
          <w:tcPr>
            <w:tcW w:w="567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8B508F" w:rsidRPr="0033282D" w:rsidRDefault="008B508F" w:rsidP="00232C94">
            <w:pPr>
              <w:widowControl w:val="0"/>
              <w:tabs>
                <w:tab w:val="left" w:pos="566"/>
                <w:tab w:val="left" w:pos="1372"/>
                <w:tab w:val="left" w:pos="1921"/>
                <w:tab w:val="left" w:pos="2763"/>
                <w:tab w:val="left" w:pos="3269"/>
                <w:tab w:val="left" w:pos="4234"/>
                <w:tab w:val="left" w:pos="4674"/>
              </w:tabs>
              <w:spacing w:before="1"/>
              <w:ind w:right="89"/>
              <w:jc w:val="both"/>
              <w:rPr>
                <w:color w:val="000000"/>
              </w:rPr>
            </w:pPr>
            <w:proofErr w:type="gramStart"/>
            <w:r w:rsidRPr="0033282D">
              <w:rPr>
                <w:color w:val="000000"/>
              </w:rPr>
              <w:t>-</w:t>
            </w:r>
            <w:r w:rsidRPr="0033282D">
              <w:rPr>
                <w:color w:val="000000"/>
              </w:rPr>
              <w:tab/>
            </w:r>
            <w:r w:rsidRPr="0033282D">
              <w:rPr>
                <w:color w:val="000000"/>
                <w:w w:val="99"/>
              </w:rPr>
              <w:t>п</w:t>
            </w:r>
            <w:r w:rsidRPr="0033282D">
              <w:rPr>
                <w:color w:val="000000"/>
              </w:rPr>
              <w:t>о</w:t>
            </w:r>
            <w:r w:rsidRPr="0033282D">
              <w:rPr>
                <w:color w:val="000000"/>
                <w:w w:val="99"/>
              </w:rPr>
              <w:t>ни</w:t>
            </w:r>
            <w:r w:rsidRPr="0033282D">
              <w:rPr>
                <w:color w:val="000000"/>
              </w:rPr>
              <w:t>мат</w:t>
            </w:r>
            <w:r w:rsidRPr="0033282D">
              <w:rPr>
                <w:color w:val="000000"/>
                <w:w w:val="99"/>
              </w:rPr>
              <w:t>ь</w:t>
            </w:r>
            <w:r w:rsidRPr="0033282D">
              <w:rPr>
                <w:color w:val="000000"/>
              </w:rPr>
              <w:tab/>
              <w:t>ро</w:t>
            </w:r>
            <w:r w:rsidRPr="0033282D">
              <w:rPr>
                <w:color w:val="000000"/>
                <w:spacing w:val="-2"/>
                <w:w w:val="99"/>
              </w:rPr>
              <w:t>л</w:t>
            </w:r>
            <w:r w:rsidRPr="0033282D">
              <w:rPr>
                <w:color w:val="000000"/>
                <w:w w:val="99"/>
              </w:rPr>
              <w:t>ь</w:t>
            </w:r>
            <w:r w:rsidRPr="0033282D">
              <w:rPr>
                <w:color w:val="000000"/>
              </w:rPr>
              <w:tab/>
            </w:r>
            <w:r w:rsidRPr="0033282D">
              <w:rPr>
                <w:color w:val="000000"/>
                <w:w w:val="99"/>
              </w:rPr>
              <w:t>и</w:t>
            </w:r>
            <w:r w:rsidRPr="0033282D">
              <w:rPr>
                <w:color w:val="000000"/>
              </w:rPr>
              <w:tab/>
              <w:t>м</w:t>
            </w:r>
            <w:r w:rsidRPr="0033282D">
              <w:rPr>
                <w:color w:val="000000"/>
                <w:spacing w:val="-1"/>
              </w:rPr>
              <w:t>ес</w:t>
            </w:r>
            <w:r w:rsidRPr="0033282D">
              <w:rPr>
                <w:color w:val="000000"/>
              </w:rPr>
              <w:t>то</w:t>
            </w:r>
            <w:r w:rsidRPr="0033282D">
              <w:rPr>
                <w:color w:val="000000"/>
              </w:rPr>
              <w:tab/>
              <w:t>совр</w:t>
            </w:r>
            <w:r w:rsidRPr="0033282D">
              <w:rPr>
                <w:color w:val="000000"/>
                <w:spacing w:val="-2"/>
              </w:rPr>
              <w:t>е</w:t>
            </w:r>
            <w:r w:rsidRPr="0033282D">
              <w:rPr>
                <w:color w:val="000000"/>
              </w:rPr>
              <w:t>м</w:t>
            </w:r>
            <w:r w:rsidRPr="0033282D">
              <w:rPr>
                <w:color w:val="000000"/>
                <w:spacing w:val="-1"/>
              </w:rPr>
              <w:t>е</w:t>
            </w:r>
            <w:r w:rsidRPr="0033282D">
              <w:rPr>
                <w:color w:val="000000"/>
                <w:w w:val="99"/>
              </w:rPr>
              <w:t>н</w:t>
            </w:r>
            <w:r w:rsidRPr="0033282D">
              <w:rPr>
                <w:color w:val="000000"/>
                <w:spacing w:val="1"/>
                <w:w w:val="99"/>
              </w:rPr>
              <w:t>н</w:t>
            </w:r>
            <w:r w:rsidRPr="0033282D">
              <w:rPr>
                <w:color w:val="000000"/>
              </w:rPr>
              <w:t>о</w:t>
            </w:r>
            <w:r w:rsidRPr="0033282D">
              <w:rPr>
                <w:color w:val="000000"/>
                <w:w w:val="99"/>
              </w:rPr>
              <w:t>й</w:t>
            </w:r>
            <w:r w:rsidRPr="0033282D">
              <w:rPr>
                <w:color w:val="000000"/>
              </w:rPr>
              <w:t xml:space="preserve"> ге</w:t>
            </w:r>
            <w:r w:rsidRPr="0033282D">
              <w:rPr>
                <w:color w:val="000000"/>
                <w:w w:val="99"/>
              </w:rPr>
              <w:t>ог</w:t>
            </w:r>
            <w:r w:rsidRPr="0033282D">
              <w:rPr>
                <w:color w:val="000000"/>
              </w:rPr>
              <w:t>р</w:t>
            </w:r>
            <w:r w:rsidRPr="0033282D">
              <w:rPr>
                <w:color w:val="000000"/>
                <w:spacing w:val="-1"/>
              </w:rPr>
              <w:t>а</w:t>
            </w:r>
            <w:r w:rsidRPr="0033282D">
              <w:rPr>
                <w:color w:val="000000"/>
              </w:rPr>
              <w:t>ф</w:t>
            </w:r>
            <w:r w:rsidRPr="0033282D">
              <w:rPr>
                <w:color w:val="000000"/>
                <w:spacing w:val="1"/>
                <w:w w:val="99"/>
              </w:rPr>
              <w:t>и</w:t>
            </w:r>
            <w:r w:rsidRPr="0033282D">
              <w:rPr>
                <w:color w:val="000000"/>
              </w:rPr>
              <w:t>ч</w:t>
            </w:r>
            <w:r w:rsidRPr="0033282D">
              <w:rPr>
                <w:color w:val="000000"/>
                <w:spacing w:val="-1"/>
              </w:rPr>
              <w:t>е</w:t>
            </w:r>
            <w:r w:rsidRPr="0033282D">
              <w:rPr>
                <w:color w:val="000000"/>
              </w:rPr>
              <w:t>ско</w:t>
            </w:r>
            <w:r w:rsidRPr="0033282D">
              <w:rPr>
                <w:color w:val="000000"/>
                <w:w w:val="99"/>
              </w:rPr>
              <w:t>й</w:t>
            </w:r>
            <w:r w:rsidRPr="0033282D">
              <w:rPr>
                <w:color w:val="000000"/>
              </w:rPr>
              <w:t xml:space="preserve">     </w:t>
            </w:r>
            <w:r w:rsidRPr="0033282D">
              <w:rPr>
                <w:color w:val="000000"/>
                <w:spacing w:val="-6"/>
              </w:rPr>
              <w:t xml:space="preserve"> </w:t>
            </w:r>
            <w:r w:rsidRPr="0033282D">
              <w:rPr>
                <w:color w:val="000000"/>
                <w:w w:val="99"/>
              </w:rPr>
              <w:t>н</w:t>
            </w:r>
            <w:r w:rsidRPr="0033282D">
              <w:rPr>
                <w:color w:val="000000"/>
                <w:spacing w:val="1"/>
              </w:rPr>
              <w:t>а</w:t>
            </w:r>
            <w:r w:rsidRPr="0033282D">
              <w:rPr>
                <w:color w:val="000000"/>
                <w:spacing w:val="-1"/>
              </w:rPr>
              <w:t>у</w:t>
            </w:r>
            <w:r w:rsidRPr="0033282D">
              <w:rPr>
                <w:color w:val="000000"/>
              </w:rPr>
              <w:t>к</w:t>
            </w:r>
            <w:r w:rsidRPr="0033282D">
              <w:rPr>
                <w:color w:val="000000"/>
                <w:w w:val="99"/>
              </w:rPr>
              <w:t>и</w:t>
            </w:r>
            <w:r w:rsidRPr="0033282D">
              <w:rPr>
                <w:color w:val="000000"/>
              </w:rPr>
              <w:t xml:space="preserve">     </w:t>
            </w:r>
            <w:r w:rsidRPr="0033282D">
              <w:rPr>
                <w:color w:val="000000"/>
                <w:spacing w:val="-5"/>
              </w:rPr>
              <w:t xml:space="preserve"> </w:t>
            </w:r>
            <w:r w:rsidRPr="0033282D">
              <w:rPr>
                <w:color w:val="000000"/>
              </w:rPr>
              <w:t xml:space="preserve">в     </w:t>
            </w:r>
            <w:r w:rsidRPr="0033282D">
              <w:rPr>
                <w:color w:val="000000"/>
                <w:spacing w:val="-8"/>
              </w:rPr>
              <w:t xml:space="preserve"> </w:t>
            </w:r>
            <w:r w:rsidRPr="0033282D">
              <w:rPr>
                <w:color w:val="000000"/>
                <w:spacing w:val="-1"/>
              </w:rPr>
              <w:t>с</w:t>
            </w:r>
            <w:r w:rsidRPr="0033282D">
              <w:rPr>
                <w:color w:val="000000"/>
                <w:w w:val="99"/>
              </w:rPr>
              <w:t>и</w:t>
            </w:r>
            <w:r w:rsidRPr="0033282D">
              <w:rPr>
                <w:color w:val="000000"/>
              </w:rPr>
              <w:t>стеме</w:t>
            </w:r>
            <w:r w:rsidRPr="0033282D">
              <w:rPr>
                <w:color w:val="000000"/>
              </w:rPr>
              <w:tab/>
            </w:r>
            <w:r w:rsidRPr="0033282D">
              <w:rPr>
                <w:color w:val="000000"/>
                <w:w w:val="99"/>
              </w:rPr>
              <w:t>н</w:t>
            </w:r>
            <w:r w:rsidRPr="0033282D">
              <w:rPr>
                <w:color w:val="000000"/>
                <w:spacing w:val="2"/>
              </w:rPr>
              <w:t>а</w:t>
            </w:r>
            <w:r w:rsidRPr="0033282D">
              <w:rPr>
                <w:color w:val="000000"/>
                <w:spacing w:val="-4"/>
              </w:rPr>
              <w:t>у</w:t>
            </w:r>
            <w:r w:rsidRPr="0033282D">
              <w:rPr>
                <w:color w:val="000000"/>
                <w:spacing w:val="-1"/>
              </w:rPr>
              <w:t>ч</w:t>
            </w:r>
            <w:r w:rsidRPr="0033282D">
              <w:rPr>
                <w:color w:val="000000"/>
                <w:spacing w:val="1"/>
                <w:w w:val="99"/>
              </w:rPr>
              <w:t>н</w:t>
            </w:r>
            <w:r w:rsidRPr="0033282D">
              <w:rPr>
                <w:color w:val="000000"/>
              </w:rPr>
              <w:t>ых д</w:t>
            </w:r>
            <w:r w:rsidRPr="0033282D">
              <w:rPr>
                <w:color w:val="000000"/>
                <w:spacing w:val="1"/>
                <w:w w:val="99"/>
              </w:rPr>
              <w:t>и</w:t>
            </w:r>
            <w:r w:rsidRPr="0033282D">
              <w:rPr>
                <w:color w:val="000000"/>
              </w:rPr>
              <w:t>с</w:t>
            </w:r>
            <w:r w:rsidRPr="0033282D">
              <w:rPr>
                <w:color w:val="000000"/>
                <w:w w:val="99"/>
              </w:rPr>
              <w:t>циплин</w:t>
            </w:r>
            <w:r w:rsidRPr="0033282D">
              <w:rPr>
                <w:color w:val="000000"/>
              </w:rPr>
              <w:t>,</w:t>
            </w:r>
            <w:r w:rsidRPr="0033282D">
              <w:rPr>
                <w:color w:val="000000"/>
                <w:spacing w:val="148"/>
              </w:rPr>
              <w:t xml:space="preserve"> </w:t>
            </w:r>
            <w:r w:rsidRPr="0033282D">
              <w:rPr>
                <w:color w:val="000000"/>
              </w:rPr>
              <w:t>ее</w:t>
            </w:r>
            <w:r w:rsidRPr="0033282D">
              <w:rPr>
                <w:color w:val="000000"/>
                <w:spacing w:val="152"/>
              </w:rPr>
              <w:t xml:space="preserve"> </w:t>
            </w:r>
            <w:r w:rsidRPr="0033282D">
              <w:rPr>
                <w:color w:val="000000"/>
                <w:spacing w:val="-2"/>
              </w:rPr>
              <w:t>у</w:t>
            </w:r>
            <w:r w:rsidRPr="0033282D">
              <w:rPr>
                <w:color w:val="000000"/>
                <w:spacing w:val="-1"/>
              </w:rPr>
              <w:t>ч</w:t>
            </w:r>
            <w:r w:rsidRPr="0033282D">
              <w:rPr>
                <w:color w:val="000000"/>
              </w:rPr>
              <w:t>аст</w:t>
            </w:r>
            <w:r w:rsidRPr="0033282D">
              <w:rPr>
                <w:color w:val="000000"/>
                <w:w w:val="99"/>
              </w:rPr>
              <w:t>ии</w:t>
            </w:r>
            <w:r w:rsidRPr="0033282D">
              <w:rPr>
                <w:color w:val="000000"/>
                <w:spacing w:val="149"/>
              </w:rPr>
              <w:t xml:space="preserve"> </w:t>
            </w:r>
            <w:r w:rsidRPr="0033282D">
              <w:rPr>
                <w:color w:val="000000"/>
              </w:rPr>
              <w:t>в</w:t>
            </w:r>
            <w:r w:rsidRPr="0033282D">
              <w:rPr>
                <w:color w:val="000000"/>
                <w:spacing w:val="148"/>
              </w:rPr>
              <w:t xml:space="preserve"> </w:t>
            </w:r>
            <w:r w:rsidRPr="0033282D">
              <w:rPr>
                <w:color w:val="000000"/>
              </w:rPr>
              <w:t>ре</w:t>
            </w:r>
            <w:r w:rsidRPr="0033282D">
              <w:rPr>
                <w:color w:val="000000"/>
                <w:w w:val="99"/>
              </w:rPr>
              <w:t>ш</w:t>
            </w:r>
            <w:r w:rsidRPr="0033282D">
              <w:rPr>
                <w:color w:val="000000"/>
                <w:spacing w:val="-1"/>
              </w:rPr>
              <w:t>е</w:t>
            </w:r>
            <w:r w:rsidRPr="0033282D">
              <w:rPr>
                <w:color w:val="000000"/>
                <w:spacing w:val="1"/>
                <w:w w:val="99"/>
              </w:rPr>
              <w:t>ни</w:t>
            </w:r>
            <w:r w:rsidRPr="0033282D">
              <w:rPr>
                <w:color w:val="000000"/>
                <w:w w:val="99"/>
              </w:rPr>
              <w:t>и</w:t>
            </w:r>
            <w:r w:rsidRPr="0033282D">
              <w:rPr>
                <w:color w:val="000000"/>
                <w:spacing w:val="149"/>
              </w:rPr>
              <w:t xml:space="preserve"> </w:t>
            </w:r>
            <w:r w:rsidRPr="0033282D">
              <w:rPr>
                <w:color w:val="000000"/>
              </w:rPr>
              <w:t>важ</w:t>
            </w:r>
            <w:r w:rsidRPr="0033282D">
              <w:rPr>
                <w:color w:val="000000"/>
                <w:w w:val="99"/>
              </w:rPr>
              <w:t>н</w:t>
            </w:r>
            <w:r w:rsidRPr="0033282D">
              <w:rPr>
                <w:color w:val="000000"/>
              </w:rPr>
              <w:t>е</w:t>
            </w:r>
            <w:r w:rsidRPr="0033282D">
              <w:rPr>
                <w:color w:val="000000"/>
                <w:w w:val="99"/>
              </w:rPr>
              <w:t>йши</w:t>
            </w:r>
            <w:r w:rsidRPr="0033282D">
              <w:rPr>
                <w:color w:val="000000"/>
              </w:rPr>
              <w:t>х проб</w:t>
            </w:r>
            <w:r w:rsidRPr="0033282D">
              <w:rPr>
                <w:color w:val="000000"/>
                <w:w w:val="99"/>
              </w:rPr>
              <w:t>л</w:t>
            </w:r>
            <w:r w:rsidRPr="0033282D">
              <w:rPr>
                <w:color w:val="000000"/>
              </w:rPr>
              <w:t>ем</w:t>
            </w:r>
            <w:r w:rsidRPr="0033282D">
              <w:rPr>
                <w:color w:val="000000"/>
              </w:rPr>
              <w:tab/>
              <w:t>ч</w:t>
            </w:r>
            <w:r w:rsidRPr="0033282D">
              <w:rPr>
                <w:color w:val="000000"/>
                <w:spacing w:val="-1"/>
              </w:rPr>
              <w:t>е</w:t>
            </w:r>
            <w:r w:rsidRPr="0033282D">
              <w:rPr>
                <w:color w:val="000000"/>
                <w:w w:val="99"/>
              </w:rPr>
              <w:t>л</w:t>
            </w:r>
            <w:r w:rsidRPr="0033282D">
              <w:rPr>
                <w:color w:val="000000"/>
              </w:rPr>
              <w:t>овече</w:t>
            </w:r>
            <w:r w:rsidRPr="0033282D">
              <w:rPr>
                <w:color w:val="000000"/>
                <w:spacing w:val="-1"/>
              </w:rPr>
              <w:t>с</w:t>
            </w:r>
            <w:r w:rsidRPr="0033282D">
              <w:rPr>
                <w:color w:val="000000"/>
                <w:spacing w:val="2"/>
              </w:rPr>
              <w:t>т</w:t>
            </w:r>
            <w:r w:rsidRPr="0033282D">
              <w:rPr>
                <w:color w:val="000000"/>
              </w:rPr>
              <w:t xml:space="preserve">ва:      </w:t>
            </w:r>
            <w:r w:rsidRPr="0033282D">
              <w:rPr>
                <w:color w:val="000000"/>
                <w:spacing w:val="-26"/>
              </w:rPr>
              <w:t xml:space="preserve"> </w:t>
            </w:r>
            <w:r w:rsidRPr="0033282D">
              <w:rPr>
                <w:color w:val="000000"/>
                <w:w w:val="99"/>
              </w:rPr>
              <w:t>п</w:t>
            </w:r>
            <w:r w:rsidRPr="0033282D">
              <w:rPr>
                <w:color w:val="000000"/>
              </w:rPr>
              <w:t>р</w:t>
            </w:r>
            <w:r w:rsidRPr="0033282D">
              <w:rPr>
                <w:color w:val="000000"/>
                <w:spacing w:val="1"/>
                <w:w w:val="99"/>
              </w:rPr>
              <w:t>и</w:t>
            </w:r>
            <w:r w:rsidRPr="0033282D">
              <w:rPr>
                <w:color w:val="000000"/>
              </w:rPr>
              <w:t>вод</w:t>
            </w:r>
            <w:r w:rsidRPr="0033282D">
              <w:rPr>
                <w:color w:val="000000"/>
                <w:spacing w:val="1"/>
                <w:w w:val="99"/>
              </w:rPr>
              <w:t>и</w:t>
            </w:r>
            <w:r w:rsidRPr="0033282D">
              <w:rPr>
                <w:color w:val="000000"/>
              </w:rPr>
              <w:t>т</w:t>
            </w:r>
            <w:r w:rsidRPr="0033282D">
              <w:rPr>
                <w:color w:val="000000"/>
                <w:w w:val="99"/>
              </w:rPr>
              <w:t>ь</w:t>
            </w:r>
            <w:r w:rsidRPr="0033282D">
              <w:rPr>
                <w:color w:val="000000"/>
              </w:rPr>
              <w:t xml:space="preserve">      </w:t>
            </w:r>
            <w:r w:rsidRPr="0033282D">
              <w:rPr>
                <w:color w:val="000000"/>
                <w:spacing w:val="-26"/>
              </w:rPr>
              <w:t xml:space="preserve"> </w:t>
            </w:r>
            <w:r w:rsidRPr="0033282D">
              <w:rPr>
                <w:color w:val="000000"/>
                <w:w w:val="99"/>
              </w:rPr>
              <w:t>п</w:t>
            </w:r>
            <w:r w:rsidRPr="0033282D">
              <w:rPr>
                <w:color w:val="000000"/>
                <w:spacing w:val="-2"/>
              </w:rPr>
              <w:t>р</w:t>
            </w:r>
            <w:r w:rsidRPr="0033282D">
              <w:rPr>
                <w:color w:val="000000"/>
                <w:w w:val="99"/>
              </w:rPr>
              <w:t>и</w:t>
            </w:r>
            <w:r w:rsidRPr="0033282D">
              <w:rPr>
                <w:color w:val="000000"/>
              </w:rPr>
              <w:t>меры прояв</w:t>
            </w:r>
            <w:r w:rsidRPr="0033282D">
              <w:rPr>
                <w:color w:val="000000"/>
                <w:w w:val="99"/>
              </w:rPr>
              <w:t>л</w:t>
            </w:r>
            <w:r w:rsidRPr="0033282D">
              <w:rPr>
                <w:color w:val="000000"/>
              </w:rPr>
              <w:t>е</w:t>
            </w:r>
            <w:r w:rsidRPr="0033282D">
              <w:rPr>
                <w:color w:val="000000"/>
                <w:w w:val="99"/>
              </w:rPr>
              <w:t>н</w:t>
            </w:r>
            <w:r w:rsidRPr="0033282D">
              <w:rPr>
                <w:color w:val="000000"/>
                <w:spacing w:val="1"/>
                <w:w w:val="99"/>
              </w:rPr>
              <w:t>и</w:t>
            </w:r>
            <w:r w:rsidRPr="0033282D">
              <w:rPr>
                <w:color w:val="000000"/>
              </w:rPr>
              <w:t xml:space="preserve">я    </w:t>
            </w:r>
            <w:r w:rsidRPr="0033282D">
              <w:rPr>
                <w:color w:val="000000"/>
                <w:spacing w:val="-21"/>
              </w:rPr>
              <w:t xml:space="preserve"> </w:t>
            </w:r>
            <w:r w:rsidRPr="0033282D">
              <w:rPr>
                <w:color w:val="000000"/>
                <w:w w:val="99"/>
              </w:rPr>
              <w:t>гл</w:t>
            </w:r>
            <w:r w:rsidRPr="0033282D">
              <w:rPr>
                <w:color w:val="000000"/>
              </w:rPr>
              <w:t>оба</w:t>
            </w:r>
            <w:r w:rsidRPr="0033282D">
              <w:rPr>
                <w:color w:val="000000"/>
                <w:w w:val="99"/>
              </w:rPr>
              <w:t>льн</w:t>
            </w:r>
            <w:r w:rsidRPr="0033282D">
              <w:rPr>
                <w:color w:val="000000"/>
              </w:rPr>
              <w:t xml:space="preserve">ых    </w:t>
            </w:r>
            <w:r w:rsidRPr="0033282D">
              <w:rPr>
                <w:color w:val="000000"/>
                <w:spacing w:val="-20"/>
              </w:rPr>
              <w:t xml:space="preserve"> </w:t>
            </w:r>
            <w:r w:rsidRPr="0033282D">
              <w:rPr>
                <w:color w:val="000000"/>
                <w:w w:val="99"/>
              </w:rPr>
              <w:t>п</w:t>
            </w:r>
            <w:r w:rsidRPr="0033282D">
              <w:rPr>
                <w:color w:val="000000"/>
              </w:rPr>
              <w:t>роб</w:t>
            </w:r>
            <w:r w:rsidRPr="0033282D">
              <w:rPr>
                <w:color w:val="000000"/>
                <w:w w:val="99"/>
              </w:rPr>
              <w:t>л</w:t>
            </w:r>
            <w:r w:rsidRPr="0033282D">
              <w:rPr>
                <w:color w:val="000000"/>
              </w:rPr>
              <w:t xml:space="preserve">ем,    </w:t>
            </w:r>
            <w:r w:rsidRPr="0033282D">
              <w:rPr>
                <w:color w:val="000000"/>
                <w:spacing w:val="-21"/>
              </w:rPr>
              <w:t xml:space="preserve"> </w:t>
            </w:r>
            <w:r w:rsidRPr="0033282D">
              <w:rPr>
                <w:color w:val="000000"/>
              </w:rPr>
              <w:t>в</w:t>
            </w:r>
            <w:r w:rsidRPr="0033282D">
              <w:rPr>
                <w:color w:val="000000"/>
              </w:rPr>
              <w:tab/>
              <w:t>р</w:t>
            </w:r>
            <w:r w:rsidRPr="0033282D">
              <w:rPr>
                <w:color w:val="000000"/>
                <w:spacing w:val="1"/>
              </w:rPr>
              <w:t>е</w:t>
            </w:r>
            <w:r w:rsidRPr="0033282D">
              <w:rPr>
                <w:color w:val="000000"/>
                <w:w w:val="99"/>
              </w:rPr>
              <w:t>ш</w:t>
            </w:r>
            <w:r w:rsidRPr="0033282D">
              <w:rPr>
                <w:color w:val="000000"/>
              </w:rPr>
              <w:t>е</w:t>
            </w:r>
            <w:r w:rsidRPr="0033282D">
              <w:rPr>
                <w:color w:val="000000"/>
                <w:w w:val="99"/>
              </w:rPr>
              <w:t>нии</w:t>
            </w:r>
            <w:r w:rsidRPr="0033282D">
              <w:rPr>
                <w:color w:val="000000"/>
              </w:rPr>
              <w:t xml:space="preserve"> которых       </w:t>
            </w:r>
            <w:r w:rsidRPr="0033282D">
              <w:rPr>
                <w:color w:val="000000"/>
                <w:spacing w:val="-14"/>
              </w:rPr>
              <w:t xml:space="preserve"> </w:t>
            </w:r>
            <w:r w:rsidRPr="0033282D">
              <w:rPr>
                <w:color w:val="000000"/>
                <w:w w:val="99"/>
              </w:rPr>
              <w:t>п</w:t>
            </w:r>
            <w:r w:rsidRPr="0033282D">
              <w:rPr>
                <w:color w:val="000000"/>
                <w:spacing w:val="-1"/>
              </w:rPr>
              <w:t>р</w:t>
            </w:r>
            <w:r w:rsidRPr="0033282D">
              <w:rPr>
                <w:color w:val="000000"/>
                <w:w w:val="99"/>
              </w:rPr>
              <w:t>ини</w:t>
            </w:r>
            <w:r w:rsidRPr="0033282D">
              <w:rPr>
                <w:color w:val="000000"/>
              </w:rPr>
              <w:t>м</w:t>
            </w:r>
            <w:r w:rsidRPr="0033282D">
              <w:rPr>
                <w:color w:val="000000"/>
                <w:spacing w:val="-1"/>
              </w:rPr>
              <w:t>ае</w:t>
            </w:r>
            <w:r w:rsidRPr="0033282D">
              <w:rPr>
                <w:color w:val="000000"/>
              </w:rPr>
              <w:t xml:space="preserve">т       </w:t>
            </w:r>
            <w:r w:rsidRPr="0033282D">
              <w:rPr>
                <w:color w:val="000000"/>
                <w:spacing w:val="-11"/>
              </w:rPr>
              <w:t xml:space="preserve"> </w:t>
            </w:r>
            <w:r w:rsidRPr="0033282D">
              <w:rPr>
                <w:color w:val="000000"/>
                <w:spacing w:val="-4"/>
              </w:rPr>
              <w:t>у</w:t>
            </w:r>
            <w:r w:rsidRPr="0033282D">
              <w:rPr>
                <w:color w:val="000000"/>
              </w:rPr>
              <w:t>част</w:t>
            </w:r>
            <w:r w:rsidRPr="0033282D">
              <w:rPr>
                <w:color w:val="000000"/>
                <w:w w:val="99"/>
              </w:rPr>
              <w:t>и</w:t>
            </w:r>
            <w:r w:rsidRPr="0033282D">
              <w:rPr>
                <w:color w:val="000000"/>
                <w:spacing w:val="1"/>
              </w:rPr>
              <w:t>е</w:t>
            </w:r>
            <w:r w:rsidRPr="0033282D">
              <w:rPr>
                <w:color w:val="000000"/>
              </w:rPr>
              <w:t xml:space="preserve">       </w:t>
            </w:r>
            <w:r w:rsidRPr="0033282D">
              <w:rPr>
                <w:color w:val="000000"/>
                <w:spacing w:val="-15"/>
              </w:rPr>
              <w:t xml:space="preserve"> </w:t>
            </w:r>
            <w:r w:rsidRPr="0033282D">
              <w:rPr>
                <w:color w:val="000000"/>
                <w:spacing w:val="-1"/>
              </w:rPr>
              <w:t>с</w:t>
            </w:r>
            <w:r w:rsidRPr="0033282D">
              <w:rPr>
                <w:color w:val="000000"/>
              </w:rPr>
              <w:t>овре</w:t>
            </w:r>
            <w:r w:rsidRPr="0033282D">
              <w:rPr>
                <w:color w:val="000000"/>
                <w:spacing w:val="2"/>
              </w:rPr>
              <w:t>м</w:t>
            </w:r>
            <w:r w:rsidRPr="0033282D">
              <w:rPr>
                <w:color w:val="000000"/>
              </w:rPr>
              <w:t>е</w:t>
            </w:r>
            <w:r w:rsidRPr="0033282D">
              <w:rPr>
                <w:color w:val="000000"/>
                <w:w w:val="99"/>
              </w:rPr>
              <w:t>н</w:t>
            </w:r>
            <w:r w:rsidRPr="0033282D">
              <w:rPr>
                <w:color w:val="000000"/>
                <w:spacing w:val="1"/>
                <w:w w:val="99"/>
              </w:rPr>
              <w:t>н</w:t>
            </w:r>
            <w:r w:rsidRPr="0033282D">
              <w:rPr>
                <w:color w:val="000000"/>
              </w:rPr>
              <w:t>ая ге</w:t>
            </w:r>
            <w:r w:rsidRPr="0033282D">
              <w:rPr>
                <w:color w:val="000000"/>
                <w:w w:val="99"/>
              </w:rPr>
              <w:t>ог</w:t>
            </w:r>
            <w:r w:rsidRPr="0033282D">
              <w:rPr>
                <w:color w:val="000000"/>
              </w:rPr>
              <w:t>р</w:t>
            </w:r>
            <w:r w:rsidRPr="0033282D">
              <w:rPr>
                <w:color w:val="000000"/>
                <w:spacing w:val="-1"/>
              </w:rPr>
              <w:t>а</w:t>
            </w:r>
            <w:r w:rsidRPr="0033282D">
              <w:rPr>
                <w:color w:val="000000"/>
              </w:rPr>
              <w:t>ф</w:t>
            </w:r>
            <w:r w:rsidRPr="0033282D">
              <w:rPr>
                <w:color w:val="000000"/>
                <w:spacing w:val="1"/>
                <w:w w:val="99"/>
              </w:rPr>
              <w:t>и</w:t>
            </w:r>
            <w:r w:rsidRPr="0033282D">
              <w:rPr>
                <w:color w:val="000000"/>
              </w:rPr>
              <w:t>ч</w:t>
            </w:r>
            <w:r w:rsidRPr="0033282D">
              <w:rPr>
                <w:color w:val="000000"/>
                <w:spacing w:val="-1"/>
              </w:rPr>
              <w:t>е</w:t>
            </w:r>
            <w:r w:rsidRPr="0033282D">
              <w:rPr>
                <w:color w:val="000000"/>
              </w:rPr>
              <w:t>ская</w:t>
            </w:r>
            <w:r w:rsidRPr="0033282D">
              <w:rPr>
                <w:color w:val="000000"/>
                <w:spacing w:val="72"/>
              </w:rPr>
              <w:t xml:space="preserve"> </w:t>
            </w:r>
            <w:r w:rsidRPr="0033282D">
              <w:rPr>
                <w:color w:val="000000"/>
                <w:spacing w:val="1"/>
                <w:w w:val="99"/>
              </w:rPr>
              <w:t>н</w:t>
            </w:r>
            <w:r w:rsidRPr="0033282D">
              <w:rPr>
                <w:color w:val="000000"/>
                <w:spacing w:val="3"/>
              </w:rPr>
              <w:t>а</w:t>
            </w:r>
            <w:r w:rsidRPr="0033282D">
              <w:rPr>
                <w:color w:val="000000"/>
                <w:spacing w:val="-3"/>
              </w:rPr>
              <w:t>у</w:t>
            </w:r>
            <w:r w:rsidRPr="0033282D">
              <w:rPr>
                <w:color w:val="000000"/>
              </w:rPr>
              <w:t>ка,</w:t>
            </w:r>
            <w:r w:rsidRPr="0033282D">
              <w:rPr>
                <w:color w:val="000000"/>
                <w:spacing w:val="73"/>
              </w:rPr>
              <w:t xml:space="preserve"> </w:t>
            </w:r>
            <w:r w:rsidRPr="0033282D">
              <w:rPr>
                <w:color w:val="000000"/>
                <w:spacing w:val="1"/>
                <w:w w:val="99"/>
              </w:rPr>
              <w:t>н</w:t>
            </w:r>
            <w:r w:rsidRPr="0033282D">
              <w:rPr>
                <w:color w:val="000000"/>
              </w:rPr>
              <w:t>а</w:t>
            </w:r>
            <w:r w:rsidRPr="0033282D">
              <w:rPr>
                <w:color w:val="000000"/>
                <w:spacing w:val="71"/>
              </w:rPr>
              <w:t xml:space="preserve"> </w:t>
            </w:r>
            <w:r w:rsidRPr="0033282D">
              <w:rPr>
                <w:color w:val="000000"/>
              </w:rPr>
              <w:t>ре</w:t>
            </w:r>
            <w:r w:rsidRPr="0033282D">
              <w:rPr>
                <w:color w:val="000000"/>
                <w:w w:val="99"/>
              </w:rPr>
              <w:t>ги</w:t>
            </w:r>
            <w:r w:rsidRPr="0033282D">
              <w:rPr>
                <w:color w:val="000000"/>
              </w:rPr>
              <w:t>о</w:t>
            </w:r>
            <w:r w:rsidRPr="0033282D">
              <w:rPr>
                <w:color w:val="000000"/>
                <w:spacing w:val="1"/>
                <w:w w:val="99"/>
              </w:rPr>
              <w:t>н</w:t>
            </w:r>
            <w:r w:rsidRPr="0033282D">
              <w:rPr>
                <w:color w:val="000000"/>
              </w:rPr>
              <w:t>а</w:t>
            </w:r>
            <w:r w:rsidRPr="0033282D">
              <w:rPr>
                <w:color w:val="000000"/>
                <w:w w:val="99"/>
              </w:rPr>
              <w:t>ль</w:t>
            </w:r>
            <w:r w:rsidRPr="0033282D">
              <w:rPr>
                <w:color w:val="000000"/>
                <w:spacing w:val="1"/>
                <w:w w:val="99"/>
              </w:rPr>
              <w:t>н</w:t>
            </w:r>
            <w:r w:rsidRPr="0033282D">
              <w:rPr>
                <w:color w:val="000000"/>
              </w:rPr>
              <w:t>ом</w:t>
            </w:r>
            <w:r w:rsidRPr="0033282D">
              <w:rPr>
                <w:color w:val="000000"/>
                <w:spacing w:val="73"/>
              </w:rPr>
              <w:t xml:space="preserve"> </w:t>
            </w:r>
            <w:r w:rsidRPr="0033282D">
              <w:rPr>
                <w:color w:val="000000"/>
                <w:spacing w:val="-6"/>
              </w:rPr>
              <w:t>у</w:t>
            </w:r>
            <w:r w:rsidRPr="0033282D">
              <w:rPr>
                <w:color w:val="000000"/>
              </w:rPr>
              <w:t>р</w:t>
            </w:r>
            <w:r w:rsidRPr="0033282D">
              <w:rPr>
                <w:color w:val="000000"/>
                <w:spacing w:val="1"/>
              </w:rPr>
              <w:t>о</w:t>
            </w:r>
            <w:r w:rsidRPr="0033282D">
              <w:rPr>
                <w:color w:val="000000"/>
              </w:rPr>
              <w:t>в</w:t>
            </w:r>
            <w:r w:rsidRPr="0033282D">
              <w:rPr>
                <w:color w:val="000000"/>
                <w:w w:val="99"/>
              </w:rPr>
              <w:t>н</w:t>
            </w:r>
            <w:r w:rsidRPr="0033282D">
              <w:rPr>
                <w:color w:val="000000"/>
              </w:rPr>
              <w:t>е,</w:t>
            </w:r>
            <w:r w:rsidRPr="0033282D">
              <w:rPr>
                <w:color w:val="000000"/>
                <w:spacing w:val="71"/>
              </w:rPr>
              <w:t xml:space="preserve"> </w:t>
            </w:r>
            <w:r w:rsidRPr="0033282D">
              <w:rPr>
                <w:color w:val="000000"/>
              </w:rPr>
              <w:t>в ра</w:t>
            </w:r>
            <w:r w:rsidRPr="0033282D">
              <w:rPr>
                <w:color w:val="000000"/>
                <w:w w:val="99"/>
              </w:rPr>
              <w:t>з</w:t>
            </w:r>
            <w:r w:rsidRPr="0033282D">
              <w:rPr>
                <w:color w:val="000000"/>
                <w:spacing w:val="1"/>
                <w:w w:val="99"/>
              </w:rPr>
              <w:t>н</w:t>
            </w:r>
            <w:r w:rsidRPr="0033282D">
              <w:rPr>
                <w:color w:val="000000"/>
              </w:rPr>
              <w:t>ых</w:t>
            </w:r>
            <w:r w:rsidRPr="0033282D">
              <w:rPr>
                <w:color w:val="000000"/>
                <w:spacing w:val="47"/>
              </w:rPr>
              <w:t xml:space="preserve"> </w:t>
            </w:r>
            <w:r w:rsidRPr="0033282D">
              <w:rPr>
                <w:color w:val="000000"/>
              </w:rPr>
              <w:t>стра</w:t>
            </w:r>
            <w:r w:rsidRPr="0033282D">
              <w:rPr>
                <w:color w:val="000000"/>
                <w:w w:val="99"/>
              </w:rPr>
              <w:t>н</w:t>
            </w:r>
            <w:r w:rsidRPr="0033282D">
              <w:rPr>
                <w:color w:val="000000"/>
                <w:spacing w:val="-2"/>
              </w:rPr>
              <w:t>а</w:t>
            </w:r>
            <w:r w:rsidRPr="0033282D">
              <w:rPr>
                <w:color w:val="000000"/>
                <w:spacing w:val="1"/>
              </w:rPr>
              <w:t>х</w:t>
            </w:r>
            <w:r w:rsidRPr="0033282D">
              <w:rPr>
                <w:color w:val="000000"/>
              </w:rPr>
              <w:t>,</w:t>
            </w:r>
            <w:r w:rsidRPr="0033282D">
              <w:rPr>
                <w:color w:val="000000"/>
                <w:spacing w:val="46"/>
              </w:rPr>
              <w:t xml:space="preserve"> </w:t>
            </w:r>
            <w:r w:rsidRPr="0033282D">
              <w:rPr>
                <w:color w:val="000000"/>
              </w:rPr>
              <w:t>в</w:t>
            </w:r>
            <w:r w:rsidRPr="0033282D">
              <w:rPr>
                <w:color w:val="000000"/>
                <w:spacing w:val="44"/>
              </w:rPr>
              <w:t xml:space="preserve"> </w:t>
            </w:r>
            <w:r w:rsidRPr="0033282D">
              <w:rPr>
                <w:color w:val="000000"/>
              </w:rPr>
              <w:t>том</w:t>
            </w:r>
            <w:r w:rsidRPr="0033282D">
              <w:rPr>
                <w:color w:val="000000"/>
                <w:spacing w:val="47"/>
              </w:rPr>
              <w:t xml:space="preserve"> </w:t>
            </w:r>
            <w:r w:rsidRPr="0033282D">
              <w:rPr>
                <w:color w:val="000000"/>
              </w:rPr>
              <w:t>ч</w:t>
            </w:r>
            <w:r w:rsidRPr="0033282D">
              <w:rPr>
                <w:color w:val="000000"/>
                <w:spacing w:val="1"/>
                <w:w w:val="99"/>
              </w:rPr>
              <w:t>и</w:t>
            </w:r>
            <w:r w:rsidRPr="0033282D">
              <w:rPr>
                <w:color w:val="000000"/>
              </w:rPr>
              <w:t>с</w:t>
            </w:r>
            <w:r w:rsidRPr="0033282D">
              <w:rPr>
                <w:color w:val="000000"/>
                <w:w w:val="99"/>
              </w:rPr>
              <w:t>л</w:t>
            </w:r>
            <w:r w:rsidRPr="0033282D">
              <w:rPr>
                <w:color w:val="000000"/>
              </w:rPr>
              <w:t>е</w:t>
            </w:r>
            <w:r w:rsidRPr="0033282D">
              <w:rPr>
                <w:color w:val="000000"/>
                <w:spacing w:val="46"/>
              </w:rPr>
              <w:t xml:space="preserve"> </w:t>
            </w:r>
            <w:r w:rsidRPr="0033282D">
              <w:rPr>
                <w:color w:val="000000"/>
              </w:rPr>
              <w:t>в</w:t>
            </w:r>
            <w:r w:rsidRPr="0033282D">
              <w:rPr>
                <w:color w:val="000000"/>
                <w:spacing w:val="45"/>
              </w:rPr>
              <w:t xml:space="preserve"> </w:t>
            </w:r>
            <w:r w:rsidRPr="0033282D">
              <w:rPr>
                <w:color w:val="000000"/>
                <w:spacing w:val="1"/>
                <w:w w:val="99"/>
              </w:rPr>
              <w:t>Р</w:t>
            </w:r>
            <w:r w:rsidRPr="0033282D">
              <w:rPr>
                <w:color w:val="000000"/>
              </w:rPr>
              <w:t>осс</w:t>
            </w:r>
            <w:r w:rsidRPr="0033282D">
              <w:rPr>
                <w:color w:val="000000"/>
                <w:w w:val="99"/>
              </w:rPr>
              <w:t>ии</w:t>
            </w:r>
            <w:r w:rsidRPr="0033282D">
              <w:rPr>
                <w:color w:val="000000"/>
              </w:rPr>
              <w:t>;</w:t>
            </w:r>
            <w:r w:rsidRPr="0033282D">
              <w:rPr>
                <w:color w:val="000000"/>
                <w:spacing w:val="45"/>
              </w:rPr>
              <w:t xml:space="preserve"> </w:t>
            </w:r>
            <w:r w:rsidRPr="0033282D">
              <w:rPr>
                <w:color w:val="000000"/>
              </w:rPr>
              <w:t>о</w:t>
            </w:r>
            <w:r w:rsidRPr="0033282D">
              <w:rPr>
                <w:color w:val="000000"/>
                <w:spacing w:val="1"/>
                <w:w w:val="99"/>
              </w:rPr>
              <w:t>п</w:t>
            </w:r>
            <w:r w:rsidRPr="0033282D">
              <w:rPr>
                <w:color w:val="000000"/>
              </w:rPr>
              <w:t>р</w:t>
            </w:r>
            <w:r w:rsidRPr="0033282D">
              <w:rPr>
                <w:color w:val="000000"/>
                <w:spacing w:val="2"/>
              </w:rPr>
              <w:t>е</w:t>
            </w:r>
            <w:r w:rsidRPr="0033282D">
              <w:rPr>
                <w:color w:val="000000"/>
              </w:rPr>
              <w:t>де</w:t>
            </w:r>
            <w:r w:rsidRPr="0033282D">
              <w:rPr>
                <w:color w:val="000000"/>
                <w:w w:val="99"/>
              </w:rPr>
              <w:t>л</w:t>
            </w:r>
            <w:r w:rsidRPr="0033282D">
              <w:rPr>
                <w:color w:val="000000"/>
              </w:rPr>
              <w:t>я</w:t>
            </w:r>
            <w:r w:rsidRPr="0033282D">
              <w:rPr>
                <w:color w:val="000000"/>
                <w:spacing w:val="-1"/>
              </w:rPr>
              <w:t>т</w:t>
            </w:r>
            <w:r w:rsidRPr="0033282D">
              <w:rPr>
                <w:color w:val="000000"/>
                <w:w w:val="99"/>
              </w:rPr>
              <w:t>ь</w:t>
            </w:r>
            <w:r w:rsidRPr="0033282D">
              <w:rPr>
                <w:color w:val="000000"/>
              </w:rPr>
              <w:t xml:space="preserve"> ро</w:t>
            </w:r>
            <w:r w:rsidRPr="0033282D">
              <w:rPr>
                <w:color w:val="000000"/>
                <w:w w:val="99"/>
              </w:rPr>
              <w:t>ль</w:t>
            </w:r>
            <w:r w:rsidRPr="0033282D">
              <w:rPr>
                <w:color w:val="000000"/>
                <w:spacing w:val="127"/>
              </w:rPr>
              <w:t xml:space="preserve"> </w:t>
            </w:r>
            <w:r w:rsidRPr="0033282D">
              <w:rPr>
                <w:color w:val="000000"/>
                <w:w w:val="99"/>
              </w:rPr>
              <w:t>г</w:t>
            </w:r>
            <w:r w:rsidRPr="0033282D">
              <w:rPr>
                <w:color w:val="000000"/>
              </w:rPr>
              <w:t>ео</w:t>
            </w:r>
            <w:r w:rsidRPr="0033282D">
              <w:rPr>
                <w:color w:val="000000"/>
                <w:w w:val="99"/>
              </w:rPr>
              <w:t>г</w:t>
            </w:r>
            <w:r w:rsidRPr="0033282D">
              <w:rPr>
                <w:color w:val="000000"/>
              </w:rPr>
              <w:t>раф</w:t>
            </w:r>
            <w:r w:rsidRPr="0033282D">
              <w:rPr>
                <w:color w:val="000000"/>
                <w:spacing w:val="1"/>
                <w:w w:val="99"/>
              </w:rPr>
              <w:t>и</w:t>
            </w:r>
            <w:r w:rsidRPr="0033282D">
              <w:rPr>
                <w:color w:val="000000"/>
              </w:rPr>
              <w:t>ч</w:t>
            </w:r>
            <w:r w:rsidRPr="0033282D">
              <w:rPr>
                <w:color w:val="000000"/>
                <w:spacing w:val="-1"/>
              </w:rPr>
              <w:t>е</w:t>
            </w:r>
            <w:r w:rsidRPr="0033282D">
              <w:rPr>
                <w:color w:val="000000"/>
              </w:rPr>
              <w:t>ск</w:t>
            </w:r>
            <w:r w:rsidRPr="0033282D">
              <w:rPr>
                <w:color w:val="000000"/>
                <w:spacing w:val="1"/>
                <w:w w:val="99"/>
              </w:rPr>
              <w:t>и</w:t>
            </w:r>
            <w:r w:rsidRPr="0033282D">
              <w:rPr>
                <w:color w:val="000000"/>
              </w:rPr>
              <w:t>х</w:t>
            </w:r>
            <w:r w:rsidRPr="0033282D">
              <w:rPr>
                <w:color w:val="000000"/>
                <w:spacing w:val="127"/>
              </w:rPr>
              <w:t xml:space="preserve"> </w:t>
            </w:r>
            <w:r w:rsidRPr="0033282D">
              <w:rPr>
                <w:color w:val="000000"/>
                <w:spacing w:val="1"/>
                <w:w w:val="99"/>
              </w:rPr>
              <w:t>н</w:t>
            </w:r>
            <w:r w:rsidRPr="0033282D">
              <w:rPr>
                <w:color w:val="000000"/>
                <w:spacing w:val="1"/>
              </w:rPr>
              <w:t>а</w:t>
            </w:r>
            <w:r w:rsidRPr="0033282D">
              <w:rPr>
                <w:color w:val="000000"/>
                <w:spacing w:val="-4"/>
              </w:rPr>
              <w:t>у</w:t>
            </w:r>
            <w:r w:rsidRPr="0033282D">
              <w:rPr>
                <w:color w:val="000000"/>
              </w:rPr>
              <w:t>к</w:t>
            </w:r>
            <w:r w:rsidRPr="0033282D">
              <w:rPr>
                <w:color w:val="000000"/>
                <w:spacing w:val="127"/>
              </w:rPr>
              <w:t xml:space="preserve"> </w:t>
            </w:r>
            <w:r w:rsidRPr="0033282D">
              <w:rPr>
                <w:color w:val="000000"/>
              </w:rPr>
              <w:t>в</w:t>
            </w:r>
            <w:r w:rsidRPr="0033282D">
              <w:rPr>
                <w:color w:val="000000"/>
                <w:spacing w:val="127"/>
              </w:rPr>
              <w:t xml:space="preserve"> </w:t>
            </w:r>
            <w:r w:rsidRPr="0033282D">
              <w:rPr>
                <w:color w:val="000000"/>
              </w:rPr>
              <w:t>дост</w:t>
            </w:r>
            <w:r w:rsidRPr="0033282D">
              <w:rPr>
                <w:color w:val="000000"/>
                <w:spacing w:val="1"/>
                <w:w w:val="99"/>
              </w:rPr>
              <w:t>и</w:t>
            </w:r>
            <w:r w:rsidRPr="0033282D">
              <w:rPr>
                <w:color w:val="000000"/>
              </w:rPr>
              <w:t>же</w:t>
            </w:r>
            <w:r w:rsidRPr="0033282D">
              <w:rPr>
                <w:color w:val="000000"/>
                <w:w w:val="99"/>
              </w:rPr>
              <w:t>н</w:t>
            </w:r>
            <w:r w:rsidRPr="0033282D">
              <w:rPr>
                <w:color w:val="000000"/>
                <w:spacing w:val="1"/>
                <w:w w:val="99"/>
              </w:rPr>
              <w:t>и</w:t>
            </w:r>
            <w:r w:rsidRPr="0033282D">
              <w:rPr>
                <w:color w:val="000000"/>
                <w:w w:val="99"/>
              </w:rPr>
              <w:t>и</w:t>
            </w:r>
            <w:r w:rsidRPr="0033282D">
              <w:rPr>
                <w:color w:val="000000"/>
                <w:spacing w:val="128"/>
              </w:rPr>
              <w:t xml:space="preserve"> </w:t>
            </w:r>
            <w:r w:rsidRPr="0033282D">
              <w:rPr>
                <w:color w:val="000000"/>
                <w:spacing w:val="1"/>
                <w:w w:val="99"/>
              </w:rPr>
              <w:t>ц</w:t>
            </w:r>
            <w:r w:rsidRPr="0033282D">
              <w:rPr>
                <w:color w:val="000000"/>
              </w:rPr>
              <w:t>е</w:t>
            </w:r>
            <w:r w:rsidRPr="0033282D">
              <w:rPr>
                <w:color w:val="000000"/>
                <w:w w:val="99"/>
              </w:rPr>
              <w:t>л</w:t>
            </w:r>
            <w:r w:rsidRPr="0033282D">
              <w:rPr>
                <w:color w:val="000000"/>
              </w:rPr>
              <w:t>е</w:t>
            </w:r>
            <w:r w:rsidRPr="0033282D">
              <w:rPr>
                <w:color w:val="000000"/>
                <w:w w:val="99"/>
              </w:rPr>
              <w:t>й</w:t>
            </w:r>
            <w:r w:rsidRPr="0033282D">
              <w:rPr>
                <w:color w:val="000000"/>
              </w:rPr>
              <w:t xml:space="preserve"> </w:t>
            </w:r>
            <w:r w:rsidRPr="0033282D">
              <w:rPr>
                <w:color w:val="000000"/>
                <w:spacing w:val="-4"/>
              </w:rPr>
              <w:t>у</w:t>
            </w:r>
            <w:r w:rsidRPr="0033282D">
              <w:rPr>
                <w:color w:val="000000"/>
              </w:rPr>
              <w:t>сто</w:t>
            </w:r>
            <w:r w:rsidRPr="0033282D">
              <w:rPr>
                <w:color w:val="000000"/>
                <w:spacing w:val="2"/>
                <w:w w:val="99"/>
              </w:rPr>
              <w:t>й</w:t>
            </w:r>
            <w:r w:rsidRPr="0033282D">
              <w:rPr>
                <w:color w:val="000000"/>
              </w:rPr>
              <w:t>ч</w:t>
            </w:r>
            <w:r w:rsidRPr="0033282D">
              <w:rPr>
                <w:color w:val="000000"/>
                <w:w w:val="99"/>
              </w:rPr>
              <w:t>и</w:t>
            </w:r>
            <w:r w:rsidRPr="0033282D">
              <w:rPr>
                <w:color w:val="000000"/>
              </w:rPr>
              <w:t>во</w:t>
            </w:r>
            <w:r w:rsidRPr="0033282D">
              <w:rPr>
                <w:color w:val="000000"/>
                <w:w w:val="99"/>
              </w:rPr>
              <w:t>г</w:t>
            </w:r>
            <w:r w:rsidRPr="0033282D">
              <w:rPr>
                <w:color w:val="000000"/>
              </w:rPr>
              <w:t>о ра</w:t>
            </w:r>
            <w:r w:rsidRPr="0033282D">
              <w:rPr>
                <w:color w:val="000000"/>
                <w:w w:val="99"/>
              </w:rPr>
              <w:t>з</w:t>
            </w:r>
            <w:r w:rsidRPr="0033282D">
              <w:rPr>
                <w:color w:val="000000"/>
              </w:rPr>
              <w:t>в</w:t>
            </w:r>
            <w:r w:rsidRPr="0033282D">
              <w:rPr>
                <w:color w:val="000000"/>
                <w:spacing w:val="1"/>
                <w:w w:val="99"/>
              </w:rPr>
              <w:t>и</w:t>
            </w:r>
            <w:r w:rsidRPr="0033282D">
              <w:rPr>
                <w:color w:val="000000"/>
              </w:rPr>
              <w:t>т</w:t>
            </w:r>
            <w:r w:rsidRPr="0033282D">
              <w:rPr>
                <w:color w:val="000000"/>
                <w:spacing w:val="1"/>
                <w:w w:val="99"/>
              </w:rPr>
              <w:t>и</w:t>
            </w:r>
            <w:r w:rsidRPr="0033282D">
              <w:rPr>
                <w:color w:val="000000"/>
              </w:rPr>
              <w:t>я;</w:t>
            </w:r>
            <w:proofErr w:type="gramEnd"/>
          </w:p>
          <w:p w:rsidR="008B508F" w:rsidRPr="0033282D" w:rsidRDefault="008B508F" w:rsidP="00232C94">
            <w:pPr>
              <w:widowControl w:val="0"/>
              <w:tabs>
                <w:tab w:val="left" w:pos="1698"/>
                <w:tab w:val="left" w:pos="2379"/>
                <w:tab w:val="left" w:pos="3057"/>
                <w:tab w:val="left" w:pos="3919"/>
                <w:tab w:val="left" w:pos="4595"/>
                <w:tab w:val="left" w:pos="5433"/>
              </w:tabs>
              <w:ind w:right="88"/>
              <w:jc w:val="both"/>
              <w:rPr>
                <w:color w:val="000000"/>
              </w:rPr>
            </w:pPr>
            <w:r w:rsidRPr="0033282D">
              <w:rPr>
                <w:color w:val="000000"/>
              </w:rPr>
              <w:t>-</w:t>
            </w:r>
            <w:r w:rsidRPr="0033282D">
              <w:rPr>
                <w:color w:val="000000"/>
                <w:spacing w:val="150"/>
              </w:rPr>
              <w:t xml:space="preserve"> </w:t>
            </w:r>
            <w:r w:rsidRPr="0033282D">
              <w:rPr>
                <w:color w:val="000000"/>
              </w:rPr>
              <w:t>осво</w:t>
            </w:r>
            <w:r w:rsidRPr="0033282D">
              <w:rPr>
                <w:color w:val="000000"/>
                <w:w w:val="99"/>
              </w:rPr>
              <w:t>и</w:t>
            </w:r>
            <w:r w:rsidRPr="0033282D">
              <w:rPr>
                <w:color w:val="000000"/>
              </w:rPr>
              <w:t>т</w:t>
            </w:r>
            <w:r w:rsidRPr="0033282D">
              <w:rPr>
                <w:color w:val="000000"/>
                <w:w w:val="99"/>
              </w:rPr>
              <w:t>ь</w:t>
            </w:r>
            <w:r w:rsidRPr="0033282D">
              <w:rPr>
                <w:color w:val="000000"/>
                <w:spacing w:val="152"/>
              </w:rPr>
              <w:t xml:space="preserve"> </w:t>
            </w:r>
            <w:r w:rsidRPr="0033282D">
              <w:rPr>
                <w:color w:val="000000"/>
                <w:w w:val="99"/>
              </w:rPr>
              <w:t>и</w:t>
            </w:r>
            <w:r w:rsidRPr="0033282D">
              <w:rPr>
                <w:color w:val="000000"/>
                <w:spacing w:val="150"/>
              </w:rPr>
              <w:t xml:space="preserve"> </w:t>
            </w:r>
            <w:r w:rsidRPr="0033282D">
              <w:rPr>
                <w:color w:val="000000"/>
                <w:spacing w:val="1"/>
                <w:w w:val="99"/>
              </w:rPr>
              <w:t>п</w:t>
            </w:r>
            <w:r w:rsidRPr="0033282D">
              <w:rPr>
                <w:color w:val="000000"/>
                <w:spacing w:val="-2"/>
              </w:rPr>
              <w:t>р</w:t>
            </w:r>
            <w:r w:rsidRPr="0033282D">
              <w:rPr>
                <w:color w:val="000000"/>
                <w:w w:val="99"/>
              </w:rPr>
              <w:t>и</w:t>
            </w:r>
            <w:r w:rsidRPr="0033282D">
              <w:rPr>
                <w:color w:val="000000"/>
              </w:rPr>
              <w:t>ме</w:t>
            </w:r>
            <w:r w:rsidRPr="0033282D">
              <w:rPr>
                <w:color w:val="000000"/>
                <w:w w:val="99"/>
              </w:rPr>
              <w:t>н</w:t>
            </w:r>
            <w:r w:rsidRPr="0033282D">
              <w:rPr>
                <w:color w:val="000000"/>
                <w:spacing w:val="1"/>
                <w:w w:val="99"/>
              </w:rPr>
              <w:t>и</w:t>
            </w:r>
            <w:r w:rsidRPr="0033282D">
              <w:rPr>
                <w:color w:val="000000"/>
              </w:rPr>
              <w:t>т</w:t>
            </w:r>
            <w:r w:rsidRPr="0033282D">
              <w:rPr>
                <w:color w:val="000000"/>
                <w:w w:val="99"/>
              </w:rPr>
              <w:t>ь</w:t>
            </w:r>
            <w:r w:rsidRPr="0033282D">
              <w:rPr>
                <w:color w:val="000000"/>
                <w:spacing w:val="150"/>
              </w:rPr>
              <w:t xml:space="preserve"> </w:t>
            </w:r>
            <w:r w:rsidRPr="0033282D">
              <w:rPr>
                <w:color w:val="000000"/>
                <w:spacing w:val="1"/>
                <w:w w:val="99"/>
              </w:rPr>
              <w:t>зн</w:t>
            </w:r>
            <w:r w:rsidRPr="0033282D">
              <w:rPr>
                <w:color w:val="000000"/>
                <w:spacing w:val="-2"/>
              </w:rPr>
              <w:t>а</w:t>
            </w:r>
            <w:r w:rsidRPr="0033282D">
              <w:rPr>
                <w:color w:val="000000"/>
                <w:w w:val="99"/>
              </w:rPr>
              <w:t>н</w:t>
            </w:r>
            <w:r w:rsidRPr="0033282D">
              <w:rPr>
                <w:color w:val="000000"/>
                <w:spacing w:val="1"/>
                <w:w w:val="99"/>
              </w:rPr>
              <w:t>и</w:t>
            </w:r>
            <w:r w:rsidRPr="0033282D">
              <w:rPr>
                <w:color w:val="000000"/>
              </w:rPr>
              <w:t>я</w:t>
            </w:r>
            <w:r w:rsidRPr="0033282D">
              <w:rPr>
                <w:color w:val="000000"/>
                <w:spacing w:val="151"/>
              </w:rPr>
              <w:t xml:space="preserve"> </w:t>
            </w:r>
            <w:r w:rsidRPr="0033282D">
              <w:rPr>
                <w:color w:val="000000"/>
              </w:rPr>
              <w:t>о</w:t>
            </w:r>
            <w:r w:rsidRPr="0033282D">
              <w:rPr>
                <w:color w:val="000000"/>
                <w:spacing w:val="149"/>
              </w:rPr>
              <w:t xml:space="preserve"> </w:t>
            </w:r>
            <w:r w:rsidRPr="0033282D">
              <w:rPr>
                <w:color w:val="000000"/>
              </w:rPr>
              <w:t>ра</w:t>
            </w:r>
            <w:r w:rsidRPr="0033282D">
              <w:rPr>
                <w:color w:val="000000"/>
                <w:w w:val="99"/>
              </w:rPr>
              <w:t>з</w:t>
            </w:r>
            <w:r w:rsidRPr="0033282D">
              <w:rPr>
                <w:color w:val="000000"/>
              </w:rPr>
              <w:t>м</w:t>
            </w:r>
            <w:r w:rsidRPr="0033282D">
              <w:rPr>
                <w:color w:val="000000"/>
                <w:spacing w:val="-1"/>
              </w:rPr>
              <w:t>е</w:t>
            </w:r>
            <w:r w:rsidRPr="0033282D">
              <w:rPr>
                <w:color w:val="000000"/>
                <w:w w:val="99"/>
              </w:rPr>
              <w:t>щ</w:t>
            </w:r>
            <w:r w:rsidRPr="0033282D">
              <w:rPr>
                <w:color w:val="000000"/>
              </w:rPr>
              <w:t>е</w:t>
            </w:r>
            <w:r w:rsidRPr="0033282D">
              <w:rPr>
                <w:color w:val="000000"/>
                <w:w w:val="99"/>
              </w:rPr>
              <w:t>нии</w:t>
            </w:r>
            <w:r w:rsidRPr="0033282D">
              <w:rPr>
                <w:color w:val="000000"/>
              </w:rPr>
              <w:t xml:space="preserve"> ос</w:t>
            </w:r>
            <w:r w:rsidRPr="0033282D">
              <w:rPr>
                <w:color w:val="000000"/>
                <w:w w:val="99"/>
              </w:rPr>
              <w:t>н</w:t>
            </w:r>
            <w:r w:rsidRPr="0033282D">
              <w:rPr>
                <w:color w:val="000000"/>
              </w:rPr>
              <w:t>ов</w:t>
            </w:r>
            <w:r w:rsidRPr="0033282D">
              <w:rPr>
                <w:color w:val="000000"/>
                <w:w w:val="99"/>
              </w:rPr>
              <w:t>н</w:t>
            </w:r>
            <w:r w:rsidRPr="0033282D">
              <w:rPr>
                <w:color w:val="000000"/>
              </w:rPr>
              <w:t>ых</w:t>
            </w:r>
            <w:r w:rsidRPr="0033282D">
              <w:rPr>
                <w:color w:val="000000"/>
              </w:rPr>
              <w:tab/>
            </w:r>
            <w:r w:rsidRPr="0033282D">
              <w:rPr>
                <w:color w:val="000000"/>
                <w:w w:val="99"/>
              </w:rPr>
              <w:t>г</w:t>
            </w:r>
            <w:r w:rsidRPr="0033282D">
              <w:rPr>
                <w:color w:val="000000"/>
              </w:rPr>
              <w:t>ео</w:t>
            </w:r>
            <w:r w:rsidRPr="0033282D">
              <w:rPr>
                <w:color w:val="000000"/>
                <w:w w:val="99"/>
              </w:rPr>
              <w:t>г</w:t>
            </w:r>
            <w:r w:rsidRPr="0033282D">
              <w:rPr>
                <w:color w:val="000000"/>
              </w:rPr>
              <w:t>р</w:t>
            </w:r>
            <w:r w:rsidRPr="0033282D">
              <w:rPr>
                <w:color w:val="000000"/>
                <w:spacing w:val="-1"/>
              </w:rPr>
              <w:t>а</w:t>
            </w:r>
            <w:r w:rsidRPr="0033282D">
              <w:rPr>
                <w:color w:val="000000"/>
              </w:rPr>
              <w:t>ф</w:t>
            </w:r>
            <w:r w:rsidRPr="0033282D">
              <w:rPr>
                <w:color w:val="000000"/>
                <w:spacing w:val="1"/>
                <w:w w:val="99"/>
              </w:rPr>
              <w:t>и</w:t>
            </w:r>
            <w:r w:rsidRPr="0033282D">
              <w:rPr>
                <w:color w:val="000000"/>
              </w:rPr>
              <w:t>ч</w:t>
            </w:r>
            <w:r w:rsidRPr="0033282D">
              <w:rPr>
                <w:color w:val="000000"/>
                <w:spacing w:val="-1"/>
              </w:rPr>
              <w:t>е</w:t>
            </w:r>
            <w:r w:rsidRPr="0033282D">
              <w:rPr>
                <w:color w:val="000000"/>
              </w:rPr>
              <w:t>ск</w:t>
            </w:r>
            <w:r w:rsidRPr="0033282D">
              <w:rPr>
                <w:color w:val="000000"/>
                <w:spacing w:val="1"/>
                <w:w w:val="99"/>
              </w:rPr>
              <w:t>и</w:t>
            </w:r>
            <w:r w:rsidRPr="0033282D">
              <w:rPr>
                <w:color w:val="000000"/>
              </w:rPr>
              <w:t>х</w:t>
            </w:r>
            <w:r w:rsidRPr="0033282D">
              <w:rPr>
                <w:color w:val="000000"/>
              </w:rPr>
              <w:tab/>
              <w:t>об</w:t>
            </w:r>
            <w:r w:rsidRPr="0033282D">
              <w:rPr>
                <w:color w:val="000000"/>
                <w:w w:val="99"/>
              </w:rPr>
              <w:t>ъ</w:t>
            </w:r>
            <w:r w:rsidRPr="0033282D">
              <w:rPr>
                <w:color w:val="000000"/>
              </w:rPr>
              <w:t>е</w:t>
            </w:r>
            <w:r w:rsidRPr="0033282D">
              <w:rPr>
                <w:color w:val="000000"/>
                <w:spacing w:val="-1"/>
              </w:rPr>
              <w:t>к</w:t>
            </w:r>
            <w:r w:rsidRPr="0033282D">
              <w:rPr>
                <w:color w:val="000000"/>
              </w:rPr>
              <w:t>тов</w:t>
            </w:r>
            <w:r w:rsidRPr="0033282D">
              <w:rPr>
                <w:color w:val="000000"/>
              </w:rPr>
              <w:tab/>
            </w:r>
            <w:r w:rsidRPr="0033282D">
              <w:rPr>
                <w:color w:val="000000"/>
                <w:w w:val="99"/>
              </w:rPr>
              <w:t>и</w:t>
            </w:r>
            <w:r w:rsidRPr="0033282D">
              <w:rPr>
                <w:color w:val="000000"/>
              </w:rPr>
              <w:t xml:space="preserve"> </w:t>
            </w:r>
            <w:r w:rsidRPr="0033282D">
              <w:rPr>
                <w:color w:val="000000"/>
                <w:w w:val="99"/>
              </w:rPr>
              <w:t>т</w:t>
            </w:r>
            <w:r w:rsidRPr="0033282D">
              <w:rPr>
                <w:color w:val="000000"/>
              </w:rPr>
              <w:t>ерр</w:t>
            </w:r>
            <w:r w:rsidRPr="0033282D">
              <w:rPr>
                <w:color w:val="000000"/>
                <w:w w:val="99"/>
              </w:rPr>
              <w:t>и</w:t>
            </w:r>
            <w:r w:rsidRPr="0033282D">
              <w:rPr>
                <w:color w:val="000000"/>
              </w:rPr>
              <w:t>тор</w:t>
            </w:r>
            <w:r w:rsidRPr="0033282D">
              <w:rPr>
                <w:color w:val="000000"/>
                <w:spacing w:val="2"/>
                <w:w w:val="99"/>
              </w:rPr>
              <w:t>и</w:t>
            </w:r>
            <w:r w:rsidRPr="0033282D">
              <w:rPr>
                <w:color w:val="000000"/>
              </w:rPr>
              <w:t>а</w:t>
            </w:r>
            <w:r w:rsidRPr="0033282D">
              <w:rPr>
                <w:color w:val="000000"/>
                <w:w w:val="99"/>
              </w:rPr>
              <w:t>л</w:t>
            </w:r>
            <w:r w:rsidRPr="0033282D">
              <w:rPr>
                <w:color w:val="000000"/>
                <w:spacing w:val="-1"/>
                <w:w w:val="99"/>
              </w:rPr>
              <w:t>ь</w:t>
            </w:r>
            <w:r w:rsidRPr="0033282D">
              <w:rPr>
                <w:color w:val="000000"/>
                <w:w w:val="99"/>
              </w:rPr>
              <w:t>н</w:t>
            </w:r>
            <w:r w:rsidRPr="0033282D">
              <w:rPr>
                <w:color w:val="000000"/>
              </w:rPr>
              <w:t>о</w:t>
            </w:r>
            <w:r w:rsidRPr="0033282D">
              <w:rPr>
                <w:color w:val="000000"/>
                <w:w w:val="99"/>
              </w:rPr>
              <w:t>й</w:t>
            </w:r>
            <w:r w:rsidRPr="0033282D">
              <w:rPr>
                <w:color w:val="000000"/>
                <w:spacing w:val="42"/>
              </w:rPr>
              <w:t xml:space="preserve"> </w:t>
            </w:r>
            <w:r w:rsidRPr="0033282D">
              <w:rPr>
                <w:color w:val="000000"/>
              </w:rPr>
              <w:t>ор</w:t>
            </w:r>
            <w:r w:rsidRPr="0033282D">
              <w:rPr>
                <w:color w:val="000000"/>
                <w:w w:val="99"/>
              </w:rPr>
              <w:t>г</w:t>
            </w:r>
            <w:r w:rsidRPr="0033282D">
              <w:rPr>
                <w:color w:val="000000"/>
              </w:rPr>
              <w:t>а</w:t>
            </w:r>
            <w:r w:rsidRPr="0033282D">
              <w:rPr>
                <w:color w:val="000000"/>
                <w:spacing w:val="-1"/>
                <w:w w:val="99"/>
              </w:rPr>
              <w:t>н</w:t>
            </w:r>
            <w:r w:rsidRPr="0033282D">
              <w:rPr>
                <w:color w:val="000000"/>
                <w:w w:val="99"/>
              </w:rPr>
              <w:t>и</w:t>
            </w:r>
            <w:r w:rsidRPr="0033282D">
              <w:rPr>
                <w:color w:val="000000"/>
                <w:spacing w:val="1"/>
                <w:w w:val="99"/>
              </w:rPr>
              <w:t>з</w:t>
            </w:r>
            <w:r w:rsidRPr="0033282D">
              <w:rPr>
                <w:color w:val="000000"/>
              </w:rPr>
              <w:t>а</w:t>
            </w:r>
            <w:r w:rsidRPr="0033282D">
              <w:rPr>
                <w:color w:val="000000"/>
                <w:spacing w:val="-1"/>
                <w:w w:val="99"/>
              </w:rPr>
              <w:t>ц</w:t>
            </w:r>
            <w:r w:rsidRPr="0033282D">
              <w:rPr>
                <w:color w:val="000000"/>
                <w:w w:val="99"/>
              </w:rPr>
              <w:t>ии</w:t>
            </w:r>
            <w:r w:rsidRPr="0033282D">
              <w:rPr>
                <w:color w:val="000000"/>
                <w:spacing w:val="41"/>
              </w:rPr>
              <w:t xml:space="preserve"> </w:t>
            </w:r>
            <w:r w:rsidRPr="0033282D">
              <w:rPr>
                <w:color w:val="000000"/>
                <w:spacing w:val="1"/>
                <w:w w:val="99"/>
              </w:rPr>
              <w:t>п</w:t>
            </w:r>
            <w:r w:rsidRPr="0033282D">
              <w:rPr>
                <w:color w:val="000000"/>
                <w:spacing w:val="1"/>
              </w:rPr>
              <w:t>р</w:t>
            </w:r>
            <w:r w:rsidRPr="0033282D">
              <w:rPr>
                <w:color w:val="000000"/>
                <w:spacing w:val="1"/>
                <w:w w:val="99"/>
              </w:rPr>
              <w:t>и</w:t>
            </w:r>
            <w:r w:rsidRPr="0033282D">
              <w:rPr>
                <w:color w:val="000000"/>
              </w:rPr>
              <w:t>роды</w:t>
            </w:r>
            <w:r w:rsidRPr="0033282D">
              <w:rPr>
                <w:color w:val="000000"/>
                <w:spacing w:val="41"/>
              </w:rPr>
              <w:t xml:space="preserve"> </w:t>
            </w:r>
            <w:r w:rsidRPr="0033282D">
              <w:rPr>
                <w:color w:val="000000"/>
                <w:w w:val="99"/>
              </w:rPr>
              <w:t>и</w:t>
            </w:r>
            <w:r w:rsidRPr="0033282D">
              <w:rPr>
                <w:color w:val="000000"/>
                <w:spacing w:val="41"/>
              </w:rPr>
              <w:t xml:space="preserve"> </w:t>
            </w:r>
            <w:r w:rsidRPr="0033282D">
              <w:rPr>
                <w:color w:val="000000"/>
              </w:rPr>
              <w:t>об</w:t>
            </w:r>
            <w:r w:rsidRPr="0033282D">
              <w:rPr>
                <w:color w:val="000000"/>
                <w:w w:val="99"/>
              </w:rPr>
              <w:t>щ</w:t>
            </w:r>
            <w:r w:rsidRPr="0033282D">
              <w:rPr>
                <w:color w:val="000000"/>
              </w:rPr>
              <w:t>ества (</w:t>
            </w:r>
            <w:r w:rsidRPr="0033282D">
              <w:rPr>
                <w:color w:val="000000"/>
                <w:w w:val="99"/>
              </w:rPr>
              <w:t>п</w:t>
            </w:r>
            <w:r w:rsidRPr="0033282D">
              <w:rPr>
                <w:color w:val="000000"/>
              </w:rPr>
              <w:t>о</w:t>
            </w:r>
            <w:r w:rsidRPr="0033282D">
              <w:rPr>
                <w:color w:val="000000"/>
                <w:spacing w:val="1"/>
                <w:w w:val="99"/>
              </w:rPr>
              <w:t>н</w:t>
            </w:r>
            <w:r w:rsidRPr="0033282D">
              <w:rPr>
                <w:color w:val="000000"/>
              </w:rPr>
              <w:t>ят</w:t>
            </w:r>
            <w:r w:rsidRPr="0033282D">
              <w:rPr>
                <w:color w:val="000000"/>
                <w:spacing w:val="2"/>
                <w:w w:val="99"/>
              </w:rPr>
              <w:t>и</w:t>
            </w:r>
            <w:r w:rsidRPr="0033282D">
              <w:rPr>
                <w:color w:val="000000"/>
              </w:rPr>
              <w:t xml:space="preserve">я    </w:t>
            </w:r>
            <w:r w:rsidRPr="0033282D">
              <w:rPr>
                <w:color w:val="000000"/>
                <w:spacing w:val="-38"/>
              </w:rPr>
              <w:t xml:space="preserve"> </w:t>
            </w:r>
            <w:r w:rsidRPr="0033282D">
              <w:rPr>
                <w:color w:val="000000"/>
                <w:w w:val="99"/>
              </w:rPr>
              <w:t>и</w:t>
            </w:r>
            <w:r w:rsidRPr="0033282D">
              <w:rPr>
                <w:color w:val="000000"/>
              </w:rPr>
              <w:t xml:space="preserve">    </w:t>
            </w:r>
            <w:r w:rsidRPr="0033282D">
              <w:rPr>
                <w:color w:val="000000"/>
                <w:spacing w:val="-37"/>
              </w:rPr>
              <w:t xml:space="preserve"> </w:t>
            </w:r>
            <w:r w:rsidRPr="0033282D">
              <w:rPr>
                <w:color w:val="000000"/>
              </w:rPr>
              <w:t>ко</w:t>
            </w:r>
            <w:r w:rsidRPr="0033282D">
              <w:rPr>
                <w:color w:val="000000"/>
                <w:w w:val="99"/>
              </w:rPr>
              <w:t>нц</w:t>
            </w:r>
            <w:r w:rsidRPr="0033282D">
              <w:rPr>
                <w:color w:val="000000"/>
              </w:rPr>
              <w:t>е</w:t>
            </w:r>
            <w:r w:rsidRPr="0033282D">
              <w:rPr>
                <w:color w:val="000000"/>
                <w:w w:val="99"/>
              </w:rPr>
              <w:t>пции</w:t>
            </w:r>
            <w:r w:rsidRPr="0033282D">
              <w:rPr>
                <w:color w:val="000000"/>
              </w:rPr>
              <w:tab/>
            </w:r>
            <w:r w:rsidRPr="0033282D">
              <w:rPr>
                <w:color w:val="000000"/>
                <w:spacing w:val="-7"/>
              </w:rPr>
              <w:t>у</w:t>
            </w:r>
            <w:r w:rsidRPr="0033282D">
              <w:rPr>
                <w:color w:val="000000"/>
                <w:spacing w:val="-1"/>
              </w:rPr>
              <w:t>с</w:t>
            </w:r>
            <w:r w:rsidRPr="0033282D">
              <w:rPr>
                <w:color w:val="000000"/>
              </w:rPr>
              <w:t>то</w:t>
            </w:r>
            <w:r w:rsidRPr="0033282D">
              <w:rPr>
                <w:color w:val="000000"/>
                <w:spacing w:val="1"/>
                <w:w w:val="99"/>
              </w:rPr>
              <w:t>й</w:t>
            </w:r>
            <w:r w:rsidRPr="0033282D">
              <w:rPr>
                <w:color w:val="000000"/>
              </w:rPr>
              <w:t>ч</w:t>
            </w:r>
            <w:r w:rsidRPr="0033282D">
              <w:rPr>
                <w:color w:val="000000"/>
                <w:spacing w:val="1"/>
                <w:w w:val="99"/>
              </w:rPr>
              <w:t>и</w:t>
            </w:r>
            <w:r w:rsidRPr="0033282D">
              <w:rPr>
                <w:color w:val="000000"/>
              </w:rPr>
              <w:t>во</w:t>
            </w:r>
            <w:r w:rsidRPr="0033282D">
              <w:rPr>
                <w:color w:val="000000"/>
                <w:w w:val="99"/>
              </w:rPr>
              <w:t>г</w:t>
            </w:r>
            <w:r w:rsidRPr="0033282D">
              <w:rPr>
                <w:color w:val="000000"/>
              </w:rPr>
              <w:t>о</w:t>
            </w:r>
            <w:r w:rsidRPr="0033282D">
              <w:rPr>
                <w:color w:val="000000"/>
              </w:rPr>
              <w:tab/>
              <w:t>ра</w:t>
            </w:r>
            <w:r w:rsidRPr="0033282D">
              <w:rPr>
                <w:color w:val="000000"/>
                <w:w w:val="99"/>
              </w:rPr>
              <w:t>з</w:t>
            </w:r>
            <w:r w:rsidRPr="0033282D">
              <w:rPr>
                <w:color w:val="000000"/>
              </w:rPr>
              <w:t>в</w:t>
            </w:r>
            <w:r w:rsidRPr="0033282D">
              <w:rPr>
                <w:color w:val="000000"/>
                <w:w w:val="99"/>
              </w:rPr>
              <w:t>и</w:t>
            </w:r>
            <w:r w:rsidRPr="0033282D">
              <w:rPr>
                <w:color w:val="000000"/>
              </w:rPr>
              <w:t>т</w:t>
            </w:r>
            <w:r w:rsidRPr="0033282D">
              <w:rPr>
                <w:color w:val="000000"/>
                <w:spacing w:val="2"/>
                <w:w w:val="99"/>
              </w:rPr>
              <w:t>и</w:t>
            </w:r>
            <w:r w:rsidRPr="0033282D">
              <w:rPr>
                <w:color w:val="000000"/>
                <w:spacing w:val="-2"/>
              </w:rPr>
              <w:t>я</w:t>
            </w:r>
            <w:r w:rsidRPr="0033282D">
              <w:rPr>
                <w:color w:val="000000"/>
              </w:rPr>
              <w:t xml:space="preserve">, </w:t>
            </w:r>
            <w:r w:rsidRPr="0033282D">
              <w:rPr>
                <w:color w:val="000000"/>
                <w:w w:val="99"/>
              </w:rPr>
              <w:t>з</w:t>
            </w:r>
            <w:r w:rsidRPr="0033282D">
              <w:rPr>
                <w:color w:val="000000"/>
              </w:rPr>
              <w:t>еле</w:t>
            </w:r>
            <w:r w:rsidRPr="0033282D">
              <w:rPr>
                <w:color w:val="000000"/>
                <w:w w:val="99"/>
              </w:rPr>
              <w:t>н</w:t>
            </w:r>
            <w:r w:rsidRPr="0033282D">
              <w:rPr>
                <w:color w:val="000000"/>
              </w:rPr>
              <w:t>о</w:t>
            </w:r>
            <w:r w:rsidRPr="0033282D">
              <w:rPr>
                <w:color w:val="000000"/>
                <w:w w:val="99"/>
              </w:rPr>
              <w:t>й</w:t>
            </w:r>
            <w:r w:rsidRPr="0033282D">
              <w:rPr>
                <w:color w:val="000000"/>
                <w:spacing w:val="176"/>
              </w:rPr>
              <w:t xml:space="preserve"> </w:t>
            </w:r>
            <w:r w:rsidRPr="0033282D">
              <w:rPr>
                <w:color w:val="000000"/>
              </w:rPr>
              <w:t>э</w:t>
            </w:r>
            <w:r w:rsidRPr="0033282D">
              <w:rPr>
                <w:color w:val="000000"/>
                <w:spacing w:val="1"/>
                <w:w w:val="99"/>
              </w:rPr>
              <w:t>н</w:t>
            </w:r>
            <w:r w:rsidRPr="0033282D">
              <w:rPr>
                <w:color w:val="000000"/>
              </w:rPr>
              <w:t>ер</w:t>
            </w:r>
            <w:r w:rsidRPr="0033282D">
              <w:rPr>
                <w:color w:val="000000"/>
                <w:w w:val="99"/>
              </w:rPr>
              <w:t>г</w:t>
            </w:r>
            <w:r w:rsidRPr="0033282D">
              <w:rPr>
                <w:color w:val="000000"/>
              </w:rPr>
              <w:t>ет</w:t>
            </w:r>
            <w:r w:rsidRPr="0033282D">
              <w:rPr>
                <w:color w:val="000000"/>
                <w:spacing w:val="1"/>
                <w:w w:val="99"/>
              </w:rPr>
              <w:t>и</w:t>
            </w:r>
            <w:r w:rsidRPr="0033282D">
              <w:rPr>
                <w:color w:val="000000"/>
                <w:spacing w:val="-1"/>
              </w:rPr>
              <w:t>к</w:t>
            </w:r>
            <w:r w:rsidRPr="0033282D">
              <w:rPr>
                <w:color w:val="000000"/>
                <w:w w:val="99"/>
              </w:rPr>
              <w:t>и</w:t>
            </w:r>
            <w:r w:rsidRPr="0033282D">
              <w:rPr>
                <w:color w:val="000000"/>
              </w:rPr>
              <w:t>,</w:t>
            </w:r>
            <w:r w:rsidRPr="0033282D">
              <w:rPr>
                <w:color w:val="000000"/>
                <w:spacing w:val="173"/>
              </w:rPr>
              <w:t xml:space="preserve"> </w:t>
            </w:r>
            <w:r w:rsidRPr="0033282D">
              <w:rPr>
                <w:color w:val="000000"/>
                <w:w w:val="99"/>
              </w:rPr>
              <w:t>гл</w:t>
            </w:r>
            <w:r w:rsidRPr="0033282D">
              <w:rPr>
                <w:color w:val="000000"/>
              </w:rPr>
              <w:t>оба</w:t>
            </w:r>
            <w:r w:rsidRPr="0033282D">
              <w:rPr>
                <w:color w:val="000000"/>
                <w:w w:val="99"/>
              </w:rPr>
              <w:t>л</w:t>
            </w:r>
            <w:r w:rsidRPr="0033282D">
              <w:rPr>
                <w:color w:val="000000"/>
                <w:spacing w:val="1"/>
                <w:w w:val="99"/>
              </w:rPr>
              <w:t>из</w:t>
            </w:r>
            <w:r w:rsidRPr="0033282D">
              <w:rPr>
                <w:color w:val="000000"/>
              </w:rPr>
              <w:t>а</w:t>
            </w:r>
            <w:r w:rsidRPr="0033282D">
              <w:rPr>
                <w:color w:val="000000"/>
                <w:w w:val="99"/>
              </w:rPr>
              <w:t>ции</w:t>
            </w:r>
            <w:r w:rsidRPr="0033282D">
              <w:rPr>
                <w:color w:val="000000"/>
                <w:spacing w:val="175"/>
              </w:rPr>
              <w:t xml:space="preserve"> </w:t>
            </w:r>
            <w:r w:rsidRPr="0033282D">
              <w:rPr>
                <w:color w:val="000000"/>
                <w:w w:val="99"/>
              </w:rPr>
              <w:t>и</w:t>
            </w:r>
            <w:r w:rsidRPr="0033282D">
              <w:rPr>
                <w:color w:val="000000"/>
                <w:spacing w:val="176"/>
              </w:rPr>
              <w:t xml:space="preserve"> </w:t>
            </w:r>
            <w:r w:rsidRPr="0033282D">
              <w:rPr>
                <w:color w:val="000000"/>
                <w:w w:val="99"/>
              </w:rPr>
              <w:t>п</w:t>
            </w:r>
            <w:r w:rsidRPr="0033282D">
              <w:rPr>
                <w:color w:val="000000"/>
              </w:rPr>
              <w:t>роб</w:t>
            </w:r>
            <w:r w:rsidRPr="0033282D">
              <w:rPr>
                <w:color w:val="000000"/>
                <w:w w:val="99"/>
              </w:rPr>
              <w:t>л</w:t>
            </w:r>
            <w:r w:rsidRPr="0033282D">
              <w:rPr>
                <w:color w:val="000000"/>
              </w:rPr>
              <w:t>е</w:t>
            </w:r>
            <w:r w:rsidRPr="0033282D">
              <w:rPr>
                <w:color w:val="000000"/>
                <w:spacing w:val="-1"/>
              </w:rPr>
              <w:t>м</w:t>
            </w:r>
            <w:r w:rsidRPr="0033282D">
              <w:rPr>
                <w:color w:val="000000"/>
              </w:rPr>
              <w:t>а народо</w:t>
            </w:r>
            <w:r w:rsidRPr="0033282D">
              <w:rPr>
                <w:color w:val="000000"/>
                <w:spacing w:val="1"/>
                <w:w w:val="99"/>
              </w:rPr>
              <w:t>н</w:t>
            </w:r>
            <w:r w:rsidRPr="0033282D">
              <w:rPr>
                <w:color w:val="000000"/>
              </w:rPr>
              <w:t>асе</w:t>
            </w:r>
            <w:r w:rsidRPr="0033282D">
              <w:rPr>
                <w:color w:val="000000"/>
                <w:w w:val="99"/>
              </w:rPr>
              <w:t>л</w:t>
            </w:r>
            <w:r w:rsidRPr="0033282D">
              <w:rPr>
                <w:color w:val="000000"/>
                <w:spacing w:val="-1"/>
              </w:rPr>
              <w:t>е</w:t>
            </w:r>
            <w:r w:rsidRPr="0033282D">
              <w:rPr>
                <w:color w:val="000000"/>
                <w:w w:val="99"/>
              </w:rPr>
              <w:t>ни</w:t>
            </w:r>
            <w:r w:rsidRPr="0033282D">
              <w:rPr>
                <w:color w:val="000000"/>
              </w:rPr>
              <w:t>я</w:t>
            </w:r>
            <w:r w:rsidRPr="0033282D">
              <w:rPr>
                <w:color w:val="000000"/>
                <w:w w:val="99"/>
              </w:rPr>
              <w:t>)</w:t>
            </w:r>
            <w:r w:rsidRPr="0033282D">
              <w:rPr>
                <w:color w:val="000000"/>
              </w:rPr>
              <w:t>;</w:t>
            </w:r>
            <w:r w:rsidRPr="0033282D">
              <w:rPr>
                <w:color w:val="000000"/>
              </w:rPr>
              <w:tab/>
              <w:t>выб</w:t>
            </w:r>
            <w:r w:rsidRPr="0033282D">
              <w:rPr>
                <w:color w:val="000000"/>
                <w:w w:val="99"/>
              </w:rPr>
              <w:t>и</w:t>
            </w:r>
            <w:r w:rsidRPr="0033282D">
              <w:rPr>
                <w:color w:val="000000"/>
              </w:rPr>
              <w:t>рат</w:t>
            </w:r>
            <w:r w:rsidRPr="0033282D">
              <w:rPr>
                <w:color w:val="000000"/>
                <w:w w:val="99"/>
              </w:rPr>
              <w:t>ь</w:t>
            </w:r>
            <w:r w:rsidRPr="0033282D">
              <w:rPr>
                <w:color w:val="000000"/>
              </w:rPr>
              <w:t xml:space="preserve">      </w:t>
            </w:r>
            <w:r w:rsidRPr="0033282D">
              <w:rPr>
                <w:color w:val="000000"/>
                <w:spacing w:val="-53"/>
              </w:rPr>
              <w:t xml:space="preserve"> </w:t>
            </w:r>
            <w:r w:rsidRPr="0033282D">
              <w:rPr>
                <w:color w:val="000000"/>
                <w:w w:val="99"/>
              </w:rPr>
              <w:t>и</w:t>
            </w:r>
            <w:r w:rsidRPr="0033282D">
              <w:rPr>
                <w:color w:val="000000"/>
              </w:rPr>
              <w:t xml:space="preserve">      </w:t>
            </w:r>
            <w:r w:rsidRPr="0033282D">
              <w:rPr>
                <w:color w:val="000000"/>
                <w:spacing w:val="-57"/>
              </w:rPr>
              <w:t xml:space="preserve"> </w:t>
            </w:r>
            <w:r w:rsidRPr="0033282D">
              <w:rPr>
                <w:color w:val="000000"/>
                <w:w w:val="99"/>
              </w:rPr>
              <w:t>и</w:t>
            </w:r>
            <w:r w:rsidRPr="0033282D">
              <w:rPr>
                <w:color w:val="000000"/>
              </w:rPr>
              <w:t>с</w:t>
            </w:r>
            <w:r w:rsidRPr="0033282D">
              <w:rPr>
                <w:color w:val="000000"/>
                <w:w w:val="99"/>
              </w:rPr>
              <w:t>п</w:t>
            </w:r>
            <w:r w:rsidRPr="0033282D">
              <w:rPr>
                <w:color w:val="000000"/>
              </w:rPr>
              <w:t>о</w:t>
            </w:r>
            <w:r w:rsidRPr="0033282D">
              <w:rPr>
                <w:color w:val="000000"/>
                <w:spacing w:val="-1"/>
                <w:w w:val="99"/>
              </w:rPr>
              <w:t>л</w:t>
            </w:r>
            <w:r w:rsidRPr="0033282D">
              <w:rPr>
                <w:color w:val="000000"/>
                <w:spacing w:val="-2"/>
                <w:w w:val="99"/>
              </w:rPr>
              <w:t>ь</w:t>
            </w:r>
            <w:r w:rsidRPr="0033282D">
              <w:rPr>
                <w:color w:val="000000"/>
                <w:w w:val="99"/>
              </w:rPr>
              <w:t>з</w:t>
            </w:r>
            <w:r w:rsidRPr="0033282D">
              <w:rPr>
                <w:color w:val="000000"/>
              </w:rPr>
              <w:t>оват</w:t>
            </w:r>
            <w:r w:rsidRPr="0033282D">
              <w:rPr>
                <w:color w:val="000000"/>
                <w:w w:val="99"/>
              </w:rPr>
              <w:t>ь</w:t>
            </w:r>
            <w:r w:rsidRPr="0033282D">
              <w:rPr>
                <w:color w:val="000000"/>
              </w:rPr>
              <w:t xml:space="preserve"> источ</w:t>
            </w:r>
            <w:r w:rsidRPr="0033282D">
              <w:rPr>
                <w:color w:val="000000"/>
                <w:spacing w:val="1"/>
                <w:w w:val="99"/>
              </w:rPr>
              <w:t>ни</w:t>
            </w:r>
            <w:r w:rsidRPr="0033282D">
              <w:rPr>
                <w:color w:val="000000"/>
                <w:spacing w:val="-1"/>
              </w:rPr>
              <w:t>к</w:t>
            </w:r>
            <w:r w:rsidRPr="0033282D">
              <w:rPr>
                <w:color w:val="000000"/>
                <w:w w:val="99"/>
              </w:rPr>
              <w:t>и</w:t>
            </w:r>
            <w:r w:rsidRPr="0033282D">
              <w:rPr>
                <w:color w:val="000000"/>
              </w:rPr>
              <w:t xml:space="preserve">      </w:t>
            </w:r>
            <w:r w:rsidRPr="0033282D">
              <w:rPr>
                <w:color w:val="000000"/>
                <w:spacing w:val="-56"/>
              </w:rPr>
              <w:t xml:space="preserve"> </w:t>
            </w:r>
            <w:r w:rsidRPr="0033282D">
              <w:rPr>
                <w:color w:val="000000"/>
                <w:w w:val="99"/>
              </w:rPr>
              <w:t>г</w:t>
            </w:r>
            <w:r w:rsidRPr="0033282D">
              <w:rPr>
                <w:color w:val="000000"/>
                <w:spacing w:val="-1"/>
              </w:rPr>
              <w:t>е</w:t>
            </w:r>
            <w:r w:rsidRPr="0033282D">
              <w:rPr>
                <w:color w:val="000000"/>
              </w:rPr>
              <w:t>о</w:t>
            </w:r>
            <w:r w:rsidRPr="0033282D">
              <w:rPr>
                <w:color w:val="000000"/>
                <w:w w:val="99"/>
              </w:rPr>
              <w:t>г</w:t>
            </w:r>
            <w:r w:rsidRPr="0033282D">
              <w:rPr>
                <w:color w:val="000000"/>
              </w:rPr>
              <w:t>р</w:t>
            </w:r>
            <w:r w:rsidRPr="0033282D">
              <w:rPr>
                <w:color w:val="000000"/>
                <w:spacing w:val="-1"/>
              </w:rPr>
              <w:t>а</w:t>
            </w:r>
            <w:r w:rsidRPr="0033282D">
              <w:rPr>
                <w:color w:val="000000"/>
              </w:rPr>
              <w:t>ф</w:t>
            </w:r>
            <w:r w:rsidRPr="0033282D">
              <w:rPr>
                <w:color w:val="000000"/>
                <w:spacing w:val="1"/>
                <w:w w:val="99"/>
              </w:rPr>
              <w:t>и</w:t>
            </w:r>
            <w:r w:rsidRPr="0033282D">
              <w:rPr>
                <w:color w:val="000000"/>
              </w:rPr>
              <w:t>че</w:t>
            </w:r>
            <w:r w:rsidRPr="0033282D">
              <w:rPr>
                <w:color w:val="000000"/>
                <w:spacing w:val="-1"/>
              </w:rPr>
              <w:t>с</w:t>
            </w:r>
            <w:r w:rsidRPr="0033282D">
              <w:rPr>
                <w:color w:val="000000"/>
              </w:rPr>
              <w:t>ко</w:t>
            </w:r>
            <w:r w:rsidRPr="0033282D">
              <w:rPr>
                <w:color w:val="000000"/>
                <w:w w:val="99"/>
              </w:rPr>
              <w:t>й</w:t>
            </w:r>
            <w:r w:rsidRPr="0033282D">
              <w:rPr>
                <w:color w:val="000000"/>
              </w:rPr>
              <w:t xml:space="preserve">      </w:t>
            </w:r>
            <w:r w:rsidRPr="0033282D">
              <w:rPr>
                <w:color w:val="000000"/>
                <w:spacing w:val="-56"/>
              </w:rPr>
              <w:t xml:space="preserve"> </w:t>
            </w:r>
            <w:r w:rsidRPr="0033282D">
              <w:rPr>
                <w:color w:val="000000"/>
                <w:w w:val="99"/>
              </w:rPr>
              <w:t>и</w:t>
            </w:r>
            <w:r w:rsidRPr="0033282D">
              <w:rPr>
                <w:color w:val="000000"/>
                <w:spacing w:val="1"/>
                <w:w w:val="99"/>
              </w:rPr>
              <w:t>н</w:t>
            </w:r>
            <w:r w:rsidRPr="0033282D">
              <w:rPr>
                <w:color w:val="000000"/>
              </w:rPr>
              <w:t>форма</w:t>
            </w:r>
            <w:r w:rsidRPr="0033282D">
              <w:rPr>
                <w:color w:val="000000"/>
                <w:w w:val="99"/>
              </w:rPr>
              <w:t>ции</w:t>
            </w:r>
            <w:r w:rsidRPr="0033282D">
              <w:rPr>
                <w:color w:val="000000"/>
              </w:rPr>
              <w:t xml:space="preserve">      </w:t>
            </w:r>
            <w:r w:rsidRPr="0033282D">
              <w:rPr>
                <w:color w:val="000000"/>
                <w:spacing w:val="-58"/>
              </w:rPr>
              <w:t xml:space="preserve"> </w:t>
            </w:r>
            <w:r w:rsidRPr="0033282D">
              <w:rPr>
                <w:color w:val="000000"/>
              </w:rPr>
              <w:t>д</w:t>
            </w:r>
            <w:r w:rsidRPr="0033282D">
              <w:rPr>
                <w:color w:val="000000"/>
                <w:w w:val="99"/>
              </w:rPr>
              <w:t>л</w:t>
            </w:r>
            <w:r w:rsidRPr="0033282D">
              <w:rPr>
                <w:color w:val="000000"/>
              </w:rPr>
              <w:t>я опреде</w:t>
            </w:r>
            <w:r w:rsidRPr="0033282D">
              <w:rPr>
                <w:color w:val="000000"/>
                <w:w w:val="99"/>
              </w:rPr>
              <w:t>л</w:t>
            </w:r>
            <w:r w:rsidRPr="0033282D">
              <w:rPr>
                <w:color w:val="000000"/>
              </w:rPr>
              <w:t>е</w:t>
            </w:r>
            <w:r w:rsidRPr="0033282D">
              <w:rPr>
                <w:color w:val="000000"/>
                <w:w w:val="99"/>
              </w:rPr>
              <w:t>н</w:t>
            </w:r>
            <w:r w:rsidRPr="0033282D">
              <w:rPr>
                <w:color w:val="000000"/>
                <w:spacing w:val="1"/>
                <w:w w:val="99"/>
              </w:rPr>
              <w:t>и</w:t>
            </w:r>
            <w:r w:rsidRPr="0033282D">
              <w:rPr>
                <w:color w:val="000000"/>
              </w:rPr>
              <w:t xml:space="preserve">я    </w:t>
            </w:r>
            <w:r w:rsidRPr="0033282D">
              <w:rPr>
                <w:color w:val="000000"/>
                <w:spacing w:val="-57"/>
              </w:rPr>
              <w:t xml:space="preserve"> </w:t>
            </w:r>
            <w:r w:rsidRPr="0033282D">
              <w:rPr>
                <w:color w:val="000000"/>
                <w:w w:val="99"/>
              </w:rPr>
              <w:t>п</w:t>
            </w:r>
            <w:r w:rsidRPr="0033282D">
              <w:rPr>
                <w:color w:val="000000"/>
              </w:rPr>
              <w:t>о</w:t>
            </w:r>
            <w:r w:rsidRPr="0033282D">
              <w:rPr>
                <w:color w:val="000000"/>
                <w:w w:val="99"/>
              </w:rPr>
              <w:t>л</w:t>
            </w:r>
            <w:r w:rsidRPr="0033282D">
              <w:rPr>
                <w:color w:val="000000"/>
              </w:rPr>
              <w:t>оже</w:t>
            </w:r>
            <w:r w:rsidRPr="0033282D">
              <w:rPr>
                <w:color w:val="000000"/>
                <w:w w:val="99"/>
              </w:rPr>
              <w:t>ни</w:t>
            </w:r>
            <w:r w:rsidRPr="0033282D">
              <w:rPr>
                <w:color w:val="000000"/>
              </w:rPr>
              <w:t xml:space="preserve">я    </w:t>
            </w:r>
            <w:r w:rsidRPr="0033282D">
              <w:rPr>
                <w:color w:val="000000"/>
                <w:spacing w:val="-57"/>
              </w:rPr>
              <w:t xml:space="preserve"> </w:t>
            </w:r>
            <w:r w:rsidRPr="0033282D">
              <w:rPr>
                <w:color w:val="000000"/>
                <w:w w:val="99"/>
              </w:rPr>
              <w:t>и</w:t>
            </w:r>
            <w:r w:rsidRPr="0033282D">
              <w:rPr>
                <w:color w:val="000000"/>
              </w:rPr>
              <w:t xml:space="preserve">    </w:t>
            </w:r>
            <w:r w:rsidRPr="0033282D">
              <w:rPr>
                <w:color w:val="000000"/>
                <w:spacing w:val="-59"/>
              </w:rPr>
              <w:t xml:space="preserve"> </w:t>
            </w:r>
            <w:r w:rsidRPr="0033282D">
              <w:rPr>
                <w:color w:val="000000"/>
              </w:rPr>
              <w:t>в</w:t>
            </w:r>
            <w:r w:rsidRPr="0033282D">
              <w:rPr>
                <w:color w:val="000000"/>
                <w:w w:val="99"/>
              </w:rPr>
              <w:t>з</w:t>
            </w:r>
            <w:r w:rsidRPr="0033282D">
              <w:rPr>
                <w:color w:val="000000"/>
                <w:spacing w:val="-1"/>
              </w:rPr>
              <w:t>а</w:t>
            </w:r>
            <w:r w:rsidRPr="0033282D">
              <w:rPr>
                <w:color w:val="000000"/>
                <w:spacing w:val="1"/>
                <w:w w:val="99"/>
              </w:rPr>
              <w:t>и</w:t>
            </w:r>
            <w:r w:rsidRPr="0033282D">
              <w:rPr>
                <w:color w:val="000000"/>
              </w:rPr>
              <w:t>мор</w:t>
            </w:r>
            <w:r w:rsidRPr="0033282D">
              <w:rPr>
                <w:color w:val="000000"/>
                <w:spacing w:val="-1"/>
              </w:rPr>
              <w:t>ас</w:t>
            </w:r>
            <w:r w:rsidRPr="0033282D">
              <w:rPr>
                <w:color w:val="000000"/>
                <w:spacing w:val="1"/>
                <w:w w:val="99"/>
              </w:rPr>
              <w:t>п</w:t>
            </w:r>
            <w:r w:rsidRPr="0033282D">
              <w:rPr>
                <w:color w:val="000000"/>
              </w:rPr>
              <w:t>о</w:t>
            </w:r>
            <w:r w:rsidRPr="0033282D">
              <w:rPr>
                <w:color w:val="000000"/>
                <w:w w:val="99"/>
              </w:rPr>
              <w:t>л</w:t>
            </w:r>
            <w:r w:rsidRPr="0033282D">
              <w:rPr>
                <w:color w:val="000000"/>
              </w:rPr>
              <w:t>оже</w:t>
            </w:r>
            <w:r w:rsidRPr="0033282D">
              <w:rPr>
                <w:color w:val="000000"/>
                <w:w w:val="99"/>
              </w:rPr>
              <w:t>ни</w:t>
            </w:r>
            <w:r w:rsidRPr="0033282D">
              <w:rPr>
                <w:color w:val="000000"/>
              </w:rPr>
              <w:t>я об</w:t>
            </w:r>
            <w:r w:rsidRPr="0033282D">
              <w:rPr>
                <w:color w:val="000000"/>
                <w:w w:val="99"/>
              </w:rPr>
              <w:t>ъ</w:t>
            </w:r>
            <w:r w:rsidRPr="0033282D">
              <w:rPr>
                <w:color w:val="000000"/>
              </w:rPr>
              <w:t>ектов</w:t>
            </w:r>
            <w:r w:rsidRPr="0033282D">
              <w:rPr>
                <w:color w:val="000000"/>
                <w:spacing w:val="69"/>
              </w:rPr>
              <w:t xml:space="preserve"> </w:t>
            </w:r>
            <w:r w:rsidRPr="0033282D">
              <w:rPr>
                <w:color w:val="000000"/>
              </w:rPr>
              <w:t>в</w:t>
            </w:r>
            <w:r w:rsidRPr="0033282D">
              <w:rPr>
                <w:color w:val="000000"/>
                <w:spacing w:val="69"/>
              </w:rPr>
              <w:t xml:space="preserve"> </w:t>
            </w:r>
            <w:r w:rsidRPr="0033282D">
              <w:rPr>
                <w:color w:val="000000"/>
                <w:spacing w:val="1"/>
                <w:w w:val="99"/>
              </w:rPr>
              <w:t>п</w:t>
            </w:r>
            <w:r w:rsidRPr="0033282D">
              <w:rPr>
                <w:color w:val="000000"/>
              </w:rPr>
              <w:t>ростра</w:t>
            </w:r>
            <w:r w:rsidRPr="0033282D">
              <w:rPr>
                <w:color w:val="000000"/>
                <w:w w:val="99"/>
              </w:rPr>
              <w:t>н</w:t>
            </w:r>
            <w:r w:rsidRPr="0033282D">
              <w:rPr>
                <w:color w:val="000000"/>
              </w:rPr>
              <w:t>стве;</w:t>
            </w:r>
            <w:r w:rsidRPr="0033282D">
              <w:rPr>
                <w:color w:val="000000"/>
                <w:spacing w:val="69"/>
              </w:rPr>
              <w:t xml:space="preserve"> </w:t>
            </w:r>
            <w:r w:rsidRPr="0033282D">
              <w:rPr>
                <w:color w:val="000000"/>
              </w:rPr>
              <w:t>о</w:t>
            </w:r>
            <w:r w:rsidRPr="0033282D">
              <w:rPr>
                <w:color w:val="000000"/>
                <w:spacing w:val="4"/>
                <w:w w:val="99"/>
              </w:rPr>
              <w:t>п</w:t>
            </w:r>
            <w:r w:rsidRPr="0033282D">
              <w:rPr>
                <w:color w:val="000000"/>
                <w:spacing w:val="1"/>
                <w:w w:val="99"/>
              </w:rPr>
              <w:t>и</w:t>
            </w:r>
            <w:r w:rsidRPr="0033282D">
              <w:rPr>
                <w:color w:val="000000"/>
              </w:rPr>
              <w:t>сы</w:t>
            </w:r>
            <w:r w:rsidRPr="0033282D">
              <w:rPr>
                <w:color w:val="000000"/>
                <w:spacing w:val="-1"/>
              </w:rPr>
              <w:t>ва</w:t>
            </w:r>
            <w:r w:rsidRPr="0033282D">
              <w:rPr>
                <w:color w:val="000000"/>
              </w:rPr>
              <w:t>т</w:t>
            </w:r>
            <w:r w:rsidRPr="0033282D">
              <w:rPr>
                <w:color w:val="000000"/>
                <w:w w:val="99"/>
              </w:rPr>
              <w:t>ь</w:t>
            </w:r>
            <w:r w:rsidRPr="0033282D">
              <w:rPr>
                <w:color w:val="000000"/>
                <w:spacing w:val="70"/>
              </w:rPr>
              <w:t xml:space="preserve"> </w:t>
            </w:r>
            <w:r w:rsidRPr="0033282D">
              <w:rPr>
                <w:color w:val="000000"/>
                <w:spacing w:val="1"/>
                <w:w w:val="99"/>
              </w:rPr>
              <w:t>п</w:t>
            </w:r>
            <w:r w:rsidRPr="0033282D">
              <w:rPr>
                <w:color w:val="000000"/>
              </w:rPr>
              <w:t>о</w:t>
            </w:r>
            <w:r w:rsidRPr="0033282D">
              <w:rPr>
                <w:color w:val="000000"/>
                <w:w w:val="99"/>
              </w:rPr>
              <w:t>л</w:t>
            </w:r>
            <w:r w:rsidRPr="0033282D">
              <w:rPr>
                <w:color w:val="000000"/>
              </w:rPr>
              <w:t>оже</w:t>
            </w:r>
            <w:r w:rsidRPr="0033282D">
              <w:rPr>
                <w:color w:val="000000"/>
                <w:w w:val="99"/>
              </w:rPr>
              <w:t>н</w:t>
            </w:r>
            <w:r w:rsidRPr="0033282D">
              <w:rPr>
                <w:color w:val="000000"/>
                <w:spacing w:val="1"/>
                <w:w w:val="99"/>
              </w:rPr>
              <w:t>и</w:t>
            </w:r>
            <w:r w:rsidRPr="0033282D">
              <w:rPr>
                <w:color w:val="000000"/>
              </w:rPr>
              <w:t>е</w:t>
            </w:r>
            <w:r w:rsidRPr="0033282D">
              <w:rPr>
                <w:color w:val="000000"/>
                <w:spacing w:val="66"/>
              </w:rPr>
              <w:t xml:space="preserve"> </w:t>
            </w:r>
            <w:r w:rsidRPr="0033282D">
              <w:rPr>
                <w:color w:val="000000"/>
                <w:w w:val="99"/>
              </w:rPr>
              <w:t>и</w:t>
            </w:r>
            <w:r w:rsidRPr="0033282D">
              <w:rPr>
                <w:color w:val="000000"/>
              </w:rPr>
              <w:t xml:space="preserve"> вза</w:t>
            </w:r>
            <w:r w:rsidRPr="0033282D">
              <w:rPr>
                <w:color w:val="000000"/>
                <w:w w:val="99"/>
              </w:rPr>
              <w:t>и</w:t>
            </w:r>
            <w:r w:rsidRPr="0033282D">
              <w:rPr>
                <w:color w:val="000000"/>
              </w:rPr>
              <w:t>мора</w:t>
            </w:r>
            <w:r w:rsidRPr="0033282D">
              <w:rPr>
                <w:color w:val="000000"/>
                <w:spacing w:val="-1"/>
              </w:rPr>
              <w:t>с</w:t>
            </w:r>
            <w:r w:rsidRPr="0033282D">
              <w:rPr>
                <w:color w:val="000000"/>
                <w:w w:val="99"/>
              </w:rPr>
              <w:t>п</w:t>
            </w:r>
            <w:r w:rsidRPr="0033282D">
              <w:rPr>
                <w:color w:val="000000"/>
              </w:rPr>
              <w:t>о</w:t>
            </w:r>
            <w:r w:rsidRPr="0033282D">
              <w:rPr>
                <w:color w:val="000000"/>
                <w:w w:val="99"/>
              </w:rPr>
              <w:t>л</w:t>
            </w:r>
            <w:r w:rsidRPr="0033282D">
              <w:rPr>
                <w:color w:val="000000"/>
              </w:rPr>
              <w:t>оже</w:t>
            </w:r>
            <w:r w:rsidRPr="0033282D">
              <w:rPr>
                <w:color w:val="000000"/>
                <w:spacing w:val="1"/>
                <w:w w:val="99"/>
              </w:rPr>
              <w:t>ни</w:t>
            </w:r>
            <w:r w:rsidRPr="0033282D">
              <w:rPr>
                <w:color w:val="000000"/>
              </w:rPr>
              <w:t>е</w:t>
            </w:r>
            <w:r w:rsidRPr="0033282D">
              <w:rPr>
                <w:color w:val="000000"/>
                <w:spacing w:val="143"/>
              </w:rPr>
              <w:t xml:space="preserve"> </w:t>
            </w:r>
            <w:r w:rsidRPr="0033282D">
              <w:rPr>
                <w:color w:val="000000"/>
                <w:w w:val="99"/>
              </w:rPr>
              <w:t>г</w:t>
            </w:r>
            <w:r w:rsidRPr="0033282D">
              <w:rPr>
                <w:color w:val="000000"/>
              </w:rPr>
              <w:t>ео</w:t>
            </w:r>
            <w:r w:rsidRPr="0033282D">
              <w:rPr>
                <w:color w:val="000000"/>
                <w:w w:val="99"/>
              </w:rPr>
              <w:t>г</w:t>
            </w:r>
            <w:r w:rsidRPr="0033282D">
              <w:rPr>
                <w:color w:val="000000"/>
              </w:rPr>
              <w:t>р</w:t>
            </w:r>
            <w:r w:rsidRPr="0033282D">
              <w:rPr>
                <w:color w:val="000000"/>
                <w:spacing w:val="-1"/>
              </w:rPr>
              <w:t>а</w:t>
            </w:r>
            <w:r w:rsidRPr="0033282D">
              <w:rPr>
                <w:color w:val="000000"/>
              </w:rPr>
              <w:t>ф</w:t>
            </w:r>
            <w:r w:rsidRPr="0033282D">
              <w:rPr>
                <w:color w:val="000000"/>
                <w:spacing w:val="1"/>
                <w:w w:val="99"/>
              </w:rPr>
              <w:t>и</w:t>
            </w:r>
            <w:r w:rsidRPr="0033282D">
              <w:rPr>
                <w:color w:val="000000"/>
              </w:rPr>
              <w:t>че</w:t>
            </w:r>
            <w:r w:rsidRPr="0033282D">
              <w:rPr>
                <w:color w:val="000000"/>
                <w:spacing w:val="-1"/>
              </w:rPr>
              <w:t>с</w:t>
            </w:r>
            <w:r w:rsidRPr="0033282D">
              <w:rPr>
                <w:color w:val="000000"/>
              </w:rPr>
              <w:t>к</w:t>
            </w:r>
            <w:r w:rsidRPr="0033282D">
              <w:rPr>
                <w:color w:val="000000"/>
                <w:spacing w:val="1"/>
                <w:w w:val="99"/>
              </w:rPr>
              <w:t>и</w:t>
            </w:r>
            <w:r w:rsidRPr="0033282D">
              <w:rPr>
                <w:color w:val="000000"/>
              </w:rPr>
              <w:t>х</w:t>
            </w:r>
            <w:r w:rsidRPr="0033282D">
              <w:rPr>
                <w:color w:val="000000"/>
                <w:spacing w:val="146"/>
              </w:rPr>
              <w:t xml:space="preserve"> </w:t>
            </w:r>
            <w:r w:rsidRPr="0033282D">
              <w:rPr>
                <w:color w:val="000000"/>
              </w:rPr>
              <w:t>о</w:t>
            </w:r>
            <w:r w:rsidRPr="0033282D">
              <w:rPr>
                <w:color w:val="000000"/>
                <w:spacing w:val="-1"/>
              </w:rPr>
              <w:t>б</w:t>
            </w:r>
            <w:r w:rsidRPr="0033282D">
              <w:rPr>
                <w:color w:val="000000"/>
                <w:w w:val="99"/>
              </w:rPr>
              <w:t>ъ</w:t>
            </w:r>
            <w:r w:rsidRPr="0033282D">
              <w:rPr>
                <w:color w:val="000000"/>
              </w:rPr>
              <w:t>е</w:t>
            </w:r>
            <w:r w:rsidRPr="0033282D">
              <w:rPr>
                <w:color w:val="000000"/>
                <w:spacing w:val="-1"/>
              </w:rPr>
              <w:t>к</w:t>
            </w:r>
            <w:r w:rsidRPr="0033282D">
              <w:rPr>
                <w:color w:val="000000"/>
              </w:rPr>
              <w:t>тов</w:t>
            </w:r>
            <w:r w:rsidRPr="0033282D">
              <w:rPr>
                <w:color w:val="000000"/>
                <w:spacing w:val="143"/>
              </w:rPr>
              <w:t xml:space="preserve"> </w:t>
            </w:r>
            <w:r w:rsidRPr="0033282D">
              <w:rPr>
                <w:color w:val="000000"/>
              </w:rPr>
              <w:t>в простра</w:t>
            </w:r>
            <w:r w:rsidRPr="0033282D">
              <w:rPr>
                <w:color w:val="000000"/>
                <w:spacing w:val="1"/>
                <w:w w:val="99"/>
              </w:rPr>
              <w:t>н</w:t>
            </w:r>
            <w:r w:rsidRPr="0033282D">
              <w:rPr>
                <w:color w:val="000000"/>
              </w:rPr>
              <w:t>ств</w:t>
            </w:r>
            <w:r w:rsidRPr="0033282D">
              <w:rPr>
                <w:color w:val="000000"/>
                <w:spacing w:val="-1"/>
              </w:rPr>
              <w:t>е</w:t>
            </w:r>
            <w:r w:rsidRPr="0033282D">
              <w:rPr>
                <w:color w:val="000000"/>
              </w:rPr>
              <w:t>;</w:t>
            </w:r>
          </w:p>
          <w:p w:rsidR="008B508F" w:rsidRPr="0033282D" w:rsidRDefault="008B508F" w:rsidP="00232C94">
            <w:pPr>
              <w:widowControl w:val="0"/>
              <w:tabs>
                <w:tab w:val="left" w:pos="1786"/>
                <w:tab w:val="left" w:pos="2329"/>
                <w:tab w:val="left" w:pos="2753"/>
                <w:tab w:val="left" w:pos="3394"/>
                <w:tab w:val="left" w:pos="4343"/>
                <w:tab w:val="left" w:pos="5442"/>
              </w:tabs>
              <w:spacing w:line="239" w:lineRule="auto"/>
              <w:ind w:right="86"/>
              <w:jc w:val="both"/>
              <w:rPr>
                <w:color w:val="000000"/>
              </w:rPr>
            </w:pPr>
            <w:proofErr w:type="gramStart"/>
            <w:r w:rsidRPr="0033282D">
              <w:rPr>
                <w:color w:val="000000"/>
              </w:rPr>
              <w:t>-</w:t>
            </w:r>
            <w:r w:rsidRPr="0033282D">
              <w:rPr>
                <w:color w:val="000000"/>
                <w:spacing w:val="90"/>
              </w:rPr>
              <w:t xml:space="preserve"> </w:t>
            </w:r>
            <w:r w:rsidRPr="0033282D">
              <w:rPr>
                <w:color w:val="000000"/>
              </w:rPr>
              <w:t>сформ</w:t>
            </w:r>
            <w:r w:rsidRPr="0033282D">
              <w:rPr>
                <w:color w:val="000000"/>
                <w:w w:val="99"/>
              </w:rPr>
              <w:t>и</w:t>
            </w:r>
            <w:r w:rsidRPr="0033282D">
              <w:rPr>
                <w:color w:val="000000"/>
              </w:rPr>
              <w:t>роват</w:t>
            </w:r>
            <w:r w:rsidRPr="0033282D">
              <w:rPr>
                <w:color w:val="000000"/>
                <w:w w:val="99"/>
              </w:rPr>
              <w:t>ь</w:t>
            </w:r>
            <w:r w:rsidRPr="0033282D">
              <w:rPr>
                <w:color w:val="000000"/>
                <w:spacing w:val="92"/>
              </w:rPr>
              <w:t xml:space="preserve"> </w:t>
            </w:r>
            <w:r w:rsidRPr="0033282D">
              <w:rPr>
                <w:color w:val="000000"/>
              </w:rPr>
              <w:t>с</w:t>
            </w:r>
            <w:r w:rsidRPr="0033282D">
              <w:rPr>
                <w:color w:val="000000"/>
                <w:w w:val="99"/>
              </w:rPr>
              <w:t>и</w:t>
            </w:r>
            <w:r w:rsidRPr="0033282D">
              <w:rPr>
                <w:color w:val="000000"/>
              </w:rPr>
              <w:t>ст</w:t>
            </w:r>
            <w:r w:rsidRPr="0033282D">
              <w:rPr>
                <w:color w:val="000000"/>
                <w:spacing w:val="1"/>
              </w:rPr>
              <w:t>е</w:t>
            </w:r>
            <w:r w:rsidRPr="0033282D">
              <w:rPr>
                <w:color w:val="000000"/>
              </w:rPr>
              <w:t>мы</w:t>
            </w:r>
            <w:r w:rsidRPr="0033282D">
              <w:rPr>
                <w:color w:val="000000"/>
                <w:spacing w:val="91"/>
              </w:rPr>
              <w:t xml:space="preserve"> </w:t>
            </w:r>
            <w:r w:rsidRPr="0033282D">
              <w:rPr>
                <w:color w:val="000000"/>
              </w:rPr>
              <w:t>ком</w:t>
            </w:r>
            <w:r w:rsidRPr="0033282D">
              <w:rPr>
                <w:color w:val="000000"/>
                <w:w w:val="99"/>
              </w:rPr>
              <w:t>пл</w:t>
            </w:r>
            <w:r w:rsidRPr="0033282D">
              <w:rPr>
                <w:color w:val="000000"/>
              </w:rPr>
              <w:t>екс</w:t>
            </w:r>
            <w:r w:rsidRPr="0033282D">
              <w:rPr>
                <w:color w:val="000000"/>
                <w:spacing w:val="1"/>
                <w:w w:val="99"/>
              </w:rPr>
              <w:t>н</w:t>
            </w:r>
            <w:r w:rsidRPr="0033282D">
              <w:rPr>
                <w:color w:val="000000"/>
              </w:rPr>
              <w:t>ых</w:t>
            </w:r>
            <w:r w:rsidRPr="0033282D">
              <w:rPr>
                <w:color w:val="000000"/>
                <w:spacing w:val="93"/>
              </w:rPr>
              <w:t xml:space="preserve"> </w:t>
            </w:r>
            <w:r w:rsidRPr="0033282D">
              <w:rPr>
                <w:color w:val="000000"/>
              </w:rPr>
              <w:t>со</w:t>
            </w:r>
            <w:r w:rsidRPr="0033282D">
              <w:rPr>
                <w:color w:val="000000"/>
                <w:spacing w:val="-1"/>
                <w:w w:val="99"/>
              </w:rPr>
              <w:t>ц</w:t>
            </w:r>
            <w:r w:rsidRPr="0033282D">
              <w:rPr>
                <w:color w:val="000000"/>
                <w:w w:val="99"/>
              </w:rPr>
              <w:t>и</w:t>
            </w:r>
            <w:r w:rsidRPr="0033282D">
              <w:rPr>
                <w:color w:val="000000"/>
              </w:rPr>
              <w:t>а</w:t>
            </w:r>
            <w:r w:rsidRPr="0033282D">
              <w:rPr>
                <w:color w:val="000000"/>
                <w:w w:val="99"/>
              </w:rPr>
              <w:t>ль</w:t>
            </w:r>
            <w:r w:rsidRPr="0033282D">
              <w:rPr>
                <w:color w:val="000000"/>
                <w:spacing w:val="1"/>
                <w:w w:val="99"/>
              </w:rPr>
              <w:t>н</w:t>
            </w:r>
            <w:r w:rsidRPr="0033282D">
              <w:rPr>
                <w:color w:val="000000"/>
              </w:rPr>
              <w:t>о ор</w:t>
            </w:r>
            <w:r w:rsidRPr="0033282D">
              <w:rPr>
                <w:color w:val="000000"/>
                <w:w w:val="99"/>
              </w:rPr>
              <w:t>и</w:t>
            </w:r>
            <w:r w:rsidRPr="0033282D">
              <w:rPr>
                <w:color w:val="000000"/>
              </w:rPr>
              <w:t>е</w:t>
            </w:r>
            <w:r w:rsidRPr="0033282D">
              <w:rPr>
                <w:color w:val="000000"/>
                <w:spacing w:val="1"/>
                <w:w w:val="99"/>
              </w:rPr>
              <w:t>н</w:t>
            </w:r>
            <w:r w:rsidRPr="0033282D">
              <w:rPr>
                <w:color w:val="000000"/>
              </w:rPr>
              <w:t>т</w:t>
            </w:r>
            <w:r w:rsidRPr="0033282D">
              <w:rPr>
                <w:color w:val="000000"/>
                <w:spacing w:val="1"/>
                <w:w w:val="99"/>
              </w:rPr>
              <w:t>и</w:t>
            </w:r>
            <w:r w:rsidRPr="0033282D">
              <w:rPr>
                <w:color w:val="000000"/>
              </w:rPr>
              <w:t>рова</w:t>
            </w:r>
            <w:r w:rsidRPr="0033282D">
              <w:rPr>
                <w:color w:val="000000"/>
                <w:spacing w:val="-1"/>
                <w:w w:val="99"/>
              </w:rPr>
              <w:t>н</w:t>
            </w:r>
            <w:r w:rsidRPr="0033282D">
              <w:rPr>
                <w:color w:val="000000"/>
                <w:w w:val="99"/>
              </w:rPr>
              <w:t>н</w:t>
            </w:r>
            <w:r w:rsidRPr="0033282D">
              <w:rPr>
                <w:color w:val="000000"/>
              </w:rPr>
              <w:t>ых</w:t>
            </w:r>
            <w:r w:rsidRPr="0033282D">
              <w:rPr>
                <w:color w:val="000000"/>
              </w:rPr>
              <w:tab/>
            </w:r>
            <w:r w:rsidRPr="0033282D">
              <w:rPr>
                <w:color w:val="000000"/>
                <w:w w:val="99"/>
              </w:rPr>
              <w:t>г</w:t>
            </w:r>
            <w:r w:rsidRPr="0033282D">
              <w:rPr>
                <w:color w:val="000000"/>
              </w:rPr>
              <w:t>ео</w:t>
            </w:r>
            <w:r w:rsidRPr="0033282D">
              <w:rPr>
                <w:color w:val="000000"/>
                <w:w w:val="99"/>
              </w:rPr>
              <w:t>г</w:t>
            </w:r>
            <w:r w:rsidRPr="0033282D">
              <w:rPr>
                <w:color w:val="000000"/>
              </w:rPr>
              <w:t>р</w:t>
            </w:r>
            <w:r w:rsidRPr="0033282D">
              <w:rPr>
                <w:color w:val="000000"/>
                <w:spacing w:val="-1"/>
              </w:rPr>
              <w:t>а</w:t>
            </w:r>
            <w:r w:rsidRPr="0033282D">
              <w:rPr>
                <w:color w:val="000000"/>
              </w:rPr>
              <w:t>ф</w:t>
            </w:r>
            <w:r w:rsidRPr="0033282D">
              <w:rPr>
                <w:color w:val="000000"/>
                <w:spacing w:val="1"/>
                <w:w w:val="99"/>
              </w:rPr>
              <w:t>и</w:t>
            </w:r>
            <w:r w:rsidRPr="0033282D">
              <w:rPr>
                <w:color w:val="000000"/>
              </w:rPr>
              <w:t>ч</w:t>
            </w:r>
            <w:r w:rsidRPr="0033282D">
              <w:rPr>
                <w:color w:val="000000"/>
                <w:spacing w:val="-1"/>
              </w:rPr>
              <w:t>е</w:t>
            </w:r>
            <w:r w:rsidRPr="0033282D">
              <w:rPr>
                <w:color w:val="000000"/>
              </w:rPr>
              <w:t>ск</w:t>
            </w:r>
            <w:r w:rsidRPr="0033282D">
              <w:rPr>
                <w:color w:val="000000"/>
                <w:spacing w:val="1"/>
                <w:w w:val="99"/>
              </w:rPr>
              <w:t>и</w:t>
            </w:r>
            <w:r w:rsidRPr="0033282D">
              <w:rPr>
                <w:color w:val="000000"/>
              </w:rPr>
              <w:t>х</w:t>
            </w:r>
            <w:r w:rsidRPr="0033282D">
              <w:rPr>
                <w:color w:val="000000"/>
              </w:rPr>
              <w:tab/>
            </w:r>
            <w:r w:rsidRPr="0033282D">
              <w:rPr>
                <w:color w:val="000000"/>
                <w:w w:val="99"/>
              </w:rPr>
              <w:t>з</w:t>
            </w:r>
            <w:r w:rsidRPr="0033282D">
              <w:rPr>
                <w:color w:val="000000"/>
                <w:spacing w:val="1"/>
                <w:w w:val="99"/>
              </w:rPr>
              <w:t>н</w:t>
            </w:r>
            <w:r w:rsidRPr="0033282D">
              <w:rPr>
                <w:color w:val="000000"/>
              </w:rPr>
              <w:t>а</w:t>
            </w:r>
            <w:r w:rsidRPr="0033282D">
              <w:rPr>
                <w:color w:val="000000"/>
                <w:spacing w:val="-1"/>
                <w:w w:val="99"/>
              </w:rPr>
              <w:t>ни</w:t>
            </w:r>
            <w:r w:rsidRPr="0033282D">
              <w:rPr>
                <w:color w:val="000000"/>
                <w:w w:val="99"/>
              </w:rPr>
              <w:t>й</w:t>
            </w:r>
            <w:r w:rsidRPr="0033282D">
              <w:rPr>
                <w:color w:val="000000"/>
              </w:rPr>
              <w:tab/>
              <w:t xml:space="preserve">о </w:t>
            </w:r>
            <w:r w:rsidRPr="0033282D">
              <w:rPr>
                <w:color w:val="000000"/>
                <w:w w:val="99"/>
              </w:rPr>
              <w:t>з</w:t>
            </w:r>
            <w:r w:rsidRPr="0033282D">
              <w:rPr>
                <w:color w:val="000000"/>
              </w:rPr>
              <w:t>ако</w:t>
            </w:r>
            <w:r w:rsidRPr="0033282D">
              <w:rPr>
                <w:color w:val="000000"/>
                <w:spacing w:val="1"/>
                <w:w w:val="99"/>
              </w:rPr>
              <w:t>н</w:t>
            </w:r>
            <w:r w:rsidRPr="0033282D">
              <w:rPr>
                <w:color w:val="000000"/>
              </w:rPr>
              <w:t>омер</w:t>
            </w:r>
            <w:r w:rsidRPr="0033282D">
              <w:rPr>
                <w:color w:val="000000"/>
                <w:w w:val="99"/>
              </w:rPr>
              <w:t>н</w:t>
            </w:r>
            <w:r w:rsidRPr="0033282D">
              <w:rPr>
                <w:color w:val="000000"/>
              </w:rPr>
              <w:t>ост</w:t>
            </w:r>
            <w:r w:rsidRPr="0033282D">
              <w:rPr>
                <w:color w:val="000000"/>
                <w:spacing w:val="-1"/>
              </w:rPr>
              <w:t>я</w:t>
            </w:r>
            <w:r w:rsidRPr="0033282D">
              <w:rPr>
                <w:color w:val="000000"/>
              </w:rPr>
              <w:t>х</w:t>
            </w:r>
            <w:r w:rsidRPr="0033282D">
              <w:rPr>
                <w:color w:val="000000"/>
                <w:spacing w:val="138"/>
              </w:rPr>
              <w:t xml:space="preserve"> </w:t>
            </w:r>
            <w:r w:rsidRPr="0033282D">
              <w:rPr>
                <w:color w:val="000000"/>
              </w:rPr>
              <w:t>ра</w:t>
            </w:r>
            <w:r w:rsidRPr="0033282D">
              <w:rPr>
                <w:color w:val="000000"/>
                <w:w w:val="99"/>
              </w:rPr>
              <w:t>з</w:t>
            </w:r>
            <w:r w:rsidRPr="0033282D">
              <w:rPr>
                <w:color w:val="000000"/>
              </w:rPr>
              <w:t>в</w:t>
            </w:r>
            <w:r w:rsidRPr="0033282D">
              <w:rPr>
                <w:color w:val="000000"/>
                <w:spacing w:val="1"/>
                <w:w w:val="99"/>
              </w:rPr>
              <w:t>и</w:t>
            </w:r>
            <w:r w:rsidRPr="0033282D">
              <w:rPr>
                <w:color w:val="000000"/>
              </w:rPr>
              <w:t>т</w:t>
            </w:r>
            <w:r w:rsidRPr="0033282D">
              <w:rPr>
                <w:color w:val="000000"/>
                <w:spacing w:val="1"/>
                <w:w w:val="99"/>
              </w:rPr>
              <w:t>и</w:t>
            </w:r>
            <w:r w:rsidRPr="0033282D">
              <w:rPr>
                <w:color w:val="000000"/>
              </w:rPr>
              <w:t>я</w:t>
            </w:r>
            <w:r w:rsidRPr="0033282D">
              <w:rPr>
                <w:color w:val="000000"/>
                <w:spacing w:val="136"/>
              </w:rPr>
              <w:t xml:space="preserve"> </w:t>
            </w:r>
            <w:r w:rsidRPr="0033282D">
              <w:rPr>
                <w:color w:val="000000"/>
                <w:spacing w:val="1"/>
                <w:w w:val="99"/>
              </w:rPr>
              <w:t>п</w:t>
            </w:r>
            <w:r w:rsidRPr="0033282D">
              <w:rPr>
                <w:color w:val="000000"/>
                <w:spacing w:val="-1"/>
              </w:rPr>
              <w:t>р</w:t>
            </w:r>
            <w:r w:rsidRPr="0033282D">
              <w:rPr>
                <w:color w:val="000000"/>
                <w:w w:val="99"/>
              </w:rPr>
              <w:t>и</w:t>
            </w:r>
            <w:r w:rsidRPr="0033282D">
              <w:rPr>
                <w:color w:val="000000"/>
              </w:rPr>
              <w:t>роды,</w:t>
            </w:r>
            <w:r w:rsidRPr="0033282D">
              <w:rPr>
                <w:color w:val="000000"/>
                <w:spacing w:val="136"/>
              </w:rPr>
              <w:t xml:space="preserve"> </w:t>
            </w:r>
            <w:r w:rsidRPr="0033282D">
              <w:rPr>
                <w:color w:val="000000"/>
              </w:rPr>
              <w:t>ра</w:t>
            </w:r>
            <w:r w:rsidRPr="0033282D">
              <w:rPr>
                <w:color w:val="000000"/>
                <w:spacing w:val="1"/>
                <w:w w:val="99"/>
              </w:rPr>
              <w:t>з</w:t>
            </w:r>
            <w:r w:rsidRPr="0033282D">
              <w:rPr>
                <w:color w:val="000000"/>
              </w:rPr>
              <w:t>м</w:t>
            </w:r>
            <w:r w:rsidRPr="0033282D">
              <w:rPr>
                <w:color w:val="000000"/>
                <w:spacing w:val="-1"/>
              </w:rPr>
              <w:t>е</w:t>
            </w:r>
            <w:r w:rsidRPr="0033282D">
              <w:rPr>
                <w:color w:val="000000"/>
                <w:w w:val="99"/>
              </w:rPr>
              <w:t>щ</w:t>
            </w:r>
            <w:r w:rsidRPr="0033282D">
              <w:rPr>
                <w:color w:val="000000"/>
              </w:rPr>
              <w:t>е</w:t>
            </w:r>
            <w:r w:rsidRPr="0033282D">
              <w:rPr>
                <w:color w:val="000000"/>
                <w:w w:val="99"/>
              </w:rPr>
              <w:t>н</w:t>
            </w:r>
            <w:r w:rsidRPr="0033282D">
              <w:rPr>
                <w:color w:val="000000"/>
                <w:spacing w:val="1"/>
                <w:w w:val="99"/>
              </w:rPr>
              <w:t>и</w:t>
            </w:r>
            <w:r w:rsidRPr="0033282D">
              <w:rPr>
                <w:color w:val="000000"/>
              </w:rPr>
              <w:t>я нас</w:t>
            </w:r>
            <w:r w:rsidRPr="0033282D">
              <w:rPr>
                <w:color w:val="000000"/>
                <w:spacing w:val="-1"/>
              </w:rPr>
              <w:t>е</w:t>
            </w:r>
            <w:r w:rsidRPr="0033282D">
              <w:rPr>
                <w:color w:val="000000"/>
                <w:w w:val="99"/>
              </w:rPr>
              <w:t>л</w:t>
            </w:r>
            <w:r w:rsidRPr="0033282D">
              <w:rPr>
                <w:color w:val="000000"/>
              </w:rPr>
              <w:t>е</w:t>
            </w:r>
            <w:r w:rsidRPr="0033282D">
              <w:rPr>
                <w:color w:val="000000"/>
                <w:w w:val="99"/>
              </w:rPr>
              <w:t>н</w:t>
            </w:r>
            <w:r w:rsidRPr="0033282D">
              <w:rPr>
                <w:color w:val="000000"/>
                <w:spacing w:val="1"/>
                <w:w w:val="99"/>
              </w:rPr>
              <w:t>и</w:t>
            </w:r>
            <w:r w:rsidRPr="0033282D">
              <w:rPr>
                <w:color w:val="000000"/>
              </w:rPr>
              <w:t>я</w:t>
            </w:r>
            <w:r w:rsidRPr="0033282D">
              <w:rPr>
                <w:color w:val="000000"/>
                <w:spacing w:val="86"/>
              </w:rPr>
              <w:t xml:space="preserve"> </w:t>
            </w:r>
            <w:r w:rsidRPr="0033282D">
              <w:rPr>
                <w:color w:val="000000"/>
                <w:w w:val="99"/>
              </w:rPr>
              <w:t>и</w:t>
            </w:r>
            <w:r w:rsidRPr="0033282D">
              <w:rPr>
                <w:color w:val="000000"/>
                <w:spacing w:val="85"/>
              </w:rPr>
              <w:t xml:space="preserve"> </w:t>
            </w:r>
            <w:r w:rsidRPr="0033282D">
              <w:rPr>
                <w:color w:val="000000"/>
                <w:spacing w:val="2"/>
              </w:rPr>
              <w:t>х</w:t>
            </w:r>
            <w:r w:rsidRPr="0033282D">
              <w:rPr>
                <w:color w:val="000000"/>
                <w:spacing w:val="-1"/>
              </w:rPr>
              <w:t>о</w:t>
            </w:r>
            <w:r w:rsidRPr="0033282D">
              <w:rPr>
                <w:color w:val="000000"/>
                <w:w w:val="99"/>
              </w:rPr>
              <w:t>з</w:t>
            </w:r>
            <w:r w:rsidRPr="0033282D">
              <w:rPr>
                <w:color w:val="000000"/>
              </w:rPr>
              <w:t>я</w:t>
            </w:r>
            <w:r w:rsidRPr="0033282D">
              <w:rPr>
                <w:color w:val="000000"/>
                <w:spacing w:val="1"/>
                <w:w w:val="99"/>
              </w:rPr>
              <w:t>й</w:t>
            </w:r>
            <w:r w:rsidRPr="0033282D">
              <w:rPr>
                <w:color w:val="000000"/>
              </w:rPr>
              <w:t>ст</w:t>
            </w:r>
            <w:r w:rsidRPr="0033282D">
              <w:rPr>
                <w:color w:val="000000"/>
                <w:spacing w:val="-2"/>
              </w:rPr>
              <w:t>в</w:t>
            </w:r>
            <w:r w:rsidRPr="0033282D">
              <w:rPr>
                <w:color w:val="000000"/>
                <w:spacing w:val="-1"/>
              </w:rPr>
              <w:t>а</w:t>
            </w:r>
            <w:r w:rsidRPr="0033282D">
              <w:rPr>
                <w:color w:val="000000"/>
              </w:rPr>
              <w:t>:</w:t>
            </w:r>
            <w:r w:rsidRPr="0033282D">
              <w:rPr>
                <w:color w:val="000000"/>
                <w:spacing w:val="86"/>
              </w:rPr>
              <w:t xml:space="preserve"> </w:t>
            </w:r>
            <w:r w:rsidRPr="0033282D">
              <w:rPr>
                <w:color w:val="000000"/>
              </w:rPr>
              <w:t>ра</w:t>
            </w:r>
            <w:r w:rsidRPr="0033282D">
              <w:rPr>
                <w:color w:val="000000"/>
                <w:w w:val="99"/>
              </w:rPr>
              <w:t>зл</w:t>
            </w:r>
            <w:r w:rsidRPr="0033282D">
              <w:rPr>
                <w:color w:val="000000"/>
                <w:spacing w:val="1"/>
                <w:w w:val="99"/>
              </w:rPr>
              <w:t>и</w:t>
            </w:r>
            <w:r w:rsidRPr="0033282D">
              <w:rPr>
                <w:color w:val="000000"/>
              </w:rPr>
              <w:t>чат</w:t>
            </w:r>
            <w:r w:rsidRPr="0033282D">
              <w:rPr>
                <w:color w:val="000000"/>
                <w:w w:val="99"/>
              </w:rPr>
              <w:t>ь</w:t>
            </w:r>
            <w:r w:rsidRPr="0033282D">
              <w:rPr>
                <w:color w:val="000000"/>
                <w:spacing w:val="87"/>
              </w:rPr>
              <w:t xml:space="preserve"> </w:t>
            </w:r>
            <w:r w:rsidRPr="0033282D">
              <w:rPr>
                <w:color w:val="000000"/>
                <w:w w:val="99"/>
              </w:rPr>
              <w:t>г</w:t>
            </w:r>
            <w:r w:rsidRPr="0033282D">
              <w:rPr>
                <w:color w:val="000000"/>
              </w:rPr>
              <w:t>ео</w:t>
            </w:r>
            <w:r w:rsidRPr="0033282D">
              <w:rPr>
                <w:color w:val="000000"/>
                <w:w w:val="99"/>
              </w:rPr>
              <w:t>г</w:t>
            </w:r>
            <w:r w:rsidRPr="0033282D">
              <w:rPr>
                <w:color w:val="000000"/>
              </w:rPr>
              <w:t>раф</w:t>
            </w:r>
            <w:r w:rsidRPr="0033282D">
              <w:rPr>
                <w:color w:val="000000"/>
                <w:w w:val="99"/>
              </w:rPr>
              <w:t>и</w:t>
            </w:r>
            <w:r w:rsidRPr="0033282D">
              <w:rPr>
                <w:color w:val="000000"/>
                <w:spacing w:val="-1"/>
              </w:rPr>
              <w:t>ч</w:t>
            </w:r>
            <w:r w:rsidRPr="0033282D">
              <w:rPr>
                <w:color w:val="000000"/>
              </w:rPr>
              <w:t>е</w:t>
            </w:r>
            <w:r w:rsidRPr="0033282D">
              <w:rPr>
                <w:color w:val="000000"/>
                <w:spacing w:val="-1"/>
              </w:rPr>
              <w:t>с</w:t>
            </w:r>
            <w:r w:rsidRPr="0033282D">
              <w:rPr>
                <w:color w:val="000000"/>
              </w:rPr>
              <w:t>к</w:t>
            </w:r>
            <w:r w:rsidRPr="0033282D">
              <w:rPr>
                <w:color w:val="000000"/>
                <w:spacing w:val="4"/>
                <w:w w:val="99"/>
              </w:rPr>
              <w:t>и</w:t>
            </w:r>
            <w:r w:rsidRPr="0033282D">
              <w:rPr>
                <w:color w:val="000000"/>
              </w:rPr>
              <w:t>е про</w:t>
            </w:r>
            <w:r w:rsidRPr="0033282D">
              <w:rPr>
                <w:color w:val="000000"/>
                <w:spacing w:val="1"/>
                <w:w w:val="99"/>
              </w:rPr>
              <w:t>ц</w:t>
            </w:r>
            <w:r w:rsidRPr="0033282D">
              <w:rPr>
                <w:color w:val="000000"/>
              </w:rPr>
              <w:t>ес</w:t>
            </w:r>
            <w:r w:rsidRPr="0033282D">
              <w:rPr>
                <w:color w:val="000000"/>
                <w:spacing w:val="-1"/>
              </w:rPr>
              <w:t>с</w:t>
            </w:r>
            <w:r w:rsidRPr="0033282D">
              <w:rPr>
                <w:color w:val="000000"/>
              </w:rPr>
              <w:t>ы</w:t>
            </w:r>
            <w:r w:rsidRPr="0033282D">
              <w:rPr>
                <w:color w:val="000000"/>
                <w:spacing w:val="11"/>
              </w:rPr>
              <w:t xml:space="preserve"> </w:t>
            </w:r>
            <w:r w:rsidRPr="0033282D">
              <w:rPr>
                <w:color w:val="000000"/>
                <w:w w:val="99"/>
              </w:rPr>
              <w:t>и</w:t>
            </w:r>
            <w:r w:rsidRPr="0033282D">
              <w:rPr>
                <w:color w:val="000000"/>
                <w:spacing w:val="13"/>
              </w:rPr>
              <w:t xml:space="preserve"> </w:t>
            </w:r>
            <w:r w:rsidRPr="0033282D">
              <w:rPr>
                <w:color w:val="000000"/>
              </w:rPr>
              <w:t>яв</w:t>
            </w:r>
            <w:r w:rsidRPr="0033282D">
              <w:rPr>
                <w:color w:val="000000"/>
                <w:w w:val="99"/>
              </w:rPr>
              <w:t>л</w:t>
            </w:r>
            <w:r w:rsidRPr="0033282D">
              <w:rPr>
                <w:color w:val="000000"/>
              </w:rPr>
              <w:t>е</w:t>
            </w:r>
            <w:r w:rsidRPr="0033282D">
              <w:rPr>
                <w:color w:val="000000"/>
                <w:w w:val="99"/>
              </w:rPr>
              <w:t>н</w:t>
            </w:r>
            <w:r w:rsidRPr="0033282D">
              <w:rPr>
                <w:color w:val="000000"/>
                <w:spacing w:val="1"/>
                <w:w w:val="99"/>
              </w:rPr>
              <w:t>и</w:t>
            </w:r>
            <w:r w:rsidRPr="0033282D">
              <w:rPr>
                <w:color w:val="000000"/>
              </w:rPr>
              <w:t>я</w:t>
            </w:r>
            <w:r w:rsidRPr="0033282D">
              <w:rPr>
                <w:color w:val="000000"/>
                <w:spacing w:val="12"/>
              </w:rPr>
              <w:t xml:space="preserve"> </w:t>
            </w:r>
            <w:r w:rsidRPr="0033282D">
              <w:rPr>
                <w:color w:val="000000"/>
                <w:w w:val="99"/>
              </w:rPr>
              <w:t>и</w:t>
            </w:r>
            <w:r w:rsidRPr="0033282D">
              <w:rPr>
                <w:color w:val="000000"/>
                <w:spacing w:val="12"/>
              </w:rPr>
              <w:t xml:space="preserve"> </w:t>
            </w:r>
            <w:r w:rsidRPr="0033282D">
              <w:rPr>
                <w:color w:val="000000"/>
              </w:rPr>
              <w:t>рас</w:t>
            </w:r>
            <w:r w:rsidRPr="0033282D">
              <w:rPr>
                <w:color w:val="000000"/>
                <w:w w:val="99"/>
              </w:rPr>
              <w:t>п</w:t>
            </w:r>
            <w:r w:rsidRPr="0033282D">
              <w:rPr>
                <w:color w:val="000000"/>
              </w:rPr>
              <w:t>о</w:t>
            </w:r>
            <w:r w:rsidRPr="0033282D">
              <w:rPr>
                <w:color w:val="000000"/>
                <w:spacing w:val="1"/>
                <w:w w:val="99"/>
              </w:rPr>
              <w:t>зн</w:t>
            </w:r>
            <w:r w:rsidRPr="0033282D">
              <w:rPr>
                <w:color w:val="000000"/>
              </w:rPr>
              <w:t>ав</w:t>
            </w:r>
            <w:r w:rsidRPr="0033282D">
              <w:rPr>
                <w:color w:val="000000"/>
                <w:spacing w:val="-1"/>
              </w:rPr>
              <w:t>а</w:t>
            </w:r>
            <w:r w:rsidRPr="0033282D">
              <w:rPr>
                <w:color w:val="000000"/>
              </w:rPr>
              <w:t>т</w:t>
            </w:r>
            <w:r w:rsidRPr="0033282D">
              <w:rPr>
                <w:color w:val="000000"/>
                <w:w w:val="99"/>
              </w:rPr>
              <w:t>ь</w:t>
            </w:r>
            <w:r w:rsidRPr="0033282D">
              <w:rPr>
                <w:color w:val="000000"/>
                <w:spacing w:val="12"/>
              </w:rPr>
              <w:t xml:space="preserve"> </w:t>
            </w:r>
            <w:r w:rsidRPr="0033282D">
              <w:rPr>
                <w:color w:val="000000"/>
                <w:w w:val="99"/>
              </w:rPr>
              <w:t>и</w:t>
            </w:r>
            <w:r w:rsidRPr="0033282D">
              <w:rPr>
                <w:color w:val="000000"/>
              </w:rPr>
              <w:t>х</w:t>
            </w:r>
            <w:r w:rsidRPr="0033282D">
              <w:rPr>
                <w:color w:val="000000"/>
                <w:spacing w:val="13"/>
              </w:rPr>
              <w:t xml:space="preserve"> </w:t>
            </w:r>
            <w:r w:rsidRPr="0033282D">
              <w:rPr>
                <w:color w:val="000000"/>
                <w:spacing w:val="1"/>
                <w:w w:val="99"/>
              </w:rPr>
              <w:t>п</w:t>
            </w:r>
            <w:r w:rsidRPr="0033282D">
              <w:rPr>
                <w:color w:val="000000"/>
              </w:rPr>
              <w:t>рояв</w:t>
            </w:r>
            <w:r w:rsidRPr="0033282D">
              <w:rPr>
                <w:color w:val="000000"/>
                <w:spacing w:val="-2"/>
                <w:w w:val="99"/>
              </w:rPr>
              <w:t>л</w:t>
            </w:r>
            <w:r w:rsidRPr="0033282D">
              <w:rPr>
                <w:color w:val="000000"/>
                <w:spacing w:val="-1"/>
              </w:rPr>
              <w:t>е</w:t>
            </w:r>
            <w:r w:rsidRPr="0033282D">
              <w:rPr>
                <w:color w:val="000000"/>
                <w:spacing w:val="1"/>
                <w:w w:val="99"/>
              </w:rPr>
              <w:t>ни</w:t>
            </w:r>
            <w:r w:rsidRPr="0033282D">
              <w:rPr>
                <w:color w:val="000000"/>
              </w:rPr>
              <w:t>я</w:t>
            </w:r>
            <w:r w:rsidRPr="0033282D">
              <w:rPr>
                <w:color w:val="000000"/>
                <w:spacing w:val="12"/>
              </w:rPr>
              <w:t xml:space="preserve"> </w:t>
            </w:r>
            <w:r w:rsidRPr="0033282D">
              <w:rPr>
                <w:color w:val="000000"/>
              </w:rPr>
              <w:t>в повс</w:t>
            </w:r>
            <w:r w:rsidRPr="0033282D">
              <w:rPr>
                <w:color w:val="000000"/>
                <w:spacing w:val="-1"/>
              </w:rPr>
              <w:t>е</w:t>
            </w:r>
            <w:r w:rsidRPr="0033282D">
              <w:rPr>
                <w:color w:val="000000"/>
              </w:rPr>
              <w:t>д</w:t>
            </w:r>
            <w:r w:rsidRPr="0033282D">
              <w:rPr>
                <w:color w:val="000000"/>
                <w:spacing w:val="1"/>
                <w:w w:val="99"/>
              </w:rPr>
              <w:t>н</w:t>
            </w:r>
            <w:r w:rsidRPr="0033282D">
              <w:rPr>
                <w:color w:val="000000"/>
              </w:rPr>
              <w:t>ев</w:t>
            </w:r>
            <w:r w:rsidRPr="0033282D">
              <w:rPr>
                <w:color w:val="000000"/>
                <w:w w:val="99"/>
              </w:rPr>
              <w:t>н</w:t>
            </w:r>
            <w:r w:rsidRPr="0033282D">
              <w:rPr>
                <w:color w:val="000000"/>
              </w:rPr>
              <w:t>о</w:t>
            </w:r>
            <w:r w:rsidRPr="0033282D">
              <w:rPr>
                <w:color w:val="000000"/>
                <w:w w:val="99"/>
              </w:rPr>
              <w:t>й</w:t>
            </w:r>
            <w:r w:rsidRPr="0033282D">
              <w:rPr>
                <w:color w:val="000000"/>
              </w:rPr>
              <w:tab/>
              <w:t>ж</w:t>
            </w:r>
            <w:r w:rsidRPr="0033282D">
              <w:rPr>
                <w:color w:val="000000"/>
                <w:w w:val="99"/>
              </w:rPr>
              <w:t>изн</w:t>
            </w:r>
            <w:r w:rsidRPr="0033282D">
              <w:rPr>
                <w:color w:val="000000"/>
                <w:spacing w:val="1"/>
                <w:w w:val="99"/>
              </w:rPr>
              <w:t>и</w:t>
            </w:r>
            <w:r w:rsidRPr="0033282D">
              <w:rPr>
                <w:color w:val="000000"/>
              </w:rPr>
              <w:t>;</w:t>
            </w:r>
            <w:r w:rsidRPr="0033282D">
              <w:rPr>
                <w:color w:val="000000"/>
              </w:rPr>
              <w:tab/>
            </w:r>
            <w:r w:rsidRPr="0033282D">
              <w:rPr>
                <w:color w:val="000000"/>
                <w:w w:val="99"/>
              </w:rPr>
              <w:t>и</w:t>
            </w:r>
            <w:r w:rsidRPr="0033282D">
              <w:rPr>
                <w:color w:val="000000"/>
              </w:rPr>
              <w:t>с</w:t>
            </w:r>
            <w:r w:rsidRPr="0033282D">
              <w:rPr>
                <w:color w:val="000000"/>
                <w:spacing w:val="1"/>
                <w:w w:val="99"/>
              </w:rPr>
              <w:t>п</w:t>
            </w:r>
            <w:r w:rsidRPr="0033282D">
              <w:rPr>
                <w:color w:val="000000"/>
              </w:rPr>
              <w:t>о</w:t>
            </w:r>
            <w:r w:rsidRPr="0033282D">
              <w:rPr>
                <w:color w:val="000000"/>
                <w:w w:val="99"/>
              </w:rPr>
              <w:t>л</w:t>
            </w:r>
            <w:r w:rsidRPr="0033282D">
              <w:rPr>
                <w:color w:val="000000"/>
                <w:spacing w:val="1"/>
                <w:w w:val="99"/>
              </w:rPr>
              <w:t>ьз</w:t>
            </w:r>
            <w:r w:rsidRPr="0033282D">
              <w:rPr>
                <w:color w:val="000000"/>
              </w:rPr>
              <w:t>ов</w:t>
            </w:r>
            <w:r w:rsidRPr="0033282D">
              <w:rPr>
                <w:color w:val="000000"/>
                <w:spacing w:val="-1"/>
              </w:rPr>
              <w:t>ат</w:t>
            </w:r>
            <w:r w:rsidRPr="0033282D">
              <w:rPr>
                <w:color w:val="000000"/>
                <w:w w:val="99"/>
              </w:rPr>
              <w:t>ь</w:t>
            </w:r>
            <w:r w:rsidRPr="0033282D">
              <w:rPr>
                <w:color w:val="000000"/>
              </w:rPr>
              <w:t xml:space="preserve">    </w:t>
            </w:r>
            <w:r w:rsidRPr="0033282D">
              <w:rPr>
                <w:color w:val="000000"/>
                <w:spacing w:val="-45"/>
              </w:rPr>
              <w:t xml:space="preserve"> </w:t>
            </w:r>
            <w:r w:rsidRPr="0033282D">
              <w:rPr>
                <w:color w:val="000000"/>
                <w:w w:val="99"/>
              </w:rPr>
              <w:t>з</w:t>
            </w:r>
            <w:r w:rsidRPr="0033282D">
              <w:rPr>
                <w:color w:val="000000"/>
                <w:spacing w:val="1"/>
                <w:w w:val="99"/>
              </w:rPr>
              <w:t>н</w:t>
            </w:r>
            <w:r w:rsidRPr="0033282D">
              <w:rPr>
                <w:color w:val="000000"/>
              </w:rPr>
              <w:t>а</w:t>
            </w:r>
            <w:r w:rsidRPr="0033282D">
              <w:rPr>
                <w:color w:val="000000"/>
                <w:spacing w:val="-1"/>
                <w:w w:val="99"/>
              </w:rPr>
              <w:t>н</w:t>
            </w:r>
            <w:r w:rsidRPr="0033282D">
              <w:rPr>
                <w:color w:val="000000"/>
                <w:w w:val="99"/>
              </w:rPr>
              <w:t>и</w:t>
            </w:r>
            <w:r w:rsidRPr="0033282D">
              <w:rPr>
                <w:color w:val="000000"/>
              </w:rPr>
              <w:t xml:space="preserve">я    </w:t>
            </w:r>
            <w:r w:rsidRPr="0033282D">
              <w:rPr>
                <w:color w:val="000000"/>
                <w:spacing w:val="-45"/>
              </w:rPr>
              <w:t xml:space="preserve"> </w:t>
            </w:r>
            <w:r w:rsidRPr="0033282D">
              <w:rPr>
                <w:color w:val="000000"/>
                <w:spacing w:val="-2"/>
              </w:rPr>
              <w:t>о</w:t>
            </w:r>
            <w:r w:rsidRPr="0033282D">
              <w:rPr>
                <w:color w:val="000000"/>
              </w:rPr>
              <w:t>б ос</w:t>
            </w:r>
            <w:r w:rsidRPr="0033282D">
              <w:rPr>
                <w:color w:val="000000"/>
                <w:w w:val="99"/>
              </w:rPr>
              <w:t>н</w:t>
            </w:r>
            <w:r w:rsidRPr="0033282D">
              <w:rPr>
                <w:color w:val="000000"/>
              </w:rPr>
              <w:t>ов</w:t>
            </w:r>
            <w:r w:rsidRPr="0033282D">
              <w:rPr>
                <w:color w:val="000000"/>
                <w:w w:val="99"/>
              </w:rPr>
              <w:t>н</w:t>
            </w:r>
            <w:r w:rsidRPr="0033282D">
              <w:rPr>
                <w:color w:val="000000"/>
              </w:rPr>
              <w:t>ых</w:t>
            </w:r>
            <w:r w:rsidRPr="0033282D">
              <w:rPr>
                <w:color w:val="000000"/>
                <w:spacing w:val="179"/>
              </w:rPr>
              <w:t xml:space="preserve"> </w:t>
            </w:r>
            <w:r w:rsidRPr="0033282D">
              <w:rPr>
                <w:color w:val="000000"/>
                <w:w w:val="99"/>
              </w:rPr>
              <w:t>г</w:t>
            </w:r>
            <w:r w:rsidRPr="0033282D">
              <w:rPr>
                <w:color w:val="000000"/>
              </w:rPr>
              <w:t>ео</w:t>
            </w:r>
            <w:r w:rsidRPr="0033282D">
              <w:rPr>
                <w:color w:val="000000"/>
                <w:w w:val="99"/>
              </w:rPr>
              <w:t>г</w:t>
            </w:r>
            <w:r w:rsidRPr="0033282D">
              <w:rPr>
                <w:color w:val="000000"/>
              </w:rPr>
              <w:t>раф</w:t>
            </w:r>
            <w:r w:rsidRPr="0033282D">
              <w:rPr>
                <w:color w:val="000000"/>
                <w:spacing w:val="1"/>
                <w:w w:val="99"/>
              </w:rPr>
              <w:t>и</w:t>
            </w:r>
            <w:r w:rsidRPr="0033282D">
              <w:rPr>
                <w:color w:val="000000"/>
              </w:rPr>
              <w:t>ч</w:t>
            </w:r>
            <w:r w:rsidRPr="0033282D">
              <w:rPr>
                <w:color w:val="000000"/>
                <w:spacing w:val="-1"/>
              </w:rPr>
              <w:t>е</w:t>
            </w:r>
            <w:r w:rsidRPr="0033282D">
              <w:rPr>
                <w:color w:val="000000"/>
              </w:rPr>
              <w:t>ск</w:t>
            </w:r>
            <w:r w:rsidRPr="0033282D">
              <w:rPr>
                <w:color w:val="000000"/>
                <w:w w:val="99"/>
              </w:rPr>
              <w:t>и</w:t>
            </w:r>
            <w:r w:rsidRPr="0033282D">
              <w:rPr>
                <w:color w:val="000000"/>
              </w:rPr>
              <w:t>х</w:t>
            </w:r>
            <w:r w:rsidRPr="0033282D">
              <w:rPr>
                <w:color w:val="000000"/>
                <w:spacing w:val="178"/>
              </w:rPr>
              <w:t xml:space="preserve"> </w:t>
            </w:r>
            <w:r w:rsidRPr="0033282D">
              <w:rPr>
                <w:color w:val="000000"/>
                <w:spacing w:val="1"/>
                <w:w w:val="99"/>
              </w:rPr>
              <w:t>з</w:t>
            </w:r>
            <w:r w:rsidRPr="0033282D">
              <w:rPr>
                <w:color w:val="000000"/>
              </w:rPr>
              <w:t>ако</w:t>
            </w:r>
            <w:r w:rsidRPr="0033282D">
              <w:rPr>
                <w:color w:val="000000"/>
                <w:spacing w:val="1"/>
                <w:w w:val="99"/>
              </w:rPr>
              <w:t>н</w:t>
            </w:r>
            <w:r w:rsidRPr="0033282D">
              <w:rPr>
                <w:color w:val="000000"/>
              </w:rPr>
              <w:t>омер</w:t>
            </w:r>
            <w:r w:rsidRPr="0033282D">
              <w:rPr>
                <w:color w:val="000000"/>
                <w:w w:val="99"/>
              </w:rPr>
              <w:t>н</w:t>
            </w:r>
            <w:r w:rsidRPr="0033282D">
              <w:rPr>
                <w:color w:val="000000"/>
              </w:rPr>
              <w:t>ост</w:t>
            </w:r>
            <w:r w:rsidRPr="0033282D">
              <w:rPr>
                <w:color w:val="000000"/>
                <w:spacing w:val="-1"/>
              </w:rPr>
              <w:t>я</w:t>
            </w:r>
            <w:r w:rsidRPr="0033282D">
              <w:rPr>
                <w:color w:val="000000"/>
              </w:rPr>
              <w:t>х</w:t>
            </w:r>
            <w:r w:rsidRPr="0033282D">
              <w:rPr>
                <w:color w:val="000000"/>
                <w:spacing w:val="178"/>
              </w:rPr>
              <w:t xml:space="preserve"> </w:t>
            </w:r>
            <w:r w:rsidRPr="0033282D">
              <w:rPr>
                <w:color w:val="000000"/>
              </w:rPr>
              <w:t>д</w:t>
            </w:r>
            <w:r w:rsidRPr="0033282D">
              <w:rPr>
                <w:color w:val="000000"/>
                <w:w w:val="99"/>
              </w:rPr>
              <w:t>л</w:t>
            </w:r>
            <w:r w:rsidRPr="0033282D">
              <w:rPr>
                <w:color w:val="000000"/>
                <w:spacing w:val="1"/>
              </w:rPr>
              <w:t>я</w:t>
            </w:r>
            <w:r w:rsidRPr="0033282D">
              <w:rPr>
                <w:color w:val="000000"/>
              </w:rPr>
              <w:t xml:space="preserve"> опреде</w:t>
            </w:r>
            <w:r w:rsidRPr="0033282D">
              <w:rPr>
                <w:color w:val="000000"/>
                <w:w w:val="99"/>
              </w:rPr>
              <w:t>л</w:t>
            </w:r>
            <w:r w:rsidRPr="0033282D">
              <w:rPr>
                <w:color w:val="000000"/>
              </w:rPr>
              <w:t>е</w:t>
            </w:r>
            <w:r w:rsidRPr="0033282D">
              <w:rPr>
                <w:color w:val="000000"/>
                <w:w w:val="99"/>
              </w:rPr>
              <w:t>н</w:t>
            </w:r>
            <w:r w:rsidRPr="0033282D">
              <w:rPr>
                <w:color w:val="000000"/>
                <w:spacing w:val="1"/>
                <w:w w:val="99"/>
              </w:rPr>
              <w:t>и</w:t>
            </w:r>
            <w:r w:rsidRPr="0033282D">
              <w:rPr>
                <w:color w:val="000000"/>
              </w:rPr>
              <w:t xml:space="preserve">я    </w:t>
            </w:r>
            <w:r w:rsidRPr="0033282D">
              <w:rPr>
                <w:color w:val="000000"/>
                <w:spacing w:val="-30"/>
              </w:rPr>
              <w:t xml:space="preserve"> </w:t>
            </w:r>
            <w:r w:rsidRPr="0033282D">
              <w:rPr>
                <w:color w:val="000000"/>
                <w:w w:val="99"/>
              </w:rPr>
              <w:t>и</w:t>
            </w:r>
            <w:r w:rsidRPr="0033282D">
              <w:rPr>
                <w:color w:val="000000"/>
              </w:rPr>
              <w:t xml:space="preserve">    </w:t>
            </w:r>
            <w:r w:rsidRPr="0033282D">
              <w:rPr>
                <w:color w:val="000000"/>
                <w:spacing w:val="-29"/>
              </w:rPr>
              <w:t xml:space="preserve"> </w:t>
            </w:r>
            <w:r w:rsidRPr="0033282D">
              <w:rPr>
                <w:color w:val="000000"/>
                <w:spacing w:val="-1"/>
              </w:rPr>
              <w:t>с</w:t>
            </w:r>
            <w:r w:rsidRPr="0033282D">
              <w:rPr>
                <w:color w:val="000000"/>
              </w:rPr>
              <w:t>р</w:t>
            </w:r>
            <w:r w:rsidRPr="0033282D">
              <w:rPr>
                <w:color w:val="000000"/>
                <w:spacing w:val="-1"/>
              </w:rPr>
              <w:t>а</w:t>
            </w:r>
            <w:r w:rsidRPr="0033282D">
              <w:rPr>
                <w:color w:val="000000"/>
                <w:spacing w:val="1"/>
              </w:rPr>
              <w:t>в</w:t>
            </w:r>
            <w:r w:rsidRPr="0033282D">
              <w:rPr>
                <w:color w:val="000000"/>
                <w:spacing w:val="1"/>
                <w:w w:val="99"/>
              </w:rPr>
              <w:t>н</w:t>
            </w:r>
            <w:r w:rsidRPr="0033282D">
              <w:rPr>
                <w:color w:val="000000"/>
              </w:rPr>
              <w:t>е</w:t>
            </w:r>
            <w:r w:rsidRPr="0033282D">
              <w:rPr>
                <w:color w:val="000000"/>
                <w:w w:val="99"/>
              </w:rPr>
              <w:t>н</w:t>
            </w:r>
            <w:r w:rsidRPr="0033282D">
              <w:rPr>
                <w:color w:val="000000"/>
                <w:spacing w:val="1"/>
                <w:w w:val="99"/>
              </w:rPr>
              <w:t>и</w:t>
            </w:r>
            <w:r w:rsidRPr="0033282D">
              <w:rPr>
                <w:color w:val="000000"/>
              </w:rPr>
              <w:t>я</w:t>
            </w:r>
            <w:r w:rsidRPr="0033282D">
              <w:rPr>
                <w:color w:val="000000"/>
              </w:rPr>
              <w:tab/>
              <w:t>сво</w:t>
            </w:r>
            <w:r w:rsidRPr="0033282D">
              <w:rPr>
                <w:color w:val="000000"/>
                <w:w w:val="99"/>
              </w:rPr>
              <w:t>й</w:t>
            </w:r>
            <w:r w:rsidRPr="0033282D">
              <w:rPr>
                <w:color w:val="000000"/>
                <w:spacing w:val="-1"/>
              </w:rPr>
              <w:t>с</w:t>
            </w:r>
            <w:r w:rsidRPr="0033282D">
              <w:rPr>
                <w:color w:val="000000"/>
              </w:rPr>
              <w:t xml:space="preserve">тв    </w:t>
            </w:r>
            <w:r w:rsidRPr="0033282D">
              <w:rPr>
                <w:color w:val="000000"/>
                <w:spacing w:val="-31"/>
              </w:rPr>
              <w:t xml:space="preserve"> </w:t>
            </w:r>
            <w:r w:rsidRPr="0033282D">
              <w:rPr>
                <w:color w:val="000000"/>
                <w:w w:val="99"/>
              </w:rPr>
              <w:t>и</w:t>
            </w:r>
            <w:r w:rsidRPr="0033282D">
              <w:rPr>
                <w:color w:val="000000"/>
                <w:spacing w:val="4"/>
                <w:w w:val="99"/>
              </w:rPr>
              <w:t>з</w:t>
            </w:r>
            <w:r w:rsidRPr="0033282D">
              <w:rPr>
                <w:color w:val="000000"/>
                <w:spacing w:val="-7"/>
              </w:rPr>
              <w:t>у</w:t>
            </w:r>
            <w:r w:rsidRPr="0033282D">
              <w:rPr>
                <w:color w:val="000000"/>
                <w:spacing w:val="1"/>
              </w:rPr>
              <w:t>ч</w:t>
            </w:r>
            <w:r w:rsidRPr="0033282D">
              <w:rPr>
                <w:color w:val="000000"/>
              </w:rPr>
              <w:t>е</w:t>
            </w:r>
            <w:r w:rsidRPr="0033282D">
              <w:rPr>
                <w:color w:val="000000"/>
                <w:w w:val="99"/>
              </w:rPr>
              <w:t>н</w:t>
            </w:r>
            <w:r w:rsidRPr="0033282D">
              <w:rPr>
                <w:color w:val="000000"/>
                <w:spacing w:val="1"/>
                <w:w w:val="99"/>
              </w:rPr>
              <w:t>н</w:t>
            </w:r>
            <w:r w:rsidRPr="0033282D">
              <w:rPr>
                <w:color w:val="000000"/>
                <w:spacing w:val="-2"/>
              </w:rPr>
              <w:t>ы</w:t>
            </w:r>
            <w:r w:rsidRPr="0033282D">
              <w:rPr>
                <w:color w:val="000000"/>
              </w:rPr>
              <w:t>х ге</w:t>
            </w:r>
            <w:r w:rsidRPr="0033282D">
              <w:rPr>
                <w:color w:val="000000"/>
                <w:w w:val="99"/>
              </w:rPr>
              <w:t>ог</w:t>
            </w:r>
            <w:r w:rsidRPr="0033282D">
              <w:rPr>
                <w:color w:val="000000"/>
              </w:rPr>
              <w:t>р</w:t>
            </w:r>
            <w:r w:rsidRPr="0033282D">
              <w:rPr>
                <w:color w:val="000000"/>
                <w:spacing w:val="-1"/>
              </w:rPr>
              <w:t>а</w:t>
            </w:r>
            <w:r w:rsidRPr="0033282D">
              <w:rPr>
                <w:color w:val="000000"/>
              </w:rPr>
              <w:t>ф</w:t>
            </w:r>
            <w:r w:rsidRPr="0033282D">
              <w:rPr>
                <w:color w:val="000000"/>
                <w:spacing w:val="1"/>
                <w:w w:val="99"/>
              </w:rPr>
              <w:t>и</w:t>
            </w:r>
            <w:r w:rsidRPr="0033282D">
              <w:rPr>
                <w:color w:val="000000"/>
              </w:rPr>
              <w:t>ч</w:t>
            </w:r>
            <w:r w:rsidRPr="0033282D">
              <w:rPr>
                <w:color w:val="000000"/>
                <w:spacing w:val="-1"/>
              </w:rPr>
              <w:t>е</w:t>
            </w:r>
            <w:r w:rsidRPr="0033282D">
              <w:rPr>
                <w:color w:val="000000"/>
              </w:rPr>
              <w:t>ск</w:t>
            </w:r>
            <w:r w:rsidRPr="0033282D">
              <w:rPr>
                <w:color w:val="000000"/>
                <w:spacing w:val="1"/>
                <w:w w:val="99"/>
              </w:rPr>
              <w:t>и</w:t>
            </w:r>
            <w:r w:rsidRPr="0033282D">
              <w:rPr>
                <w:color w:val="000000"/>
              </w:rPr>
              <w:t>х</w:t>
            </w:r>
            <w:r w:rsidRPr="0033282D">
              <w:rPr>
                <w:color w:val="000000"/>
                <w:spacing w:val="131"/>
              </w:rPr>
              <w:t xml:space="preserve"> </w:t>
            </w:r>
            <w:r w:rsidRPr="0033282D">
              <w:rPr>
                <w:color w:val="000000"/>
              </w:rPr>
              <w:t>о</w:t>
            </w:r>
            <w:r w:rsidRPr="0033282D">
              <w:rPr>
                <w:color w:val="000000"/>
                <w:spacing w:val="-1"/>
              </w:rPr>
              <w:t>б</w:t>
            </w:r>
            <w:r w:rsidRPr="0033282D">
              <w:rPr>
                <w:color w:val="000000"/>
                <w:w w:val="99"/>
              </w:rPr>
              <w:t>ъ</w:t>
            </w:r>
            <w:r w:rsidRPr="0033282D">
              <w:rPr>
                <w:color w:val="000000"/>
              </w:rPr>
              <w:t>е</w:t>
            </w:r>
            <w:r w:rsidRPr="0033282D">
              <w:rPr>
                <w:color w:val="000000"/>
                <w:spacing w:val="-1"/>
              </w:rPr>
              <w:t>к</w:t>
            </w:r>
            <w:r w:rsidRPr="0033282D">
              <w:rPr>
                <w:color w:val="000000"/>
              </w:rPr>
              <w:t>тов,</w:t>
            </w:r>
            <w:r w:rsidRPr="0033282D">
              <w:rPr>
                <w:color w:val="000000"/>
                <w:spacing w:val="129"/>
              </w:rPr>
              <w:t xml:space="preserve"> </w:t>
            </w:r>
            <w:r w:rsidRPr="0033282D">
              <w:rPr>
                <w:color w:val="000000"/>
              </w:rPr>
              <w:t>яв</w:t>
            </w:r>
            <w:r w:rsidRPr="0033282D">
              <w:rPr>
                <w:color w:val="000000"/>
                <w:w w:val="99"/>
              </w:rPr>
              <w:t>л</w:t>
            </w:r>
            <w:r w:rsidRPr="0033282D">
              <w:rPr>
                <w:color w:val="000000"/>
              </w:rPr>
              <w:t>е</w:t>
            </w:r>
            <w:r w:rsidRPr="0033282D">
              <w:rPr>
                <w:color w:val="000000"/>
                <w:w w:val="99"/>
              </w:rPr>
              <w:t>н</w:t>
            </w:r>
            <w:r w:rsidRPr="0033282D">
              <w:rPr>
                <w:color w:val="000000"/>
                <w:spacing w:val="1"/>
                <w:w w:val="99"/>
              </w:rPr>
              <w:t>и</w:t>
            </w:r>
            <w:r w:rsidRPr="0033282D">
              <w:rPr>
                <w:color w:val="000000"/>
                <w:w w:val="99"/>
              </w:rPr>
              <w:t>й</w:t>
            </w:r>
            <w:r w:rsidRPr="0033282D">
              <w:rPr>
                <w:color w:val="000000"/>
                <w:spacing w:val="128"/>
              </w:rPr>
              <w:t xml:space="preserve"> </w:t>
            </w:r>
            <w:r w:rsidRPr="0033282D">
              <w:rPr>
                <w:color w:val="000000"/>
                <w:w w:val="99"/>
              </w:rPr>
              <w:t>и</w:t>
            </w:r>
            <w:r w:rsidRPr="0033282D">
              <w:rPr>
                <w:color w:val="000000"/>
                <w:spacing w:val="128"/>
              </w:rPr>
              <w:t xml:space="preserve"> </w:t>
            </w:r>
            <w:r w:rsidRPr="0033282D">
              <w:rPr>
                <w:color w:val="000000"/>
                <w:spacing w:val="1"/>
                <w:w w:val="99"/>
              </w:rPr>
              <w:t>п</w:t>
            </w:r>
            <w:r w:rsidRPr="0033282D">
              <w:rPr>
                <w:color w:val="000000"/>
              </w:rPr>
              <w:t>р</w:t>
            </w:r>
            <w:r w:rsidRPr="0033282D">
              <w:rPr>
                <w:color w:val="000000"/>
                <w:spacing w:val="-1"/>
              </w:rPr>
              <w:t>о</w:t>
            </w:r>
            <w:r w:rsidRPr="0033282D">
              <w:rPr>
                <w:color w:val="000000"/>
                <w:spacing w:val="-1"/>
                <w:w w:val="99"/>
              </w:rPr>
              <w:t>ц</w:t>
            </w:r>
            <w:r w:rsidRPr="0033282D">
              <w:rPr>
                <w:color w:val="000000"/>
                <w:spacing w:val="-1"/>
              </w:rPr>
              <w:t>есс</w:t>
            </w:r>
            <w:r w:rsidRPr="0033282D">
              <w:rPr>
                <w:color w:val="000000"/>
              </w:rPr>
              <w:t>ов; провод</w:t>
            </w:r>
            <w:r w:rsidRPr="0033282D">
              <w:rPr>
                <w:color w:val="000000"/>
                <w:w w:val="99"/>
              </w:rPr>
              <w:t>и</w:t>
            </w:r>
            <w:r w:rsidRPr="0033282D">
              <w:rPr>
                <w:color w:val="000000"/>
              </w:rPr>
              <w:t>т</w:t>
            </w:r>
            <w:r w:rsidRPr="0033282D">
              <w:rPr>
                <w:color w:val="000000"/>
                <w:w w:val="99"/>
              </w:rPr>
              <w:t>ь</w:t>
            </w:r>
            <w:r w:rsidRPr="0033282D">
              <w:rPr>
                <w:color w:val="000000"/>
              </w:rPr>
              <w:t xml:space="preserve">         </w:t>
            </w:r>
            <w:r w:rsidRPr="0033282D">
              <w:rPr>
                <w:color w:val="000000"/>
                <w:spacing w:val="-36"/>
              </w:rPr>
              <w:t xml:space="preserve"> </w:t>
            </w:r>
            <w:r w:rsidRPr="0033282D">
              <w:rPr>
                <w:color w:val="000000"/>
              </w:rPr>
              <w:t>к</w:t>
            </w:r>
            <w:r w:rsidRPr="0033282D">
              <w:rPr>
                <w:color w:val="000000"/>
                <w:w w:val="99"/>
              </w:rPr>
              <w:t>л</w:t>
            </w:r>
            <w:r w:rsidRPr="0033282D">
              <w:rPr>
                <w:color w:val="000000"/>
              </w:rPr>
              <w:t>асс</w:t>
            </w:r>
            <w:r w:rsidRPr="0033282D">
              <w:rPr>
                <w:color w:val="000000"/>
                <w:spacing w:val="-1"/>
                <w:w w:val="99"/>
              </w:rPr>
              <w:t>и</w:t>
            </w:r>
            <w:r w:rsidRPr="0033282D">
              <w:rPr>
                <w:color w:val="000000"/>
              </w:rPr>
              <w:t>ф</w:t>
            </w:r>
            <w:r w:rsidRPr="0033282D">
              <w:rPr>
                <w:color w:val="000000"/>
                <w:w w:val="99"/>
              </w:rPr>
              <w:t>и</w:t>
            </w:r>
            <w:r w:rsidRPr="0033282D">
              <w:rPr>
                <w:color w:val="000000"/>
              </w:rPr>
              <w:t>ка</w:t>
            </w:r>
            <w:r w:rsidRPr="0033282D">
              <w:rPr>
                <w:color w:val="000000"/>
                <w:w w:val="99"/>
              </w:rPr>
              <w:t>цию</w:t>
            </w:r>
            <w:r w:rsidRPr="0033282D">
              <w:rPr>
                <w:color w:val="000000"/>
              </w:rPr>
              <w:t xml:space="preserve">         </w:t>
            </w:r>
            <w:r w:rsidRPr="0033282D">
              <w:rPr>
                <w:color w:val="000000"/>
                <w:spacing w:val="-35"/>
              </w:rPr>
              <w:t xml:space="preserve"> </w:t>
            </w:r>
            <w:r w:rsidRPr="0033282D">
              <w:rPr>
                <w:color w:val="000000"/>
                <w:w w:val="99"/>
              </w:rPr>
              <w:t>г</w:t>
            </w:r>
            <w:r w:rsidRPr="0033282D">
              <w:rPr>
                <w:color w:val="000000"/>
                <w:spacing w:val="-1"/>
              </w:rPr>
              <w:t>е</w:t>
            </w:r>
            <w:r w:rsidRPr="0033282D">
              <w:rPr>
                <w:color w:val="000000"/>
              </w:rPr>
              <w:t>о</w:t>
            </w:r>
            <w:r w:rsidRPr="0033282D">
              <w:rPr>
                <w:color w:val="000000"/>
                <w:w w:val="99"/>
              </w:rPr>
              <w:t>г</w:t>
            </w:r>
            <w:r w:rsidRPr="0033282D">
              <w:rPr>
                <w:color w:val="000000"/>
                <w:spacing w:val="2"/>
              </w:rPr>
              <w:t>р</w:t>
            </w:r>
            <w:r w:rsidRPr="0033282D">
              <w:rPr>
                <w:color w:val="000000"/>
              </w:rPr>
              <w:t>аф</w:t>
            </w:r>
            <w:r w:rsidRPr="0033282D">
              <w:rPr>
                <w:color w:val="000000"/>
                <w:w w:val="99"/>
              </w:rPr>
              <w:t>и</w:t>
            </w:r>
            <w:r w:rsidRPr="0033282D">
              <w:rPr>
                <w:color w:val="000000"/>
                <w:spacing w:val="-1"/>
              </w:rPr>
              <w:t>ч</w:t>
            </w:r>
            <w:r w:rsidRPr="0033282D">
              <w:rPr>
                <w:color w:val="000000"/>
              </w:rPr>
              <w:t>е</w:t>
            </w:r>
            <w:r w:rsidRPr="0033282D">
              <w:rPr>
                <w:color w:val="000000"/>
                <w:spacing w:val="-1"/>
              </w:rPr>
              <w:t>с</w:t>
            </w:r>
            <w:r w:rsidRPr="0033282D">
              <w:rPr>
                <w:color w:val="000000"/>
              </w:rPr>
              <w:t>к</w:t>
            </w:r>
            <w:r w:rsidRPr="0033282D">
              <w:rPr>
                <w:color w:val="000000"/>
                <w:spacing w:val="1"/>
                <w:w w:val="99"/>
              </w:rPr>
              <w:t>и</w:t>
            </w:r>
            <w:r w:rsidRPr="0033282D">
              <w:rPr>
                <w:color w:val="000000"/>
              </w:rPr>
              <w:t>х об</w:t>
            </w:r>
            <w:r w:rsidRPr="0033282D">
              <w:rPr>
                <w:color w:val="000000"/>
                <w:w w:val="99"/>
              </w:rPr>
              <w:t>ъ</w:t>
            </w:r>
            <w:r w:rsidRPr="0033282D">
              <w:rPr>
                <w:color w:val="000000"/>
              </w:rPr>
              <w:t>ектов,</w:t>
            </w:r>
            <w:r w:rsidRPr="0033282D">
              <w:rPr>
                <w:color w:val="000000"/>
                <w:spacing w:val="170"/>
              </w:rPr>
              <w:t xml:space="preserve"> </w:t>
            </w:r>
            <w:r w:rsidRPr="0033282D">
              <w:rPr>
                <w:color w:val="000000"/>
                <w:spacing w:val="1"/>
                <w:w w:val="99"/>
              </w:rPr>
              <w:t>п</w:t>
            </w:r>
            <w:r w:rsidRPr="0033282D">
              <w:rPr>
                <w:color w:val="000000"/>
              </w:rPr>
              <w:t>р</w:t>
            </w:r>
            <w:r w:rsidRPr="0033282D">
              <w:rPr>
                <w:color w:val="000000"/>
                <w:spacing w:val="-1"/>
              </w:rPr>
              <w:t>о</w:t>
            </w:r>
            <w:r w:rsidRPr="0033282D">
              <w:rPr>
                <w:color w:val="000000"/>
                <w:w w:val="99"/>
              </w:rPr>
              <w:t>ц</w:t>
            </w:r>
            <w:r w:rsidRPr="0033282D">
              <w:rPr>
                <w:color w:val="000000"/>
              </w:rPr>
              <w:t>е</w:t>
            </w:r>
            <w:r w:rsidRPr="0033282D">
              <w:rPr>
                <w:color w:val="000000"/>
                <w:spacing w:val="-1"/>
              </w:rPr>
              <w:t>сс</w:t>
            </w:r>
            <w:r w:rsidRPr="0033282D">
              <w:rPr>
                <w:color w:val="000000"/>
              </w:rPr>
              <w:t>ов</w:t>
            </w:r>
            <w:r w:rsidRPr="0033282D">
              <w:rPr>
                <w:color w:val="000000"/>
                <w:spacing w:val="171"/>
              </w:rPr>
              <w:t xml:space="preserve"> </w:t>
            </w:r>
            <w:r w:rsidRPr="0033282D">
              <w:rPr>
                <w:color w:val="000000"/>
                <w:w w:val="99"/>
              </w:rPr>
              <w:t>и</w:t>
            </w:r>
            <w:r w:rsidRPr="0033282D">
              <w:rPr>
                <w:color w:val="000000"/>
                <w:spacing w:val="171"/>
              </w:rPr>
              <w:t xml:space="preserve"> </w:t>
            </w:r>
            <w:r w:rsidRPr="0033282D">
              <w:rPr>
                <w:color w:val="000000"/>
              </w:rPr>
              <w:t>яв</w:t>
            </w:r>
            <w:r w:rsidRPr="0033282D">
              <w:rPr>
                <w:color w:val="000000"/>
                <w:w w:val="99"/>
              </w:rPr>
              <w:t>л</w:t>
            </w:r>
            <w:r w:rsidRPr="0033282D">
              <w:rPr>
                <w:color w:val="000000"/>
              </w:rPr>
              <w:t>е</w:t>
            </w:r>
            <w:r w:rsidRPr="0033282D">
              <w:rPr>
                <w:color w:val="000000"/>
                <w:spacing w:val="-1"/>
                <w:w w:val="99"/>
              </w:rPr>
              <w:t>н</w:t>
            </w:r>
            <w:r w:rsidRPr="0033282D">
              <w:rPr>
                <w:color w:val="000000"/>
                <w:w w:val="99"/>
              </w:rPr>
              <w:t>и</w:t>
            </w:r>
            <w:r w:rsidRPr="0033282D">
              <w:rPr>
                <w:color w:val="000000"/>
                <w:spacing w:val="1"/>
                <w:w w:val="99"/>
              </w:rPr>
              <w:t>й</w:t>
            </w:r>
            <w:r w:rsidRPr="0033282D">
              <w:rPr>
                <w:color w:val="000000"/>
              </w:rPr>
              <w:t>;</w:t>
            </w:r>
            <w:proofErr w:type="gramEnd"/>
            <w:r w:rsidRPr="0033282D">
              <w:rPr>
                <w:color w:val="000000"/>
                <w:spacing w:val="170"/>
              </w:rPr>
              <w:t xml:space="preserve"> </w:t>
            </w:r>
            <w:r w:rsidRPr="0033282D">
              <w:rPr>
                <w:color w:val="000000"/>
                <w:spacing w:val="-4"/>
              </w:rPr>
              <w:t>у</w:t>
            </w:r>
            <w:r w:rsidRPr="0033282D">
              <w:rPr>
                <w:color w:val="000000"/>
              </w:rPr>
              <w:t>ста</w:t>
            </w:r>
            <w:r w:rsidRPr="0033282D">
              <w:rPr>
                <w:color w:val="000000"/>
                <w:w w:val="99"/>
              </w:rPr>
              <w:t>н</w:t>
            </w:r>
            <w:r w:rsidRPr="0033282D">
              <w:rPr>
                <w:color w:val="000000"/>
                <w:spacing w:val="1"/>
              </w:rPr>
              <w:t>а</w:t>
            </w:r>
            <w:r w:rsidRPr="0033282D">
              <w:rPr>
                <w:color w:val="000000"/>
              </w:rPr>
              <w:t>в</w:t>
            </w:r>
            <w:r w:rsidRPr="0033282D">
              <w:rPr>
                <w:color w:val="000000"/>
                <w:w w:val="99"/>
              </w:rPr>
              <w:t>л</w:t>
            </w:r>
            <w:r w:rsidRPr="0033282D">
              <w:rPr>
                <w:color w:val="000000"/>
                <w:spacing w:val="1"/>
                <w:w w:val="99"/>
              </w:rPr>
              <w:t>и</w:t>
            </w:r>
            <w:r w:rsidRPr="0033282D">
              <w:rPr>
                <w:color w:val="000000"/>
              </w:rPr>
              <w:t>в</w:t>
            </w:r>
            <w:r w:rsidRPr="0033282D">
              <w:rPr>
                <w:color w:val="000000"/>
                <w:spacing w:val="-1"/>
              </w:rPr>
              <w:t>ат</w:t>
            </w:r>
            <w:r w:rsidRPr="0033282D">
              <w:rPr>
                <w:color w:val="000000"/>
                <w:w w:val="99"/>
              </w:rPr>
              <w:t>ь</w:t>
            </w:r>
          </w:p>
        </w:tc>
      </w:tr>
    </w:tbl>
    <w:p w:rsidR="008B508F" w:rsidRPr="0033282D" w:rsidRDefault="008B508F" w:rsidP="008B508F">
      <w:pPr>
        <w:rPr>
          <w:rFonts w:ascii="Calibri" w:eastAsia="Calibri" w:hAnsi="Calibri" w:cs="Calibri"/>
        </w:rPr>
        <w:sectPr w:rsidR="008B508F" w:rsidRPr="0033282D" w:rsidSect="00232C94">
          <w:pgSz w:w="16838" w:h="11906" w:orient="landscape"/>
          <w:pgMar w:top="1132" w:right="1134" w:bottom="734" w:left="458" w:header="0" w:footer="0" w:gutter="0"/>
          <w:cols w:space="708"/>
          <w:docGrid w:linePitch="299"/>
        </w:sectPr>
      </w:pPr>
    </w:p>
    <w:p w:rsidR="008B508F" w:rsidRPr="0033282D" w:rsidRDefault="008B508F" w:rsidP="008B508F">
      <w:pPr>
        <w:rPr>
          <w:rFonts w:ascii="Calibri" w:eastAsia="Calibri" w:hAnsi="Calibri" w:cs="Calibri"/>
        </w:rPr>
      </w:pPr>
      <w:bookmarkStart w:id="61" w:name="_page_38_0"/>
    </w:p>
    <w:tbl>
      <w:tblPr>
        <w:tblW w:w="0" w:type="auto"/>
        <w:tblLayout w:type="fixed"/>
        <w:tblCellMar>
          <w:left w:w="0" w:type="dxa"/>
          <w:right w:w="0" w:type="dxa"/>
        </w:tblCellMar>
        <w:tblLook w:val="04A0" w:firstRow="1" w:lastRow="0" w:firstColumn="1" w:lastColumn="0" w:noHBand="0" w:noVBand="1"/>
      </w:tblPr>
      <w:tblGrid>
        <w:gridCol w:w="3653"/>
        <w:gridCol w:w="5811"/>
        <w:gridCol w:w="5671"/>
      </w:tblGrid>
      <w:tr w:rsidR="008B508F" w:rsidRPr="0033282D" w:rsidTr="00232C94">
        <w:trPr>
          <w:cantSplit/>
          <w:trHeight w:hRule="exact" w:val="5530"/>
        </w:trPr>
        <w:tc>
          <w:tcPr>
            <w:tcW w:w="365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8B508F" w:rsidRPr="0033282D" w:rsidRDefault="008B508F" w:rsidP="00232C94">
            <w:pPr>
              <w:rPr>
                <w:rFonts w:ascii="Calibri" w:eastAsia="Calibri" w:hAnsi="Calibri" w:cs="Calibri"/>
              </w:rPr>
            </w:pPr>
          </w:p>
        </w:tc>
        <w:tc>
          <w:tcPr>
            <w:tcW w:w="581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8B508F" w:rsidRPr="0033282D" w:rsidRDefault="008B508F" w:rsidP="00232C94">
            <w:pPr>
              <w:widowControl w:val="0"/>
              <w:spacing w:before="1"/>
              <w:ind w:right="89"/>
              <w:jc w:val="both"/>
              <w:rPr>
                <w:color w:val="000000"/>
              </w:rPr>
            </w:pPr>
            <w:r w:rsidRPr="0033282D">
              <w:rPr>
                <w:color w:val="000000"/>
              </w:rPr>
              <w:t>реш</w:t>
            </w:r>
            <w:r w:rsidRPr="0033282D">
              <w:rPr>
                <w:color w:val="000000"/>
                <w:spacing w:val="-1"/>
              </w:rPr>
              <w:t>е</w:t>
            </w:r>
            <w:r w:rsidRPr="0033282D">
              <w:rPr>
                <w:color w:val="000000"/>
                <w:w w:val="99"/>
              </w:rPr>
              <w:t>н</w:t>
            </w:r>
            <w:r w:rsidRPr="0033282D">
              <w:rPr>
                <w:color w:val="000000"/>
                <w:spacing w:val="1"/>
                <w:w w:val="99"/>
              </w:rPr>
              <w:t>и</w:t>
            </w:r>
            <w:r w:rsidRPr="0033282D">
              <w:rPr>
                <w:color w:val="000000"/>
              </w:rPr>
              <w:t>я,</w:t>
            </w:r>
            <w:r w:rsidRPr="0033282D">
              <w:rPr>
                <w:color w:val="000000"/>
                <w:spacing w:val="120"/>
              </w:rPr>
              <w:t xml:space="preserve"> </w:t>
            </w:r>
            <w:r w:rsidRPr="0033282D">
              <w:rPr>
                <w:color w:val="000000"/>
                <w:spacing w:val="1"/>
              </w:rPr>
              <w:t>н</w:t>
            </w:r>
            <w:r w:rsidRPr="0033282D">
              <w:rPr>
                <w:color w:val="000000"/>
              </w:rPr>
              <w:t>а</w:t>
            </w:r>
            <w:r w:rsidRPr="0033282D">
              <w:rPr>
                <w:color w:val="000000"/>
                <w:spacing w:val="1"/>
              </w:rPr>
              <w:t>х</w:t>
            </w:r>
            <w:r w:rsidRPr="0033282D">
              <w:rPr>
                <w:color w:val="000000"/>
              </w:rPr>
              <w:t>о</w:t>
            </w:r>
            <w:r w:rsidRPr="0033282D">
              <w:rPr>
                <w:color w:val="000000"/>
                <w:spacing w:val="-1"/>
              </w:rPr>
              <w:t>д</w:t>
            </w:r>
            <w:r w:rsidRPr="0033282D">
              <w:rPr>
                <w:color w:val="000000"/>
              </w:rPr>
              <w:t>и</w:t>
            </w:r>
            <w:r w:rsidRPr="0033282D">
              <w:rPr>
                <w:color w:val="000000"/>
                <w:w w:val="99"/>
              </w:rPr>
              <w:t>ть</w:t>
            </w:r>
            <w:r w:rsidRPr="0033282D">
              <w:rPr>
                <w:color w:val="000000"/>
                <w:spacing w:val="122"/>
              </w:rPr>
              <w:t xml:space="preserve"> </w:t>
            </w:r>
            <w:r w:rsidRPr="0033282D">
              <w:rPr>
                <w:color w:val="000000"/>
                <w:spacing w:val="-3"/>
              </w:rPr>
              <w:t>а</w:t>
            </w:r>
            <w:r w:rsidRPr="0033282D">
              <w:rPr>
                <w:color w:val="000000"/>
              </w:rPr>
              <w:t>р</w:t>
            </w:r>
            <w:r w:rsidRPr="0033282D">
              <w:rPr>
                <w:color w:val="000000"/>
                <w:spacing w:val="4"/>
              </w:rPr>
              <w:t>г</w:t>
            </w:r>
            <w:r w:rsidRPr="0033282D">
              <w:rPr>
                <w:color w:val="000000"/>
                <w:spacing w:val="-3"/>
              </w:rPr>
              <w:t>у</w:t>
            </w:r>
            <w:r w:rsidRPr="0033282D">
              <w:rPr>
                <w:color w:val="000000"/>
              </w:rPr>
              <w:t>ме</w:t>
            </w:r>
            <w:r w:rsidRPr="0033282D">
              <w:rPr>
                <w:color w:val="000000"/>
                <w:spacing w:val="1"/>
              </w:rPr>
              <w:t>н</w:t>
            </w:r>
            <w:r w:rsidRPr="0033282D">
              <w:rPr>
                <w:color w:val="000000"/>
                <w:w w:val="99"/>
              </w:rPr>
              <w:t>т</w:t>
            </w:r>
            <w:r w:rsidRPr="0033282D">
              <w:rPr>
                <w:color w:val="000000"/>
              </w:rPr>
              <w:t>ы</w:t>
            </w:r>
            <w:r w:rsidRPr="0033282D">
              <w:rPr>
                <w:color w:val="000000"/>
                <w:spacing w:val="120"/>
              </w:rPr>
              <w:t xml:space="preserve"> </w:t>
            </w:r>
            <w:r w:rsidRPr="0033282D">
              <w:rPr>
                <w:color w:val="000000"/>
              </w:rPr>
              <w:t>для</w:t>
            </w:r>
            <w:r w:rsidRPr="0033282D">
              <w:rPr>
                <w:color w:val="000000"/>
                <w:spacing w:val="120"/>
              </w:rPr>
              <w:t xml:space="preserve"> </w:t>
            </w:r>
            <w:r w:rsidRPr="0033282D">
              <w:rPr>
                <w:color w:val="000000"/>
              </w:rPr>
              <w:t>до</w:t>
            </w:r>
            <w:r w:rsidRPr="0033282D">
              <w:rPr>
                <w:color w:val="000000"/>
                <w:spacing w:val="1"/>
              </w:rPr>
              <w:t>к</w:t>
            </w:r>
            <w:r w:rsidRPr="0033282D">
              <w:rPr>
                <w:color w:val="000000"/>
              </w:rPr>
              <w:t>а</w:t>
            </w:r>
            <w:r w:rsidRPr="0033282D">
              <w:rPr>
                <w:color w:val="000000"/>
                <w:w w:val="99"/>
              </w:rPr>
              <w:t>з</w:t>
            </w:r>
            <w:r w:rsidRPr="0033282D">
              <w:rPr>
                <w:color w:val="000000"/>
              </w:rPr>
              <w:t>а</w:t>
            </w:r>
            <w:r w:rsidRPr="0033282D">
              <w:rPr>
                <w:color w:val="000000"/>
                <w:w w:val="99"/>
              </w:rPr>
              <w:t>т</w:t>
            </w:r>
            <w:r w:rsidRPr="0033282D">
              <w:rPr>
                <w:color w:val="000000"/>
              </w:rPr>
              <w:t>ельс</w:t>
            </w:r>
            <w:r w:rsidRPr="0033282D">
              <w:rPr>
                <w:color w:val="000000"/>
                <w:w w:val="99"/>
              </w:rPr>
              <w:t>т</w:t>
            </w:r>
            <w:r w:rsidRPr="0033282D">
              <w:rPr>
                <w:color w:val="000000"/>
              </w:rPr>
              <w:t>ва сво</w:t>
            </w:r>
            <w:r w:rsidRPr="0033282D">
              <w:rPr>
                <w:color w:val="000000"/>
                <w:w w:val="99"/>
              </w:rPr>
              <w:t>и</w:t>
            </w:r>
            <w:r w:rsidRPr="0033282D">
              <w:rPr>
                <w:color w:val="000000"/>
              </w:rPr>
              <w:t>х</w:t>
            </w:r>
            <w:r w:rsidRPr="0033282D">
              <w:rPr>
                <w:color w:val="000000"/>
                <w:spacing w:val="54"/>
              </w:rPr>
              <w:t xml:space="preserve"> </w:t>
            </w:r>
            <w:r w:rsidRPr="0033282D">
              <w:rPr>
                <w:color w:val="000000"/>
                <w:spacing w:val="-5"/>
              </w:rPr>
              <w:t>у</w:t>
            </w:r>
            <w:r w:rsidRPr="0033282D">
              <w:rPr>
                <w:color w:val="000000"/>
              </w:rPr>
              <w:t>тв</w:t>
            </w:r>
            <w:r w:rsidRPr="0033282D">
              <w:rPr>
                <w:color w:val="000000"/>
                <w:spacing w:val="-1"/>
              </w:rPr>
              <w:t>е</w:t>
            </w:r>
            <w:r w:rsidRPr="0033282D">
              <w:rPr>
                <w:color w:val="000000"/>
              </w:rPr>
              <w:t>ржден</w:t>
            </w:r>
            <w:r w:rsidRPr="0033282D">
              <w:rPr>
                <w:color w:val="000000"/>
                <w:spacing w:val="1"/>
              </w:rPr>
              <w:t>ий</w:t>
            </w:r>
            <w:r w:rsidRPr="0033282D">
              <w:rPr>
                <w:color w:val="000000"/>
              </w:rPr>
              <w:t>,</w:t>
            </w:r>
            <w:r w:rsidRPr="0033282D">
              <w:rPr>
                <w:color w:val="000000"/>
                <w:spacing w:val="50"/>
              </w:rPr>
              <w:t xml:space="preserve"> </w:t>
            </w:r>
            <w:r w:rsidRPr="0033282D">
              <w:rPr>
                <w:color w:val="000000"/>
                <w:spacing w:val="1"/>
                <w:w w:val="99"/>
              </w:rPr>
              <w:t>з</w:t>
            </w:r>
            <w:r w:rsidRPr="0033282D">
              <w:rPr>
                <w:color w:val="000000"/>
                <w:spacing w:val="-2"/>
              </w:rPr>
              <w:t>а</w:t>
            </w:r>
            <w:r w:rsidRPr="0033282D">
              <w:rPr>
                <w:color w:val="000000"/>
              </w:rPr>
              <w:t>дав</w:t>
            </w:r>
            <w:r w:rsidRPr="0033282D">
              <w:rPr>
                <w:color w:val="000000"/>
                <w:spacing w:val="-2"/>
              </w:rPr>
              <w:t>а</w:t>
            </w:r>
            <w:r w:rsidRPr="0033282D">
              <w:rPr>
                <w:color w:val="000000"/>
                <w:w w:val="99"/>
              </w:rPr>
              <w:t>т</w:t>
            </w:r>
            <w:r w:rsidRPr="0033282D">
              <w:rPr>
                <w:color w:val="000000"/>
              </w:rPr>
              <w:t>ь</w:t>
            </w:r>
            <w:r w:rsidRPr="0033282D">
              <w:rPr>
                <w:color w:val="000000"/>
                <w:spacing w:val="51"/>
              </w:rPr>
              <w:t xml:space="preserve"> </w:t>
            </w:r>
            <w:r w:rsidRPr="0033282D">
              <w:rPr>
                <w:color w:val="000000"/>
                <w:spacing w:val="1"/>
              </w:rPr>
              <w:t>п</w:t>
            </w:r>
            <w:r w:rsidRPr="0033282D">
              <w:rPr>
                <w:color w:val="000000"/>
              </w:rPr>
              <w:t>ара</w:t>
            </w:r>
            <w:r w:rsidRPr="0033282D">
              <w:rPr>
                <w:color w:val="000000"/>
                <w:spacing w:val="-1"/>
              </w:rPr>
              <w:t>ме</w:t>
            </w:r>
            <w:r w:rsidRPr="0033282D">
              <w:rPr>
                <w:color w:val="000000"/>
                <w:w w:val="99"/>
              </w:rPr>
              <w:t>т</w:t>
            </w:r>
            <w:r w:rsidRPr="0033282D">
              <w:rPr>
                <w:color w:val="000000"/>
              </w:rPr>
              <w:t>ры</w:t>
            </w:r>
            <w:r w:rsidRPr="0033282D">
              <w:rPr>
                <w:color w:val="000000"/>
                <w:spacing w:val="50"/>
              </w:rPr>
              <w:t xml:space="preserve"> </w:t>
            </w:r>
            <w:r w:rsidRPr="0033282D">
              <w:rPr>
                <w:color w:val="000000"/>
              </w:rPr>
              <w:t>и</w:t>
            </w:r>
            <w:r w:rsidRPr="0033282D">
              <w:rPr>
                <w:color w:val="000000"/>
                <w:spacing w:val="51"/>
              </w:rPr>
              <w:t xml:space="preserve"> </w:t>
            </w:r>
            <w:r w:rsidRPr="0033282D">
              <w:rPr>
                <w:color w:val="000000"/>
                <w:spacing w:val="1"/>
              </w:rPr>
              <w:t>к</w:t>
            </w:r>
            <w:r w:rsidRPr="0033282D">
              <w:rPr>
                <w:color w:val="000000"/>
              </w:rPr>
              <w:t>р</w:t>
            </w:r>
            <w:r w:rsidRPr="0033282D">
              <w:rPr>
                <w:color w:val="000000"/>
                <w:spacing w:val="1"/>
              </w:rPr>
              <w:t>и</w:t>
            </w:r>
            <w:r w:rsidRPr="0033282D">
              <w:rPr>
                <w:color w:val="000000"/>
                <w:w w:val="99"/>
              </w:rPr>
              <w:t>т</w:t>
            </w:r>
            <w:r w:rsidRPr="0033282D">
              <w:rPr>
                <w:color w:val="000000"/>
              </w:rPr>
              <w:t>ерии реш</w:t>
            </w:r>
            <w:r w:rsidRPr="0033282D">
              <w:rPr>
                <w:color w:val="000000"/>
                <w:spacing w:val="-1"/>
              </w:rPr>
              <w:t>е</w:t>
            </w:r>
            <w:r w:rsidRPr="0033282D">
              <w:rPr>
                <w:color w:val="000000"/>
                <w:w w:val="99"/>
              </w:rPr>
              <w:t>н</w:t>
            </w:r>
            <w:r w:rsidRPr="0033282D">
              <w:rPr>
                <w:color w:val="000000"/>
                <w:spacing w:val="1"/>
                <w:w w:val="99"/>
              </w:rPr>
              <w:t>и</w:t>
            </w:r>
            <w:r w:rsidRPr="0033282D">
              <w:rPr>
                <w:color w:val="000000"/>
              </w:rPr>
              <w:t>я;</w:t>
            </w:r>
          </w:p>
          <w:p w:rsidR="008B508F" w:rsidRPr="0033282D" w:rsidRDefault="008B508F" w:rsidP="00232C94">
            <w:pPr>
              <w:widowControl w:val="0"/>
              <w:ind w:right="90"/>
              <w:jc w:val="both"/>
              <w:rPr>
                <w:color w:val="000000"/>
              </w:rPr>
            </w:pPr>
            <w:r w:rsidRPr="0033282D">
              <w:rPr>
                <w:color w:val="000000"/>
              </w:rPr>
              <w:t>-</w:t>
            </w:r>
            <w:r w:rsidRPr="0033282D">
              <w:rPr>
                <w:color w:val="000000"/>
                <w:spacing w:val="47"/>
              </w:rPr>
              <w:t xml:space="preserve"> </w:t>
            </w:r>
            <w:r w:rsidRPr="0033282D">
              <w:rPr>
                <w:color w:val="000000"/>
              </w:rPr>
              <w:t>а</w:t>
            </w:r>
            <w:r w:rsidRPr="0033282D">
              <w:rPr>
                <w:color w:val="000000"/>
                <w:w w:val="99"/>
              </w:rPr>
              <w:t>н</w:t>
            </w:r>
            <w:r w:rsidRPr="0033282D">
              <w:rPr>
                <w:color w:val="000000"/>
              </w:rPr>
              <w:t>ал</w:t>
            </w:r>
            <w:r w:rsidRPr="0033282D">
              <w:rPr>
                <w:color w:val="000000"/>
                <w:spacing w:val="1"/>
                <w:w w:val="99"/>
              </w:rPr>
              <w:t>и</w:t>
            </w:r>
            <w:r w:rsidRPr="0033282D">
              <w:rPr>
                <w:color w:val="000000"/>
              </w:rPr>
              <w:t>з</w:t>
            </w:r>
            <w:r w:rsidRPr="0033282D">
              <w:rPr>
                <w:color w:val="000000"/>
                <w:spacing w:val="1"/>
                <w:w w:val="99"/>
              </w:rPr>
              <w:t>и</w:t>
            </w:r>
            <w:r w:rsidRPr="0033282D">
              <w:rPr>
                <w:color w:val="000000"/>
              </w:rPr>
              <w:t>рова</w:t>
            </w:r>
            <w:r w:rsidRPr="0033282D">
              <w:rPr>
                <w:color w:val="000000"/>
                <w:w w:val="99"/>
              </w:rPr>
              <w:t>т</w:t>
            </w:r>
            <w:r w:rsidRPr="0033282D">
              <w:rPr>
                <w:color w:val="000000"/>
              </w:rPr>
              <w:t>ь</w:t>
            </w:r>
            <w:r w:rsidRPr="0033282D">
              <w:rPr>
                <w:color w:val="000000"/>
                <w:spacing w:val="46"/>
              </w:rPr>
              <w:t xml:space="preserve"> </w:t>
            </w:r>
            <w:r w:rsidRPr="0033282D">
              <w:rPr>
                <w:color w:val="000000"/>
                <w:spacing w:val="1"/>
              </w:rPr>
              <w:t>п</w:t>
            </w:r>
            <w:r w:rsidRPr="0033282D">
              <w:rPr>
                <w:color w:val="000000"/>
              </w:rPr>
              <w:t>о</w:t>
            </w:r>
            <w:r w:rsidRPr="0033282D">
              <w:rPr>
                <w:color w:val="000000"/>
                <w:spacing w:val="3"/>
              </w:rPr>
              <w:t>л</w:t>
            </w:r>
            <w:r w:rsidRPr="0033282D">
              <w:rPr>
                <w:color w:val="000000"/>
                <w:spacing w:val="-6"/>
              </w:rPr>
              <w:t>у</w:t>
            </w:r>
            <w:r w:rsidRPr="0033282D">
              <w:rPr>
                <w:color w:val="000000"/>
              </w:rPr>
              <w:t>чен</w:t>
            </w:r>
            <w:r w:rsidRPr="0033282D">
              <w:rPr>
                <w:color w:val="000000"/>
                <w:spacing w:val="1"/>
              </w:rPr>
              <w:t>н</w:t>
            </w:r>
            <w:r w:rsidRPr="0033282D">
              <w:rPr>
                <w:color w:val="000000"/>
              </w:rPr>
              <w:t>ые</w:t>
            </w:r>
            <w:r w:rsidRPr="0033282D">
              <w:rPr>
                <w:color w:val="000000"/>
                <w:spacing w:val="46"/>
              </w:rPr>
              <w:t xml:space="preserve"> </w:t>
            </w:r>
            <w:r w:rsidRPr="0033282D">
              <w:rPr>
                <w:color w:val="000000"/>
              </w:rPr>
              <w:t>в</w:t>
            </w:r>
            <w:r w:rsidRPr="0033282D">
              <w:rPr>
                <w:color w:val="000000"/>
                <w:spacing w:val="47"/>
              </w:rPr>
              <w:t xml:space="preserve"> </w:t>
            </w:r>
            <w:r w:rsidRPr="0033282D">
              <w:rPr>
                <w:color w:val="000000"/>
                <w:spacing w:val="3"/>
              </w:rPr>
              <w:t>х</w:t>
            </w:r>
            <w:r w:rsidRPr="0033282D">
              <w:rPr>
                <w:color w:val="000000"/>
                <w:spacing w:val="-2"/>
              </w:rPr>
              <w:t>о</w:t>
            </w:r>
            <w:r w:rsidRPr="0033282D">
              <w:rPr>
                <w:color w:val="000000"/>
              </w:rPr>
              <w:t>де</w:t>
            </w:r>
            <w:r w:rsidRPr="0033282D">
              <w:rPr>
                <w:color w:val="000000"/>
                <w:spacing w:val="47"/>
              </w:rPr>
              <w:t xml:space="preserve"> </w:t>
            </w:r>
            <w:r w:rsidRPr="0033282D">
              <w:rPr>
                <w:color w:val="000000"/>
              </w:rPr>
              <w:t>ре</w:t>
            </w:r>
            <w:r w:rsidRPr="0033282D">
              <w:rPr>
                <w:color w:val="000000"/>
                <w:w w:val="99"/>
              </w:rPr>
              <w:t>ш</w:t>
            </w:r>
            <w:r w:rsidRPr="0033282D">
              <w:rPr>
                <w:color w:val="000000"/>
                <w:spacing w:val="-1"/>
              </w:rPr>
              <w:t>е</w:t>
            </w:r>
            <w:r w:rsidRPr="0033282D">
              <w:rPr>
                <w:color w:val="000000"/>
              </w:rPr>
              <w:t>н</w:t>
            </w:r>
            <w:r w:rsidRPr="0033282D">
              <w:rPr>
                <w:color w:val="000000"/>
                <w:spacing w:val="1"/>
              </w:rPr>
              <w:t>и</w:t>
            </w:r>
            <w:r w:rsidRPr="0033282D">
              <w:rPr>
                <w:color w:val="000000"/>
              </w:rPr>
              <w:t>я</w:t>
            </w:r>
            <w:r w:rsidRPr="0033282D">
              <w:rPr>
                <w:color w:val="000000"/>
                <w:spacing w:val="46"/>
              </w:rPr>
              <w:t xml:space="preserve"> </w:t>
            </w:r>
            <w:r w:rsidRPr="0033282D">
              <w:rPr>
                <w:color w:val="000000"/>
                <w:spacing w:val="1"/>
                <w:w w:val="99"/>
              </w:rPr>
              <w:t>з</w:t>
            </w:r>
            <w:r w:rsidRPr="0033282D">
              <w:rPr>
                <w:color w:val="000000"/>
              </w:rPr>
              <w:t>ада</w:t>
            </w:r>
            <w:r w:rsidRPr="0033282D">
              <w:rPr>
                <w:color w:val="000000"/>
                <w:spacing w:val="-1"/>
              </w:rPr>
              <w:t>ч</w:t>
            </w:r>
            <w:r w:rsidRPr="0033282D">
              <w:rPr>
                <w:color w:val="000000"/>
              </w:rPr>
              <w:t>и ре</w:t>
            </w:r>
            <w:r w:rsidRPr="0033282D">
              <w:rPr>
                <w:color w:val="000000"/>
                <w:spacing w:val="2"/>
              </w:rPr>
              <w:t>з</w:t>
            </w:r>
            <w:r w:rsidRPr="0033282D">
              <w:rPr>
                <w:color w:val="000000"/>
                <w:spacing w:val="-3"/>
              </w:rPr>
              <w:t>у</w:t>
            </w:r>
            <w:r w:rsidRPr="0033282D">
              <w:rPr>
                <w:color w:val="000000"/>
              </w:rPr>
              <w:t>льтаты,</w:t>
            </w:r>
            <w:r w:rsidRPr="0033282D">
              <w:rPr>
                <w:color w:val="000000"/>
                <w:spacing w:val="33"/>
              </w:rPr>
              <w:t xml:space="preserve"> </w:t>
            </w:r>
            <w:r w:rsidRPr="0033282D">
              <w:rPr>
                <w:color w:val="000000"/>
                <w:spacing w:val="1"/>
              </w:rPr>
              <w:t>к</w:t>
            </w:r>
            <w:r w:rsidRPr="0033282D">
              <w:rPr>
                <w:color w:val="000000"/>
              </w:rPr>
              <w:t>р</w:t>
            </w:r>
            <w:r w:rsidRPr="0033282D">
              <w:rPr>
                <w:color w:val="000000"/>
                <w:spacing w:val="1"/>
              </w:rPr>
              <w:t>и</w:t>
            </w:r>
            <w:r w:rsidRPr="0033282D">
              <w:rPr>
                <w:color w:val="000000"/>
                <w:w w:val="99"/>
              </w:rPr>
              <w:t>т</w:t>
            </w:r>
            <w:r w:rsidRPr="0033282D">
              <w:rPr>
                <w:color w:val="000000"/>
                <w:spacing w:val="2"/>
              </w:rPr>
              <w:t>и</w:t>
            </w:r>
            <w:r w:rsidRPr="0033282D">
              <w:rPr>
                <w:color w:val="000000"/>
              </w:rPr>
              <w:t>ч</w:t>
            </w:r>
            <w:r w:rsidRPr="0033282D">
              <w:rPr>
                <w:color w:val="000000"/>
                <w:spacing w:val="-1"/>
              </w:rPr>
              <w:t>е</w:t>
            </w:r>
            <w:r w:rsidRPr="0033282D">
              <w:rPr>
                <w:color w:val="000000"/>
              </w:rPr>
              <w:t>с</w:t>
            </w:r>
            <w:r w:rsidRPr="0033282D">
              <w:rPr>
                <w:color w:val="000000"/>
                <w:spacing w:val="-2"/>
              </w:rPr>
              <w:t>к</w:t>
            </w:r>
            <w:r w:rsidRPr="0033282D">
              <w:rPr>
                <w:color w:val="000000"/>
              </w:rPr>
              <w:t>и</w:t>
            </w:r>
            <w:r w:rsidRPr="0033282D">
              <w:rPr>
                <w:color w:val="000000"/>
                <w:spacing w:val="34"/>
              </w:rPr>
              <w:t xml:space="preserve"> </w:t>
            </w:r>
            <w:r w:rsidRPr="0033282D">
              <w:rPr>
                <w:color w:val="000000"/>
              </w:rPr>
              <w:t>о</w:t>
            </w:r>
            <w:r w:rsidRPr="0033282D">
              <w:rPr>
                <w:color w:val="000000"/>
                <w:spacing w:val="1"/>
              </w:rPr>
              <w:t>ц</w:t>
            </w:r>
            <w:r w:rsidRPr="0033282D">
              <w:rPr>
                <w:color w:val="000000"/>
              </w:rPr>
              <w:t>е</w:t>
            </w:r>
            <w:r w:rsidRPr="0033282D">
              <w:rPr>
                <w:color w:val="000000"/>
                <w:spacing w:val="-1"/>
              </w:rPr>
              <w:t>н</w:t>
            </w:r>
            <w:r w:rsidRPr="0033282D">
              <w:rPr>
                <w:color w:val="000000"/>
              </w:rPr>
              <w:t>ива</w:t>
            </w:r>
            <w:r w:rsidRPr="0033282D">
              <w:rPr>
                <w:color w:val="000000"/>
                <w:w w:val="99"/>
              </w:rPr>
              <w:t>т</w:t>
            </w:r>
            <w:r w:rsidRPr="0033282D">
              <w:rPr>
                <w:color w:val="000000"/>
              </w:rPr>
              <w:t>ь</w:t>
            </w:r>
            <w:r w:rsidRPr="0033282D">
              <w:rPr>
                <w:color w:val="000000"/>
                <w:spacing w:val="34"/>
              </w:rPr>
              <w:t xml:space="preserve"> </w:t>
            </w:r>
            <w:r w:rsidRPr="0033282D">
              <w:rPr>
                <w:color w:val="000000"/>
                <w:spacing w:val="-1"/>
              </w:rPr>
              <w:t>и</w:t>
            </w:r>
            <w:r w:rsidRPr="0033282D">
              <w:rPr>
                <w:color w:val="000000"/>
              </w:rPr>
              <w:t>х</w:t>
            </w:r>
            <w:r w:rsidRPr="0033282D">
              <w:rPr>
                <w:color w:val="000000"/>
                <w:spacing w:val="35"/>
              </w:rPr>
              <w:t xml:space="preserve"> </w:t>
            </w:r>
            <w:r w:rsidRPr="0033282D">
              <w:rPr>
                <w:color w:val="000000"/>
              </w:rPr>
              <w:t>дос</w:t>
            </w:r>
            <w:r w:rsidRPr="0033282D">
              <w:rPr>
                <w:color w:val="000000"/>
                <w:w w:val="99"/>
              </w:rPr>
              <w:t>т</w:t>
            </w:r>
            <w:r w:rsidRPr="0033282D">
              <w:rPr>
                <w:color w:val="000000"/>
              </w:rPr>
              <w:t>о</w:t>
            </w:r>
            <w:r w:rsidRPr="0033282D">
              <w:rPr>
                <w:color w:val="000000"/>
                <w:spacing w:val="-2"/>
              </w:rPr>
              <w:t>в</w:t>
            </w:r>
            <w:r w:rsidRPr="0033282D">
              <w:rPr>
                <w:color w:val="000000"/>
              </w:rPr>
              <w:t>ернос</w:t>
            </w:r>
            <w:r w:rsidRPr="0033282D">
              <w:rPr>
                <w:color w:val="000000"/>
                <w:w w:val="99"/>
              </w:rPr>
              <w:t>т</w:t>
            </w:r>
            <w:r w:rsidRPr="0033282D">
              <w:rPr>
                <w:color w:val="000000"/>
              </w:rPr>
              <w:t xml:space="preserve">ь, </w:t>
            </w:r>
            <w:r w:rsidRPr="0033282D">
              <w:rPr>
                <w:color w:val="000000"/>
                <w:w w:val="99"/>
              </w:rPr>
              <w:t>п</w:t>
            </w:r>
            <w:r w:rsidRPr="0033282D">
              <w:rPr>
                <w:color w:val="000000"/>
              </w:rPr>
              <w:t>ро</w:t>
            </w:r>
            <w:r w:rsidRPr="0033282D">
              <w:rPr>
                <w:color w:val="000000"/>
                <w:w w:val="99"/>
              </w:rPr>
              <w:t>г</w:t>
            </w:r>
            <w:r w:rsidRPr="0033282D">
              <w:rPr>
                <w:color w:val="000000"/>
                <w:spacing w:val="1"/>
                <w:w w:val="99"/>
              </w:rPr>
              <w:t>н</w:t>
            </w:r>
            <w:r w:rsidRPr="0033282D">
              <w:rPr>
                <w:color w:val="000000"/>
              </w:rPr>
              <w:t>оз</w:t>
            </w:r>
            <w:r w:rsidRPr="0033282D">
              <w:rPr>
                <w:color w:val="000000"/>
                <w:w w:val="99"/>
              </w:rPr>
              <w:t>и</w:t>
            </w:r>
            <w:r w:rsidRPr="0033282D">
              <w:rPr>
                <w:color w:val="000000"/>
              </w:rPr>
              <w:t>рова</w:t>
            </w:r>
            <w:r w:rsidRPr="0033282D">
              <w:rPr>
                <w:color w:val="000000"/>
                <w:w w:val="99"/>
              </w:rPr>
              <w:t>ть</w:t>
            </w:r>
            <w:r w:rsidRPr="0033282D">
              <w:rPr>
                <w:color w:val="000000"/>
              </w:rPr>
              <w:t xml:space="preserve"> и</w:t>
            </w:r>
            <w:r w:rsidRPr="0033282D">
              <w:rPr>
                <w:color w:val="000000"/>
                <w:w w:val="99"/>
              </w:rPr>
              <w:t>з</w:t>
            </w:r>
            <w:r w:rsidRPr="0033282D">
              <w:rPr>
                <w:color w:val="000000"/>
              </w:rPr>
              <w:t>менен</w:t>
            </w:r>
            <w:r w:rsidRPr="0033282D">
              <w:rPr>
                <w:color w:val="000000"/>
                <w:spacing w:val="1"/>
              </w:rPr>
              <w:t>и</w:t>
            </w:r>
            <w:r w:rsidRPr="0033282D">
              <w:rPr>
                <w:color w:val="000000"/>
              </w:rPr>
              <w:t>е в новых</w:t>
            </w:r>
            <w:r w:rsidRPr="0033282D">
              <w:rPr>
                <w:color w:val="000000"/>
                <w:spacing w:val="4"/>
              </w:rPr>
              <w:t xml:space="preserve"> </w:t>
            </w:r>
            <w:r w:rsidRPr="0033282D">
              <w:rPr>
                <w:color w:val="000000"/>
                <w:spacing w:val="-6"/>
              </w:rPr>
              <w:t>у</w:t>
            </w:r>
            <w:r w:rsidRPr="0033282D">
              <w:rPr>
                <w:color w:val="000000"/>
                <w:spacing w:val="-1"/>
              </w:rPr>
              <w:t>с</w:t>
            </w:r>
            <w:r w:rsidRPr="0033282D">
              <w:rPr>
                <w:color w:val="000000"/>
              </w:rPr>
              <w:t>ловия</w:t>
            </w:r>
            <w:r w:rsidRPr="0033282D">
              <w:rPr>
                <w:color w:val="000000"/>
                <w:spacing w:val="1"/>
              </w:rPr>
              <w:t>х</w:t>
            </w:r>
            <w:r w:rsidRPr="0033282D">
              <w:rPr>
                <w:color w:val="000000"/>
              </w:rPr>
              <w:t>;</w:t>
            </w:r>
          </w:p>
          <w:p w:rsidR="008B508F" w:rsidRPr="0033282D" w:rsidRDefault="008B508F" w:rsidP="00232C94">
            <w:pPr>
              <w:widowControl w:val="0"/>
              <w:ind w:right="48"/>
              <w:rPr>
                <w:color w:val="000000"/>
              </w:rPr>
            </w:pPr>
            <w:r w:rsidRPr="0033282D">
              <w:rPr>
                <w:color w:val="000000"/>
              </w:rPr>
              <w:t>-</w:t>
            </w:r>
            <w:r w:rsidRPr="0033282D">
              <w:rPr>
                <w:color w:val="000000"/>
                <w:spacing w:val="136"/>
              </w:rPr>
              <w:t xml:space="preserve"> </w:t>
            </w:r>
            <w:r w:rsidRPr="0033282D">
              <w:rPr>
                <w:color w:val="000000"/>
                <w:spacing w:val="-4"/>
              </w:rPr>
              <w:t>у</w:t>
            </w:r>
            <w:r w:rsidRPr="0033282D">
              <w:rPr>
                <w:color w:val="000000"/>
                <w:spacing w:val="-1"/>
              </w:rPr>
              <w:t>ме</w:t>
            </w:r>
            <w:r w:rsidRPr="0033282D">
              <w:rPr>
                <w:color w:val="000000"/>
              </w:rPr>
              <w:t>ть</w:t>
            </w:r>
            <w:r w:rsidRPr="0033282D">
              <w:rPr>
                <w:color w:val="000000"/>
                <w:spacing w:val="133"/>
              </w:rPr>
              <w:t xml:space="preserve"> </w:t>
            </w:r>
            <w:r w:rsidRPr="0033282D">
              <w:rPr>
                <w:color w:val="000000"/>
                <w:spacing w:val="1"/>
              </w:rPr>
              <w:t>п</w:t>
            </w:r>
            <w:r w:rsidRPr="0033282D">
              <w:rPr>
                <w:color w:val="000000"/>
              </w:rPr>
              <w:t>е</w:t>
            </w:r>
            <w:r w:rsidRPr="0033282D">
              <w:rPr>
                <w:color w:val="000000"/>
                <w:spacing w:val="1"/>
              </w:rPr>
              <w:t>р</w:t>
            </w:r>
            <w:r w:rsidRPr="0033282D">
              <w:rPr>
                <w:color w:val="000000"/>
              </w:rPr>
              <w:t>енос</w:t>
            </w:r>
            <w:r w:rsidRPr="0033282D">
              <w:rPr>
                <w:color w:val="000000"/>
                <w:spacing w:val="1"/>
              </w:rPr>
              <w:t>и</w:t>
            </w:r>
            <w:r w:rsidRPr="0033282D">
              <w:rPr>
                <w:color w:val="000000"/>
                <w:w w:val="99"/>
              </w:rPr>
              <w:t>ть</w:t>
            </w:r>
            <w:r w:rsidRPr="0033282D">
              <w:rPr>
                <w:color w:val="000000"/>
                <w:spacing w:val="133"/>
              </w:rPr>
              <w:t xml:space="preserve"> </w:t>
            </w:r>
            <w:r w:rsidRPr="0033282D">
              <w:rPr>
                <w:color w:val="000000"/>
                <w:spacing w:val="1"/>
                <w:w w:val="99"/>
              </w:rPr>
              <w:t>з</w:t>
            </w:r>
            <w:r w:rsidRPr="0033282D">
              <w:rPr>
                <w:color w:val="000000"/>
                <w:spacing w:val="1"/>
              </w:rPr>
              <w:t>н</w:t>
            </w:r>
            <w:r w:rsidRPr="0033282D">
              <w:rPr>
                <w:color w:val="000000"/>
              </w:rPr>
              <w:t>а</w:t>
            </w:r>
            <w:r w:rsidRPr="0033282D">
              <w:rPr>
                <w:color w:val="000000"/>
                <w:spacing w:val="-1"/>
              </w:rPr>
              <w:t>н</w:t>
            </w:r>
            <w:r w:rsidRPr="0033282D">
              <w:rPr>
                <w:color w:val="000000"/>
              </w:rPr>
              <w:t>ия</w:t>
            </w:r>
            <w:r w:rsidRPr="0033282D">
              <w:rPr>
                <w:color w:val="000000"/>
                <w:spacing w:val="132"/>
              </w:rPr>
              <w:t xml:space="preserve"> </w:t>
            </w:r>
            <w:r w:rsidRPr="0033282D">
              <w:rPr>
                <w:color w:val="000000"/>
              </w:rPr>
              <w:t>в</w:t>
            </w:r>
            <w:r w:rsidRPr="0033282D">
              <w:rPr>
                <w:color w:val="000000"/>
                <w:spacing w:val="135"/>
              </w:rPr>
              <w:t xml:space="preserve"> </w:t>
            </w:r>
            <w:r w:rsidRPr="0033282D">
              <w:rPr>
                <w:color w:val="000000"/>
                <w:spacing w:val="1"/>
              </w:rPr>
              <w:t>п</w:t>
            </w:r>
            <w:r w:rsidRPr="0033282D">
              <w:rPr>
                <w:color w:val="000000"/>
              </w:rPr>
              <w:t>о</w:t>
            </w:r>
            <w:r w:rsidRPr="0033282D">
              <w:rPr>
                <w:color w:val="000000"/>
                <w:spacing w:val="1"/>
                <w:w w:val="99"/>
              </w:rPr>
              <w:t>з</w:t>
            </w:r>
            <w:r w:rsidRPr="0033282D">
              <w:rPr>
                <w:color w:val="000000"/>
                <w:spacing w:val="1"/>
              </w:rPr>
              <w:t>н</w:t>
            </w:r>
            <w:r w:rsidRPr="0033282D">
              <w:rPr>
                <w:color w:val="000000"/>
              </w:rPr>
              <w:t>ав</w:t>
            </w:r>
            <w:r w:rsidRPr="0033282D">
              <w:rPr>
                <w:color w:val="000000"/>
                <w:spacing w:val="-1"/>
              </w:rPr>
              <w:t>а</w:t>
            </w:r>
            <w:r w:rsidRPr="0033282D">
              <w:rPr>
                <w:color w:val="000000"/>
                <w:w w:val="99"/>
              </w:rPr>
              <w:t>т</w:t>
            </w:r>
            <w:r w:rsidRPr="0033282D">
              <w:rPr>
                <w:color w:val="000000"/>
              </w:rPr>
              <w:t>ель</w:t>
            </w:r>
            <w:r w:rsidRPr="0033282D">
              <w:rPr>
                <w:color w:val="000000"/>
                <w:spacing w:val="3"/>
              </w:rPr>
              <w:t>н</w:t>
            </w:r>
            <w:r w:rsidRPr="0033282D">
              <w:rPr>
                <w:color w:val="000000"/>
                <w:spacing w:val="-6"/>
              </w:rPr>
              <w:t>у</w:t>
            </w:r>
            <w:r w:rsidRPr="0033282D">
              <w:rPr>
                <w:color w:val="000000"/>
                <w:w w:val="99"/>
              </w:rPr>
              <w:t>ю</w:t>
            </w:r>
            <w:r w:rsidRPr="0033282D">
              <w:rPr>
                <w:color w:val="000000"/>
                <w:spacing w:val="134"/>
              </w:rPr>
              <w:t xml:space="preserve"> </w:t>
            </w:r>
            <w:r w:rsidRPr="0033282D">
              <w:rPr>
                <w:color w:val="000000"/>
              </w:rPr>
              <w:t xml:space="preserve">и </w:t>
            </w:r>
            <w:r w:rsidRPr="0033282D">
              <w:rPr>
                <w:color w:val="000000"/>
                <w:w w:val="99"/>
              </w:rPr>
              <w:t>п</w:t>
            </w:r>
            <w:r w:rsidRPr="0033282D">
              <w:rPr>
                <w:color w:val="000000"/>
              </w:rPr>
              <w:t>ракт</w:t>
            </w:r>
            <w:r w:rsidRPr="0033282D">
              <w:rPr>
                <w:color w:val="000000"/>
                <w:spacing w:val="1"/>
                <w:w w:val="99"/>
              </w:rPr>
              <w:t>и</w:t>
            </w:r>
            <w:r w:rsidRPr="0033282D">
              <w:rPr>
                <w:color w:val="000000"/>
              </w:rPr>
              <w:t>чес</w:t>
            </w:r>
            <w:r w:rsidRPr="0033282D">
              <w:rPr>
                <w:color w:val="000000"/>
                <w:spacing w:val="2"/>
              </w:rPr>
              <w:t>к</w:t>
            </w:r>
            <w:r w:rsidRPr="0033282D">
              <w:rPr>
                <w:color w:val="000000"/>
                <w:spacing w:val="-5"/>
              </w:rPr>
              <w:t>у</w:t>
            </w:r>
            <w:r w:rsidRPr="0033282D">
              <w:rPr>
                <w:color w:val="000000"/>
                <w:w w:val="99"/>
              </w:rPr>
              <w:t>ю</w:t>
            </w:r>
            <w:r w:rsidRPr="0033282D">
              <w:rPr>
                <w:color w:val="000000"/>
              </w:rPr>
              <w:t xml:space="preserve"> обл</w:t>
            </w:r>
            <w:r w:rsidRPr="0033282D">
              <w:rPr>
                <w:color w:val="000000"/>
                <w:spacing w:val="1"/>
              </w:rPr>
              <w:t>а</w:t>
            </w:r>
            <w:r w:rsidRPr="0033282D">
              <w:rPr>
                <w:color w:val="000000"/>
              </w:rPr>
              <w:t>с</w:t>
            </w:r>
            <w:r w:rsidRPr="0033282D">
              <w:rPr>
                <w:color w:val="000000"/>
                <w:w w:val="99"/>
              </w:rPr>
              <w:t>т</w:t>
            </w:r>
            <w:r w:rsidRPr="0033282D">
              <w:rPr>
                <w:color w:val="000000"/>
              </w:rPr>
              <w:t>и</w:t>
            </w:r>
            <w:r w:rsidRPr="0033282D">
              <w:rPr>
                <w:color w:val="000000"/>
                <w:spacing w:val="1"/>
              </w:rPr>
              <w:t xml:space="preserve"> </w:t>
            </w:r>
            <w:r w:rsidRPr="0033282D">
              <w:rPr>
                <w:color w:val="000000"/>
              </w:rPr>
              <w:t>ж</w:t>
            </w:r>
            <w:r w:rsidRPr="0033282D">
              <w:rPr>
                <w:color w:val="000000"/>
                <w:spacing w:val="1"/>
              </w:rPr>
              <w:t>и</w:t>
            </w:r>
            <w:r w:rsidRPr="0033282D">
              <w:rPr>
                <w:color w:val="000000"/>
                <w:spacing w:val="1"/>
                <w:w w:val="99"/>
              </w:rPr>
              <w:t>з</w:t>
            </w:r>
            <w:r w:rsidRPr="0033282D">
              <w:rPr>
                <w:color w:val="000000"/>
                <w:spacing w:val="1"/>
              </w:rPr>
              <w:t>н</w:t>
            </w:r>
            <w:r w:rsidRPr="0033282D">
              <w:rPr>
                <w:color w:val="000000"/>
              </w:rPr>
              <w:t>едея</w:t>
            </w:r>
            <w:r w:rsidRPr="0033282D">
              <w:rPr>
                <w:color w:val="000000"/>
                <w:w w:val="99"/>
              </w:rPr>
              <w:t>т</w:t>
            </w:r>
            <w:r w:rsidRPr="0033282D">
              <w:rPr>
                <w:color w:val="000000"/>
              </w:rPr>
              <w:t>ел</w:t>
            </w:r>
            <w:r w:rsidRPr="0033282D">
              <w:rPr>
                <w:color w:val="000000"/>
                <w:spacing w:val="-1"/>
              </w:rPr>
              <w:t>ь</w:t>
            </w:r>
            <w:r w:rsidRPr="0033282D">
              <w:rPr>
                <w:color w:val="000000"/>
              </w:rPr>
              <w:t>нос</w:t>
            </w:r>
            <w:r w:rsidRPr="0033282D">
              <w:rPr>
                <w:color w:val="000000"/>
                <w:w w:val="99"/>
              </w:rPr>
              <w:t>т</w:t>
            </w:r>
            <w:r w:rsidRPr="0033282D">
              <w:rPr>
                <w:color w:val="000000"/>
                <w:spacing w:val="1"/>
              </w:rPr>
              <w:t>и</w:t>
            </w:r>
            <w:r w:rsidRPr="0033282D">
              <w:rPr>
                <w:color w:val="000000"/>
              </w:rPr>
              <w:t>;</w:t>
            </w:r>
          </w:p>
          <w:p w:rsidR="008B508F" w:rsidRPr="0033282D" w:rsidRDefault="008B508F" w:rsidP="00232C94">
            <w:pPr>
              <w:widowControl w:val="0"/>
              <w:ind w:right="50"/>
              <w:rPr>
                <w:color w:val="000000"/>
              </w:rPr>
            </w:pPr>
            <w:r w:rsidRPr="0033282D">
              <w:rPr>
                <w:color w:val="000000"/>
              </w:rPr>
              <w:t>-</w:t>
            </w:r>
            <w:r w:rsidRPr="0033282D">
              <w:rPr>
                <w:color w:val="000000"/>
                <w:spacing w:val="30"/>
              </w:rPr>
              <w:t xml:space="preserve"> </w:t>
            </w:r>
            <w:r w:rsidRPr="0033282D">
              <w:rPr>
                <w:color w:val="000000"/>
                <w:spacing w:val="-4"/>
              </w:rPr>
              <w:t>у</w:t>
            </w:r>
            <w:r w:rsidRPr="0033282D">
              <w:rPr>
                <w:color w:val="000000"/>
                <w:spacing w:val="1"/>
              </w:rPr>
              <w:t>м</w:t>
            </w:r>
            <w:r w:rsidRPr="0033282D">
              <w:rPr>
                <w:color w:val="000000"/>
              </w:rPr>
              <w:t>еть</w:t>
            </w:r>
            <w:r w:rsidRPr="0033282D">
              <w:rPr>
                <w:color w:val="000000"/>
                <w:spacing w:val="29"/>
              </w:rPr>
              <w:t xml:space="preserve"> </w:t>
            </w:r>
            <w:r w:rsidRPr="0033282D">
              <w:rPr>
                <w:color w:val="000000"/>
                <w:spacing w:val="1"/>
                <w:w w:val="99"/>
              </w:rPr>
              <w:t>и</w:t>
            </w:r>
            <w:r w:rsidRPr="0033282D">
              <w:rPr>
                <w:color w:val="000000"/>
                <w:spacing w:val="1"/>
              </w:rPr>
              <w:t>н</w:t>
            </w:r>
            <w:r w:rsidRPr="0033282D">
              <w:rPr>
                <w:color w:val="000000"/>
                <w:w w:val="99"/>
              </w:rPr>
              <w:t>т</w:t>
            </w:r>
            <w:r w:rsidRPr="0033282D">
              <w:rPr>
                <w:color w:val="000000"/>
              </w:rPr>
              <w:t>егр</w:t>
            </w:r>
            <w:r w:rsidRPr="0033282D">
              <w:rPr>
                <w:color w:val="000000"/>
                <w:spacing w:val="1"/>
              </w:rPr>
              <w:t>и</w:t>
            </w:r>
            <w:r w:rsidRPr="0033282D">
              <w:rPr>
                <w:color w:val="000000"/>
              </w:rPr>
              <w:t>рова</w:t>
            </w:r>
            <w:r w:rsidRPr="0033282D">
              <w:rPr>
                <w:color w:val="000000"/>
                <w:w w:val="99"/>
              </w:rPr>
              <w:t>ть</w:t>
            </w:r>
            <w:r w:rsidRPr="0033282D">
              <w:rPr>
                <w:color w:val="000000"/>
                <w:spacing w:val="26"/>
              </w:rPr>
              <w:t xml:space="preserve"> </w:t>
            </w:r>
            <w:r w:rsidRPr="0033282D">
              <w:rPr>
                <w:color w:val="000000"/>
                <w:spacing w:val="1"/>
                <w:w w:val="99"/>
              </w:rPr>
              <w:t>з</w:t>
            </w:r>
            <w:r w:rsidRPr="0033282D">
              <w:rPr>
                <w:color w:val="000000"/>
                <w:spacing w:val="1"/>
              </w:rPr>
              <w:t>н</w:t>
            </w:r>
            <w:r w:rsidRPr="0033282D">
              <w:rPr>
                <w:color w:val="000000"/>
              </w:rPr>
              <w:t>ания</w:t>
            </w:r>
            <w:r w:rsidRPr="0033282D">
              <w:rPr>
                <w:color w:val="000000"/>
                <w:spacing w:val="28"/>
              </w:rPr>
              <w:t xml:space="preserve"> </w:t>
            </w:r>
            <w:r w:rsidRPr="0033282D">
              <w:rPr>
                <w:color w:val="000000"/>
              </w:rPr>
              <w:t>и</w:t>
            </w:r>
            <w:r w:rsidRPr="0033282D">
              <w:rPr>
                <w:color w:val="000000"/>
                <w:w w:val="99"/>
              </w:rPr>
              <w:t>з</w:t>
            </w:r>
            <w:r w:rsidRPr="0033282D">
              <w:rPr>
                <w:color w:val="000000"/>
                <w:spacing w:val="29"/>
              </w:rPr>
              <w:t xml:space="preserve"> </w:t>
            </w:r>
            <w:r w:rsidRPr="0033282D">
              <w:rPr>
                <w:color w:val="000000"/>
              </w:rPr>
              <w:t>ра</w:t>
            </w:r>
            <w:r w:rsidRPr="0033282D">
              <w:rPr>
                <w:color w:val="000000"/>
                <w:w w:val="99"/>
              </w:rPr>
              <w:t>з</w:t>
            </w:r>
            <w:r w:rsidRPr="0033282D">
              <w:rPr>
                <w:color w:val="000000"/>
                <w:spacing w:val="1"/>
              </w:rPr>
              <w:t>н</w:t>
            </w:r>
            <w:r w:rsidRPr="0033282D">
              <w:rPr>
                <w:color w:val="000000"/>
                <w:spacing w:val="-2"/>
              </w:rPr>
              <w:t>ы</w:t>
            </w:r>
            <w:r w:rsidRPr="0033282D">
              <w:rPr>
                <w:color w:val="000000"/>
              </w:rPr>
              <w:t>х</w:t>
            </w:r>
            <w:r w:rsidRPr="0033282D">
              <w:rPr>
                <w:color w:val="000000"/>
                <w:spacing w:val="30"/>
              </w:rPr>
              <w:t xml:space="preserve"> </w:t>
            </w:r>
            <w:r w:rsidRPr="0033282D">
              <w:rPr>
                <w:color w:val="000000"/>
                <w:spacing w:val="1"/>
              </w:rPr>
              <w:t>п</w:t>
            </w:r>
            <w:r w:rsidRPr="0033282D">
              <w:rPr>
                <w:color w:val="000000"/>
              </w:rPr>
              <w:t>ре</w:t>
            </w:r>
            <w:r w:rsidRPr="0033282D">
              <w:rPr>
                <w:color w:val="000000"/>
                <w:spacing w:val="-2"/>
              </w:rPr>
              <w:t>д</w:t>
            </w:r>
            <w:r w:rsidRPr="0033282D">
              <w:rPr>
                <w:color w:val="000000"/>
                <w:spacing w:val="-1"/>
              </w:rPr>
              <w:t>м</w:t>
            </w:r>
            <w:r w:rsidRPr="0033282D">
              <w:rPr>
                <w:color w:val="000000"/>
              </w:rPr>
              <w:t>е</w:t>
            </w:r>
            <w:r w:rsidRPr="0033282D">
              <w:rPr>
                <w:color w:val="000000"/>
                <w:w w:val="99"/>
              </w:rPr>
              <w:t>т</w:t>
            </w:r>
            <w:r w:rsidRPr="0033282D">
              <w:rPr>
                <w:color w:val="000000"/>
                <w:spacing w:val="1"/>
              </w:rPr>
              <w:t>н</w:t>
            </w:r>
            <w:r w:rsidRPr="0033282D">
              <w:rPr>
                <w:color w:val="000000"/>
              </w:rPr>
              <w:t>ых областе</w:t>
            </w:r>
            <w:r w:rsidRPr="0033282D">
              <w:rPr>
                <w:color w:val="000000"/>
                <w:w w:val="99"/>
              </w:rPr>
              <w:t>й</w:t>
            </w:r>
            <w:r w:rsidRPr="0033282D">
              <w:rPr>
                <w:color w:val="000000"/>
              </w:rPr>
              <w:t>;</w:t>
            </w:r>
          </w:p>
          <w:p w:rsidR="008B508F" w:rsidRPr="0033282D" w:rsidRDefault="008B508F" w:rsidP="00232C94">
            <w:pPr>
              <w:widowControl w:val="0"/>
              <w:ind w:right="48"/>
              <w:rPr>
                <w:color w:val="000000"/>
              </w:rPr>
            </w:pPr>
            <w:r w:rsidRPr="0033282D">
              <w:rPr>
                <w:color w:val="000000"/>
              </w:rPr>
              <w:t>-</w:t>
            </w:r>
            <w:r w:rsidRPr="0033282D">
              <w:rPr>
                <w:color w:val="000000"/>
                <w:spacing w:val="80"/>
              </w:rPr>
              <w:t xml:space="preserve"> </w:t>
            </w:r>
            <w:r w:rsidRPr="0033282D">
              <w:rPr>
                <w:color w:val="000000"/>
              </w:rPr>
              <w:t>выдв</w:t>
            </w:r>
            <w:r w:rsidRPr="0033282D">
              <w:rPr>
                <w:color w:val="000000"/>
                <w:spacing w:val="1"/>
                <w:w w:val="99"/>
              </w:rPr>
              <w:t>и</w:t>
            </w:r>
            <w:r w:rsidRPr="0033282D">
              <w:rPr>
                <w:color w:val="000000"/>
                <w:w w:val="99"/>
              </w:rPr>
              <w:t>г</w:t>
            </w:r>
            <w:r w:rsidRPr="0033282D">
              <w:rPr>
                <w:color w:val="000000"/>
              </w:rPr>
              <w:t>а</w:t>
            </w:r>
            <w:r w:rsidRPr="0033282D">
              <w:rPr>
                <w:color w:val="000000"/>
                <w:w w:val="99"/>
              </w:rPr>
              <w:t>т</w:t>
            </w:r>
            <w:r w:rsidRPr="0033282D">
              <w:rPr>
                <w:color w:val="000000"/>
              </w:rPr>
              <w:t>ь</w:t>
            </w:r>
            <w:r w:rsidRPr="0033282D">
              <w:rPr>
                <w:color w:val="000000"/>
                <w:spacing w:val="82"/>
              </w:rPr>
              <w:t xml:space="preserve"> </w:t>
            </w:r>
            <w:r w:rsidRPr="0033282D">
              <w:rPr>
                <w:color w:val="000000"/>
                <w:spacing w:val="1"/>
              </w:rPr>
              <w:t>н</w:t>
            </w:r>
            <w:r w:rsidRPr="0033282D">
              <w:rPr>
                <w:color w:val="000000"/>
              </w:rPr>
              <w:t>овые</w:t>
            </w:r>
            <w:r w:rsidRPr="0033282D">
              <w:rPr>
                <w:color w:val="000000"/>
                <w:spacing w:val="80"/>
              </w:rPr>
              <w:t xml:space="preserve"> </w:t>
            </w:r>
            <w:r w:rsidRPr="0033282D">
              <w:rPr>
                <w:color w:val="000000"/>
                <w:spacing w:val="1"/>
              </w:rPr>
              <w:t>и</w:t>
            </w:r>
            <w:r w:rsidRPr="0033282D">
              <w:rPr>
                <w:color w:val="000000"/>
                <w:spacing w:val="-2"/>
              </w:rPr>
              <w:t>д</w:t>
            </w:r>
            <w:r w:rsidRPr="0033282D">
              <w:rPr>
                <w:color w:val="000000"/>
              </w:rPr>
              <w:t>еи,</w:t>
            </w:r>
            <w:r w:rsidRPr="0033282D">
              <w:rPr>
                <w:color w:val="000000"/>
                <w:spacing w:val="81"/>
              </w:rPr>
              <w:t xml:space="preserve"> </w:t>
            </w:r>
            <w:r w:rsidRPr="0033282D">
              <w:rPr>
                <w:color w:val="000000"/>
                <w:spacing w:val="1"/>
              </w:rPr>
              <w:t>п</w:t>
            </w:r>
            <w:r w:rsidRPr="0033282D">
              <w:rPr>
                <w:color w:val="000000"/>
              </w:rPr>
              <w:t>редлага</w:t>
            </w:r>
            <w:r w:rsidRPr="0033282D">
              <w:rPr>
                <w:color w:val="000000"/>
                <w:w w:val="99"/>
              </w:rPr>
              <w:t>т</w:t>
            </w:r>
            <w:r w:rsidRPr="0033282D">
              <w:rPr>
                <w:color w:val="000000"/>
              </w:rPr>
              <w:t>ь</w:t>
            </w:r>
            <w:r w:rsidRPr="0033282D">
              <w:rPr>
                <w:color w:val="000000"/>
                <w:spacing w:val="82"/>
              </w:rPr>
              <w:t xml:space="preserve"> </w:t>
            </w:r>
            <w:r w:rsidRPr="0033282D">
              <w:rPr>
                <w:color w:val="000000"/>
              </w:rPr>
              <w:t>ор</w:t>
            </w:r>
            <w:r w:rsidRPr="0033282D">
              <w:rPr>
                <w:color w:val="000000"/>
                <w:spacing w:val="1"/>
              </w:rPr>
              <w:t>и</w:t>
            </w:r>
            <w:r w:rsidRPr="0033282D">
              <w:rPr>
                <w:color w:val="000000"/>
                <w:spacing w:val="-1"/>
              </w:rPr>
              <w:t>г</w:t>
            </w:r>
            <w:r w:rsidRPr="0033282D">
              <w:rPr>
                <w:color w:val="000000"/>
              </w:rPr>
              <w:t>ин</w:t>
            </w:r>
            <w:r w:rsidRPr="0033282D">
              <w:rPr>
                <w:color w:val="000000"/>
                <w:spacing w:val="-1"/>
              </w:rPr>
              <w:t>а</w:t>
            </w:r>
            <w:r w:rsidRPr="0033282D">
              <w:rPr>
                <w:color w:val="000000"/>
              </w:rPr>
              <w:t xml:space="preserve">льные </w:t>
            </w:r>
            <w:r w:rsidRPr="0033282D">
              <w:rPr>
                <w:color w:val="000000"/>
                <w:w w:val="99"/>
              </w:rPr>
              <w:t>п</w:t>
            </w:r>
            <w:r w:rsidRPr="0033282D">
              <w:rPr>
                <w:color w:val="000000"/>
              </w:rPr>
              <w:t>о</w:t>
            </w:r>
            <w:r w:rsidRPr="0033282D">
              <w:rPr>
                <w:color w:val="000000"/>
                <w:spacing w:val="-1"/>
              </w:rPr>
              <w:t>д</w:t>
            </w:r>
            <w:r w:rsidRPr="0033282D">
              <w:rPr>
                <w:color w:val="000000"/>
                <w:spacing w:val="2"/>
              </w:rPr>
              <w:t>х</w:t>
            </w:r>
            <w:r w:rsidRPr="0033282D">
              <w:rPr>
                <w:color w:val="000000"/>
              </w:rPr>
              <w:t>оды и</w:t>
            </w:r>
            <w:r w:rsidRPr="0033282D">
              <w:rPr>
                <w:color w:val="000000"/>
                <w:spacing w:val="1"/>
              </w:rPr>
              <w:t xml:space="preserve"> </w:t>
            </w:r>
            <w:r w:rsidRPr="0033282D">
              <w:rPr>
                <w:color w:val="000000"/>
              </w:rPr>
              <w:t>ре</w:t>
            </w:r>
            <w:r w:rsidRPr="0033282D">
              <w:rPr>
                <w:color w:val="000000"/>
                <w:w w:val="99"/>
              </w:rPr>
              <w:t>ш</w:t>
            </w:r>
            <w:r w:rsidRPr="0033282D">
              <w:rPr>
                <w:color w:val="000000"/>
              </w:rPr>
              <w:t>ения;</w:t>
            </w:r>
          </w:p>
          <w:p w:rsidR="008B508F" w:rsidRPr="0033282D" w:rsidRDefault="008B508F" w:rsidP="00232C94">
            <w:pPr>
              <w:widowControl w:val="0"/>
              <w:ind w:right="53"/>
              <w:rPr>
                <w:color w:val="000000"/>
              </w:rPr>
            </w:pPr>
            <w:r w:rsidRPr="0033282D">
              <w:rPr>
                <w:color w:val="000000"/>
              </w:rPr>
              <w:t>-</w:t>
            </w:r>
            <w:r w:rsidRPr="0033282D">
              <w:rPr>
                <w:color w:val="000000"/>
                <w:spacing w:val="42"/>
              </w:rPr>
              <w:t xml:space="preserve"> </w:t>
            </w:r>
            <w:r w:rsidRPr="0033282D">
              <w:rPr>
                <w:color w:val="000000"/>
              </w:rPr>
              <w:t>с</w:t>
            </w:r>
            <w:r w:rsidRPr="0033282D">
              <w:rPr>
                <w:color w:val="000000"/>
                <w:w w:val="99"/>
              </w:rPr>
              <w:t>п</w:t>
            </w:r>
            <w:r w:rsidRPr="0033282D">
              <w:rPr>
                <w:color w:val="000000"/>
              </w:rPr>
              <w:t>особ</w:t>
            </w:r>
            <w:r w:rsidRPr="0033282D">
              <w:rPr>
                <w:color w:val="000000"/>
                <w:spacing w:val="1"/>
                <w:w w:val="99"/>
              </w:rPr>
              <w:t>н</w:t>
            </w:r>
            <w:r w:rsidRPr="0033282D">
              <w:rPr>
                <w:color w:val="000000"/>
              </w:rPr>
              <w:t>ос</w:t>
            </w:r>
            <w:r w:rsidRPr="0033282D">
              <w:rPr>
                <w:color w:val="000000"/>
                <w:w w:val="99"/>
              </w:rPr>
              <w:t>ть</w:t>
            </w:r>
            <w:r w:rsidRPr="0033282D">
              <w:rPr>
                <w:color w:val="000000"/>
                <w:spacing w:val="44"/>
              </w:rPr>
              <w:t xml:space="preserve"> </w:t>
            </w:r>
            <w:r w:rsidRPr="0033282D">
              <w:rPr>
                <w:color w:val="000000"/>
                <w:spacing w:val="1"/>
              </w:rPr>
              <w:t>и</w:t>
            </w:r>
            <w:r w:rsidRPr="0033282D">
              <w:rPr>
                <w:color w:val="000000"/>
              </w:rPr>
              <w:t>х</w:t>
            </w:r>
            <w:r w:rsidRPr="0033282D">
              <w:rPr>
                <w:color w:val="000000"/>
                <w:spacing w:val="45"/>
              </w:rPr>
              <w:t xml:space="preserve"> </w:t>
            </w:r>
            <w:r w:rsidRPr="0033282D">
              <w:rPr>
                <w:color w:val="000000"/>
                <w:spacing w:val="1"/>
              </w:rPr>
              <w:t>и</w:t>
            </w:r>
            <w:r w:rsidRPr="0033282D">
              <w:rPr>
                <w:color w:val="000000"/>
                <w:spacing w:val="-3"/>
              </w:rPr>
              <w:t>с</w:t>
            </w:r>
            <w:r w:rsidRPr="0033282D">
              <w:rPr>
                <w:color w:val="000000"/>
                <w:spacing w:val="1"/>
              </w:rPr>
              <w:t>п</w:t>
            </w:r>
            <w:r w:rsidRPr="0033282D">
              <w:rPr>
                <w:color w:val="000000"/>
                <w:spacing w:val="-2"/>
              </w:rPr>
              <w:t>о</w:t>
            </w:r>
            <w:r w:rsidRPr="0033282D">
              <w:rPr>
                <w:color w:val="000000"/>
              </w:rPr>
              <w:t>л</w:t>
            </w:r>
            <w:r w:rsidRPr="0033282D">
              <w:rPr>
                <w:color w:val="000000"/>
                <w:w w:val="99"/>
              </w:rPr>
              <w:t>ь</w:t>
            </w:r>
            <w:r w:rsidRPr="0033282D">
              <w:rPr>
                <w:color w:val="000000"/>
                <w:spacing w:val="1"/>
                <w:w w:val="99"/>
              </w:rPr>
              <w:t>з</w:t>
            </w:r>
            <w:r w:rsidRPr="0033282D">
              <w:rPr>
                <w:color w:val="000000"/>
              </w:rPr>
              <w:t>ован</w:t>
            </w:r>
            <w:r w:rsidRPr="0033282D">
              <w:rPr>
                <w:color w:val="000000"/>
                <w:spacing w:val="1"/>
              </w:rPr>
              <w:t>и</w:t>
            </w:r>
            <w:r w:rsidRPr="0033282D">
              <w:rPr>
                <w:color w:val="000000"/>
              </w:rPr>
              <w:t>я</w:t>
            </w:r>
            <w:r w:rsidRPr="0033282D">
              <w:rPr>
                <w:color w:val="000000"/>
                <w:spacing w:val="43"/>
              </w:rPr>
              <w:t xml:space="preserve"> </w:t>
            </w:r>
            <w:r w:rsidRPr="0033282D">
              <w:rPr>
                <w:color w:val="000000"/>
              </w:rPr>
              <w:t>в</w:t>
            </w:r>
            <w:r w:rsidRPr="0033282D">
              <w:rPr>
                <w:color w:val="000000"/>
                <w:spacing w:val="42"/>
              </w:rPr>
              <w:t xml:space="preserve"> </w:t>
            </w:r>
            <w:r w:rsidRPr="0033282D">
              <w:rPr>
                <w:color w:val="000000"/>
                <w:spacing w:val="1"/>
              </w:rPr>
              <w:t>п</w:t>
            </w:r>
            <w:r w:rsidRPr="0033282D">
              <w:rPr>
                <w:color w:val="000000"/>
                <w:spacing w:val="-1"/>
              </w:rPr>
              <w:t>о</w:t>
            </w:r>
            <w:r w:rsidRPr="0033282D">
              <w:rPr>
                <w:color w:val="000000"/>
                <w:w w:val="99"/>
              </w:rPr>
              <w:t>з</w:t>
            </w:r>
            <w:r w:rsidRPr="0033282D">
              <w:rPr>
                <w:color w:val="000000"/>
                <w:spacing w:val="1"/>
              </w:rPr>
              <w:t>н</w:t>
            </w:r>
            <w:r w:rsidRPr="0033282D">
              <w:rPr>
                <w:color w:val="000000"/>
              </w:rPr>
              <w:t>ав</w:t>
            </w:r>
            <w:r w:rsidRPr="0033282D">
              <w:rPr>
                <w:color w:val="000000"/>
                <w:spacing w:val="-1"/>
              </w:rPr>
              <w:t>а</w:t>
            </w:r>
            <w:r w:rsidRPr="0033282D">
              <w:rPr>
                <w:color w:val="000000"/>
                <w:w w:val="99"/>
              </w:rPr>
              <w:t>т</w:t>
            </w:r>
            <w:r w:rsidRPr="0033282D">
              <w:rPr>
                <w:color w:val="000000"/>
              </w:rPr>
              <w:t>ел</w:t>
            </w:r>
            <w:r w:rsidRPr="0033282D">
              <w:rPr>
                <w:color w:val="000000"/>
                <w:w w:val="99"/>
              </w:rPr>
              <w:t>ь</w:t>
            </w:r>
            <w:r w:rsidRPr="0033282D">
              <w:rPr>
                <w:color w:val="000000"/>
                <w:spacing w:val="1"/>
              </w:rPr>
              <w:t>н</w:t>
            </w:r>
            <w:r w:rsidRPr="0033282D">
              <w:rPr>
                <w:color w:val="000000"/>
              </w:rPr>
              <w:t>ой</w:t>
            </w:r>
            <w:r w:rsidRPr="0033282D">
              <w:rPr>
                <w:color w:val="000000"/>
                <w:spacing w:val="41"/>
              </w:rPr>
              <w:t xml:space="preserve"> </w:t>
            </w:r>
            <w:r w:rsidRPr="0033282D">
              <w:rPr>
                <w:color w:val="000000"/>
              </w:rPr>
              <w:t>и со</w:t>
            </w:r>
            <w:r w:rsidRPr="0033282D">
              <w:rPr>
                <w:color w:val="000000"/>
                <w:w w:val="99"/>
              </w:rPr>
              <w:t>ц</w:t>
            </w:r>
            <w:r w:rsidRPr="0033282D">
              <w:rPr>
                <w:color w:val="000000"/>
                <w:spacing w:val="1"/>
                <w:w w:val="99"/>
              </w:rPr>
              <w:t>и</w:t>
            </w:r>
            <w:r w:rsidRPr="0033282D">
              <w:rPr>
                <w:color w:val="000000"/>
              </w:rPr>
              <w:t>аль</w:t>
            </w:r>
            <w:r w:rsidRPr="0033282D">
              <w:rPr>
                <w:color w:val="000000"/>
                <w:spacing w:val="1"/>
              </w:rPr>
              <w:t>н</w:t>
            </w:r>
            <w:r w:rsidRPr="0033282D">
              <w:rPr>
                <w:color w:val="000000"/>
                <w:spacing w:val="-1"/>
              </w:rPr>
              <w:t>о</w:t>
            </w:r>
            <w:r w:rsidRPr="0033282D">
              <w:rPr>
                <w:color w:val="000000"/>
              </w:rPr>
              <w:t>й прак</w:t>
            </w:r>
            <w:r w:rsidRPr="0033282D">
              <w:rPr>
                <w:color w:val="000000"/>
                <w:w w:val="99"/>
              </w:rPr>
              <w:t>т</w:t>
            </w:r>
            <w:r w:rsidRPr="0033282D">
              <w:rPr>
                <w:color w:val="000000"/>
              </w:rPr>
              <w:t>и</w:t>
            </w:r>
            <w:r w:rsidRPr="0033282D">
              <w:rPr>
                <w:color w:val="000000"/>
                <w:spacing w:val="2"/>
              </w:rPr>
              <w:t>к</w:t>
            </w:r>
            <w:r w:rsidRPr="0033282D">
              <w:rPr>
                <w:color w:val="000000"/>
                <w:spacing w:val="1"/>
              </w:rPr>
              <w:t>е.</w:t>
            </w:r>
          </w:p>
        </w:tc>
        <w:tc>
          <w:tcPr>
            <w:tcW w:w="567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8B508F" w:rsidRPr="0033282D" w:rsidRDefault="008B508F" w:rsidP="00232C94">
            <w:pPr>
              <w:widowControl w:val="0"/>
              <w:tabs>
                <w:tab w:val="left" w:pos="1069"/>
                <w:tab w:val="left" w:pos="1667"/>
                <w:tab w:val="left" w:pos="2676"/>
                <w:tab w:val="left" w:pos="4067"/>
                <w:tab w:val="left" w:pos="4492"/>
              </w:tabs>
              <w:spacing w:before="1"/>
              <w:ind w:right="84"/>
              <w:jc w:val="both"/>
              <w:rPr>
                <w:color w:val="000000"/>
              </w:rPr>
            </w:pPr>
            <w:r w:rsidRPr="0033282D">
              <w:rPr>
                <w:color w:val="000000"/>
              </w:rPr>
              <w:t>вза</w:t>
            </w:r>
            <w:r w:rsidRPr="0033282D">
              <w:rPr>
                <w:color w:val="000000"/>
                <w:w w:val="99"/>
              </w:rPr>
              <w:t>и</w:t>
            </w:r>
            <w:r w:rsidRPr="0033282D">
              <w:rPr>
                <w:color w:val="000000"/>
              </w:rPr>
              <w:t>мосвя</w:t>
            </w:r>
            <w:r w:rsidRPr="0033282D">
              <w:rPr>
                <w:color w:val="000000"/>
                <w:w w:val="99"/>
              </w:rPr>
              <w:t>зи</w:t>
            </w:r>
            <w:r w:rsidRPr="0033282D">
              <w:rPr>
                <w:color w:val="000000"/>
                <w:spacing w:val="113"/>
              </w:rPr>
              <w:t xml:space="preserve"> </w:t>
            </w:r>
            <w:r w:rsidRPr="0033282D">
              <w:rPr>
                <w:color w:val="000000"/>
              </w:rPr>
              <w:t>меж</w:t>
            </w:r>
            <w:r w:rsidRPr="0033282D">
              <w:rPr>
                <w:color w:val="000000"/>
                <w:spacing w:val="1"/>
              </w:rPr>
              <w:t>д</w:t>
            </w:r>
            <w:r w:rsidRPr="0033282D">
              <w:rPr>
                <w:color w:val="000000"/>
              </w:rPr>
              <w:t>у</w:t>
            </w:r>
            <w:r w:rsidRPr="0033282D">
              <w:rPr>
                <w:color w:val="000000"/>
                <w:spacing w:val="107"/>
              </w:rPr>
              <w:t xml:space="preserve"> </w:t>
            </w:r>
            <w:r w:rsidRPr="0033282D">
              <w:rPr>
                <w:color w:val="000000"/>
                <w:spacing w:val="2"/>
              </w:rPr>
              <w:t>с</w:t>
            </w:r>
            <w:r w:rsidRPr="0033282D">
              <w:rPr>
                <w:color w:val="000000"/>
              </w:rPr>
              <w:t>о</w:t>
            </w:r>
            <w:r w:rsidRPr="0033282D">
              <w:rPr>
                <w:color w:val="000000"/>
                <w:spacing w:val="1"/>
                <w:w w:val="99"/>
              </w:rPr>
              <w:t>ци</w:t>
            </w:r>
            <w:r w:rsidRPr="0033282D">
              <w:rPr>
                <w:color w:val="000000"/>
              </w:rPr>
              <w:t>а</w:t>
            </w:r>
            <w:r w:rsidRPr="0033282D">
              <w:rPr>
                <w:color w:val="000000"/>
                <w:w w:val="99"/>
              </w:rPr>
              <w:t>льн</w:t>
            </w:r>
            <w:r w:rsidRPr="0033282D">
              <w:rPr>
                <w:color w:val="000000"/>
                <w:spacing w:val="2"/>
              </w:rPr>
              <w:t>о</w:t>
            </w:r>
            <w:r w:rsidRPr="0033282D">
              <w:rPr>
                <w:color w:val="000000"/>
                <w:w w:val="99"/>
              </w:rPr>
              <w:t>-</w:t>
            </w:r>
            <w:r w:rsidRPr="0033282D">
              <w:rPr>
                <w:color w:val="000000"/>
              </w:rPr>
              <w:t>эко</w:t>
            </w:r>
            <w:r w:rsidRPr="0033282D">
              <w:rPr>
                <w:color w:val="000000"/>
                <w:spacing w:val="1"/>
                <w:w w:val="99"/>
              </w:rPr>
              <w:t>н</w:t>
            </w:r>
            <w:r w:rsidRPr="0033282D">
              <w:rPr>
                <w:color w:val="000000"/>
              </w:rPr>
              <w:t>ом</w:t>
            </w:r>
            <w:r w:rsidRPr="0033282D">
              <w:rPr>
                <w:color w:val="000000"/>
                <w:w w:val="99"/>
              </w:rPr>
              <w:t>и</w:t>
            </w:r>
            <w:r w:rsidRPr="0033282D">
              <w:rPr>
                <w:color w:val="000000"/>
              </w:rPr>
              <w:t>ческ</w:t>
            </w:r>
            <w:r w:rsidRPr="0033282D">
              <w:rPr>
                <w:color w:val="000000"/>
                <w:w w:val="99"/>
              </w:rPr>
              <w:t>и</w:t>
            </w:r>
            <w:r w:rsidRPr="0033282D">
              <w:rPr>
                <w:color w:val="000000"/>
              </w:rPr>
              <w:t>м</w:t>
            </w:r>
            <w:r w:rsidRPr="0033282D">
              <w:rPr>
                <w:color w:val="000000"/>
                <w:w w:val="99"/>
              </w:rPr>
              <w:t>и</w:t>
            </w:r>
            <w:r w:rsidRPr="0033282D">
              <w:rPr>
                <w:color w:val="000000"/>
                <w:spacing w:val="110"/>
              </w:rPr>
              <w:t xml:space="preserve"> </w:t>
            </w:r>
            <w:r w:rsidRPr="0033282D">
              <w:rPr>
                <w:color w:val="000000"/>
                <w:w w:val="99"/>
              </w:rPr>
              <w:t>и</w:t>
            </w:r>
            <w:r w:rsidRPr="0033282D">
              <w:rPr>
                <w:color w:val="000000"/>
              </w:rPr>
              <w:t xml:space="preserve"> </w:t>
            </w:r>
            <w:proofErr w:type="spellStart"/>
            <w:r w:rsidRPr="0033282D">
              <w:rPr>
                <w:color w:val="000000"/>
              </w:rPr>
              <w:t>ге</w:t>
            </w:r>
            <w:r w:rsidRPr="0033282D">
              <w:rPr>
                <w:color w:val="000000"/>
                <w:w w:val="99"/>
              </w:rPr>
              <w:t>о</w:t>
            </w:r>
            <w:r w:rsidRPr="0033282D">
              <w:rPr>
                <w:color w:val="000000"/>
              </w:rPr>
              <w:t>эко</w:t>
            </w:r>
            <w:r w:rsidRPr="0033282D">
              <w:rPr>
                <w:color w:val="000000"/>
                <w:w w:val="99"/>
              </w:rPr>
              <w:t>л</w:t>
            </w:r>
            <w:r w:rsidRPr="0033282D">
              <w:rPr>
                <w:color w:val="000000"/>
              </w:rPr>
              <w:t>о</w:t>
            </w:r>
            <w:r w:rsidRPr="0033282D">
              <w:rPr>
                <w:color w:val="000000"/>
                <w:w w:val="99"/>
              </w:rPr>
              <w:t>г</w:t>
            </w:r>
            <w:r w:rsidRPr="0033282D">
              <w:rPr>
                <w:color w:val="000000"/>
                <w:spacing w:val="1"/>
                <w:w w:val="99"/>
              </w:rPr>
              <w:t>и</w:t>
            </w:r>
            <w:r w:rsidRPr="0033282D">
              <w:rPr>
                <w:color w:val="000000"/>
              </w:rPr>
              <w:t>че</w:t>
            </w:r>
            <w:r w:rsidRPr="0033282D">
              <w:rPr>
                <w:color w:val="000000"/>
                <w:spacing w:val="-1"/>
              </w:rPr>
              <w:t>с</w:t>
            </w:r>
            <w:r w:rsidRPr="0033282D">
              <w:rPr>
                <w:color w:val="000000"/>
              </w:rPr>
              <w:t>к</w:t>
            </w:r>
            <w:r w:rsidRPr="0033282D">
              <w:rPr>
                <w:color w:val="000000"/>
                <w:spacing w:val="1"/>
                <w:w w:val="99"/>
              </w:rPr>
              <w:t>и</w:t>
            </w:r>
            <w:r w:rsidRPr="0033282D">
              <w:rPr>
                <w:color w:val="000000"/>
              </w:rPr>
              <w:t>м</w:t>
            </w:r>
            <w:r w:rsidRPr="0033282D">
              <w:rPr>
                <w:color w:val="000000"/>
                <w:w w:val="99"/>
              </w:rPr>
              <w:t>и</w:t>
            </w:r>
            <w:proofErr w:type="spellEnd"/>
            <w:r w:rsidRPr="0033282D">
              <w:rPr>
                <w:color w:val="000000"/>
                <w:spacing w:val="15"/>
              </w:rPr>
              <w:t xml:space="preserve"> </w:t>
            </w:r>
            <w:r w:rsidRPr="0033282D">
              <w:rPr>
                <w:color w:val="000000"/>
                <w:spacing w:val="1"/>
                <w:w w:val="99"/>
              </w:rPr>
              <w:t>п</w:t>
            </w:r>
            <w:r w:rsidRPr="0033282D">
              <w:rPr>
                <w:color w:val="000000"/>
              </w:rPr>
              <w:t>р</w:t>
            </w:r>
            <w:r w:rsidRPr="0033282D">
              <w:rPr>
                <w:color w:val="000000"/>
                <w:spacing w:val="-2"/>
              </w:rPr>
              <w:t>о</w:t>
            </w:r>
            <w:r w:rsidRPr="0033282D">
              <w:rPr>
                <w:color w:val="000000"/>
                <w:w w:val="99"/>
              </w:rPr>
              <w:t>ц</w:t>
            </w:r>
            <w:r w:rsidRPr="0033282D">
              <w:rPr>
                <w:color w:val="000000"/>
              </w:rPr>
              <w:t>ес</w:t>
            </w:r>
            <w:r w:rsidRPr="0033282D">
              <w:rPr>
                <w:color w:val="000000"/>
                <w:spacing w:val="-1"/>
              </w:rPr>
              <w:t>са</w:t>
            </w:r>
            <w:r w:rsidRPr="0033282D">
              <w:rPr>
                <w:color w:val="000000"/>
              </w:rPr>
              <w:t>м</w:t>
            </w:r>
            <w:r w:rsidRPr="0033282D">
              <w:rPr>
                <w:color w:val="000000"/>
                <w:w w:val="99"/>
              </w:rPr>
              <w:t>и</w:t>
            </w:r>
            <w:r w:rsidRPr="0033282D">
              <w:rPr>
                <w:color w:val="000000"/>
                <w:spacing w:val="14"/>
              </w:rPr>
              <w:t xml:space="preserve"> </w:t>
            </w:r>
            <w:r w:rsidRPr="0033282D">
              <w:rPr>
                <w:color w:val="000000"/>
                <w:w w:val="99"/>
              </w:rPr>
              <w:t>и</w:t>
            </w:r>
            <w:r w:rsidRPr="0033282D">
              <w:rPr>
                <w:color w:val="000000"/>
                <w:spacing w:val="15"/>
              </w:rPr>
              <w:t xml:space="preserve"> </w:t>
            </w:r>
            <w:r w:rsidRPr="0033282D">
              <w:rPr>
                <w:color w:val="000000"/>
              </w:rPr>
              <w:t>яв</w:t>
            </w:r>
            <w:r w:rsidRPr="0033282D">
              <w:rPr>
                <w:color w:val="000000"/>
                <w:spacing w:val="2"/>
                <w:w w:val="99"/>
              </w:rPr>
              <w:t>л</w:t>
            </w:r>
            <w:r w:rsidRPr="0033282D">
              <w:rPr>
                <w:color w:val="000000"/>
              </w:rPr>
              <w:t>е</w:t>
            </w:r>
            <w:r w:rsidRPr="0033282D">
              <w:rPr>
                <w:color w:val="000000"/>
                <w:spacing w:val="1"/>
                <w:w w:val="99"/>
              </w:rPr>
              <w:t>ни</w:t>
            </w:r>
            <w:r w:rsidRPr="0033282D">
              <w:rPr>
                <w:color w:val="000000"/>
              </w:rPr>
              <w:t>ям</w:t>
            </w:r>
            <w:r w:rsidRPr="0033282D">
              <w:rPr>
                <w:color w:val="000000"/>
                <w:w w:val="99"/>
              </w:rPr>
              <w:t>и</w:t>
            </w:r>
            <w:r w:rsidRPr="0033282D">
              <w:rPr>
                <w:color w:val="000000"/>
              </w:rPr>
              <w:t>;</w:t>
            </w:r>
            <w:r w:rsidRPr="0033282D">
              <w:rPr>
                <w:color w:val="000000"/>
                <w:spacing w:val="14"/>
              </w:rPr>
              <w:t xml:space="preserve"> </w:t>
            </w:r>
            <w:r w:rsidRPr="0033282D">
              <w:rPr>
                <w:color w:val="000000"/>
              </w:rPr>
              <w:t>меж</w:t>
            </w:r>
            <w:r w:rsidRPr="0033282D">
              <w:rPr>
                <w:color w:val="000000"/>
                <w:spacing w:val="4"/>
              </w:rPr>
              <w:t>д</w:t>
            </w:r>
            <w:r w:rsidRPr="0033282D">
              <w:rPr>
                <w:color w:val="000000"/>
              </w:rPr>
              <w:t>у пр</w:t>
            </w:r>
            <w:r w:rsidRPr="0033282D">
              <w:rPr>
                <w:color w:val="000000"/>
                <w:spacing w:val="1"/>
                <w:w w:val="99"/>
              </w:rPr>
              <w:t>и</w:t>
            </w:r>
            <w:r w:rsidRPr="0033282D">
              <w:rPr>
                <w:color w:val="000000"/>
              </w:rPr>
              <w:t>род</w:t>
            </w:r>
            <w:r w:rsidRPr="0033282D">
              <w:rPr>
                <w:color w:val="000000"/>
                <w:w w:val="99"/>
              </w:rPr>
              <w:t>н</w:t>
            </w:r>
            <w:r w:rsidRPr="0033282D">
              <w:rPr>
                <w:color w:val="000000"/>
              </w:rPr>
              <w:t>ы</w:t>
            </w:r>
            <w:r w:rsidRPr="0033282D">
              <w:rPr>
                <w:color w:val="000000"/>
                <w:spacing w:val="-1"/>
              </w:rPr>
              <w:t>м</w:t>
            </w:r>
            <w:r w:rsidRPr="0033282D">
              <w:rPr>
                <w:color w:val="000000"/>
                <w:w w:val="99"/>
              </w:rPr>
              <w:t>и</w:t>
            </w:r>
            <w:r w:rsidRPr="0033282D">
              <w:rPr>
                <w:color w:val="000000"/>
                <w:spacing w:val="51"/>
              </w:rPr>
              <w:t xml:space="preserve"> </w:t>
            </w:r>
            <w:r w:rsidRPr="0033282D">
              <w:rPr>
                <w:color w:val="000000"/>
                <w:spacing w:val="-4"/>
              </w:rPr>
              <w:t>у</w:t>
            </w:r>
            <w:r w:rsidRPr="0033282D">
              <w:rPr>
                <w:color w:val="000000"/>
                <w:spacing w:val="-1"/>
              </w:rPr>
              <w:t>с</w:t>
            </w:r>
            <w:r w:rsidRPr="0033282D">
              <w:rPr>
                <w:color w:val="000000"/>
                <w:w w:val="99"/>
              </w:rPr>
              <w:t>л</w:t>
            </w:r>
            <w:r w:rsidRPr="0033282D">
              <w:rPr>
                <w:color w:val="000000"/>
              </w:rPr>
              <w:t>ов</w:t>
            </w:r>
            <w:r w:rsidRPr="0033282D">
              <w:rPr>
                <w:color w:val="000000"/>
                <w:w w:val="99"/>
              </w:rPr>
              <w:t>и</w:t>
            </w:r>
            <w:r w:rsidRPr="0033282D">
              <w:rPr>
                <w:color w:val="000000"/>
              </w:rPr>
              <w:t>я</w:t>
            </w:r>
            <w:r w:rsidRPr="0033282D">
              <w:rPr>
                <w:color w:val="000000"/>
                <w:spacing w:val="2"/>
              </w:rPr>
              <w:t>м</w:t>
            </w:r>
            <w:r w:rsidRPr="0033282D">
              <w:rPr>
                <w:color w:val="000000"/>
                <w:w w:val="99"/>
              </w:rPr>
              <w:t>и</w:t>
            </w:r>
            <w:r w:rsidRPr="0033282D">
              <w:rPr>
                <w:color w:val="000000"/>
                <w:spacing w:val="49"/>
              </w:rPr>
              <w:t xml:space="preserve"> </w:t>
            </w:r>
            <w:r w:rsidRPr="0033282D">
              <w:rPr>
                <w:color w:val="000000"/>
                <w:w w:val="99"/>
              </w:rPr>
              <w:t>и</w:t>
            </w:r>
            <w:r w:rsidRPr="0033282D">
              <w:rPr>
                <w:color w:val="000000"/>
                <w:spacing w:val="48"/>
              </w:rPr>
              <w:t xml:space="preserve"> </w:t>
            </w:r>
            <w:r w:rsidRPr="0033282D">
              <w:rPr>
                <w:color w:val="000000"/>
              </w:rPr>
              <w:t>ра</w:t>
            </w:r>
            <w:r w:rsidRPr="0033282D">
              <w:rPr>
                <w:color w:val="000000"/>
                <w:spacing w:val="1"/>
                <w:w w:val="99"/>
              </w:rPr>
              <w:t>з</w:t>
            </w:r>
            <w:r w:rsidRPr="0033282D">
              <w:rPr>
                <w:color w:val="000000"/>
              </w:rPr>
              <w:t>м</w:t>
            </w:r>
            <w:r w:rsidRPr="0033282D">
              <w:rPr>
                <w:color w:val="000000"/>
                <w:spacing w:val="-1"/>
              </w:rPr>
              <w:t>е</w:t>
            </w:r>
            <w:r w:rsidRPr="0033282D">
              <w:rPr>
                <w:color w:val="000000"/>
                <w:w w:val="99"/>
              </w:rPr>
              <w:t>щ</w:t>
            </w:r>
            <w:r w:rsidRPr="0033282D">
              <w:rPr>
                <w:color w:val="000000"/>
                <w:spacing w:val="-1"/>
              </w:rPr>
              <w:t>е</w:t>
            </w:r>
            <w:r w:rsidRPr="0033282D">
              <w:rPr>
                <w:color w:val="000000"/>
                <w:spacing w:val="1"/>
                <w:w w:val="99"/>
              </w:rPr>
              <w:t>ни</w:t>
            </w:r>
            <w:r w:rsidRPr="0033282D">
              <w:rPr>
                <w:color w:val="000000"/>
              </w:rPr>
              <w:t>ем</w:t>
            </w:r>
            <w:r w:rsidRPr="0033282D">
              <w:rPr>
                <w:color w:val="000000"/>
                <w:spacing w:val="46"/>
              </w:rPr>
              <w:t xml:space="preserve"> </w:t>
            </w:r>
            <w:r w:rsidRPr="0033282D">
              <w:rPr>
                <w:color w:val="000000"/>
                <w:spacing w:val="1"/>
                <w:w w:val="99"/>
              </w:rPr>
              <w:t>н</w:t>
            </w:r>
            <w:r w:rsidRPr="0033282D">
              <w:rPr>
                <w:color w:val="000000"/>
              </w:rPr>
              <w:t>а</w:t>
            </w:r>
            <w:r w:rsidRPr="0033282D">
              <w:rPr>
                <w:color w:val="000000"/>
                <w:spacing w:val="-1"/>
              </w:rPr>
              <w:t>с</w:t>
            </w:r>
            <w:r w:rsidRPr="0033282D">
              <w:rPr>
                <w:color w:val="000000"/>
              </w:rPr>
              <w:t>е</w:t>
            </w:r>
            <w:r w:rsidRPr="0033282D">
              <w:rPr>
                <w:color w:val="000000"/>
                <w:w w:val="99"/>
              </w:rPr>
              <w:t>л</w:t>
            </w:r>
            <w:r w:rsidRPr="0033282D">
              <w:rPr>
                <w:color w:val="000000"/>
                <w:spacing w:val="-1"/>
              </w:rPr>
              <w:t>е</w:t>
            </w:r>
            <w:r w:rsidRPr="0033282D">
              <w:rPr>
                <w:color w:val="000000"/>
                <w:w w:val="99"/>
              </w:rPr>
              <w:t>н</w:t>
            </w:r>
            <w:r w:rsidRPr="0033282D">
              <w:rPr>
                <w:color w:val="000000"/>
                <w:spacing w:val="1"/>
                <w:w w:val="99"/>
              </w:rPr>
              <w:t>и</w:t>
            </w:r>
            <w:r w:rsidRPr="0033282D">
              <w:rPr>
                <w:color w:val="000000"/>
                <w:spacing w:val="-1"/>
              </w:rPr>
              <w:t>я</w:t>
            </w:r>
            <w:r w:rsidRPr="0033282D">
              <w:rPr>
                <w:color w:val="000000"/>
              </w:rPr>
              <w:t>, м</w:t>
            </w:r>
            <w:r w:rsidRPr="0033282D">
              <w:rPr>
                <w:color w:val="000000"/>
                <w:spacing w:val="-1"/>
              </w:rPr>
              <w:t>е</w:t>
            </w:r>
            <w:r w:rsidRPr="0033282D">
              <w:rPr>
                <w:color w:val="000000"/>
              </w:rPr>
              <w:t>ж</w:t>
            </w:r>
            <w:r w:rsidRPr="0033282D">
              <w:rPr>
                <w:color w:val="000000"/>
                <w:spacing w:val="4"/>
              </w:rPr>
              <w:t>д</w:t>
            </w:r>
            <w:r w:rsidRPr="0033282D">
              <w:rPr>
                <w:color w:val="000000"/>
              </w:rPr>
              <w:t>у</w:t>
            </w:r>
            <w:r w:rsidRPr="0033282D">
              <w:rPr>
                <w:color w:val="000000"/>
              </w:rPr>
              <w:tab/>
            </w:r>
            <w:r w:rsidRPr="0033282D">
              <w:rPr>
                <w:color w:val="000000"/>
                <w:w w:val="99"/>
              </w:rPr>
              <w:t>п</w:t>
            </w:r>
            <w:r w:rsidRPr="0033282D">
              <w:rPr>
                <w:color w:val="000000"/>
              </w:rPr>
              <w:t>р</w:t>
            </w:r>
            <w:r w:rsidRPr="0033282D">
              <w:rPr>
                <w:color w:val="000000"/>
                <w:spacing w:val="1"/>
                <w:w w:val="99"/>
              </w:rPr>
              <w:t>и</w:t>
            </w:r>
            <w:r w:rsidRPr="0033282D">
              <w:rPr>
                <w:color w:val="000000"/>
              </w:rPr>
              <w:t>род</w:t>
            </w:r>
            <w:r w:rsidRPr="0033282D">
              <w:rPr>
                <w:color w:val="000000"/>
                <w:spacing w:val="1"/>
                <w:w w:val="99"/>
              </w:rPr>
              <w:t>н</w:t>
            </w:r>
            <w:r w:rsidRPr="0033282D">
              <w:rPr>
                <w:color w:val="000000"/>
              </w:rPr>
              <w:t>ым</w:t>
            </w:r>
            <w:r w:rsidRPr="0033282D">
              <w:rPr>
                <w:color w:val="000000"/>
                <w:w w:val="99"/>
              </w:rPr>
              <w:t>и</w:t>
            </w:r>
            <w:r w:rsidRPr="0033282D">
              <w:rPr>
                <w:color w:val="000000"/>
              </w:rPr>
              <w:tab/>
            </w:r>
            <w:r w:rsidRPr="0033282D">
              <w:rPr>
                <w:color w:val="000000"/>
                <w:spacing w:val="-4"/>
              </w:rPr>
              <w:t>у</w:t>
            </w:r>
            <w:r w:rsidRPr="0033282D">
              <w:rPr>
                <w:color w:val="000000"/>
              </w:rPr>
              <w:t>с</w:t>
            </w:r>
            <w:r w:rsidRPr="0033282D">
              <w:rPr>
                <w:color w:val="000000"/>
                <w:w w:val="99"/>
              </w:rPr>
              <w:t>л</w:t>
            </w:r>
            <w:r w:rsidRPr="0033282D">
              <w:rPr>
                <w:color w:val="000000"/>
              </w:rPr>
              <w:t>ов</w:t>
            </w:r>
            <w:r w:rsidRPr="0033282D">
              <w:rPr>
                <w:color w:val="000000"/>
                <w:spacing w:val="1"/>
                <w:w w:val="99"/>
              </w:rPr>
              <w:t>и</w:t>
            </w:r>
            <w:r w:rsidRPr="0033282D">
              <w:rPr>
                <w:color w:val="000000"/>
              </w:rPr>
              <w:t>ям</w:t>
            </w:r>
            <w:r w:rsidRPr="0033282D">
              <w:rPr>
                <w:color w:val="000000"/>
                <w:w w:val="99"/>
              </w:rPr>
              <w:t>и</w:t>
            </w:r>
            <w:r w:rsidRPr="0033282D">
              <w:rPr>
                <w:color w:val="000000"/>
              </w:rPr>
              <w:tab/>
            </w:r>
            <w:r w:rsidRPr="0033282D">
              <w:rPr>
                <w:color w:val="000000"/>
                <w:w w:val="99"/>
              </w:rPr>
              <w:t>и</w:t>
            </w:r>
            <w:r w:rsidRPr="0033282D">
              <w:rPr>
                <w:color w:val="000000"/>
              </w:rPr>
              <w:tab/>
            </w:r>
            <w:r w:rsidRPr="0033282D">
              <w:rPr>
                <w:color w:val="000000"/>
                <w:w w:val="99"/>
              </w:rPr>
              <w:t>п</w:t>
            </w:r>
            <w:r w:rsidRPr="0033282D">
              <w:rPr>
                <w:color w:val="000000"/>
              </w:rPr>
              <w:t>р</w:t>
            </w:r>
            <w:r w:rsidRPr="0033282D">
              <w:rPr>
                <w:color w:val="000000"/>
                <w:spacing w:val="1"/>
                <w:w w:val="99"/>
              </w:rPr>
              <w:t>и</w:t>
            </w:r>
            <w:r w:rsidRPr="0033282D">
              <w:rPr>
                <w:color w:val="000000"/>
              </w:rPr>
              <w:t>род</w:t>
            </w:r>
            <w:r w:rsidRPr="0033282D">
              <w:rPr>
                <w:color w:val="000000"/>
                <w:spacing w:val="1"/>
                <w:w w:val="99"/>
              </w:rPr>
              <w:t>н</w:t>
            </w:r>
            <w:r w:rsidRPr="0033282D">
              <w:rPr>
                <w:color w:val="000000"/>
                <w:spacing w:val="5"/>
              </w:rPr>
              <w:t>о</w:t>
            </w:r>
            <w:r w:rsidRPr="0033282D">
              <w:rPr>
                <w:color w:val="000000"/>
                <w:w w:val="99"/>
              </w:rPr>
              <w:t>-</w:t>
            </w:r>
            <w:r w:rsidRPr="0033282D">
              <w:rPr>
                <w:color w:val="000000"/>
              </w:rPr>
              <w:t>ре</w:t>
            </w:r>
            <w:r w:rsidRPr="0033282D">
              <w:rPr>
                <w:color w:val="000000"/>
                <w:spacing w:val="2"/>
              </w:rPr>
              <w:t>с</w:t>
            </w:r>
            <w:r w:rsidRPr="0033282D">
              <w:rPr>
                <w:color w:val="000000"/>
                <w:spacing w:val="-3"/>
              </w:rPr>
              <w:t>у</w:t>
            </w:r>
            <w:r w:rsidRPr="0033282D">
              <w:rPr>
                <w:color w:val="000000"/>
              </w:rPr>
              <w:t>р</w:t>
            </w:r>
            <w:r w:rsidRPr="0033282D">
              <w:rPr>
                <w:color w:val="000000"/>
                <w:spacing w:val="-1"/>
              </w:rPr>
              <w:t>с</w:t>
            </w:r>
            <w:r w:rsidRPr="0033282D">
              <w:rPr>
                <w:color w:val="000000"/>
                <w:w w:val="99"/>
              </w:rPr>
              <w:t>н</w:t>
            </w:r>
            <w:r w:rsidRPr="0033282D">
              <w:rPr>
                <w:color w:val="000000"/>
              </w:rPr>
              <w:t>ым</w:t>
            </w:r>
            <w:r w:rsidRPr="0033282D">
              <w:rPr>
                <w:color w:val="000000"/>
                <w:spacing w:val="142"/>
              </w:rPr>
              <w:t xml:space="preserve"> </w:t>
            </w:r>
            <w:r w:rsidRPr="0033282D">
              <w:rPr>
                <w:color w:val="000000"/>
                <w:spacing w:val="1"/>
              </w:rPr>
              <w:t>к</w:t>
            </w:r>
            <w:r w:rsidRPr="0033282D">
              <w:rPr>
                <w:color w:val="000000"/>
              </w:rPr>
              <w:t>а</w:t>
            </w:r>
            <w:r w:rsidRPr="0033282D">
              <w:rPr>
                <w:color w:val="000000"/>
                <w:w w:val="99"/>
              </w:rPr>
              <w:t>п</w:t>
            </w:r>
            <w:r w:rsidRPr="0033282D">
              <w:rPr>
                <w:color w:val="000000"/>
                <w:spacing w:val="1"/>
                <w:w w:val="99"/>
              </w:rPr>
              <w:t>и</w:t>
            </w:r>
            <w:r w:rsidRPr="0033282D">
              <w:rPr>
                <w:color w:val="000000"/>
              </w:rPr>
              <w:t>та</w:t>
            </w:r>
            <w:r w:rsidRPr="0033282D">
              <w:rPr>
                <w:color w:val="000000"/>
                <w:w w:val="99"/>
              </w:rPr>
              <w:t>л</w:t>
            </w:r>
            <w:r w:rsidRPr="0033282D">
              <w:rPr>
                <w:color w:val="000000"/>
              </w:rPr>
              <w:t>ом</w:t>
            </w:r>
            <w:r w:rsidRPr="0033282D">
              <w:rPr>
                <w:color w:val="000000"/>
                <w:spacing w:val="143"/>
              </w:rPr>
              <w:t xml:space="preserve"> </w:t>
            </w:r>
            <w:r w:rsidRPr="0033282D">
              <w:rPr>
                <w:color w:val="000000"/>
                <w:w w:val="99"/>
              </w:rPr>
              <w:t>и</w:t>
            </w:r>
            <w:r w:rsidRPr="0033282D">
              <w:rPr>
                <w:color w:val="000000"/>
                <w:spacing w:val="144"/>
              </w:rPr>
              <w:t xml:space="preserve"> </w:t>
            </w:r>
            <w:r w:rsidRPr="0033282D">
              <w:rPr>
                <w:color w:val="000000"/>
              </w:rPr>
              <w:t>о</w:t>
            </w:r>
            <w:r w:rsidRPr="0033282D">
              <w:rPr>
                <w:color w:val="000000"/>
                <w:spacing w:val="4"/>
              </w:rPr>
              <w:t>т</w:t>
            </w:r>
            <w:r w:rsidRPr="0033282D">
              <w:rPr>
                <w:color w:val="000000"/>
              </w:rPr>
              <w:t>ра</w:t>
            </w:r>
            <w:r w:rsidRPr="0033282D">
              <w:rPr>
                <w:color w:val="000000"/>
                <w:spacing w:val="-1"/>
              </w:rPr>
              <w:t>с</w:t>
            </w:r>
            <w:r w:rsidRPr="0033282D">
              <w:rPr>
                <w:color w:val="000000"/>
                <w:w w:val="99"/>
              </w:rPr>
              <w:t>л</w:t>
            </w:r>
            <w:r w:rsidRPr="0033282D">
              <w:rPr>
                <w:color w:val="000000"/>
              </w:rPr>
              <w:t>ево</w:t>
            </w:r>
            <w:r w:rsidRPr="0033282D">
              <w:rPr>
                <w:color w:val="000000"/>
                <w:w w:val="99"/>
              </w:rPr>
              <w:t>й</w:t>
            </w:r>
            <w:r w:rsidRPr="0033282D">
              <w:rPr>
                <w:color w:val="000000"/>
                <w:spacing w:val="143"/>
              </w:rPr>
              <w:t xml:space="preserve"> </w:t>
            </w:r>
            <w:r w:rsidRPr="0033282D">
              <w:rPr>
                <w:color w:val="000000"/>
              </w:rPr>
              <w:t>ст</w:t>
            </w:r>
            <w:r w:rsidRPr="0033282D">
              <w:rPr>
                <w:color w:val="000000"/>
                <w:spacing w:val="2"/>
              </w:rPr>
              <w:t>р</w:t>
            </w:r>
            <w:r w:rsidRPr="0033282D">
              <w:rPr>
                <w:color w:val="000000"/>
                <w:spacing w:val="-5"/>
              </w:rPr>
              <w:t>у</w:t>
            </w:r>
            <w:r w:rsidRPr="0033282D">
              <w:rPr>
                <w:color w:val="000000"/>
                <w:spacing w:val="1"/>
              </w:rPr>
              <w:t>кт</w:t>
            </w:r>
            <w:r w:rsidRPr="0033282D">
              <w:rPr>
                <w:color w:val="000000"/>
                <w:spacing w:val="-2"/>
              </w:rPr>
              <w:t>у</w:t>
            </w:r>
            <w:r w:rsidRPr="0033282D">
              <w:rPr>
                <w:color w:val="000000"/>
              </w:rPr>
              <w:t>ро</w:t>
            </w:r>
            <w:r w:rsidRPr="0033282D">
              <w:rPr>
                <w:color w:val="000000"/>
                <w:w w:val="99"/>
              </w:rPr>
              <w:t>й</w:t>
            </w:r>
            <w:r w:rsidRPr="0033282D">
              <w:rPr>
                <w:color w:val="000000"/>
              </w:rPr>
              <w:t xml:space="preserve"> </w:t>
            </w:r>
            <w:r w:rsidRPr="0033282D">
              <w:rPr>
                <w:color w:val="000000"/>
                <w:spacing w:val="2"/>
              </w:rPr>
              <w:t>х</w:t>
            </w:r>
            <w:r w:rsidRPr="0033282D">
              <w:rPr>
                <w:color w:val="000000"/>
              </w:rPr>
              <w:t>о</w:t>
            </w:r>
            <w:r w:rsidRPr="0033282D">
              <w:rPr>
                <w:color w:val="000000"/>
                <w:spacing w:val="1"/>
                <w:w w:val="99"/>
              </w:rPr>
              <w:t>з</w:t>
            </w:r>
            <w:r w:rsidRPr="0033282D">
              <w:rPr>
                <w:color w:val="000000"/>
                <w:spacing w:val="-2"/>
              </w:rPr>
              <w:t>я</w:t>
            </w:r>
            <w:r w:rsidRPr="0033282D">
              <w:rPr>
                <w:color w:val="000000"/>
                <w:w w:val="99"/>
              </w:rPr>
              <w:t>й</w:t>
            </w:r>
            <w:r w:rsidRPr="0033282D">
              <w:rPr>
                <w:color w:val="000000"/>
              </w:rPr>
              <w:t>ства</w:t>
            </w:r>
            <w:r w:rsidRPr="0033282D">
              <w:rPr>
                <w:color w:val="000000"/>
              </w:rPr>
              <w:tab/>
              <w:t>стра</w:t>
            </w:r>
            <w:r w:rsidRPr="0033282D">
              <w:rPr>
                <w:color w:val="000000"/>
                <w:w w:val="99"/>
              </w:rPr>
              <w:t>н</w:t>
            </w:r>
            <w:r w:rsidRPr="0033282D">
              <w:rPr>
                <w:color w:val="000000"/>
              </w:rPr>
              <w:t xml:space="preserve">;         </w:t>
            </w:r>
            <w:r w:rsidRPr="0033282D">
              <w:rPr>
                <w:color w:val="000000"/>
                <w:spacing w:val="-49"/>
              </w:rPr>
              <w:t xml:space="preserve"> </w:t>
            </w:r>
            <w:r w:rsidRPr="0033282D">
              <w:rPr>
                <w:color w:val="000000"/>
              </w:rPr>
              <w:t>фор</w:t>
            </w:r>
            <w:r w:rsidRPr="0033282D">
              <w:rPr>
                <w:color w:val="000000"/>
                <w:spacing w:val="1"/>
              </w:rPr>
              <w:t>м</w:t>
            </w:r>
            <w:r w:rsidRPr="0033282D">
              <w:rPr>
                <w:color w:val="000000"/>
                <w:spacing w:val="-4"/>
              </w:rPr>
              <w:t>у</w:t>
            </w:r>
            <w:r w:rsidRPr="0033282D">
              <w:rPr>
                <w:color w:val="000000"/>
                <w:w w:val="99"/>
              </w:rPr>
              <w:t>л</w:t>
            </w:r>
            <w:r w:rsidRPr="0033282D">
              <w:rPr>
                <w:color w:val="000000"/>
                <w:spacing w:val="1"/>
                <w:w w:val="99"/>
              </w:rPr>
              <w:t>и</w:t>
            </w:r>
            <w:r w:rsidRPr="0033282D">
              <w:rPr>
                <w:color w:val="000000"/>
              </w:rPr>
              <w:t>ров</w:t>
            </w:r>
            <w:r w:rsidRPr="0033282D">
              <w:rPr>
                <w:color w:val="000000"/>
                <w:spacing w:val="-1"/>
              </w:rPr>
              <w:t>а</w:t>
            </w:r>
            <w:r w:rsidRPr="0033282D">
              <w:rPr>
                <w:color w:val="000000"/>
              </w:rPr>
              <w:t>т</w:t>
            </w:r>
            <w:r w:rsidRPr="0033282D">
              <w:rPr>
                <w:color w:val="000000"/>
                <w:w w:val="99"/>
              </w:rPr>
              <w:t>ь</w:t>
            </w:r>
            <w:r w:rsidRPr="0033282D">
              <w:rPr>
                <w:color w:val="000000"/>
              </w:rPr>
              <w:t xml:space="preserve">         </w:t>
            </w:r>
            <w:r w:rsidRPr="0033282D">
              <w:rPr>
                <w:color w:val="000000"/>
                <w:spacing w:val="-46"/>
              </w:rPr>
              <w:t xml:space="preserve"> </w:t>
            </w:r>
            <w:r w:rsidRPr="0033282D">
              <w:rPr>
                <w:color w:val="000000"/>
                <w:w w:val="99"/>
              </w:rPr>
              <w:t>и</w:t>
            </w:r>
            <w:r w:rsidRPr="0033282D">
              <w:rPr>
                <w:color w:val="000000"/>
              </w:rPr>
              <w:t>/</w:t>
            </w:r>
            <w:r w:rsidRPr="0033282D">
              <w:rPr>
                <w:color w:val="000000"/>
                <w:spacing w:val="1"/>
                <w:w w:val="99"/>
              </w:rPr>
              <w:t>и</w:t>
            </w:r>
            <w:r w:rsidRPr="0033282D">
              <w:rPr>
                <w:color w:val="000000"/>
                <w:spacing w:val="-1"/>
                <w:w w:val="99"/>
              </w:rPr>
              <w:t>л</w:t>
            </w:r>
            <w:r w:rsidRPr="0033282D">
              <w:rPr>
                <w:color w:val="000000"/>
                <w:w w:val="99"/>
              </w:rPr>
              <w:t>и</w:t>
            </w:r>
            <w:r w:rsidRPr="0033282D">
              <w:rPr>
                <w:color w:val="000000"/>
              </w:rPr>
              <w:t xml:space="preserve"> обос</w:t>
            </w:r>
            <w:r w:rsidRPr="0033282D">
              <w:rPr>
                <w:color w:val="000000"/>
                <w:w w:val="99"/>
              </w:rPr>
              <w:t>н</w:t>
            </w:r>
            <w:r w:rsidRPr="0033282D">
              <w:rPr>
                <w:color w:val="000000"/>
              </w:rPr>
              <w:t>овыв</w:t>
            </w:r>
            <w:r w:rsidRPr="0033282D">
              <w:rPr>
                <w:color w:val="000000"/>
                <w:spacing w:val="-1"/>
              </w:rPr>
              <w:t>а</w:t>
            </w:r>
            <w:r w:rsidRPr="0033282D">
              <w:rPr>
                <w:color w:val="000000"/>
              </w:rPr>
              <w:t>т</w:t>
            </w:r>
            <w:r w:rsidRPr="0033282D">
              <w:rPr>
                <w:color w:val="000000"/>
                <w:w w:val="99"/>
              </w:rPr>
              <w:t>ь</w:t>
            </w:r>
            <w:r w:rsidRPr="0033282D">
              <w:rPr>
                <w:color w:val="000000"/>
                <w:spacing w:val="140"/>
              </w:rPr>
              <w:t xml:space="preserve"> </w:t>
            </w:r>
            <w:r w:rsidRPr="0033282D">
              <w:rPr>
                <w:color w:val="000000"/>
              </w:rPr>
              <w:t>выводы</w:t>
            </w:r>
            <w:r w:rsidRPr="0033282D">
              <w:rPr>
                <w:color w:val="000000"/>
                <w:spacing w:val="138"/>
              </w:rPr>
              <w:t xml:space="preserve"> </w:t>
            </w:r>
            <w:r w:rsidRPr="0033282D">
              <w:rPr>
                <w:color w:val="000000"/>
                <w:spacing w:val="1"/>
                <w:w w:val="99"/>
              </w:rPr>
              <w:t>н</w:t>
            </w:r>
            <w:r w:rsidRPr="0033282D">
              <w:rPr>
                <w:color w:val="000000"/>
              </w:rPr>
              <w:t>а</w:t>
            </w:r>
            <w:r w:rsidRPr="0033282D">
              <w:rPr>
                <w:color w:val="000000"/>
                <w:spacing w:val="138"/>
              </w:rPr>
              <w:t xml:space="preserve"> </w:t>
            </w:r>
            <w:r w:rsidRPr="0033282D">
              <w:rPr>
                <w:color w:val="000000"/>
              </w:rPr>
              <w:t>ос</w:t>
            </w:r>
            <w:r w:rsidRPr="0033282D">
              <w:rPr>
                <w:color w:val="000000"/>
                <w:w w:val="99"/>
              </w:rPr>
              <w:t>н</w:t>
            </w:r>
            <w:r w:rsidRPr="0033282D">
              <w:rPr>
                <w:color w:val="000000"/>
              </w:rPr>
              <w:t>ове</w:t>
            </w:r>
            <w:r w:rsidRPr="0033282D">
              <w:rPr>
                <w:color w:val="000000"/>
                <w:spacing w:val="138"/>
              </w:rPr>
              <w:t xml:space="preserve"> </w:t>
            </w:r>
            <w:r w:rsidRPr="0033282D">
              <w:rPr>
                <w:color w:val="000000"/>
                <w:spacing w:val="1"/>
                <w:w w:val="99"/>
              </w:rPr>
              <w:t>и</w:t>
            </w:r>
            <w:r w:rsidRPr="0033282D">
              <w:rPr>
                <w:color w:val="000000"/>
              </w:rPr>
              <w:t>с</w:t>
            </w:r>
            <w:r w:rsidRPr="0033282D">
              <w:rPr>
                <w:color w:val="000000"/>
                <w:w w:val="99"/>
              </w:rPr>
              <w:t>п</w:t>
            </w:r>
            <w:r w:rsidRPr="0033282D">
              <w:rPr>
                <w:color w:val="000000"/>
                <w:spacing w:val="-1"/>
              </w:rPr>
              <w:t>о</w:t>
            </w:r>
            <w:r w:rsidRPr="0033282D">
              <w:rPr>
                <w:color w:val="000000"/>
                <w:w w:val="99"/>
              </w:rPr>
              <w:t>ль</w:t>
            </w:r>
            <w:r w:rsidRPr="0033282D">
              <w:rPr>
                <w:color w:val="000000"/>
                <w:spacing w:val="1"/>
                <w:w w:val="99"/>
              </w:rPr>
              <w:t>з</w:t>
            </w:r>
            <w:r w:rsidRPr="0033282D">
              <w:rPr>
                <w:color w:val="000000"/>
                <w:spacing w:val="-2"/>
              </w:rPr>
              <w:t>о</w:t>
            </w:r>
            <w:r w:rsidRPr="0033282D">
              <w:rPr>
                <w:color w:val="000000"/>
              </w:rPr>
              <w:t>в</w:t>
            </w:r>
            <w:r w:rsidRPr="0033282D">
              <w:rPr>
                <w:color w:val="000000"/>
                <w:spacing w:val="-1"/>
              </w:rPr>
              <w:t>а</w:t>
            </w:r>
            <w:r w:rsidRPr="0033282D">
              <w:rPr>
                <w:color w:val="000000"/>
                <w:w w:val="99"/>
              </w:rPr>
              <w:t>н</w:t>
            </w:r>
            <w:r w:rsidRPr="0033282D">
              <w:rPr>
                <w:color w:val="000000"/>
                <w:spacing w:val="1"/>
                <w:w w:val="99"/>
              </w:rPr>
              <w:t>и</w:t>
            </w:r>
            <w:r w:rsidRPr="0033282D">
              <w:rPr>
                <w:color w:val="000000"/>
              </w:rPr>
              <w:t>я ге</w:t>
            </w:r>
            <w:r w:rsidRPr="0033282D">
              <w:rPr>
                <w:color w:val="000000"/>
                <w:w w:val="99"/>
              </w:rPr>
              <w:t>ог</w:t>
            </w:r>
            <w:r w:rsidRPr="0033282D">
              <w:rPr>
                <w:color w:val="000000"/>
              </w:rPr>
              <w:t>р</w:t>
            </w:r>
            <w:r w:rsidRPr="0033282D">
              <w:rPr>
                <w:color w:val="000000"/>
                <w:spacing w:val="-1"/>
              </w:rPr>
              <w:t>а</w:t>
            </w:r>
            <w:r w:rsidRPr="0033282D">
              <w:rPr>
                <w:color w:val="000000"/>
              </w:rPr>
              <w:t>ф</w:t>
            </w:r>
            <w:r w:rsidRPr="0033282D">
              <w:rPr>
                <w:color w:val="000000"/>
                <w:spacing w:val="1"/>
                <w:w w:val="99"/>
              </w:rPr>
              <w:t>и</w:t>
            </w:r>
            <w:r w:rsidRPr="0033282D">
              <w:rPr>
                <w:color w:val="000000"/>
              </w:rPr>
              <w:t>ч</w:t>
            </w:r>
            <w:r w:rsidRPr="0033282D">
              <w:rPr>
                <w:color w:val="000000"/>
                <w:spacing w:val="-1"/>
              </w:rPr>
              <w:t>е</w:t>
            </w:r>
            <w:r w:rsidRPr="0033282D">
              <w:rPr>
                <w:color w:val="000000"/>
              </w:rPr>
              <w:t>ск</w:t>
            </w:r>
            <w:r w:rsidRPr="0033282D">
              <w:rPr>
                <w:color w:val="000000"/>
                <w:spacing w:val="1"/>
                <w:w w:val="99"/>
              </w:rPr>
              <w:t>и</w:t>
            </w:r>
            <w:r w:rsidRPr="0033282D">
              <w:rPr>
                <w:color w:val="000000"/>
              </w:rPr>
              <w:t>х</w:t>
            </w:r>
            <w:r w:rsidRPr="0033282D">
              <w:rPr>
                <w:color w:val="000000"/>
                <w:spacing w:val="2"/>
              </w:rPr>
              <w:t xml:space="preserve"> </w:t>
            </w:r>
            <w:r w:rsidRPr="0033282D">
              <w:rPr>
                <w:color w:val="000000"/>
                <w:w w:val="99"/>
              </w:rPr>
              <w:t>зн</w:t>
            </w:r>
            <w:r w:rsidRPr="0033282D">
              <w:rPr>
                <w:color w:val="000000"/>
              </w:rPr>
              <w:t>а</w:t>
            </w:r>
            <w:r w:rsidRPr="0033282D">
              <w:rPr>
                <w:color w:val="000000"/>
                <w:w w:val="99"/>
              </w:rPr>
              <w:t>ни</w:t>
            </w:r>
            <w:r w:rsidRPr="0033282D">
              <w:rPr>
                <w:color w:val="000000"/>
                <w:spacing w:val="-2"/>
                <w:w w:val="99"/>
              </w:rPr>
              <w:t>й</w:t>
            </w:r>
            <w:r w:rsidRPr="0033282D">
              <w:rPr>
                <w:color w:val="000000"/>
              </w:rPr>
              <w:t>;</w:t>
            </w:r>
          </w:p>
          <w:p w:rsidR="008B508F" w:rsidRPr="0033282D" w:rsidRDefault="008B508F" w:rsidP="00232C94">
            <w:pPr>
              <w:widowControl w:val="0"/>
              <w:tabs>
                <w:tab w:val="left" w:pos="1374"/>
                <w:tab w:val="left" w:pos="1808"/>
                <w:tab w:val="left" w:pos="2782"/>
                <w:tab w:val="left" w:pos="3230"/>
                <w:tab w:val="left" w:pos="4468"/>
              </w:tabs>
              <w:ind w:right="86"/>
              <w:jc w:val="both"/>
              <w:rPr>
                <w:color w:val="000000"/>
              </w:rPr>
            </w:pPr>
            <w:r w:rsidRPr="0033282D">
              <w:rPr>
                <w:color w:val="000000"/>
              </w:rPr>
              <w:t>-</w:t>
            </w:r>
            <w:r w:rsidRPr="0033282D">
              <w:rPr>
                <w:color w:val="000000"/>
                <w:spacing w:val="1"/>
              </w:rPr>
              <w:t xml:space="preserve"> </w:t>
            </w:r>
            <w:r w:rsidRPr="0033282D">
              <w:rPr>
                <w:color w:val="000000"/>
              </w:rPr>
              <w:t>в</w:t>
            </w:r>
            <w:r w:rsidRPr="0033282D">
              <w:rPr>
                <w:color w:val="000000"/>
                <w:w w:val="99"/>
              </w:rPr>
              <w:t>л</w:t>
            </w:r>
            <w:r w:rsidRPr="0033282D">
              <w:rPr>
                <w:color w:val="000000"/>
              </w:rPr>
              <w:t>адет</w:t>
            </w:r>
            <w:r w:rsidRPr="0033282D">
              <w:rPr>
                <w:color w:val="000000"/>
                <w:w w:val="99"/>
              </w:rPr>
              <w:t>ь</w:t>
            </w:r>
            <w:r w:rsidRPr="0033282D">
              <w:rPr>
                <w:color w:val="000000"/>
                <w:spacing w:val="3"/>
              </w:rPr>
              <w:t xml:space="preserve"> </w:t>
            </w:r>
            <w:r w:rsidRPr="0033282D">
              <w:rPr>
                <w:color w:val="000000"/>
                <w:w w:val="99"/>
              </w:rPr>
              <w:t>г</w:t>
            </w:r>
            <w:r w:rsidRPr="0033282D">
              <w:rPr>
                <w:color w:val="000000"/>
              </w:rPr>
              <w:t>ео</w:t>
            </w:r>
            <w:r w:rsidRPr="0033282D">
              <w:rPr>
                <w:color w:val="000000"/>
                <w:w w:val="99"/>
              </w:rPr>
              <w:t>г</w:t>
            </w:r>
            <w:r w:rsidRPr="0033282D">
              <w:rPr>
                <w:color w:val="000000"/>
                <w:spacing w:val="1"/>
              </w:rPr>
              <w:t>р</w:t>
            </w:r>
            <w:r w:rsidRPr="0033282D">
              <w:rPr>
                <w:color w:val="000000"/>
              </w:rPr>
              <w:t>аф</w:t>
            </w:r>
            <w:r w:rsidRPr="0033282D">
              <w:rPr>
                <w:color w:val="000000"/>
                <w:spacing w:val="1"/>
                <w:w w:val="99"/>
              </w:rPr>
              <w:t>и</w:t>
            </w:r>
            <w:r w:rsidRPr="0033282D">
              <w:rPr>
                <w:color w:val="000000"/>
              </w:rPr>
              <w:t>че</w:t>
            </w:r>
            <w:r w:rsidRPr="0033282D">
              <w:rPr>
                <w:color w:val="000000"/>
                <w:spacing w:val="-1"/>
              </w:rPr>
              <w:t>с</w:t>
            </w:r>
            <w:r w:rsidRPr="0033282D">
              <w:rPr>
                <w:color w:val="000000"/>
                <w:spacing w:val="2"/>
              </w:rPr>
              <w:t>к</w:t>
            </w:r>
            <w:r w:rsidRPr="0033282D">
              <w:rPr>
                <w:color w:val="000000"/>
              </w:rPr>
              <w:t>о</w:t>
            </w:r>
            <w:r w:rsidRPr="0033282D">
              <w:rPr>
                <w:color w:val="000000"/>
                <w:w w:val="99"/>
              </w:rPr>
              <w:t>й</w:t>
            </w:r>
            <w:r w:rsidRPr="0033282D">
              <w:rPr>
                <w:color w:val="000000"/>
                <w:spacing w:val="4"/>
              </w:rPr>
              <w:t xml:space="preserve"> </w:t>
            </w:r>
            <w:r w:rsidRPr="0033282D">
              <w:rPr>
                <w:color w:val="000000"/>
              </w:rPr>
              <w:t>терм</w:t>
            </w:r>
            <w:r w:rsidRPr="0033282D">
              <w:rPr>
                <w:color w:val="000000"/>
                <w:w w:val="99"/>
              </w:rPr>
              <w:t>и</w:t>
            </w:r>
            <w:r w:rsidRPr="0033282D">
              <w:rPr>
                <w:color w:val="000000"/>
                <w:spacing w:val="1"/>
                <w:w w:val="99"/>
              </w:rPr>
              <w:t>н</w:t>
            </w:r>
            <w:r w:rsidRPr="0033282D">
              <w:rPr>
                <w:color w:val="000000"/>
              </w:rPr>
              <w:t>о</w:t>
            </w:r>
            <w:r w:rsidRPr="0033282D">
              <w:rPr>
                <w:color w:val="000000"/>
                <w:w w:val="99"/>
              </w:rPr>
              <w:t>л</w:t>
            </w:r>
            <w:r w:rsidRPr="0033282D">
              <w:rPr>
                <w:color w:val="000000"/>
              </w:rPr>
              <w:t>о</w:t>
            </w:r>
            <w:r w:rsidRPr="0033282D">
              <w:rPr>
                <w:color w:val="000000"/>
                <w:w w:val="99"/>
              </w:rPr>
              <w:t>г</w:t>
            </w:r>
            <w:r w:rsidRPr="0033282D">
              <w:rPr>
                <w:color w:val="000000"/>
                <w:spacing w:val="1"/>
                <w:w w:val="99"/>
              </w:rPr>
              <w:t>и</w:t>
            </w:r>
            <w:r w:rsidRPr="0033282D">
              <w:rPr>
                <w:color w:val="000000"/>
              </w:rPr>
              <w:t>е</w:t>
            </w:r>
            <w:r w:rsidRPr="0033282D">
              <w:rPr>
                <w:color w:val="000000"/>
                <w:w w:val="99"/>
              </w:rPr>
              <w:t>й</w:t>
            </w:r>
            <w:r w:rsidRPr="0033282D">
              <w:rPr>
                <w:color w:val="000000"/>
              </w:rPr>
              <w:t xml:space="preserve"> </w:t>
            </w:r>
            <w:r w:rsidRPr="0033282D">
              <w:rPr>
                <w:color w:val="000000"/>
                <w:w w:val="99"/>
              </w:rPr>
              <w:t>и</w:t>
            </w:r>
            <w:r w:rsidRPr="0033282D">
              <w:rPr>
                <w:color w:val="000000"/>
                <w:spacing w:val="4"/>
              </w:rPr>
              <w:t xml:space="preserve"> </w:t>
            </w:r>
            <w:r w:rsidRPr="0033282D">
              <w:rPr>
                <w:color w:val="000000"/>
              </w:rPr>
              <w:t>с</w:t>
            </w:r>
            <w:r w:rsidRPr="0033282D">
              <w:rPr>
                <w:color w:val="000000"/>
                <w:w w:val="99"/>
              </w:rPr>
              <w:t>и</w:t>
            </w:r>
            <w:r w:rsidRPr="0033282D">
              <w:rPr>
                <w:color w:val="000000"/>
              </w:rPr>
              <w:t>сте</w:t>
            </w:r>
            <w:r w:rsidRPr="0033282D">
              <w:rPr>
                <w:color w:val="000000"/>
                <w:spacing w:val="-1"/>
              </w:rPr>
              <w:t>м</w:t>
            </w:r>
            <w:r w:rsidRPr="0033282D">
              <w:rPr>
                <w:color w:val="000000"/>
              </w:rPr>
              <w:t>о</w:t>
            </w:r>
            <w:r w:rsidRPr="0033282D">
              <w:rPr>
                <w:color w:val="000000"/>
                <w:w w:val="99"/>
              </w:rPr>
              <w:t>й</w:t>
            </w:r>
            <w:r w:rsidRPr="0033282D">
              <w:rPr>
                <w:color w:val="000000"/>
              </w:rPr>
              <w:t xml:space="preserve"> ба</w:t>
            </w:r>
            <w:r w:rsidRPr="0033282D">
              <w:rPr>
                <w:color w:val="000000"/>
                <w:w w:val="99"/>
              </w:rPr>
              <w:t>з</w:t>
            </w:r>
            <w:r w:rsidRPr="0033282D">
              <w:rPr>
                <w:color w:val="000000"/>
              </w:rPr>
              <w:t>овых</w:t>
            </w:r>
            <w:r w:rsidRPr="0033282D">
              <w:rPr>
                <w:color w:val="000000"/>
                <w:spacing w:val="2"/>
              </w:rPr>
              <w:t xml:space="preserve"> </w:t>
            </w:r>
            <w:r w:rsidRPr="0033282D">
              <w:rPr>
                <w:color w:val="000000"/>
                <w:w w:val="99"/>
              </w:rPr>
              <w:t>г</w:t>
            </w:r>
            <w:r w:rsidRPr="0033282D">
              <w:rPr>
                <w:color w:val="000000"/>
              </w:rPr>
              <w:t>ео</w:t>
            </w:r>
            <w:r w:rsidRPr="0033282D">
              <w:rPr>
                <w:color w:val="000000"/>
                <w:w w:val="99"/>
              </w:rPr>
              <w:t>г</w:t>
            </w:r>
            <w:r w:rsidRPr="0033282D">
              <w:rPr>
                <w:color w:val="000000"/>
              </w:rPr>
              <w:t>р</w:t>
            </w:r>
            <w:r w:rsidRPr="0033282D">
              <w:rPr>
                <w:color w:val="000000"/>
                <w:spacing w:val="-1"/>
              </w:rPr>
              <w:t>а</w:t>
            </w:r>
            <w:r w:rsidRPr="0033282D">
              <w:rPr>
                <w:color w:val="000000"/>
              </w:rPr>
              <w:t>ф</w:t>
            </w:r>
            <w:r w:rsidRPr="0033282D">
              <w:rPr>
                <w:color w:val="000000"/>
                <w:spacing w:val="1"/>
                <w:w w:val="99"/>
              </w:rPr>
              <w:t>и</w:t>
            </w:r>
            <w:r w:rsidRPr="0033282D">
              <w:rPr>
                <w:color w:val="000000"/>
              </w:rPr>
              <w:t>ч</w:t>
            </w:r>
            <w:r w:rsidRPr="0033282D">
              <w:rPr>
                <w:color w:val="000000"/>
                <w:spacing w:val="-1"/>
              </w:rPr>
              <w:t>е</w:t>
            </w:r>
            <w:r w:rsidRPr="0033282D">
              <w:rPr>
                <w:color w:val="000000"/>
              </w:rPr>
              <w:t>ск</w:t>
            </w:r>
            <w:r w:rsidRPr="0033282D">
              <w:rPr>
                <w:color w:val="000000"/>
                <w:spacing w:val="1"/>
                <w:w w:val="99"/>
              </w:rPr>
              <w:t>и</w:t>
            </w:r>
            <w:r w:rsidRPr="0033282D">
              <w:rPr>
                <w:color w:val="000000"/>
              </w:rPr>
              <w:t>х</w:t>
            </w:r>
            <w:r w:rsidRPr="0033282D">
              <w:rPr>
                <w:color w:val="000000"/>
                <w:spacing w:val="2"/>
              </w:rPr>
              <w:t xml:space="preserve"> </w:t>
            </w:r>
            <w:r w:rsidRPr="0033282D">
              <w:rPr>
                <w:color w:val="000000"/>
                <w:spacing w:val="1"/>
                <w:w w:val="99"/>
              </w:rPr>
              <w:t>п</w:t>
            </w:r>
            <w:r w:rsidRPr="0033282D">
              <w:rPr>
                <w:color w:val="000000"/>
                <w:spacing w:val="-1"/>
              </w:rPr>
              <w:t>о</w:t>
            </w:r>
            <w:r w:rsidRPr="0033282D">
              <w:rPr>
                <w:color w:val="000000"/>
                <w:w w:val="99"/>
              </w:rPr>
              <w:t>н</w:t>
            </w:r>
            <w:r w:rsidRPr="0033282D">
              <w:rPr>
                <w:color w:val="000000"/>
              </w:rPr>
              <w:t>ят</w:t>
            </w:r>
            <w:r w:rsidRPr="0033282D">
              <w:rPr>
                <w:color w:val="000000"/>
                <w:w w:val="99"/>
              </w:rPr>
              <w:t>ий</w:t>
            </w:r>
            <w:r w:rsidRPr="0033282D">
              <w:rPr>
                <w:color w:val="000000"/>
              </w:rPr>
              <w:t>,</w:t>
            </w:r>
            <w:r w:rsidRPr="0033282D">
              <w:rPr>
                <w:color w:val="000000"/>
                <w:spacing w:val="2"/>
              </w:rPr>
              <w:t xml:space="preserve"> </w:t>
            </w:r>
            <w:r w:rsidRPr="0033282D">
              <w:rPr>
                <w:color w:val="000000"/>
                <w:spacing w:val="-2"/>
              </w:rPr>
              <w:t>у</w:t>
            </w:r>
            <w:r w:rsidRPr="0033282D">
              <w:rPr>
                <w:color w:val="000000"/>
                <w:spacing w:val="-1"/>
              </w:rPr>
              <w:t>ме</w:t>
            </w:r>
            <w:r w:rsidRPr="0033282D">
              <w:rPr>
                <w:color w:val="000000"/>
                <w:w w:val="99"/>
              </w:rPr>
              <w:t>ни</w:t>
            </w:r>
            <w:r w:rsidRPr="0033282D">
              <w:rPr>
                <w:color w:val="000000"/>
              </w:rPr>
              <w:t xml:space="preserve">е </w:t>
            </w:r>
            <w:r w:rsidRPr="0033282D">
              <w:rPr>
                <w:color w:val="000000"/>
                <w:w w:val="99"/>
              </w:rPr>
              <w:t>п</w:t>
            </w:r>
            <w:r w:rsidRPr="0033282D">
              <w:rPr>
                <w:color w:val="000000"/>
              </w:rPr>
              <w:t>р</w:t>
            </w:r>
            <w:r w:rsidRPr="0033282D">
              <w:rPr>
                <w:color w:val="000000"/>
                <w:spacing w:val="1"/>
                <w:w w:val="99"/>
              </w:rPr>
              <w:t>и</w:t>
            </w:r>
            <w:r w:rsidRPr="0033282D">
              <w:rPr>
                <w:color w:val="000000"/>
              </w:rPr>
              <w:t>ме</w:t>
            </w:r>
            <w:r w:rsidRPr="0033282D">
              <w:rPr>
                <w:color w:val="000000"/>
                <w:w w:val="99"/>
              </w:rPr>
              <w:t>н</w:t>
            </w:r>
            <w:r w:rsidRPr="0033282D">
              <w:rPr>
                <w:color w:val="000000"/>
              </w:rPr>
              <w:t>ят</w:t>
            </w:r>
            <w:r w:rsidRPr="0033282D">
              <w:rPr>
                <w:color w:val="000000"/>
                <w:w w:val="99"/>
              </w:rPr>
              <w:t>ь</w:t>
            </w:r>
            <w:r w:rsidRPr="0033282D">
              <w:rPr>
                <w:color w:val="000000"/>
              </w:rPr>
              <w:t xml:space="preserve"> со</w:t>
            </w:r>
            <w:r w:rsidRPr="0033282D">
              <w:rPr>
                <w:color w:val="000000"/>
                <w:w w:val="99"/>
              </w:rPr>
              <w:t>ц</w:t>
            </w:r>
            <w:r w:rsidRPr="0033282D">
              <w:rPr>
                <w:color w:val="000000"/>
                <w:spacing w:val="1"/>
                <w:w w:val="99"/>
              </w:rPr>
              <w:t>и</w:t>
            </w:r>
            <w:r w:rsidRPr="0033282D">
              <w:rPr>
                <w:color w:val="000000"/>
              </w:rPr>
              <w:t>а</w:t>
            </w:r>
            <w:r w:rsidRPr="0033282D">
              <w:rPr>
                <w:color w:val="000000"/>
                <w:w w:val="99"/>
              </w:rPr>
              <w:t>ль</w:t>
            </w:r>
            <w:r w:rsidRPr="0033282D">
              <w:rPr>
                <w:color w:val="000000"/>
                <w:spacing w:val="1"/>
                <w:w w:val="99"/>
              </w:rPr>
              <w:t>н</w:t>
            </w:r>
            <w:r w:rsidRPr="0033282D">
              <w:rPr>
                <w:color w:val="000000"/>
                <w:spacing w:val="1"/>
              </w:rPr>
              <w:t>о</w:t>
            </w:r>
            <w:r w:rsidRPr="0033282D">
              <w:rPr>
                <w:color w:val="000000"/>
                <w:w w:val="99"/>
              </w:rPr>
              <w:t>-</w:t>
            </w:r>
            <w:r w:rsidRPr="0033282D">
              <w:rPr>
                <w:color w:val="000000"/>
                <w:spacing w:val="110"/>
              </w:rPr>
              <w:t xml:space="preserve"> </w:t>
            </w:r>
            <w:r w:rsidRPr="0033282D">
              <w:rPr>
                <w:color w:val="000000"/>
              </w:rPr>
              <w:t>эко</w:t>
            </w:r>
            <w:r w:rsidRPr="0033282D">
              <w:rPr>
                <w:color w:val="000000"/>
                <w:spacing w:val="1"/>
                <w:w w:val="99"/>
              </w:rPr>
              <w:t>н</w:t>
            </w:r>
            <w:r w:rsidRPr="0033282D">
              <w:rPr>
                <w:color w:val="000000"/>
              </w:rPr>
              <w:t>о</w:t>
            </w:r>
            <w:r w:rsidRPr="0033282D">
              <w:rPr>
                <w:color w:val="000000"/>
                <w:spacing w:val="-1"/>
              </w:rPr>
              <w:t>м</w:t>
            </w:r>
            <w:r w:rsidRPr="0033282D">
              <w:rPr>
                <w:color w:val="000000"/>
                <w:w w:val="99"/>
              </w:rPr>
              <w:t>и</w:t>
            </w:r>
            <w:r w:rsidRPr="0033282D">
              <w:rPr>
                <w:color w:val="000000"/>
              </w:rPr>
              <w:t>ч</w:t>
            </w:r>
            <w:r w:rsidRPr="0033282D">
              <w:rPr>
                <w:color w:val="000000"/>
                <w:spacing w:val="-1"/>
              </w:rPr>
              <w:t>е</w:t>
            </w:r>
            <w:r w:rsidRPr="0033282D">
              <w:rPr>
                <w:color w:val="000000"/>
              </w:rPr>
              <w:t>ск</w:t>
            </w:r>
            <w:r w:rsidRPr="0033282D">
              <w:rPr>
                <w:color w:val="000000"/>
                <w:w w:val="99"/>
              </w:rPr>
              <w:t>и</w:t>
            </w:r>
            <w:r w:rsidRPr="0033282D">
              <w:rPr>
                <w:color w:val="000000"/>
              </w:rPr>
              <w:t>е</w:t>
            </w:r>
            <w:r w:rsidRPr="0033282D">
              <w:rPr>
                <w:color w:val="000000"/>
                <w:spacing w:val="109"/>
              </w:rPr>
              <w:t xml:space="preserve"> </w:t>
            </w:r>
            <w:r w:rsidRPr="0033282D">
              <w:rPr>
                <w:color w:val="000000"/>
                <w:spacing w:val="1"/>
                <w:w w:val="99"/>
              </w:rPr>
              <w:t>п</w:t>
            </w:r>
            <w:r w:rsidRPr="0033282D">
              <w:rPr>
                <w:color w:val="000000"/>
              </w:rPr>
              <w:t>о</w:t>
            </w:r>
            <w:r w:rsidRPr="0033282D">
              <w:rPr>
                <w:color w:val="000000"/>
                <w:spacing w:val="1"/>
                <w:w w:val="99"/>
              </w:rPr>
              <w:t>н</w:t>
            </w:r>
            <w:r w:rsidRPr="0033282D">
              <w:rPr>
                <w:color w:val="000000"/>
              </w:rPr>
              <w:t>ят</w:t>
            </w:r>
            <w:r w:rsidRPr="0033282D">
              <w:rPr>
                <w:color w:val="000000"/>
                <w:w w:val="99"/>
              </w:rPr>
              <w:t>и</w:t>
            </w:r>
            <w:r w:rsidRPr="0033282D">
              <w:rPr>
                <w:color w:val="000000"/>
              </w:rPr>
              <w:t>я</w:t>
            </w:r>
            <w:r w:rsidRPr="0033282D">
              <w:rPr>
                <w:color w:val="000000"/>
                <w:spacing w:val="113"/>
              </w:rPr>
              <w:t xml:space="preserve"> </w:t>
            </w:r>
            <w:r w:rsidRPr="0033282D">
              <w:rPr>
                <w:color w:val="000000"/>
              </w:rPr>
              <w:t>д</w:t>
            </w:r>
            <w:r w:rsidRPr="0033282D">
              <w:rPr>
                <w:color w:val="000000"/>
                <w:w w:val="99"/>
              </w:rPr>
              <w:t>л</w:t>
            </w:r>
            <w:r w:rsidRPr="0033282D">
              <w:rPr>
                <w:color w:val="000000"/>
                <w:spacing w:val="1"/>
              </w:rPr>
              <w:t>я</w:t>
            </w:r>
            <w:r w:rsidRPr="0033282D">
              <w:rPr>
                <w:color w:val="000000"/>
                <w:spacing w:val="110"/>
              </w:rPr>
              <w:t xml:space="preserve"> </w:t>
            </w:r>
            <w:r w:rsidRPr="0033282D">
              <w:rPr>
                <w:color w:val="000000"/>
              </w:rPr>
              <w:t>ре</w:t>
            </w:r>
            <w:r w:rsidRPr="0033282D">
              <w:rPr>
                <w:color w:val="000000"/>
                <w:w w:val="99"/>
              </w:rPr>
              <w:t>ш</w:t>
            </w:r>
            <w:r w:rsidRPr="0033282D">
              <w:rPr>
                <w:color w:val="000000"/>
              </w:rPr>
              <w:t>е</w:t>
            </w:r>
            <w:r w:rsidRPr="0033282D">
              <w:rPr>
                <w:color w:val="000000"/>
                <w:w w:val="99"/>
              </w:rPr>
              <w:t>н</w:t>
            </w:r>
            <w:r w:rsidRPr="0033282D">
              <w:rPr>
                <w:color w:val="000000"/>
                <w:spacing w:val="1"/>
                <w:w w:val="99"/>
              </w:rPr>
              <w:t>и</w:t>
            </w:r>
            <w:r w:rsidRPr="0033282D">
              <w:rPr>
                <w:color w:val="000000"/>
              </w:rPr>
              <w:t xml:space="preserve">я </w:t>
            </w:r>
            <w:r w:rsidRPr="0033282D">
              <w:rPr>
                <w:color w:val="000000"/>
                <w:spacing w:val="-4"/>
              </w:rPr>
              <w:t>у</w:t>
            </w:r>
            <w:r w:rsidRPr="0033282D">
              <w:rPr>
                <w:color w:val="000000"/>
              </w:rPr>
              <w:t>ч</w:t>
            </w:r>
            <w:r w:rsidRPr="0033282D">
              <w:rPr>
                <w:color w:val="000000"/>
                <w:spacing w:val="2"/>
              </w:rPr>
              <w:t>е</w:t>
            </w:r>
            <w:r w:rsidRPr="0033282D">
              <w:rPr>
                <w:color w:val="000000"/>
              </w:rPr>
              <w:t>б</w:t>
            </w:r>
            <w:r w:rsidRPr="0033282D">
              <w:rPr>
                <w:color w:val="000000"/>
                <w:spacing w:val="1"/>
                <w:w w:val="99"/>
              </w:rPr>
              <w:t>н</w:t>
            </w:r>
            <w:r w:rsidRPr="0033282D">
              <w:rPr>
                <w:color w:val="000000"/>
              </w:rPr>
              <w:t>ых</w:t>
            </w:r>
            <w:r w:rsidRPr="0033282D">
              <w:rPr>
                <w:color w:val="000000"/>
                <w:spacing w:val="14"/>
              </w:rPr>
              <w:t xml:space="preserve"> </w:t>
            </w:r>
            <w:r w:rsidRPr="0033282D">
              <w:rPr>
                <w:color w:val="000000"/>
                <w:w w:val="99"/>
              </w:rPr>
              <w:t>и</w:t>
            </w:r>
            <w:r w:rsidRPr="0033282D">
              <w:rPr>
                <w:color w:val="000000"/>
                <w:spacing w:val="10"/>
              </w:rPr>
              <w:t xml:space="preserve"> </w:t>
            </w:r>
            <w:r w:rsidRPr="0033282D">
              <w:rPr>
                <w:color w:val="000000"/>
                <w:w w:val="99"/>
              </w:rPr>
              <w:t>(ил</w:t>
            </w:r>
            <w:r w:rsidRPr="0033282D">
              <w:rPr>
                <w:color w:val="000000"/>
                <w:spacing w:val="2"/>
                <w:w w:val="99"/>
              </w:rPr>
              <w:t>и</w:t>
            </w:r>
            <w:r w:rsidRPr="0033282D">
              <w:rPr>
                <w:color w:val="000000"/>
                <w:w w:val="99"/>
              </w:rPr>
              <w:t>)</w:t>
            </w:r>
            <w:r w:rsidRPr="0033282D">
              <w:rPr>
                <w:color w:val="000000"/>
                <w:spacing w:val="9"/>
              </w:rPr>
              <w:t xml:space="preserve"> </w:t>
            </w:r>
            <w:r w:rsidRPr="0033282D">
              <w:rPr>
                <w:color w:val="000000"/>
                <w:spacing w:val="1"/>
                <w:w w:val="99"/>
              </w:rPr>
              <w:t>п</w:t>
            </w:r>
            <w:r w:rsidRPr="0033282D">
              <w:rPr>
                <w:color w:val="000000"/>
              </w:rPr>
              <w:t>рак</w:t>
            </w:r>
            <w:r w:rsidRPr="0033282D">
              <w:rPr>
                <w:color w:val="000000"/>
                <w:spacing w:val="-1"/>
              </w:rPr>
              <w:t>т</w:t>
            </w:r>
            <w:r w:rsidRPr="0033282D">
              <w:rPr>
                <w:color w:val="000000"/>
                <w:w w:val="99"/>
              </w:rPr>
              <w:t>и</w:t>
            </w:r>
            <w:r w:rsidRPr="0033282D">
              <w:rPr>
                <w:color w:val="000000"/>
                <w:spacing w:val="1"/>
              </w:rPr>
              <w:t>к</w:t>
            </w:r>
            <w:r w:rsidRPr="0033282D">
              <w:rPr>
                <w:color w:val="000000"/>
                <w:spacing w:val="3"/>
              </w:rPr>
              <w:t>о</w:t>
            </w:r>
            <w:r w:rsidRPr="0033282D">
              <w:rPr>
                <w:color w:val="000000"/>
                <w:w w:val="99"/>
              </w:rPr>
              <w:t>-</w:t>
            </w:r>
            <w:r w:rsidRPr="0033282D">
              <w:rPr>
                <w:color w:val="000000"/>
              </w:rPr>
              <w:t>ор</w:t>
            </w:r>
            <w:r w:rsidRPr="0033282D">
              <w:rPr>
                <w:color w:val="000000"/>
                <w:w w:val="99"/>
              </w:rPr>
              <w:t>и</w:t>
            </w:r>
            <w:r w:rsidRPr="0033282D">
              <w:rPr>
                <w:color w:val="000000"/>
              </w:rPr>
              <w:t>е</w:t>
            </w:r>
            <w:r w:rsidRPr="0033282D">
              <w:rPr>
                <w:color w:val="000000"/>
                <w:spacing w:val="1"/>
                <w:w w:val="99"/>
              </w:rPr>
              <w:t>н</w:t>
            </w:r>
            <w:r w:rsidRPr="0033282D">
              <w:rPr>
                <w:color w:val="000000"/>
                <w:spacing w:val="-1"/>
              </w:rPr>
              <w:t>т</w:t>
            </w:r>
            <w:r w:rsidRPr="0033282D">
              <w:rPr>
                <w:color w:val="000000"/>
                <w:w w:val="99"/>
              </w:rPr>
              <w:t>и</w:t>
            </w:r>
            <w:r w:rsidRPr="0033282D">
              <w:rPr>
                <w:color w:val="000000"/>
              </w:rPr>
              <w:t>ров</w:t>
            </w:r>
            <w:r w:rsidRPr="0033282D">
              <w:rPr>
                <w:color w:val="000000"/>
                <w:spacing w:val="-1"/>
              </w:rPr>
              <w:t>а</w:t>
            </w:r>
            <w:r w:rsidRPr="0033282D">
              <w:rPr>
                <w:color w:val="000000"/>
                <w:spacing w:val="1"/>
                <w:w w:val="99"/>
              </w:rPr>
              <w:t>нн</w:t>
            </w:r>
            <w:r w:rsidRPr="0033282D">
              <w:rPr>
                <w:color w:val="000000"/>
                <w:spacing w:val="-2"/>
              </w:rPr>
              <w:t>ы</w:t>
            </w:r>
            <w:r w:rsidRPr="0033282D">
              <w:rPr>
                <w:color w:val="000000"/>
              </w:rPr>
              <w:t>х</w:t>
            </w:r>
            <w:r w:rsidRPr="0033282D">
              <w:rPr>
                <w:color w:val="000000"/>
                <w:spacing w:val="10"/>
              </w:rPr>
              <w:t xml:space="preserve"> </w:t>
            </w:r>
            <w:r w:rsidRPr="0033282D">
              <w:rPr>
                <w:color w:val="000000"/>
                <w:w w:val="99"/>
              </w:rPr>
              <w:t>з</w:t>
            </w:r>
            <w:r w:rsidRPr="0033282D">
              <w:rPr>
                <w:color w:val="000000"/>
                <w:spacing w:val="-1"/>
              </w:rPr>
              <w:t>а</w:t>
            </w:r>
            <w:r w:rsidRPr="0033282D">
              <w:rPr>
                <w:color w:val="000000"/>
              </w:rPr>
              <w:t>дач;</w:t>
            </w:r>
            <w:r w:rsidRPr="0033282D">
              <w:rPr>
                <w:color w:val="000000"/>
                <w:spacing w:val="14"/>
              </w:rPr>
              <w:t xml:space="preserve"> </w:t>
            </w:r>
            <w:proofErr w:type="gramStart"/>
            <w:r w:rsidRPr="0033282D">
              <w:rPr>
                <w:color w:val="000000"/>
                <w:w w:val="99"/>
              </w:rPr>
              <w:t>-</w:t>
            </w:r>
            <w:r w:rsidRPr="0033282D">
              <w:rPr>
                <w:color w:val="000000"/>
              </w:rPr>
              <w:t>с</w:t>
            </w:r>
            <w:proofErr w:type="gramEnd"/>
            <w:r w:rsidRPr="0033282D">
              <w:rPr>
                <w:color w:val="000000"/>
              </w:rPr>
              <w:t>форм</w:t>
            </w:r>
            <w:r w:rsidRPr="0033282D">
              <w:rPr>
                <w:color w:val="000000"/>
                <w:w w:val="99"/>
              </w:rPr>
              <w:t>и</w:t>
            </w:r>
            <w:r w:rsidRPr="0033282D">
              <w:rPr>
                <w:color w:val="000000"/>
              </w:rPr>
              <w:t>роват</w:t>
            </w:r>
            <w:r w:rsidRPr="0033282D">
              <w:rPr>
                <w:color w:val="000000"/>
                <w:w w:val="99"/>
              </w:rPr>
              <w:t>ь</w:t>
            </w:r>
            <w:r w:rsidRPr="0033282D">
              <w:rPr>
                <w:color w:val="000000"/>
              </w:rPr>
              <w:tab/>
            </w:r>
            <w:r w:rsidRPr="0033282D">
              <w:rPr>
                <w:color w:val="000000"/>
                <w:w w:val="99"/>
              </w:rPr>
              <w:t>зн</w:t>
            </w:r>
            <w:r w:rsidRPr="0033282D">
              <w:rPr>
                <w:color w:val="000000"/>
              </w:rPr>
              <w:t>а</w:t>
            </w:r>
            <w:r w:rsidRPr="0033282D">
              <w:rPr>
                <w:color w:val="000000"/>
                <w:w w:val="99"/>
              </w:rPr>
              <w:t>ни</w:t>
            </w:r>
            <w:r w:rsidRPr="0033282D">
              <w:rPr>
                <w:color w:val="000000"/>
              </w:rPr>
              <w:t>я</w:t>
            </w:r>
            <w:r w:rsidRPr="0033282D">
              <w:rPr>
                <w:color w:val="000000"/>
                <w:spacing w:val="179"/>
              </w:rPr>
              <w:t xml:space="preserve"> </w:t>
            </w:r>
            <w:r w:rsidRPr="0033282D">
              <w:rPr>
                <w:color w:val="000000"/>
              </w:rPr>
              <w:t>об</w:t>
            </w:r>
            <w:r w:rsidRPr="0033282D">
              <w:rPr>
                <w:color w:val="000000"/>
              </w:rPr>
              <w:tab/>
              <w:t>ос</w:t>
            </w:r>
            <w:r w:rsidRPr="0033282D">
              <w:rPr>
                <w:color w:val="000000"/>
                <w:w w:val="99"/>
              </w:rPr>
              <w:t>н</w:t>
            </w:r>
            <w:r w:rsidRPr="0033282D">
              <w:rPr>
                <w:color w:val="000000"/>
              </w:rPr>
              <w:t>ов</w:t>
            </w:r>
            <w:r w:rsidRPr="0033282D">
              <w:rPr>
                <w:color w:val="000000"/>
                <w:w w:val="99"/>
              </w:rPr>
              <w:t>н</w:t>
            </w:r>
            <w:r w:rsidRPr="0033282D">
              <w:rPr>
                <w:color w:val="000000"/>
                <w:spacing w:val="-2"/>
              </w:rPr>
              <w:t>ы</w:t>
            </w:r>
            <w:r w:rsidRPr="0033282D">
              <w:rPr>
                <w:color w:val="000000"/>
              </w:rPr>
              <w:t>х</w:t>
            </w:r>
            <w:r w:rsidRPr="0033282D">
              <w:rPr>
                <w:color w:val="000000"/>
              </w:rPr>
              <w:tab/>
            </w:r>
            <w:r w:rsidRPr="0033282D">
              <w:rPr>
                <w:color w:val="000000"/>
                <w:w w:val="99"/>
              </w:rPr>
              <w:t>п</w:t>
            </w:r>
            <w:r w:rsidRPr="0033282D">
              <w:rPr>
                <w:color w:val="000000"/>
              </w:rPr>
              <w:t>ро</w:t>
            </w:r>
            <w:r w:rsidRPr="0033282D">
              <w:rPr>
                <w:color w:val="000000"/>
                <w:spacing w:val="-1"/>
              </w:rPr>
              <w:t>б</w:t>
            </w:r>
            <w:r w:rsidRPr="0033282D">
              <w:rPr>
                <w:color w:val="000000"/>
                <w:w w:val="99"/>
              </w:rPr>
              <w:t>л</w:t>
            </w:r>
            <w:r w:rsidRPr="0033282D">
              <w:rPr>
                <w:color w:val="000000"/>
              </w:rPr>
              <w:t>е</w:t>
            </w:r>
            <w:r w:rsidRPr="0033282D">
              <w:rPr>
                <w:color w:val="000000"/>
                <w:spacing w:val="-1"/>
              </w:rPr>
              <w:t>м</w:t>
            </w:r>
            <w:r w:rsidRPr="0033282D">
              <w:rPr>
                <w:color w:val="000000"/>
              </w:rPr>
              <w:t>ах вза</w:t>
            </w:r>
            <w:r w:rsidRPr="0033282D">
              <w:rPr>
                <w:color w:val="000000"/>
                <w:w w:val="99"/>
              </w:rPr>
              <w:t>и</w:t>
            </w:r>
            <w:r w:rsidRPr="0033282D">
              <w:rPr>
                <w:color w:val="000000"/>
              </w:rPr>
              <w:t>моде</w:t>
            </w:r>
            <w:r w:rsidRPr="0033282D">
              <w:rPr>
                <w:color w:val="000000"/>
                <w:w w:val="99"/>
              </w:rPr>
              <w:t>й</w:t>
            </w:r>
            <w:r w:rsidRPr="0033282D">
              <w:rPr>
                <w:color w:val="000000"/>
              </w:rPr>
              <w:t>ств</w:t>
            </w:r>
            <w:r w:rsidRPr="0033282D">
              <w:rPr>
                <w:color w:val="000000"/>
                <w:spacing w:val="1"/>
                <w:w w:val="99"/>
              </w:rPr>
              <w:t>и</w:t>
            </w:r>
            <w:r w:rsidRPr="0033282D">
              <w:rPr>
                <w:color w:val="000000"/>
              </w:rPr>
              <w:t>я</w:t>
            </w:r>
            <w:r w:rsidRPr="0033282D">
              <w:rPr>
                <w:color w:val="000000"/>
                <w:spacing w:val="2"/>
              </w:rPr>
              <w:t xml:space="preserve"> </w:t>
            </w:r>
            <w:r w:rsidRPr="0033282D">
              <w:rPr>
                <w:color w:val="000000"/>
                <w:spacing w:val="1"/>
                <w:w w:val="99"/>
              </w:rPr>
              <w:t>п</w:t>
            </w:r>
            <w:r w:rsidRPr="0033282D">
              <w:rPr>
                <w:color w:val="000000"/>
                <w:spacing w:val="-1"/>
              </w:rPr>
              <w:t>р</w:t>
            </w:r>
            <w:r w:rsidRPr="0033282D">
              <w:rPr>
                <w:color w:val="000000"/>
                <w:w w:val="99"/>
              </w:rPr>
              <w:t>и</w:t>
            </w:r>
            <w:r w:rsidRPr="0033282D">
              <w:rPr>
                <w:color w:val="000000"/>
              </w:rPr>
              <w:t>ро</w:t>
            </w:r>
            <w:r w:rsidRPr="0033282D">
              <w:rPr>
                <w:color w:val="000000"/>
                <w:spacing w:val="-1"/>
              </w:rPr>
              <w:t>д</w:t>
            </w:r>
            <w:r w:rsidRPr="0033282D">
              <w:rPr>
                <w:color w:val="000000"/>
              </w:rPr>
              <w:t>ы</w:t>
            </w:r>
            <w:r w:rsidRPr="0033282D">
              <w:rPr>
                <w:color w:val="000000"/>
                <w:spacing w:val="1"/>
              </w:rPr>
              <w:t xml:space="preserve"> </w:t>
            </w:r>
            <w:r w:rsidRPr="0033282D">
              <w:rPr>
                <w:color w:val="000000"/>
                <w:w w:val="99"/>
              </w:rPr>
              <w:t>и</w:t>
            </w:r>
            <w:r w:rsidRPr="0033282D">
              <w:rPr>
                <w:color w:val="000000"/>
                <w:spacing w:val="3"/>
              </w:rPr>
              <w:t xml:space="preserve"> </w:t>
            </w:r>
            <w:r w:rsidRPr="0033282D">
              <w:rPr>
                <w:color w:val="000000"/>
              </w:rPr>
              <w:t>об</w:t>
            </w:r>
            <w:r w:rsidRPr="0033282D">
              <w:rPr>
                <w:color w:val="000000"/>
                <w:w w:val="99"/>
              </w:rPr>
              <w:t>щ</w:t>
            </w:r>
            <w:r w:rsidRPr="0033282D">
              <w:rPr>
                <w:color w:val="000000"/>
              </w:rPr>
              <w:t>еств</w:t>
            </w:r>
            <w:r w:rsidRPr="0033282D">
              <w:rPr>
                <w:color w:val="000000"/>
                <w:spacing w:val="-1"/>
              </w:rPr>
              <w:t>а</w:t>
            </w:r>
            <w:r w:rsidRPr="0033282D">
              <w:rPr>
                <w:color w:val="000000"/>
              </w:rPr>
              <w:t>,</w:t>
            </w:r>
            <w:r w:rsidRPr="0033282D">
              <w:rPr>
                <w:color w:val="000000"/>
                <w:spacing w:val="2"/>
              </w:rPr>
              <w:t xml:space="preserve"> </w:t>
            </w:r>
            <w:r w:rsidRPr="0033282D">
              <w:rPr>
                <w:color w:val="000000"/>
              </w:rPr>
              <w:t xml:space="preserve">о </w:t>
            </w:r>
            <w:r w:rsidRPr="0033282D">
              <w:rPr>
                <w:color w:val="000000"/>
                <w:spacing w:val="1"/>
                <w:w w:val="99"/>
              </w:rPr>
              <w:t>п</w:t>
            </w:r>
            <w:r w:rsidRPr="0033282D">
              <w:rPr>
                <w:color w:val="000000"/>
              </w:rPr>
              <w:t>р</w:t>
            </w:r>
            <w:r w:rsidRPr="0033282D">
              <w:rPr>
                <w:color w:val="000000"/>
                <w:spacing w:val="1"/>
                <w:w w:val="99"/>
              </w:rPr>
              <w:t>и</w:t>
            </w:r>
            <w:r w:rsidRPr="0033282D">
              <w:rPr>
                <w:color w:val="000000"/>
              </w:rPr>
              <w:t>ро</w:t>
            </w:r>
            <w:r w:rsidRPr="0033282D">
              <w:rPr>
                <w:color w:val="000000"/>
                <w:spacing w:val="-2"/>
              </w:rPr>
              <w:t>д</w:t>
            </w:r>
            <w:r w:rsidRPr="0033282D">
              <w:rPr>
                <w:color w:val="000000"/>
                <w:spacing w:val="1"/>
                <w:w w:val="99"/>
              </w:rPr>
              <w:t>н</w:t>
            </w:r>
            <w:r w:rsidRPr="0033282D">
              <w:rPr>
                <w:color w:val="000000"/>
              </w:rPr>
              <w:t xml:space="preserve">ых </w:t>
            </w:r>
            <w:r w:rsidRPr="0033282D">
              <w:rPr>
                <w:color w:val="000000"/>
                <w:w w:val="99"/>
              </w:rPr>
              <w:t>и</w:t>
            </w:r>
            <w:r w:rsidRPr="0033282D">
              <w:rPr>
                <w:color w:val="000000"/>
              </w:rPr>
              <w:t xml:space="preserve"> со</w:t>
            </w:r>
            <w:r w:rsidRPr="0033282D">
              <w:rPr>
                <w:color w:val="000000"/>
                <w:w w:val="99"/>
              </w:rPr>
              <w:t>ц</w:t>
            </w:r>
            <w:r w:rsidRPr="0033282D">
              <w:rPr>
                <w:color w:val="000000"/>
                <w:spacing w:val="1"/>
                <w:w w:val="99"/>
              </w:rPr>
              <w:t>и</w:t>
            </w:r>
            <w:r w:rsidRPr="0033282D">
              <w:rPr>
                <w:color w:val="000000"/>
              </w:rPr>
              <w:t>а</w:t>
            </w:r>
            <w:r w:rsidRPr="0033282D">
              <w:rPr>
                <w:color w:val="000000"/>
                <w:w w:val="99"/>
              </w:rPr>
              <w:t>ль</w:t>
            </w:r>
            <w:r w:rsidRPr="0033282D">
              <w:rPr>
                <w:color w:val="000000"/>
                <w:spacing w:val="1"/>
                <w:w w:val="99"/>
              </w:rPr>
              <w:t>н</w:t>
            </w:r>
            <w:r w:rsidRPr="0033282D">
              <w:rPr>
                <w:color w:val="000000"/>
                <w:spacing w:val="1"/>
              </w:rPr>
              <w:t>о</w:t>
            </w:r>
            <w:r w:rsidRPr="0033282D">
              <w:rPr>
                <w:color w:val="000000"/>
                <w:w w:val="99"/>
              </w:rPr>
              <w:t>-</w:t>
            </w:r>
            <w:r w:rsidRPr="0033282D">
              <w:rPr>
                <w:color w:val="000000"/>
              </w:rPr>
              <w:t>эк</w:t>
            </w:r>
            <w:r w:rsidRPr="0033282D">
              <w:rPr>
                <w:color w:val="000000"/>
                <w:spacing w:val="-1"/>
              </w:rPr>
              <w:t>о</w:t>
            </w:r>
            <w:r w:rsidRPr="0033282D">
              <w:rPr>
                <w:color w:val="000000"/>
                <w:w w:val="99"/>
              </w:rPr>
              <w:t>н</w:t>
            </w:r>
            <w:r w:rsidRPr="0033282D">
              <w:rPr>
                <w:color w:val="000000"/>
              </w:rPr>
              <w:t>ом</w:t>
            </w:r>
            <w:r w:rsidRPr="0033282D">
              <w:rPr>
                <w:color w:val="000000"/>
                <w:w w:val="99"/>
              </w:rPr>
              <w:t>и</w:t>
            </w:r>
            <w:r w:rsidRPr="0033282D">
              <w:rPr>
                <w:color w:val="000000"/>
              </w:rPr>
              <w:t>че</w:t>
            </w:r>
            <w:r w:rsidRPr="0033282D">
              <w:rPr>
                <w:color w:val="000000"/>
                <w:spacing w:val="-1"/>
              </w:rPr>
              <w:t>с</w:t>
            </w:r>
            <w:r w:rsidRPr="0033282D">
              <w:rPr>
                <w:color w:val="000000"/>
              </w:rPr>
              <w:t>к</w:t>
            </w:r>
            <w:r w:rsidRPr="0033282D">
              <w:rPr>
                <w:color w:val="000000"/>
                <w:w w:val="99"/>
              </w:rPr>
              <w:t>и</w:t>
            </w:r>
            <w:r w:rsidRPr="0033282D">
              <w:rPr>
                <w:color w:val="000000"/>
              </w:rPr>
              <w:t>х</w:t>
            </w:r>
            <w:r w:rsidRPr="0033282D">
              <w:rPr>
                <w:color w:val="000000"/>
                <w:spacing w:val="109"/>
              </w:rPr>
              <w:t xml:space="preserve"> </w:t>
            </w:r>
            <w:r w:rsidRPr="0033282D">
              <w:rPr>
                <w:color w:val="000000"/>
              </w:rPr>
              <w:t>а</w:t>
            </w:r>
            <w:r w:rsidRPr="0033282D">
              <w:rPr>
                <w:color w:val="000000"/>
                <w:spacing w:val="-1"/>
              </w:rPr>
              <w:t>с</w:t>
            </w:r>
            <w:r w:rsidRPr="0033282D">
              <w:rPr>
                <w:color w:val="000000"/>
                <w:spacing w:val="1"/>
                <w:w w:val="99"/>
              </w:rPr>
              <w:t>п</w:t>
            </w:r>
            <w:r w:rsidRPr="0033282D">
              <w:rPr>
                <w:color w:val="000000"/>
              </w:rPr>
              <w:t>ектах</w:t>
            </w:r>
            <w:r w:rsidRPr="0033282D">
              <w:rPr>
                <w:color w:val="000000"/>
                <w:spacing w:val="110"/>
              </w:rPr>
              <w:t xml:space="preserve"> </w:t>
            </w:r>
            <w:r w:rsidRPr="0033282D">
              <w:rPr>
                <w:color w:val="000000"/>
              </w:rPr>
              <w:t>э</w:t>
            </w:r>
            <w:r w:rsidRPr="0033282D">
              <w:rPr>
                <w:color w:val="000000"/>
                <w:spacing w:val="1"/>
              </w:rPr>
              <w:t>к</w:t>
            </w:r>
            <w:r w:rsidRPr="0033282D">
              <w:rPr>
                <w:color w:val="000000"/>
              </w:rPr>
              <w:t>о</w:t>
            </w:r>
            <w:r w:rsidRPr="0033282D">
              <w:rPr>
                <w:color w:val="000000"/>
                <w:w w:val="99"/>
              </w:rPr>
              <w:t>л</w:t>
            </w:r>
            <w:r w:rsidRPr="0033282D">
              <w:rPr>
                <w:color w:val="000000"/>
              </w:rPr>
              <w:t>о</w:t>
            </w:r>
            <w:r w:rsidRPr="0033282D">
              <w:rPr>
                <w:color w:val="000000"/>
                <w:w w:val="99"/>
              </w:rPr>
              <w:t>ги</w:t>
            </w:r>
            <w:r w:rsidRPr="0033282D">
              <w:rPr>
                <w:color w:val="000000"/>
                <w:spacing w:val="-1"/>
              </w:rPr>
              <w:t>чес</w:t>
            </w:r>
            <w:r w:rsidRPr="0033282D">
              <w:rPr>
                <w:color w:val="000000"/>
              </w:rPr>
              <w:t>к</w:t>
            </w:r>
            <w:r w:rsidRPr="0033282D">
              <w:rPr>
                <w:color w:val="000000"/>
                <w:w w:val="99"/>
              </w:rPr>
              <w:t>и</w:t>
            </w:r>
            <w:r w:rsidRPr="0033282D">
              <w:rPr>
                <w:color w:val="000000"/>
              </w:rPr>
              <w:t>х проб</w:t>
            </w:r>
            <w:r w:rsidRPr="0033282D">
              <w:rPr>
                <w:color w:val="000000"/>
                <w:w w:val="99"/>
              </w:rPr>
              <w:t>л</w:t>
            </w:r>
            <w:r w:rsidRPr="0033282D">
              <w:rPr>
                <w:color w:val="000000"/>
              </w:rPr>
              <w:t>ем:</w:t>
            </w:r>
            <w:r w:rsidRPr="0033282D">
              <w:rPr>
                <w:color w:val="000000"/>
              </w:rPr>
              <w:tab/>
              <w:t>о</w:t>
            </w:r>
            <w:r w:rsidRPr="0033282D">
              <w:rPr>
                <w:color w:val="000000"/>
                <w:w w:val="99"/>
              </w:rPr>
              <w:t>п</w:t>
            </w:r>
            <w:r w:rsidRPr="0033282D">
              <w:rPr>
                <w:color w:val="000000"/>
                <w:spacing w:val="1"/>
                <w:w w:val="99"/>
              </w:rPr>
              <w:t>и</w:t>
            </w:r>
            <w:r w:rsidRPr="0033282D">
              <w:rPr>
                <w:color w:val="000000"/>
              </w:rPr>
              <w:t>сыв</w:t>
            </w:r>
            <w:r w:rsidRPr="0033282D">
              <w:rPr>
                <w:color w:val="000000"/>
                <w:spacing w:val="-1"/>
              </w:rPr>
              <w:t>а</w:t>
            </w:r>
            <w:r w:rsidRPr="0033282D">
              <w:rPr>
                <w:color w:val="000000"/>
              </w:rPr>
              <w:t>т</w:t>
            </w:r>
            <w:r w:rsidRPr="0033282D">
              <w:rPr>
                <w:color w:val="000000"/>
                <w:w w:val="99"/>
              </w:rPr>
              <w:t>ь</w:t>
            </w:r>
            <w:r w:rsidRPr="0033282D">
              <w:rPr>
                <w:color w:val="000000"/>
              </w:rPr>
              <w:tab/>
            </w:r>
            <w:r w:rsidRPr="0033282D">
              <w:rPr>
                <w:color w:val="000000"/>
                <w:w w:val="99"/>
              </w:rPr>
              <w:t>г</w:t>
            </w:r>
            <w:r w:rsidRPr="0033282D">
              <w:rPr>
                <w:color w:val="000000"/>
              </w:rPr>
              <w:t>ео</w:t>
            </w:r>
            <w:r w:rsidRPr="0033282D">
              <w:rPr>
                <w:color w:val="000000"/>
                <w:w w:val="99"/>
              </w:rPr>
              <w:t>г</w:t>
            </w:r>
            <w:r w:rsidRPr="0033282D">
              <w:rPr>
                <w:color w:val="000000"/>
              </w:rPr>
              <w:t>раф</w:t>
            </w:r>
            <w:r w:rsidRPr="0033282D">
              <w:rPr>
                <w:color w:val="000000"/>
                <w:w w:val="99"/>
              </w:rPr>
              <w:t>и</w:t>
            </w:r>
            <w:r w:rsidRPr="0033282D">
              <w:rPr>
                <w:color w:val="000000"/>
              </w:rPr>
              <w:t>ческ</w:t>
            </w:r>
            <w:r w:rsidRPr="0033282D">
              <w:rPr>
                <w:color w:val="000000"/>
                <w:spacing w:val="1"/>
                <w:w w:val="99"/>
              </w:rPr>
              <w:t>и</w:t>
            </w:r>
            <w:r w:rsidRPr="0033282D">
              <w:rPr>
                <w:color w:val="000000"/>
              </w:rPr>
              <w:t xml:space="preserve">е     </w:t>
            </w:r>
            <w:r w:rsidRPr="0033282D">
              <w:rPr>
                <w:color w:val="000000"/>
                <w:spacing w:val="-31"/>
              </w:rPr>
              <w:t xml:space="preserve"> </w:t>
            </w:r>
            <w:r w:rsidRPr="0033282D">
              <w:rPr>
                <w:color w:val="000000"/>
              </w:rPr>
              <w:t>ас</w:t>
            </w:r>
            <w:r w:rsidRPr="0033282D">
              <w:rPr>
                <w:color w:val="000000"/>
                <w:w w:val="99"/>
              </w:rPr>
              <w:t>п</w:t>
            </w:r>
            <w:r w:rsidRPr="0033282D">
              <w:rPr>
                <w:color w:val="000000"/>
              </w:rPr>
              <w:t>екты проб</w:t>
            </w:r>
            <w:r w:rsidRPr="0033282D">
              <w:rPr>
                <w:color w:val="000000"/>
                <w:w w:val="99"/>
              </w:rPr>
              <w:t>л</w:t>
            </w:r>
            <w:r w:rsidRPr="0033282D">
              <w:rPr>
                <w:color w:val="000000"/>
              </w:rPr>
              <w:t>ем</w:t>
            </w:r>
            <w:r w:rsidRPr="0033282D">
              <w:rPr>
                <w:color w:val="000000"/>
                <w:spacing w:val="162"/>
              </w:rPr>
              <w:t xml:space="preserve"> </w:t>
            </w:r>
            <w:r w:rsidRPr="0033282D">
              <w:rPr>
                <w:color w:val="000000"/>
              </w:rPr>
              <w:t>в</w:t>
            </w:r>
            <w:r w:rsidRPr="0033282D">
              <w:rPr>
                <w:color w:val="000000"/>
                <w:w w:val="99"/>
              </w:rPr>
              <w:t>з</w:t>
            </w:r>
            <w:r w:rsidRPr="0033282D">
              <w:rPr>
                <w:color w:val="000000"/>
              </w:rPr>
              <w:t>а</w:t>
            </w:r>
            <w:r w:rsidRPr="0033282D">
              <w:rPr>
                <w:color w:val="000000"/>
                <w:spacing w:val="1"/>
                <w:w w:val="99"/>
              </w:rPr>
              <w:t>и</w:t>
            </w:r>
            <w:r w:rsidRPr="0033282D">
              <w:rPr>
                <w:color w:val="000000"/>
              </w:rPr>
              <w:t>моде</w:t>
            </w:r>
            <w:r w:rsidRPr="0033282D">
              <w:rPr>
                <w:color w:val="000000"/>
                <w:spacing w:val="1"/>
                <w:w w:val="99"/>
              </w:rPr>
              <w:t>й</w:t>
            </w:r>
            <w:r w:rsidRPr="0033282D">
              <w:rPr>
                <w:color w:val="000000"/>
              </w:rPr>
              <w:t>с</w:t>
            </w:r>
            <w:r w:rsidRPr="0033282D">
              <w:rPr>
                <w:color w:val="000000"/>
                <w:spacing w:val="-2"/>
              </w:rPr>
              <w:t>т</w:t>
            </w:r>
            <w:r w:rsidRPr="0033282D">
              <w:rPr>
                <w:color w:val="000000"/>
              </w:rPr>
              <w:t>в</w:t>
            </w:r>
            <w:r w:rsidRPr="0033282D">
              <w:rPr>
                <w:color w:val="000000"/>
                <w:w w:val="99"/>
              </w:rPr>
              <w:t>и</w:t>
            </w:r>
            <w:r w:rsidRPr="0033282D">
              <w:rPr>
                <w:color w:val="000000"/>
              </w:rPr>
              <w:t>я</w:t>
            </w:r>
            <w:r w:rsidRPr="0033282D">
              <w:rPr>
                <w:color w:val="000000"/>
                <w:spacing w:val="163"/>
              </w:rPr>
              <w:t xml:space="preserve"> </w:t>
            </w:r>
            <w:r w:rsidRPr="0033282D">
              <w:rPr>
                <w:color w:val="000000"/>
                <w:spacing w:val="1"/>
                <w:w w:val="99"/>
              </w:rPr>
              <w:t>п</w:t>
            </w:r>
            <w:r w:rsidRPr="0033282D">
              <w:rPr>
                <w:color w:val="000000"/>
                <w:spacing w:val="-1"/>
              </w:rPr>
              <w:t>р</w:t>
            </w:r>
            <w:r w:rsidRPr="0033282D">
              <w:rPr>
                <w:color w:val="000000"/>
                <w:w w:val="99"/>
              </w:rPr>
              <w:t>и</w:t>
            </w:r>
            <w:r w:rsidRPr="0033282D">
              <w:rPr>
                <w:color w:val="000000"/>
              </w:rPr>
              <w:t>роды</w:t>
            </w:r>
            <w:r w:rsidRPr="0033282D">
              <w:rPr>
                <w:color w:val="000000"/>
                <w:spacing w:val="163"/>
              </w:rPr>
              <w:t xml:space="preserve"> </w:t>
            </w:r>
            <w:r w:rsidRPr="0033282D">
              <w:rPr>
                <w:color w:val="000000"/>
                <w:w w:val="99"/>
              </w:rPr>
              <w:t>и</w:t>
            </w:r>
            <w:r w:rsidRPr="0033282D">
              <w:rPr>
                <w:color w:val="000000"/>
                <w:spacing w:val="162"/>
              </w:rPr>
              <w:t xml:space="preserve"> </w:t>
            </w:r>
            <w:r w:rsidRPr="0033282D">
              <w:rPr>
                <w:color w:val="000000"/>
              </w:rPr>
              <w:t>о</w:t>
            </w:r>
            <w:r w:rsidRPr="0033282D">
              <w:rPr>
                <w:color w:val="000000"/>
                <w:spacing w:val="-2"/>
              </w:rPr>
              <w:t>б</w:t>
            </w:r>
            <w:r w:rsidRPr="0033282D">
              <w:rPr>
                <w:color w:val="000000"/>
                <w:w w:val="99"/>
              </w:rPr>
              <w:t>щ</w:t>
            </w:r>
            <w:r w:rsidRPr="0033282D">
              <w:rPr>
                <w:color w:val="000000"/>
              </w:rPr>
              <w:t>е</w:t>
            </w:r>
            <w:r w:rsidRPr="0033282D">
              <w:rPr>
                <w:color w:val="000000"/>
                <w:spacing w:val="-1"/>
              </w:rPr>
              <w:t>с</w:t>
            </w:r>
            <w:r w:rsidRPr="0033282D">
              <w:rPr>
                <w:color w:val="000000"/>
              </w:rPr>
              <w:t>тва; пр</w:t>
            </w:r>
            <w:r w:rsidRPr="0033282D">
              <w:rPr>
                <w:color w:val="000000"/>
                <w:spacing w:val="1"/>
                <w:w w:val="99"/>
              </w:rPr>
              <w:t>и</w:t>
            </w:r>
            <w:r w:rsidRPr="0033282D">
              <w:rPr>
                <w:color w:val="000000"/>
              </w:rPr>
              <w:t>вод</w:t>
            </w:r>
            <w:r w:rsidRPr="0033282D">
              <w:rPr>
                <w:color w:val="000000"/>
                <w:w w:val="99"/>
              </w:rPr>
              <w:t>и</w:t>
            </w:r>
            <w:r w:rsidRPr="0033282D">
              <w:rPr>
                <w:color w:val="000000"/>
              </w:rPr>
              <w:t>т</w:t>
            </w:r>
            <w:r w:rsidRPr="0033282D">
              <w:rPr>
                <w:color w:val="000000"/>
                <w:w w:val="99"/>
              </w:rPr>
              <w:t>ь</w:t>
            </w:r>
            <w:r w:rsidRPr="0033282D">
              <w:rPr>
                <w:color w:val="000000"/>
              </w:rPr>
              <w:t xml:space="preserve">     </w:t>
            </w:r>
            <w:r w:rsidRPr="0033282D">
              <w:rPr>
                <w:color w:val="000000"/>
                <w:spacing w:val="-30"/>
              </w:rPr>
              <w:t xml:space="preserve"> </w:t>
            </w:r>
            <w:r w:rsidRPr="0033282D">
              <w:rPr>
                <w:color w:val="000000"/>
                <w:w w:val="99"/>
              </w:rPr>
              <w:t>п</w:t>
            </w:r>
            <w:r w:rsidRPr="0033282D">
              <w:rPr>
                <w:color w:val="000000"/>
                <w:spacing w:val="-1"/>
              </w:rPr>
              <w:t>р</w:t>
            </w:r>
            <w:r w:rsidRPr="0033282D">
              <w:rPr>
                <w:color w:val="000000"/>
                <w:w w:val="99"/>
              </w:rPr>
              <w:t>и</w:t>
            </w:r>
            <w:r w:rsidRPr="0033282D">
              <w:rPr>
                <w:color w:val="000000"/>
              </w:rPr>
              <w:t>м</w:t>
            </w:r>
            <w:r w:rsidRPr="0033282D">
              <w:rPr>
                <w:color w:val="000000"/>
                <w:spacing w:val="-1"/>
              </w:rPr>
              <w:t>е</w:t>
            </w:r>
            <w:r w:rsidRPr="0033282D">
              <w:rPr>
                <w:color w:val="000000"/>
              </w:rPr>
              <w:t xml:space="preserve">ры     </w:t>
            </w:r>
            <w:r w:rsidRPr="0033282D">
              <w:rPr>
                <w:color w:val="000000"/>
                <w:spacing w:val="-31"/>
              </w:rPr>
              <w:t xml:space="preserve"> </w:t>
            </w:r>
            <w:r w:rsidRPr="0033282D">
              <w:rPr>
                <w:color w:val="000000"/>
              </w:rPr>
              <w:t>в</w:t>
            </w:r>
            <w:r w:rsidRPr="0033282D">
              <w:rPr>
                <w:color w:val="000000"/>
                <w:w w:val="99"/>
              </w:rPr>
              <w:t>з</w:t>
            </w:r>
            <w:r w:rsidRPr="0033282D">
              <w:rPr>
                <w:color w:val="000000"/>
                <w:spacing w:val="-1"/>
              </w:rPr>
              <w:t>а</w:t>
            </w:r>
            <w:r w:rsidRPr="0033282D">
              <w:rPr>
                <w:color w:val="000000"/>
                <w:spacing w:val="1"/>
                <w:w w:val="99"/>
              </w:rPr>
              <w:t>и</w:t>
            </w:r>
            <w:r w:rsidRPr="0033282D">
              <w:rPr>
                <w:color w:val="000000"/>
              </w:rPr>
              <w:t>мо</w:t>
            </w:r>
            <w:r w:rsidRPr="0033282D">
              <w:rPr>
                <w:color w:val="000000"/>
                <w:spacing w:val="-1"/>
              </w:rPr>
              <w:t>с</w:t>
            </w:r>
            <w:r w:rsidRPr="0033282D">
              <w:rPr>
                <w:color w:val="000000"/>
              </w:rPr>
              <w:t>вя</w:t>
            </w:r>
            <w:r w:rsidRPr="0033282D">
              <w:rPr>
                <w:color w:val="000000"/>
                <w:w w:val="99"/>
              </w:rPr>
              <w:t>зи</w:t>
            </w:r>
            <w:r w:rsidRPr="0033282D">
              <w:rPr>
                <w:color w:val="000000"/>
              </w:rPr>
              <w:t xml:space="preserve">     </w:t>
            </w:r>
            <w:r w:rsidRPr="0033282D">
              <w:rPr>
                <w:color w:val="000000"/>
                <w:spacing w:val="-29"/>
              </w:rPr>
              <w:t xml:space="preserve"> </w:t>
            </w:r>
            <w:r w:rsidRPr="0033282D">
              <w:rPr>
                <w:color w:val="000000"/>
                <w:w w:val="99"/>
              </w:rPr>
              <w:t>гл</w:t>
            </w:r>
            <w:r w:rsidRPr="0033282D">
              <w:rPr>
                <w:color w:val="000000"/>
              </w:rPr>
              <w:t>оба</w:t>
            </w:r>
            <w:r w:rsidRPr="0033282D">
              <w:rPr>
                <w:color w:val="000000"/>
                <w:w w:val="99"/>
              </w:rPr>
              <w:t>ль</w:t>
            </w:r>
            <w:r w:rsidRPr="0033282D">
              <w:rPr>
                <w:color w:val="000000"/>
                <w:spacing w:val="1"/>
                <w:w w:val="99"/>
              </w:rPr>
              <w:t>н</w:t>
            </w:r>
            <w:r w:rsidRPr="0033282D">
              <w:rPr>
                <w:color w:val="000000"/>
                <w:spacing w:val="-2"/>
              </w:rPr>
              <w:t>ы</w:t>
            </w:r>
            <w:r w:rsidRPr="0033282D">
              <w:rPr>
                <w:color w:val="000000"/>
              </w:rPr>
              <w:t>х проб</w:t>
            </w:r>
            <w:r w:rsidRPr="0033282D">
              <w:rPr>
                <w:color w:val="000000"/>
                <w:w w:val="99"/>
              </w:rPr>
              <w:t>л</w:t>
            </w:r>
            <w:r w:rsidRPr="0033282D">
              <w:rPr>
                <w:color w:val="000000"/>
              </w:rPr>
              <w:t>ем;</w:t>
            </w:r>
            <w:r w:rsidRPr="0033282D">
              <w:rPr>
                <w:color w:val="000000"/>
                <w:spacing w:val="131"/>
              </w:rPr>
              <w:t xml:space="preserve"> </w:t>
            </w:r>
            <w:r w:rsidRPr="0033282D">
              <w:rPr>
                <w:color w:val="000000"/>
                <w:spacing w:val="1"/>
                <w:w w:val="99"/>
              </w:rPr>
              <w:t>п</w:t>
            </w:r>
            <w:r w:rsidRPr="0033282D">
              <w:rPr>
                <w:color w:val="000000"/>
                <w:spacing w:val="-1"/>
              </w:rPr>
              <w:t>р</w:t>
            </w:r>
            <w:r w:rsidRPr="0033282D">
              <w:rPr>
                <w:color w:val="000000"/>
                <w:w w:val="99"/>
              </w:rPr>
              <w:t>и</w:t>
            </w:r>
            <w:r w:rsidRPr="0033282D">
              <w:rPr>
                <w:color w:val="000000"/>
              </w:rPr>
              <w:t>вод</w:t>
            </w:r>
            <w:r w:rsidRPr="0033282D">
              <w:rPr>
                <w:color w:val="000000"/>
                <w:spacing w:val="1"/>
                <w:w w:val="99"/>
              </w:rPr>
              <w:t>и</w:t>
            </w:r>
            <w:r w:rsidRPr="0033282D">
              <w:rPr>
                <w:color w:val="000000"/>
                <w:spacing w:val="-1"/>
              </w:rPr>
              <w:t>т</w:t>
            </w:r>
            <w:r w:rsidRPr="0033282D">
              <w:rPr>
                <w:color w:val="000000"/>
                <w:w w:val="99"/>
              </w:rPr>
              <w:t>ь</w:t>
            </w:r>
            <w:r w:rsidRPr="0033282D">
              <w:rPr>
                <w:color w:val="000000"/>
                <w:spacing w:val="129"/>
              </w:rPr>
              <w:t xml:space="preserve"> </w:t>
            </w:r>
            <w:r w:rsidRPr="0033282D">
              <w:rPr>
                <w:color w:val="000000"/>
                <w:spacing w:val="1"/>
                <w:w w:val="99"/>
              </w:rPr>
              <w:t>п</w:t>
            </w:r>
            <w:r w:rsidRPr="0033282D">
              <w:rPr>
                <w:color w:val="000000"/>
              </w:rPr>
              <w:t>р</w:t>
            </w:r>
            <w:r w:rsidRPr="0033282D">
              <w:rPr>
                <w:color w:val="000000"/>
                <w:spacing w:val="1"/>
                <w:w w:val="99"/>
              </w:rPr>
              <w:t>и</w:t>
            </w:r>
            <w:r w:rsidRPr="0033282D">
              <w:rPr>
                <w:color w:val="000000"/>
              </w:rPr>
              <w:t>меры</w:t>
            </w:r>
            <w:r w:rsidRPr="0033282D">
              <w:rPr>
                <w:color w:val="000000"/>
                <w:spacing w:val="131"/>
              </w:rPr>
              <w:t xml:space="preserve"> </w:t>
            </w:r>
            <w:r w:rsidRPr="0033282D">
              <w:rPr>
                <w:color w:val="000000"/>
              </w:rPr>
              <w:t>во</w:t>
            </w:r>
            <w:r w:rsidRPr="0033282D">
              <w:rPr>
                <w:color w:val="000000"/>
                <w:w w:val="99"/>
              </w:rPr>
              <w:t>з</w:t>
            </w:r>
            <w:r w:rsidRPr="0033282D">
              <w:rPr>
                <w:color w:val="000000"/>
              </w:rPr>
              <w:t>мож</w:t>
            </w:r>
            <w:r w:rsidRPr="0033282D">
              <w:rPr>
                <w:color w:val="000000"/>
                <w:spacing w:val="1"/>
                <w:w w:val="99"/>
              </w:rPr>
              <w:t>н</w:t>
            </w:r>
            <w:r w:rsidRPr="0033282D">
              <w:rPr>
                <w:color w:val="000000"/>
                <w:spacing w:val="-2"/>
              </w:rPr>
              <w:t>ы</w:t>
            </w:r>
            <w:r w:rsidRPr="0033282D">
              <w:rPr>
                <w:color w:val="000000"/>
              </w:rPr>
              <w:t>х</w:t>
            </w:r>
            <w:r w:rsidRPr="0033282D">
              <w:rPr>
                <w:color w:val="000000"/>
                <w:spacing w:val="131"/>
              </w:rPr>
              <w:t xml:space="preserve"> </w:t>
            </w:r>
            <w:r w:rsidRPr="0033282D">
              <w:rPr>
                <w:color w:val="000000"/>
                <w:spacing w:val="3"/>
                <w:w w:val="99"/>
              </w:rPr>
              <w:t>п</w:t>
            </w:r>
            <w:r w:rsidRPr="0033282D">
              <w:rPr>
                <w:color w:val="000000"/>
                <w:spacing w:val="-6"/>
              </w:rPr>
              <w:t>у</w:t>
            </w:r>
            <w:r w:rsidRPr="0033282D">
              <w:rPr>
                <w:color w:val="000000"/>
              </w:rPr>
              <w:t>те</w:t>
            </w:r>
            <w:r w:rsidRPr="0033282D">
              <w:rPr>
                <w:color w:val="000000"/>
                <w:w w:val="99"/>
              </w:rPr>
              <w:t>й</w:t>
            </w:r>
            <w:r w:rsidRPr="0033282D">
              <w:rPr>
                <w:color w:val="000000"/>
              </w:rPr>
              <w:t xml:space="preserve"> ре</w:t>
            </w:r>
            <w:r w:rsidRPr="0033282D">
              <w:rPr>
                <w:color w:val="000000"/>
                <w:w w:val="99"/>
              </w:rPr>
              <w:t>ш</w:t>
            </w:r>
            <w:r w:rsidRPr="0033282D">
              <w:rPr>
                <w:color w:val="000000"/>
                <w:spacing w:val="-1"/>
              </w:rPr>
              <w:t>е</w:t>
            </w:r>
            <w:r w:rsidRPr="0033282D">
              <w:rPr>
                <w:color w:val="000000"/>
                <w:w w:val="99"/>
              </w:rPr>
              <w:t>н</w:t>
            </w:r>
            <w:r w:rsidRPr="0033282D">
              <w:rPr>
                <w:color w:val="000000"/>
                <w:spacing w:val="1"/>
                <w:w w:val="99"/>
              </w:rPr>
              <w:t>и</w:t>
            </w:r>
            <w:r w:rsidRPr="0033282D">
              <w:rPr>
                <w:color w:val="000000"/>
              </w:rPr>
              <w:t xml:space="preserve">я </w:t>
            </w:r>
            <w:r w:rsidRPr="0033282D">
              <w:rPr>
                <w:color w:val="000000"/>
                <w:w w:val="99"/>
              </w:rPr>
              <w:t>гл</w:t>
            </w:r>
            <w:r w:rsidRPr="0033282D">
              <w:rPr>
                <w:color w:val="000000"/>
              </w:rPr>
              <w:t>оба</w:t>
            </w:r>
            <w:r w:rsidRPr="0033282D">
              <w:rPr>
                <w:color w:val="000000"/>
                <w:w w:val="99"/>
              </w:rPr>
              <w:t>ль</w:t>
            </w:r>
            <w:r w:rsidRPr="0033282D">
              <w:rPr>
                <w:color w:val="000000"/>
                <w:spacing w:val="1"/>
                <w:w w:val="99"/>
              </w:rPr>
              <w:t>н</w:t>
            </w:r>
            <w:r w:rsidRPr="0033282D">
              <w:rPr>
                <w:color w:val="000000"/>
                <w:spacing w:val="-1"/>
              </w:rPr>
              <w:t>ы</w:t>
            </w:r>
            <w:r w:rsidRPr="0033282D">
              <w:rPr>
                <w:color w:val="000000"/>
              </w:rPr>
              <w:t>х</w:t>
            </w:r>
            <w:r w:rsidRPr="0033282D">
              <w:rPr>
                <w:color w:val="000000"/>
                <w:spacing w:val="2"/>
              </w:rPr>
              <w:t xml:space="preserve"> </w:t>
            </w:r>
            <w:r w:rsidRPr="0033282D">
              <w:rPr>
                <w:color w:val="000000"/>
                <w:w w:val="99"/>
              </w:rPr>
              <w:t>п</w:t>
            </w:r>
            <w:r w:rsidRPr="0033282D">
              <w:rPr>
                <w:color w:val="000000"/>
              </w:rPr>
              <w:t>роб</w:t>
            </w:r>
            <w:r w:rsidRPr="0033282D">
              <w:rPr>
                <w:color w:val="000000"/>
                <w:w w:val="99"/>
              </w:rPr>
              <w:t>л</w:t>
            </w:r>
            <w:r w:rsidRPr="0033282D">
              <w:rPr>
                <w:color w:val="000000"/>
              </w:rPr>
              <w:t>е</w:t>
            </w:r>
            <w:r w:rsidRPr="0033282D">
              <w:rPr>
                <w:color w:val="000000"/>
                <w:spacing w:val="-1"/>
              </w:rPr>
              <w:t>м</w:t>
            </w:r>
            <w:r w:rsidRPr="0033282D">
              <w:rPr>
                <w:color w:val="000000"/>
              </w:rPr>
              <w:t>;</w:t>
            </w:r>
          </w:p>
        </w:tc>
      </w:tr>
      <w:tr w:rsidR="008B508F" w:rsidRPr="0033282D" w:rsidTr="00232C94">
        <w:trPr>
          <w:cantSplit/>
          <w:trHeight w:hRule="exact" w:val="3322"/>
        </w:trPr>
        <w:tc>
          <w:tcPr>
            <w:tcW w:w="365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8B508F" w:rsidRPr="0033282D" w:rsidRDefault="008B508F" w:rsidP="00232C94">
            <w:pPr>
              <w:widowControl w:val="0"/>
              <w:spacing w:before="1"/>
              <w:ind w:right="128"/>
              <w:rPr>
                <w:color w:val="000000"/>
              </w:rPr>
            </w:pPr>
            <w:proofErr w:type="gramStart"/>
            <w:r w:rsidRPr="0033282D">
              <w:rPr>
                <w:color w:val="000000"/>
              </w:rPr>
              <w:t>ОК</w:t>
            </w:r>
            <w:proofErr w:type="gramEnd"/>
            <w:r w:rsidRPr="0033282D">
              <w:rPr>
                <w:color w:val="000000"/>
              </w:rPr>
              <w:t xml:space="preserve"> 02. Ис</w:t>
            </w:r>
            <w:r w:rsidRPr="0033282D">
              <w:rPr>
                <w:color w:val="000000"/>
                <w:w w:val="99"/>
              </w:rPr>
              <w:t>п</w:t>
            </w:r>
            <w:r w:rsidRPr="0033282D">
              <w:rPr>
                <w:color w:val="000000"/>
              </w:rPr>
              <w:t>о</w:t>
            </w:r>
            <w:r w:rsidRPr="0033282D">
              <w:rPr>
                <w:color w:val="000000"/>
                <w:w w:val="99"/>
              </w:rPr>
              <w:t>л</w:t>
            </w:r>
            <w:r w:rsidRPr="0033282D">
              <w:rPr>
                <w:color w:val="000000"/>
                <w:spacing w:val="1"/>
              </w:rPr>
              <w:t>ь</w:t>
            </w:r>
            <w:r w:rsidRPr="0033282D">
              <w:rPr>
                <w:color w:val="000000"/>
                <w:spacing w:val="1"/>
                <w:w w:val="99"/>
              </w:rPr>
              <w:t>з</w:t>
            </w:r>
            <w:r w:rsidRPr="0033282D">
              <w:rPr>
                <w:color w:val="000000"/>
              </w:rPr>
              <w:t>ов</w:t>
            </w:r>
            <w:r w:rsidRPr="0033282D">
              <w:rPr>
                <w:color w:val="000000"/>
                <w:spacing w:val="-1"/>
              </w:rPr>
              <w:t>а</w:t>
            </w:r>
            <w:r w:rsidRPr="0033282D">
              <w:rPr>
                <w:color w:val="000000"/>
                <w:w w:val="99"/>
              </w:rPr>
              <w:t>т</w:t>
            </w:r>
            <w:r w:rsidRPr="0033282D">
              <w:rPr>
                <w:color w:val="000000"/>
              </w:rPr>
              <w:t>ь совр</w:t>
            </w:r>
            <w:r w:rsidRPr="0033282D">
              <w:rPr>
                <w:color w:val="000000"/>
                <w:spacing w:val="-1"/>
              </w:rPr>
              <w:t>е</w:t>
            </w:r>
            <w:r w:rsidRPr="0033282D">
              <w:rPr>
                <w:color w:val="000000"/>
              </w:rPr>
              <w:t>ме</w:t>
            </w:r>
            <w:r w:rsidRPr="0033282D">
              <w:rPr>
                <w:color w:val="000000"/>
                <w:w w:val="99"/>
              </w:rPr>
              <w:t>н</w:t>
            </w:r>
            <w:r w:rsidRPr="0033282D">
              <w:rPr>
                <w:color w:val="000000"/>
                <w:spacing w:val="1"/>
                <w:w w:val="99"/>
              </w:rPr>
              <w:t>н</w:t>
            </w:r>
            <w:r w:rsidRPr="0033282D">
              <w:rPr>
                <w:color w:val="000000"/>
              </w:rPr>
              <w:t>ые</w:t>
            </w:r>
            <w:r w:rsidRPr="0033282D">
              <w:rPr>
                <w:color w:val="000000"/>
                <w:spacing w:val="-1"/>
              </w:rPr>
              <w:t xml:space="preserve"> </w:t>
            </w:r>
            <w:r w:rsidRPr="0033282D">
              <w:rPr>
                <w:color w:val="000000"/>
              </w:rPr>
              <w:t>ср</w:t>
            </w:r>
            <w:r w:rsidRPr="0033282D">
              <w:rPr>
                <w:color w:val="000000"/>
                <w:spacing w:val="-1"/>
              </w:rPr>
              <w:t>е</w:t>
            </w:r>
            <w:r w:rsidRPr="0033282D">
              <w:rPr>
                <w:color w:val="000000"/>
              </w:rPr>
              <w:t>дс</w:t>
            </w:r>
            <w:r w:rsidRPr="0033282D">
              <w:rPr>
                <w:color w:val="000000"/>
                <w:w w:val="99"/>
              </w:rPr>
              <w:t>т</w:t>
            </w:r>
            <w:r w:rsidRPr="0033282D">
              <w:rPr>
                <w:color w:val="000000"/>
                <w:spacing w:val="1"/>
              </w:rPr>
              <w:t>в</w:t>
            </w:r>
            <w:r w:rsidRPr="0033282D">
              <w:rPr>
                <w:color w:val="000000"/>
              </w:rPr>
              <w:t>а</w:t>
            </w:r>
            <w:r w:rsidRPr="0033282D">
              <w:rPr>
                <w:color w:val="000000"/>
                <w:spacing w:val="3"/>
              </w:rPr>
              <w:t xml:space="preserve"> </w:t>
            </w:r>
            <w:r w:rsidRPr="0033282D">
              <w:rPr>
                <w:color w:val="000000"/>
                <w:spacing w:val="1"/>
                <w:w w:val="99"/>
              </w:rPr>
              <w:t>п</w:t>
            </w:r>
            <w:r w:rsidRPr="0033282D">
              <w:rPr>
                <w:color w:val="000000"/>
              </w:rPr>
              <w:t>о</w:t>
            </w:r>
            <w:r w:rsidRPr="0033282D">
              <w:rPr>
                <w:color w:val="000000"/>
                <w:spacing w:val="1"/>
                <w:w w:val="99"/>
              </w:rPr>
              <w:t>и</w:t>
            </w:r>
            <w:r w:rsidRPr="0033282D">
              <w:rPr>
                <w:color w:val="000000"/>
              </w:rPr>
              <w:t>с</w:t>
            </w:r>
            <w:r w:rsidRPr="0033282D">
              <w:rPr>
                <w:color w:val="000000"/>
                <w:spacing w:val="1"/>
              </w:rPr>
              <w:t>к</w:t>
            </w:r>
            <w:r w:rsidRPr="0033282D">
              <w:rPr>
                <w:color w:val="000000"/>
              </w:rPr>
              <w:t>а, а</w:t>
            </w:r>
            <w:r w:rsidRPr="0033282D">
              <w:rPr>
                <w:color w:val="000000"/>
                <w:w w:val="99"/>
              </w:rPr>
              <w:t>н</w:t>
            </w:r>
            <w:r w:rsidRPr="0033282D">
              <w:rPr>
                <w:color w:val="000000"/>
              </w:rPr>
              <w:t>а</w:t>
            </w:r>
            <w:r w:rsidRPr="0033282D">
              <w:rPr>
                <w:color w:val="000000"/>
                <w:w w:val="99"/>
              </w:rPr>
              <w:t>л</w:t>
            </w:r>
            <w:r w:rsidRPr="0033282D">
              <w:rPr>
                <w:color w:val="000000"/>
                <w:spacing w:val="1"/>
              </w:rPr>
              <w:t>из</w:t>
            </w:r>
            <w:r w:rsidRPr="0033282D">
              <w:rPr>
                <w:color w:val="000000"/>
              </w:rPr>
              <w:t xml:space="preserve">а </w:t>
            </w:r>
            <w:r w:rsidRPr="0033282D">
              <w:rPr>
                <w:color w:val="000000"/>
                <w:w w:val="99"/>
              </w:rPr>
              <w:t>и</w:t>
            </w:r>
            <w:r w:rsidRPr="0033282D">
              <w:rPr>
                <w:color w:val="000000"/>
              </w:rPr>
              <w:t xml:space="preserve"> </w:t>
            </w:r>
            <w:r w:rsidRPr="0033282D">
              <w:rPr>
                <w:color w:val="000000"/>
                <w:w w:val="99"/>
              </w:rPr>
              <w:t>ин</w:t>
            </w:r>
            <w:r w:rsidRPr="0033282D">
              <w:rPr>
                <w:color w:val="000000"/>
              </w:rPr>
              <w:t>тер</w:t>
            </w:r>
            <w:r w:rsidRPr="0033282D">
              <w:rPr>
                <w:color w:val="000000"/>
                <w:spacing w:val="1"/>
                <w:w w:val="99"/>
              </w:rPr>
              <w:t>п</w:t>
            </w:r>
            <w:r w:rsidRPr="0033282D">
              <w:rPr>
                <w:color w:val="000000"/>
              </w:rPr>
              <w:t>рета</w:t>
            </w:r>
            <w:r w:rsidRPr="0033282D">
              <w:rPr>
                <w:color w:val="000000"/>
                <w:spacing w:val="-1"/>
                <w:w w:val="99"/>
              </w:rPr>
              <w:t>ци</w:t>
            </w:r>
            <w:r w:rsidRPr="0033282D">
              <w:rPr>
                <w:color w:val="000000"/>
                <w:w w:val="99"/>
              </w:rPr>
              <w:t>и</w:t>
            </w:r>
            <w:r w:rsidRPr="0033282D">
              <w:rPr>
                <w:color w:val="000000"/>
              </w:rPr>
              <w:t xml:space="preserve"> </w:t>
            </w:r>
            <w:r w:rsidRPr="0033282D">
              <w:rPr>
                <w:color w:val="000000"/>
                <w:w w:val="99"/>
              </w:rPr>
              <w:t>и</w:t>
            </w:r>
            <w:r w:rsidRPr="0033282D">
              <w:rPr>
                <w:color w:val="000000"/>
                <w:spacing w:val="1"/>
              </w:rPr>
              <w:t>н</w:t>
            </w:r>
            <w:r w:rsidRPr="0033282D">
              <w:rPr>
                <w:color w:val="000000"/>
              </w:rPr>
              <w:t>форма</w:t>
            </w:r>
            <w:r w:rsidRPr="0033282D">
              <w:rPr>
                <w:color w:val="000000"/>
                <w:w w:val="99"/>
              </w:rPr>
              <w:t>ции</w:t>
            </w:r>
            <w:r w:rsidRPr="0033282D">
              <w:rPr>
                <w:color w:val="000000"/>
              </w:rPr>
              <w:t xml:space="preserve"> </w:t>
            </w:r>
            <w:r w:rsidRPr="0033282D">
              <w:rPr>
                <w:color w:val="000000"/>
                <w:w w:val="99"/>
              </w:rPr>
              <w:t>и</w:t>
            </w:r>
            <w:r w:rsidRPr="0033282D">
              <w:rPr>
                <w:color w:val="000000"/>
                <w:spacing w:val="-1"/>
              </w:rPr>
              <w:t xml:space="preserve"> </w:t>
            </w:r>
            <w:r w:rsidRPr="0033282D">
              <w:rPr>
                <w:color w:val="000000"/>
                <w:w w:val="99"/>
              </w:rPr>
              <w:t>ин</w:t>
            </w:r>
            <w:r w:rsidRPr="0033282D">
              <w:rPr>
                <w:color w:val="000000"/>
              </w:rPr>
              <w:t>форма</w:t>
            </w:r>
            <w:r w:rsidRPr="0033282D">
              <w:rPr>
                <w:color w:val="000000"/>
                <w:w w:val="99"/>
              </w:rPr>
              <w:t>ци</w:t>
            </w:r>
            <w:r w:rsidRPr="0033282D">
              <w:rPr>
                <w:color w:val="000000"/>
              </w:rPr>
              <w:t>о</w:t>
            </w:r>
            <w:r w:rsidRPr="0033282D">
              <w:rPr>
                <w:color w:val="000000"/>
                <w:w w:val="99"/>
              </w:rPr>
              <w:t>нн</w:t>
            </w:r>
            <w:r w:rsidRPr="0033282D">
              <w:rPr>
                <w:color w:val="000000"/>
              </w:rPr>
              <w:t xml:space="preserve">ые </w:t>
            </w:r>
            <w:r w:rsidRPr="0033282D">
              <w:rPr>
                <w:color w:val="000000"/>
                <w:w w:val="99"/>
              </w:rPr>
              <w:t>т</w:t>
            </w:r>
            <w:r w:rsidRPr="0033282D">
              <w:rPr>
                <w:color w:val="000000"/>
              </w:rPr>
              <w:t>е</w:t>
            </w:r>
            <w:r w:rsidRPr="0033282D">
              <w:rPr>
                <w:color w:val="000000"/>
                <w:spacing w:val="2"/>
              </w:rPr>
              <w:t>х</w:t>
            </w:r>
            <w:r w:rsidRPr="0033282D">
              <w:rPr>
                <w:color w:val="000000"/>
                <w:spacing w:val="1"/>
                <w:w w:val="99"/>
              </w:rPr>
              <w:t>н</w:t>
            </w:r>
            <w:r w:rsidRPr="0033282D">
              <w:rPr>
                <w:color w:val="000000"/>
              </w:rPr>
              <w:t>о</w:t>
            </w:r>
            <w:r w:rsidRPr="0033282D">
              <w:rPr>
                <w:color w:val="000000"/>
                <w:w w:val="99"/>
              </w:rPr>
              <w:t>л</w:t>
            </w:r>
            <w:r w:rsidRPr="0033282D">
              <w:rPr>
                <w:color w:val="000000"/>
              </w:rPr>
              <w:t>о</w:t>
            </w:r>
            <w:r w:rsidRPr="0033282D">
              <w:rPr>
                <w:color w:val="000000"/>
                <w:spacing w:val="-2"/>
                <w:w w:val="99"/>
              </w:rPr>
              <w:t>г</w:t>
            </w:r>
            <w:r w:rsidRPr="0033282D">
              <w:rPr>
                <w:color w:val="000000"/>
                <w:w w:val="99"/>
              </w:rPr>
              <w:t>ии</w:t>
            </w:r>
            <w:r w:rsidRPr="0033282D">
              <w:rPr>
                <w:color w:val="000000"/>
                <w:spacing w:val="60"/>
              </w:rPr>
              <w:t xml:space="preserve"> </w:t>
            </w:r>
            <w:r w:rsidRPr="0033282D">
              <w:rPr>
                <w:color w:val="000000"/>
              </w:rPr>
              <w:t>д</w:t>
            </w:r>
            <w:r w:rsidRPr="0033282D">
              <w:rPr>
                <w:color w:val="000000"/>
                <w:w w:val="99"/>
              </w:rPr>
              <w:t>л</w:t>
            </w:r>
            <w:r w:rsidRPr="0033282D">
              <w:rPr>
                <w:color w:val="000000"/>
                <w:spacing w:val="1"/>
              </w:rPr>
              <w:t>я</w:t>
            </w:r>
            <w:r w:rsidRPr="0033282D">
              <w:rPr>
                <w:color w:val="000000"/>
              </w:rPr>
              <w:t xml:space="preserve"> вы</w:t>
            </w:r>
            <w:r w:rsidRPr="0033282D">
              <w:rPr>
                <w:color w:val="000000"/>
                <w:spacing w:val="1"/>
              </w:rPr>
              <w:t>п</w:t>
            </w:r>
            <w:r w:rsidRPr="0033282D">
              <w:rPr>
                <w:color w:val="000000"/>
              </w:rPr>
              <w:t>о</w:t>
            </w:r>
            <w:r w:rsidRPr="0033282D">
              <w:rPr>
                <w:color w:val="000000"/>
                <w:spacing w:val="-2"/>
              </w:rPr>
              <w:t>л</w:t>
            </w:r>
            <w:r w:rsidRPr="0033282D">
              <w:rPr>
                <w:color w:val="000000"/>
                <w:w w:val="99"/>
              </w:rPr>
              <w:t>н</w:t>
            </w:r>
            <w:r w:rsidRPr="0033282D">
              <w:rPr>
                <w:color w:val="000000"/>
              </w:rPr>
              <w:t>е</w:t>
            </w:r>
            <w:r w:rsidRPr="0033282D">
              <w:rPr>
                <w:color w:val="000000"/>
                <w:spacing w:val="1"/>
                <w:w w:val="99"/>
              </w:rPr>
              <w:t>ни</w:t>
            </w:r>
            <w:r w:rsidRPr="0033282D">
              <w:rPr>
                <w:color w:val="000000"/>
              </w:rPr>
              <w:t xml:space="preserve">я задач </w:t>
            </w:r>
            <w:r w:rsidRPr="0033282D">
              <w:rPr>
                <w:color w:val="000000"/>
                <w:w w:val="99"/>
              </w:rPr>
              <w:t>п</w:t>
            </w:r>
            <w:r w:rsidRPr="0033282D">
              <w:rPr>
                <w:color w:val="000000"/>
              </w:rPr>
              <w:t>рофес</w:t>
            </w:r>
            <w:r w:rsidRPr="0033282D">
              <w:rPr>
                <w:color w:val="000000"/>
                <w:spacing w:val="-1"/>
              </w:rPr>
              <w:t>с</w:t>
            </w:r>
            <w:r w:rsidRPr="0033282D">
              <w:rPr>
                <w:color w:val="000000"/>
                <w:spacing w:val="1"/>
                <w:w w:val="99"/>
              </w:rPr>
              <w:t>и</w:t>
            </w:r>
            <w:r w:rsidRPr="0033282D">
              <w:rPr>
                <w:color w:val="000000"/>
              </w:rPr>
              <w:t>о</w:t>
            </w:r>
            <w:r w:rsidRPr="0033282D">
              <w:rPr>
                <w:color w:val="000000"/>
                <w:w w:val="99"/>
              </w:rPr>
              <w:t>н</w:t>
            </w:r>
            <w:r w:rsidRPr="0033282D">
              <w:rPr>
                <w:color w:val="000000"/>
              </w:rPr>
              <w:t>а</w:t>
            </w:r>
            <w:r w:rsidRPr="0033282D">
              <w:rPr>
                <w:color w:val="000000"/>
                <w:w w:val="99"/>
              </w:rPr>
              <w:t>л</w:t>
            </w:r>
            <w:r w:rsidRPr="0033282D">
              <w:rPr>
                <w:color w:val="000000"/>
                <w:spacing w:val="1"/>
              </w:rPr>
              <w:t>ь</w:t>
            </w:r>
            <w:r w:rsidRPr="0033282D">
              <w:rPr>
                <w:color w:val="000000"/>
                <w:spacing w:val="1"/>
                <w:w w:val="99"/>
              </w:rPr>
              <w:t>н</w:t>
            </w:r>
            <w:r w:rsidRPr="0033282D">
              <w:rPr>
                <w:color w:val="000000"/>
                <w:spacing w:val="-2"/>
              </w:rPr>
              <w:t>о</w:t>
            </w:r>
            <w:r w:rsidRPr="0033282D">
              <w:rPr>
                <w:color w:val="000000"/>
                <w:w w:val="99"/>
              </w:rPr>
              <w:t>й</w:t>
            </w:r>
            <w:r w:rsidRPr="0033282D">
              <w:rPr>
                <w:color w:val="000000"/>
              </w:rPr>
              <w:t xml:space="preserve"> дея</w:t>
            </w:r>
            <w:r w:rsidRPr="0033282D">
              <w:rPr>
                <w:color w:val="000000"/>
                <w:w w:val="99"/>
              </w:rPr>
              <w:t>т</w:t>
            </w:r>
            <w:r w:rsidRPr="0033282D">
              <w:rPr>
                <w:color w:val="000000"/>
              </w:rPr>
              <w:t>е</w:t>
            </w:r>
            <w:r w:rsidRPr="0033282D">
              <w:rPr>
                <w:color w:val="000000"/>
                <w:w w:val="99"/>
              </w:rPr>
              <w:t>л</w:t>
            </w:r>
            <w:r w:rsidRPr="0033282D">
              <w:rPr>
                <w:color w:val="000000"/>
              </w:rPr>
              <w:t>ь</w:t>
            </w:r>
            <w:r w:rsidRPr="0033282D">
              <w:rPr>
                <w:color w:val="000000"/>
                <w:spacing w:val="1"/>
                <w:w w:val="99"/>
              </w:rPr>
              <w:t>н</w:t>
            </w:r>
            <w:r w:rsidRPr="0033282D">
              <w:rPr>
                <w:color w:val="000000"/>
              </w:rPr>
              <w:t>ост</w:t>
            </w:r>
            <w:r w:rsidRPr="0033282D">
              <w:rPr>
                <w:color w:val="000000"/>
                <w:w w:val="99"/>
              </w:rPr>
              <w:t>и</w:t>
            </w:r>
          </w:p>
        </w:tc>
        <w:tc>
          <w:tcPr>
            <w:tcW w:w="581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8B508F" w:rsidRPr="0033282D" w:rsidRDefault="008B508F" w:rsidP="00232C94">
            <w:pPr>
              <w:widowControl w:val="0"/>
              <w:spacing w:before="1"/>
              <w:ind w:right="-20"/>
              <w:rPr>
                <w:color w:val="000000"/>
              </w:rPr>
            </w:pPr>
            <w:r w:rsidRPr="0033282D">
              <w:rPr>
                <w:color w:val="000000"/>
              </w:rPr>
              <w:t>В</w:t>
            </w:r>
            <w:r w:rsidRPr="0033282D">
              <w:rPr>
                <w:color w:val="000000"/>
                <w:spacing w:val="-1"/>
              </w:rPr>
              <w:t xml:space="preserve"> </w:t>
            </w:r>
            <w:r w:rsidRPr="0033282D">
              <w:rPr>
                <w:color w:val="000000"/>
              </w:rPr>
              <w:t>обла</w:t>
            </w:r>
            <w:r w:rsidRPr="0033282D">
              <w:rPr>
                <w:color w:val="000000"/>
                <w:spacing w:val="-1"/>
              </w:rPr>
              <w:t>с</w:t>
            </w:r>
            <w:r w:rsidRPr="0033282D">
              <w:rPr>
                <w:color w:val="000000"/>
              </w:rPr>
              <w:t>ти</w:t>
            </w:r>
            <w:r w:rsidRPr="0033282D">
              <w:rPr>
                <w:color w:val="000000"/>
                <w:spacing w:val="1"/>
              </w:rPr>
              <w:t xml:space="preserve"> ц</w:t>
            </w:r>
            <w:r w:rsidRPr="0033282D">
              <w:rPr>
                <w:color w:val="000000"/>
              </w:rPr>
              <w:t>ен</w:t>
            </w:r>
            <w:r w:rsidRPr="0033282D">
              <w:rPr>
                <w:color w:val="000000"/>
                <w:spacing w:val="1"/>
              </w:rPr>
              <w:t>н</w:t>
            </w:r>
            <w:r w:rsidRPr="0033282D">
              <w:rPr>
                <w:color w:val="000000"/>
              </w:rPr>
              <w:t>ос</w:t>
            </w:r>
            <w:r w:rsidRPr="0033282D">
              <w:rPr>
                <w:color w:val="000000"/>
                <w:w w:val="99"/>
              </w:rPr>
              <w:t>т</w:t>
            </w:r>
            <w:r w:rsidRPr="0033282D">
              <w:rPr>
                <w:color w:val="000000"/>
              </w:rPr>
              <w:t>и</w:t>
            </w:r>
            <w:r w:rsidRPr="0033282D">
              <w:rPr>
                <w:color w:val="000000"/>
                <w:spacing w:val="1"/>
              </w:rPr>
              <w:t xml:space="preserve"> на</w:t>
            </w:r>
            <w:r w:rsidRPr="0033282D">
              <w:rPr>
                <w:color w:val="000000"/>
                <w:spacing w:val="-3"/>
              </w:rPr>
              <w:t>у</w:t>
            </w:r>
            <w:r w:rsidRPr="0033282D">
              <w:rPr>
                <w:color w:val="000000"/>
                <w:spacing w:val="-1"/>
              </w:rPr>
              <w:t>ч</w:t>
            </w:r>
            <w:r w:rsidRPr="0033282D">
              <w:rPr>
                <w:color w:val="000000"/>
              </w:rPr>
              <w:t xml:space="preserve">ного </w:t>
            </w:r>
            <w:r w:rsidRPr="0033282D">
              <w:rPr>
                <w:color w:val="000000"/>
                <w:spacing w:val="1"/>
              </w:rPr>
              <w:t>п</w:t>
            </w:r>
            <w:r w:rsidRPr="0033282D">
              <w:rPr>
                <w:color w:val="000000"/>
              </w:rPr>
              <w:t>о</w:t>
            </w:r>
            <w:r w:rsidRPr="0033282D">
              <w:rPr>
                <w:color w:val="000000"/>
                <w:w w:val="99"/>
              </w:rPr>
              <w:t>з</w:t>
            </w:r>
            <w:r w:rsidRPr="0033282D">
              <w:rPr>
                <w:color w:val="000000"/>
              </w:rPr>
              <w:t>нан</w:t>
            </w:r>
            <w:r w:rsidRPr="0033282D">
              <w:rPr>
                <w:color w:val="000000"/>
                <w:spacing w:val="1"/>
              </w:rPr>
              <w:t>и</w:t>
            </w:r>
            <w:r w:rsidRPr="0033282D">
              <w:rPr>
                <w:color w:val="000000"/>
              </w:rPr>
              <w:t>я:</w:t>
            </w:r>
          </w:p>
          <w:p w:rsidR="008B508F" w:rsidRPr="0033282D" w:rsidRDefault="008B508F" w:rsidP="00232C94">
            <w:pPr>
              <w:widowControl w:val="0"/>
              <w:tabs>
                <w:tab w:val="left" w:pos="4108"/>
              </w:tabs>
              <w:ind w:right="86"/>
              <w:jc w:val="both"/>
              <w:rPr>
                <w:color w:val="000000"/>
              </w:rPr>
            </w:pPr>
            <w:r w:rsidRPr="0033282D">
              <w:rPr>
                <w:color w:val="000000"/>
              </w:rPr>
              <w:t>-</w:t>
            </w:r>
            <w:proofErr w:type="spellStart"/>
            <w:r w:rsidRPr="0033282D">
              <w:rPr>
                <w:color w:val="000000"/>
                <w:spacing w:val="-1"/>
              </w:rPr>
              <w:t>с</w:t>
            </w:r>
            <w:r w:rsidRPr="0033282D">
              <w:rPr>
                <w:color w:val="000000"/>
              </w:rPr>
              <w:t>форм</w:t>
            </w:r>
            <w:r w:rsidRPr="0033282D">
              <w:rPr>
                <w:color w:val="000000"/>
                <w:w w:val="99"/>
              </w:rPr>
              <w:t>ир</w:t>
            </w:r>
            <w:r w:rsidRPr="0033282D">
              <w:rPr>
                <w:color w:val="000000"/>
              </w:rPr>
              <w:t>ован</w:t>
            </w:r>
            <w:r w:rsidRPr="0033282D">
              <w:rPr>
                <w:color w:val="000000"/>
                <w:spacing w:val="1"/>
              </w:rPr>
              <w:t>н</w:t>
            </w:r>
            <w:r w:rsidRPr="0033282D">
              <w:rPr>
                <w:color w:val="000000"/>
              </w:rPr>
              <w:t>ос</w:t>
            </w:r>
            <w:r w:rsidRPr="0033282D">
              <w:rPr>
                <w:color w:val="000000"/>
                <w:w w:val="99"/>
              </w:rPr>
              <w:t>т</w:t>
            </w:r>
            <w:r w:rsidRPr="0033282D">
              <w:rPr>
                <w:color w:val="000000"/>
              </w:rPr>
              <w:t>ь</w:t>
            </w:r>
            <w:proofErr w:type="spellEnd"/>
            <w:r w:rsidRPr="0033282D">
              <w:rPr>
                <w:color w:val="000000"/>
              </w:rPr>
              <w:tab/>
              <w:t>мирово</w:t>
            </w:r>
            <w:r w:rsidRPr="0033282D">
              <w:rPr>
                <w:color w:val="000000"/>
                <w:w w:val="99"/>
              </w:rPr>
              <w:t>з</w:t>
            </w:r>
            <w:r w:rsidRPr="0033282D">
              <w:rPr>
                <w:color w:val="000000"/>
                <w:spacing w:val="1"/>
                <w:w w:val="99"/>
              </w:rPr>
              <w:t>з</w:t>
            </w:r>
            <w:r w:rsidRPr="0033282D">
              <w:rPr>
                <w:color w:val="000000"/>
              </w:rPr>
              <w:t>ре</w:t>
            </w:r>
            <w:r w:rsidRPr="0033282D">
              <w:rPr>
                <w:color w:val="000000"/>
                <w:spacing w:val="1"/>
              </w:rPr>
              <w:t>ни</w:t>
            </w:r>
            <w:r w:rsidRPr="0033282D">
              <w:rPr>
                <w:color w:val="000000"/>
                <w:spacing w:val="-2"/>
              </w:rPr>
              <w:t>я</w:t>
            </w:r>
            <w:r w:rsidRPr="0033282D">
              <w:rPr>
                <w:color w:val="000000"/>
              </w:rPr>
              <w:t>, соотв</w:t>
            </w:r>
            <w:r w:rsidRPr="0033282D">
              <w:rPr>
                <w:color w:val="000000"/>
                <w:spacing w:val="-1"/>
              </w:rPr>
              <w:t>е</w:t>
            </w:r>
            <w:r w:rsidRPr="0033282D">
              <w:rPr>
                <w:color w:val="000000"/>
              </w:rPr>
              <w:t>тс</w:t>
            </w:r>
            <w:r w:rsidRPr="0033282D">
              <w:rPr>
                <w:color w:val="000000"/>
                <w:w w:val="99"/>
              </w:rPr>
              <w:t>т</w:t>
            </w:r>
            <w:r w:rsidRPr="0033282D">
              <w:rPr>
                <w:color w:val="000000"/>
                <w:spacing w:val="4"/>
              </w:rPr>
              <w:t>в</w:t>
            </w:r>
            <w:r w:rsidRPr="0033282D">
              <w:rPr>
                <w:color w:val="000000"/>
                <w:spacing w:val="-6"/>
              </w:rPr>
              <w:t>у</w:t>
            </w:r>
            <w:r w:rsidRPr="0033282D">
              <w:rPr>
                <w:color w:val="000000"/>
                <w:w w:val="99"/>
              </w:rPr>
              <w:t>ю</w:t>
            </w:r>
            <w:r w:rsidRPr="0033282D">
              <w:rPr>
                <w:color w:val="000000"/>
                <w:spacing w:val="2"/>
                <w:w w:val="99"/>
              </w:rPr>
              <w:t>щ</w:t>
            </w:r>
            <w:r w:rsidRPr="0033282D">
              <w:rPr>
                <w:color w:val="000000"/>
              </w:rPr>
              <w:t>его</w:t>
            </w:r>
            <w:r w:rsidRPr="0033282D">
              <w:rPr>
                <w:color w:val="000000"/>
                <w:spacing w:val="114"/>
              </w:rPr>
              <w:t xml:space="preserve"> </w:t>
            </w:r>
            <w:r w:rsidRPr="0033282D">
              <w:rPr>
                <w:color w:val="000000"/>
              </w:rPr>
              <w:t>со</w:t>
            </w:r>
            <w:r w:rsidRPr="0033282D">
              <w:rPr>
                <w:color w:val="000000"/>
                <w:spacing w:val="1"/>
              </w:rPr>
              <w:t>в</w:t>
            </w:r>
            <w:r w:rsidRPr="0033282D">
              <w:rPr>
                <w:color w:val="000000"/>
              </w:rPr>
              <w:t>ре</w:t>
            </w:r>
            <w:r w:rsidRPr="0033282D">
              <w:rPr>
                <w:color w:val="000000"/>
                <w:spacing w:val="-1"/>
              </w:rPr>
              <w:t>м</w:t>
            </w:r>
            <w:r w:rsidRPr="0033282D">
              <w:rPr>
                <w:color w:val="000000"/>
              </w:rPr>
              <w:t>ен</w:t>
            </w:r>
            <w:r w:rsidRPr="0033282D">
              <w:rPr>
                <w:color w:val="000000"/>
                <w:spacing w:val="1"/>
              </w:rPr>
              <w:t>н</w:t>
            </w:r>
            <w:r w:rsidRPr="0033282D">
              <w:rPr>
                <w:color w:val="000000"/>
              </w:rPr>
              <w:t>о</w:t>
            </w:r>
            <w:r w:rsidRPr="0033282D">
              <w:rPr>
                <w:color w:val="000000"/>
                <w:spacing w:val="1"/>
              </w:rPr>
              <w:t>м</w:t>
            </w:r>
            <w:r w:rsidRPr="0033282D">
              <w:rPr>
                <w:color w:val="000000"/>
              </w:rPr>
              <w:t>у</w:t>
            </w:r>
            <w:r w:rsidRPr="0033282D">
              <w:rPr>
                <w:color w:val="000000"/>
                <w:spacing w:val="115"/>
              </w:rPr>
              <w:t xml:space="preserve"> </w:t>
            </w:r>
            <w:r w:rsidRPr="0033282D">
              <w:rPr>
                <w:color w:val="000000"/>
                <w:spacing w:val="-3"/>
              </w:rPr>
              <w:t>у</w:t>
            </w:r>
            <w:r w:rsidRPr="0033282D">
              <w:rPr>
                <w:color w:val="000000"/>
              </w:rPr>
              <w:t>р</w:t>
            </w:r>
            <w:r w:rsidRPr="0033282D">
              <w:rPr>
                <w:color w:val="000000"/>
                <w:spacing w:val="1"/>
              </w:rPr>
              <w:t>о</w:t>
            </w:r>
            <w:r w:rsidRPr="0033282D">
              <w:rPr>
                <w:color w:val="000000"/>
              </w:rPr>
              <w:t>вн</w:t>
            </w:r>
            <w:r w:rsidRPr="0033282D">
              <w:rPr>
                <w:color w:val="000000"/>
                <w:w w:val="99"/>
              </w:rPr>
              <w:t>ю</w:t>
            </w:r>
            <w:r w:rsidRPr="0033282D">
              <w:rPr>
                <w:color w:val="000000"/>
                <w:spacing w:val="116"/>
              </w:rPr>
              <w:t xml:space="preserve"> </w:t>
            </w:r>
            <w:r w:rsidRPr="0033282D">
              <w:rPr>
                <w:color w:val="000000"/>
              </w:rPr>
              <w:t>ра</w:t>
            </w:r>
            <w:r w:rsidRPr="0033282D">
              <w:rPr>
                <w:color w:val="000000"/>
                <w:w w:val="99"/>
              </w:rPr>
              <w:t>з</w:t>
            </w:r>
            <w:r w:rsidRPr="0033282D">
              <w:rPr>
                <w:color w:val="000000"/>
              </w:rPr>
              <w:t>ви</w:t>
            </w:r>
            <w:r w:rsidRPr="0033282D">
              <w:rPr>
                <w:color w:val="000000"/>
                <w:w w:val="99"/>
              </w:rPr>
              <w:t>т</w:t>
            </w:r>
            <w:r w:rsidRPr="0033282D">
              <w:rPr>
                <w:color w:val="000000"/>
                <w:spacing w:val="2"/>
              </w:rPr>
              <w:t>и</w:t>
            </w:r>
            <w:r w:rsidRPr="0033282D">
              <w:rPr>
                <w:color w:val="000000"/>
              </w:rPr>
              <w:t xml:space="preserve">я </w:t>
            </w:r>
            <w:r w:rsidRPr="0033282D">
              <w:rPr>
                <w:color w:val="000000"/>
                <w:w w:val="99"/>
              </w:rPr>
              <w:t>н</w:t>
            </w:r>
            <w:r w:rsidRPr="0033282D">
              <w:rPr>
                <w:color w:val="000000"/>
                <w:spacing w:val="2"/>
              </w:rPr>
              <w:t>а</w:t>
            </w:r>
            <w:r w:rsidRPr="0033282D">
              <w:rPr>
                <w:color w:val="000000"/>
                <w:spacing w:val="-6"/>
              </w:rPr>
              <w:t>у</w:t>
            </w:r>
            <w:r w:rsidRPr="0033282D">
              <w:rPr>
                <w:color w:val="000000"/>
              </w:rPr>
              <w:t>к</w:t>
            </w:r>
            <w:r w:rsidRPr="0033282D">
              <w:rPr>
                <w:color w:val="000000"/>
                <w:w w:val="99"/>
              </w:rPr>
              <w:t>и</w:t>
            </w:r>
            <w:r w:rsidRPr="0033282D">
              <w:rPr>
                <w:color w:val="000000"/>
                <w:spacing w:val="113"/>
              </w:rPr>
              <w:t xml:space="preserve"> </w:t>
            </w:r>
            <w:r w:rsidRPr="0033282D">
              <w:rPr>
                <w:color w:val="000000"/>
                <w:w w:val="99"/>
              </w:rPr>
              <w:t>и</w:t>
            </w:r>
            <w:r w:rsidRPr="0033282D">
              <w:rPr>
                <w:color w:val="000000"/>
                <w:spacing w:val="114"/>
              </w:rPr>
              <w:t xml:space="preserve"> </w:t>
            </w:r>
            <w:r w:rsidRPr="0033282D">
              <w:rPr>
                <w:color w:val="000000"/>
              </w:rPr>
              <w:t>об</w:t>
            </w:r>
            <w:r w:rsidRPr="0033282D">
              <w:rPr>
                <w:color w:val="000000"/>
                <w:w w:val="99"/>
              </w:rPr>
              <w:t>щ</w:t>
            </w:r>
            <w:r w:rsidRPr="0033282D">
              <w:rPr>
                <w:color w:val="000000"/>
              </w:rPr>
              <w:t>е</w:t>
            </w:r>
            <w:r w:rsidRPr="0033282D">
              <w:rPr>
                <w:color w:val="000000"/>
                <w:spacing w:val="-1"/>
              </w:rPr>
              <w:t>с</w:t>
            </w:r>
            <w:r w:rsidRPr="0033282D">
              <w:rPr>
                <w:color w:val="000000"/>
                <w:w w:val="99"/>
              </w:rPr>
              <w:t>т</w:t>
            </w:r>
            <w:r w:rsidRPr="0033282D">
              <w:rPr>
                <w:color w:val="000000"/>
              </w:rPr>
              <w:t>вен</w:t>
            </w:r>
            <w:r w:rsidRPr="0033282D">
              <w:rPr>
                <w:color w:val="000000"/>
                <w:spacing w:val="1"/>
              </w:rPr>
              <w:t>н</w:t>
            </w:r>
            <w:r w:rsidRPr="0033282D">
              <w:rPr>
                <w:color w:val="000000"/>
              </w:rPr>
              <w:t>ой</w:t>
            </w:r>
            <w:r w:rsidRPr="0033282D">
              <w:rPr>
                <w:color w:val="000000"/>
                <w:spacing w:val="114"/>
              </w:rPr>
              <w:t xml:space="preserve"> </w:t>
            </w:r>
            <w:r w:rsidRPr="0033282D">
              <w:rPr>
                <w:color w:val="000000"/>
                <w:spacing w:val="1"/>
              </w:rPr>
              <w:t>п</w:t>
            </w:r>
            <w:r w:rsidRPr="0033282D">
              <w:rPr>
                <w:color w:val="000000"/>
              </w:rPr>
              <w:t>рак</w:t>
            </w:r>
            <w:r w:rsidRPr="0033282D">
              <w:rPr>
                <w:color w:val="000000"/>
                <w:spacing w:val="-1"/>
                <w:w w:val="99"/>
              </w:rPr>
              <w:t>т</w:t>
            </w:r>
            <w:r w:rsidRPr="0033282D">
              <w:rPr>
                <w:color w:val="000000"/>
              </w:rPr>
              <w:t>ики,</w:t>
            </w:r>
            <w:r w:rsidRPr="0033282D">
              <w:rPr>
                <w:color w:val="000000"/>
                <w:spacing w:val="113"/>
              </w:rPr>
              <w:t xml:space="preserve"> </w:t>
            </w:r>
            <w:r w:rsidRPr="0033282D">
              <w:rPr>
                <w:color w:val="000000"/>
              </w:rPr>
              <w:t>основ</w:t>
            </w:r>
            <w:r w:rsidRPr="0033282D">
              <w:rPr>
                <w:color w:val="000000"/>
                <w:spacing w:val="-1"/>
              </w:rPr>
              <w:t>а</w:t>
            </w:r>
            <w:r w:rsidRPr="0033282D">
              <w:rPr>
                <w:color w:val="000000"/>
                <w:spacing w:val="1"/>
              </w:rPr>
              <w:t>н</w:t>
            </w:r>
            <w:r w:rsidRPr="0033282D">
              <w:rPr>
                <w:color w:val="000000"/>
                <w:spacing w:val="-1"/>
              </w:rPr>
              <w:t>н</w:t>
            </w:r>
            <w:r w:rsidRPr="0033282D">
              <w:rPr>
                <w:color w:val="000000"/>
              </w:rPr>
              <w:t>ого</w:t>
            </w:r>
            <w:r w:rsidRPr="0033282D">
              <w:rPr>
                <w:color w:val="000000"/>
                <w:spacing w:val="112"/>
              </w:rPr>
              <w:t xml:space="preserve"> </w:t>
            </w:r>
            <w:r w:rsidRPr="0033282D">
              <w:rPr>
                <w:color w:val="000000"/>
                <w:spacing w:val="1"/>
              </w:rPr>
              <w:t>н</w:t>
            </w:r>
            <w:r w:rsidRPr="0033282D">
              <w:rPr>
                <w:color w:val="000000"/>
              </w:rPr>
              <w:t>а д</w:t>
            </w:r>
            <w:r w:rsidRPr="0033282D">
              <w:rPr>
                <w:color w:val="000000"/>
                <w:spacing w:val="1"/>
                <w:w w:val="99"/>
              </w:rPr>
              <w:t>и</w:t>
            </w:r>
            <w:r w:rsidRPr="0033282D">
              <w:rPr>
                <w:color w:val="000000"/>
              </w:rPr>
              <w:t>ало</w:t>
            </w:r>
            <w:r w:rsidRPr="0033282D">
              <w:rPr>
                <w:color w:val="000000"/>
                <w:w w:val="99"/>
              </w:rPr>
              <w:t>г</w:t>
            </w:r>
            <w:r w:rsidRPr="0033282D">
              <w:rPr>
                <w:color w:val="000000"/>
              </w:rPr>
              <w:t>е</w:t>
            </w:r>
            <w:r w:rsidRPr="0033282D">
              <w:rPr>
                <w:color w:val="000000"/>
                <w:spacing w:val="15"/>
              </w:rPr>
              <w:t xml:space="preserve"> </w:t>
            </w:r>
            <w:r w:rsidRPr="0033282D">
              <w:rPr>
                <w:color w:val="000000"/>
                <w:spacing w:val="3"/>
              </w:rPr>
              <w:t>к</w:t>
            </w:r>
            <w:r w:rsidRPr="0033282D">
              <w:rPr>
                <w:color w:val="000000"/>
                <w:spacing w:val="-3"/>
              </w:rPr>
              <w:t>у</w:t>
            </w:r>
            <w:r w:rsidRPr="0033282D">
              <w:rPr>
                <w:color w:val="000000"/>
              </w:rPr>
              <w:t>ль</w:t>
            </w:r>
            <w:r w:rsidRPr="0033282D">
              <w:rPr>
                <w:color w:val="000000"/>
                <w:spacing w:val="2"/>
                <w:w w:val="99"/>
              </w:rPr>
              <w:t>т</w:t>
            </w:r>
            <w:r w:rsidRPr="0033282D">
              <w:rPr>
                <w:color w:val="000000"/>
                <w:spacing w:val="-3"/>
              </w:rPr>
              <w:t>у</w:t>
            </w:r>
            <w:r w:rsidRPr="0033282D">
              <w:rPr>
                <w:color w:val="000000"/>
              </w:rPr>
              <w:t>р,</w:t>
            </w:r>
            <w:r w:rsidRPr="0033282D">
              <w:rPr>
                <w:color w:val="000000"/>
                <w:spacing w:val="18"/>
              </w:rPr>
              <w:t xml:space="preserve"> </w:t>
            </w:r>
            <w:r w:rsidRPr="0033282D">
              <w:rPr>
                <w:color w:val="000000"/>
              </w:rPr>
              <w:t>спос</w:t>
            </w:r>
            <w:r w:rsidRPr="0033282D">
              <w:rPr>
                <w:color w:val="000000"/>
                <w:spacing w:val="2"/>
              </w:rPr>
              <w:t>о</w:t>
            </w:r>
            <w:r w:rsidRPr="0033282D">
              <w:rPr>
                <w:color w:val="000000"/>
              </w:rPr>
              <w:t>бс</w:t>
            </w:r>
            <w:r w:rsidRPr="0033282D">
              <w:rPr>
                <w:color w:val="000000"/>
                <w:w w:val="99"/>
              </w:rPr>
              <w:t>т</w:t>
            </w:r>
            <w:r w:rsidRPr="0033282D">
              <w:rPr>
                <w:color w:val="000000"/>
                <w:spacing w:val="2"/>
              </w:rPr>
              <w:t>в</w:t>
            </w:r>
            <w:r w:rsidRPr="0033282D">
              <w:rPr>
                <w:color w:val="000000"/>
                <w:spacing w:val="-4"/>
              </w:rPr>
              <w:t>у</w:t>
            </w:r>
            <w:r w:rsidRPr="0033282D">
              <w:rPr>
                <w:color w:val="000000"/>
                <w:w w:val="99"/>
              </w:rPr>
              <w:t>ющ</w:t>
            </w:r>
            <w:r w:rsidRPr="0033282D">
              <w:rPr>
                <w:color w:val="000000"/>
                <w:spacing w:val="-1"/>
              </w:rPr>
              <w:t>е</w:t>
            </w:r>
            <w:r w:rsidRPr="0033282D">
              <w:rPr>
                <w:color w:val="000000"/>
              </w:rPr>
              <w:t>го</w:t>
            </w:r>
            <w:r w:rsidRPr="0033282D">
              <w:rPr>
                <w:color w:val="000000"/>
                <w:spacing w:val="18"/>
              </w:rPr>
              <w:t xml:space="preserve"> </w:t>
            </w:r>
            <w:r w:rsidRPr="0033282D">
              <w:rPr>
                <w:color w:val="000000"/>
              </w:rPr>
              <w:t>осо</w:t>
            </w:r>
            <w:r w:rsidRPr="0033282D">
              <w:rPr>
                <w:color w:val="000000"/>
                <w:spacing w:val="1"/>
                <w:w w:val="99"/>
              </w:rPr>
              <w:t>з</w:t>
            </w:r>
            <w:r w:rsidRPr="0033282D">
              <w:rPr>
                <w:color w:val="000000"/>
                <w:spacing w:val="1"/>
              </w:rPr>
              <w:t>н</w:t>
            </w:r>
            <w:r w:rsidRPr="0033282D">
              <w:rPr>
                <w:color w:val="000000"/>
              </w:rPr>
              <w:t>а</w:t>
            </w:r>
            <w:r w:rsidRPr="0033282D">
              <w:rPr>
                <w:color w:val="000000"/>
                <w:spacing w:val="4"/>
              </w:rPr>
              <w:t>н</w:t>
            </w:r>
            <w:r w:rsidRPr="0033282D">
              <w:rPr>
                <w:color w:val="000000"/>
                <w:spacing w:val="1"/>
              </w:rPr>
              <w:t>и</w:t>
            </w:r>
            <w:r w:rsidRPr="0033282D">
              <w:rPr>
                <w:color w:val="000000"/>
                <w:w w:val="99"/>
              </w:rPr>
              <w:t>ю</w:t>
            </w:r>
            <w:r w:rsidRPr="0033282D">
              <w:rPr>
                <w:color w:val="000000"/>
                <w:spacing w:val="15"/>
              </w:rPr>
              <w:t xml:space="preserve"> </w:t>
            </w:r>
            <w:r w:rsidRPr="0033282D">
              <w:rPr>
                <w:color w:val="000000"/>
              </w:rPr>
              <w:t>сво</w:t>
            </w:r>
            <w:r w:rsidRPr="0033282D">
              <w:rPr>
                <w:color w:val="000000"/>
                <w:spacing w:val="-1"/>
              </w:rPr>
              <w:t>е</w:t>
            </w:r>
            <w:r w:rsidRPr="0033282D">
              <w:rPr>
                <w:color w:val="000000"/>
              </w:rPr>
              <w:t>го м</w:t>
            </w:r>
            <w:r w:rsidRPr="0033282D">
              <w:rPr>
                <w:color w:val="000000"/>
                <w:spacing w:val="-1"/>
              </w:rPr>
              <w:t>ес</w:t>
            </w:r>
            <w:r w:rsidRPr="0033282D">
              <w:rPr>
                <w:color w:val="000000"/>
              </w:rPr>
              <w:t xml:space="preserve">та в </w:t>
            </w:r>
            <w:r w:rsidRPr="0033282D">
              <w:rPr>
                <w:color w:val="000000"/>
                <w:w w:val="99"/>
              </w:rPr>
              <w:t>п</w:t>
            </w:r>
            <w:r w:rsidRPr="0033282D">
              <w:rPr>
                <w:color w:val="000000"/>
              </w:rPr>
              <w:t>ол</w:t>
            </w:r>
            <w:r w:rsidRPr="0033282D">
              <w:rPr>
                <w:color w:val="000000"/>
                <w:spacing w:val="1"/>
              </w:rPr>
              <w:t>и</w:t>
            </w:r>
            <w:r w:rsidRPr="0033282D">
              <w:rPr>
                <w:color w:val="000000"/>
                <w:spacing w:val="3"/>
              </w:rPr>
              <w:t>к</w:t>
            </w:r>
            <w:r w:rsidRPr="0033282D">
              <w:rPr>
                <w:color w:val="000000"/>
                <w:spacing w:val="-3"/>
              </w:rPr>
              <w:t>у</w:t>
            </w:r>
            <w:r w:rsidRPr="0033282D">
              <w:rPr>
                <w:color w:val="000000"/>
              </w:rPr>
              <w:t>л</w:t>
            </w:r>
            <w:r w:rsidRPr="0033282D">
              <w:rPr>
                <w:color w:val="000000"/>
                <w:w w:val="99"/>
              </w:rPr>
              <w:t>ь</w:t>
            </w:r>
            <w:r w:rsidRPr="0033282D">
              <w:rPr>
                <w:color w:val="000000"/>
                <w:spacing w:val="2"/>
                <w:w w:val="99"/>
              </w:rPr>
              <w:t>т</w:t>
            </w:r>
            <w:r w:rsidRPr="0033282D">
              <w:rPr>
                <w:color w:val="000000"/>
                <w:spacing w:val="-3"/>
              </w:rPr>
              <w:t>у</w:t>
            </w:r>
            <w:r w:rsidRPr="0033282D">
              <w:rPr>
                <w:color w:val="000000"/>
              </w:rPr>
              <w:t>рн</w:t>
            </w:r>
            <w:r w:rsidRPr="0033282D">
              <w:rPr>
                <w:color w:val="000000"/>
                <w:spacing w:val="1"/>
              </w:rPr>
              <w:t>о</w:t>
            </w:r>
            <w:r w:rsidRPr="0033282D">
              <w:rPr>
                <w:color w:val="000000"/>
              </w:rPr>
              <w:t>м мире;</w:t>
            </w:r>
          </w:p>
          <w:p w:rsidR="008B508F" w:rsidRPr="0033282D" w:rsidRDefault="008B508F" w:rsidP="00232C94">
            <w:pPr>
              <w:widowControl w:val="0"/>
              <w:tabs>
                <w:tab w:val="left" w:pos="446"/>
                <w:tab w:val="left" w:pos="1350"/>
                <w:tab w:val="left" w:pos="1963"/>
                <w:tab w:val="left" w:pos="2720"/>
                <w:tab w:val="left" w:pos="3124"/>
                <w:tab w:val="left" w:pos="3943"/>
                <w:tab w:val="left" w:pos="4331"/>
                <w:tab w:val="left" w:pos="5034"/>
              </w:tabs>
              <w:ind w:right="88"/>
              <w:jc w:val="both"/>
              <w:rPr>
                <w:color w:val="000000"/>
              </w:rPr>
            </w:pPr>
            <w:r w:rsidRPr="0033282D">
              <w:rPr>
                <w:color w:val="000000"/>
              </w:rPr>
              <w:t>-</w:t>
            </w:r>
            <w:r w:rsidRPr="0033282D">
              <w:rPr>
                <w:color w:val="000000"/>
              </w:rPr>
              <w:tab/>
              <w:t>сов</w:t>
            </w:r>
            <w:r w:rsidRPr="0033282D">
              <w:rPr>
                <w:color w:val="000000"/>
                <w:spacing w:val="-2"/>
              </w:rPr>
              <w:t>е</w:t>
            </w:r>
            <w:r w:rsidRPr="0033282D">
              <w:rPr>
                <w:color w:val="000000"/>
                <w:w w:val="99"/>
              </w:rPr>
              <w:t>р</w:t>
            </w:r>
            <w:r w:rsidRPr="0033282D">
              <w:rPr>
                <w:color w:val="000000"/>
                <w:spacing w:val="2"/>
                <w:w w:val="99"/>
              </w:rPr>
              <w:t>ш</w:t>
            </w:r>
            <w:r w:rsidRPr="0033282D">
              <w:rPr>
                <w:color w:val="000000"/>
              </w:rPr>
              <w:t>енс</w:t>
            </w:r>
            <w:r w:rsidRPr="0033282D">
              <w:rPr>
                <w:color w:val="000000"/>
                <w:w w:val="99"/>
              </w:rPr>
              <w:t>т</w:t>
            </w:r>
            <w:r w:rsidRPr="0033282D">
              <w:rPr>
                <w:color w:val="000000"/>
              </w:rPr>
              <w:t>вов</w:t>
            </w:r>
            <w:r w:rsidRPr="0033282D">
              <w:rPr>
                <w:color w:val="000000"/>
                <w:spacing w:val="-1"/>
              </w:rPr>
              <w:t>а</w:t>
            </w:r>
            <w:r w:rsidRPr="0033282D">
              <w:rPr>
                <w:color w:val="000000"/>
              </w:rPr>
              <w:t>н</w:t>
            </w:r>
            <w:r w:rsidRPr="0033282D">
              <w:rPr>
                <w:color w:val="000000"/>
                <w:spacing w:val="1"/>
              </w:rPr>
              <w:t>и</w:t>
            </w:r>
            <w:r w:rsidRPr="0033282D">
              <w:rPr>
                <w:color w:val="000000"/>
              </w:rPr>
              <w:t>е</w:t>
            </w:r>
            <w:r w:rsidRPr="0033282D">
              <w:rPr>
                <w:color w:val="000000"/>
              </w:rPr>
              <w:tab/>
              <w:t>я</w:t>
            </w:r>
            <w:r w:rsidRPr="0033282D">
              <w:rPr>
                <w:color w:val="000000"/>
                <w:spacing w:val="1"/>
                <w:w w:val="99"/>
              </w:rPr>
              <w:t>з</w:t>
            </w:r>
            <w:r w:rsidRPr="0033282D">
              <w:rPr>
                <w:color w:val="000000"/>
              </w:rPr>
              <w:t>ыковой</w:t>
            </w:r>
            <w:r w:rsidRPr="0033282D">
              <w:rPr>
                <w:color w:val="000000"/>
              </w:rPr>
              <w:tab/>
              <w:t>и</w:t>
            </w:r>
            <w:r w:rsidRPr="0033282D">
              <w:rPr>
                <w:color w:val="000000"/>
              </w:rPr>
              <w:tab/>
              <w:t>чи</w:t>
            </w:r>
            <w:r w:rsidRPr="0033282D">
              <w:rPr>
                <w:color w:val="000000"/>
                <w:w w:val="99"/>
              </w:rPr>
              <w:t>т</w:t>
            </w:r>
            <w:r w:rsidRPr="0033282D">
              <w:rPr>
                <w:color w:val="000000"/>
              </w:rPr>
              <w:t>а</w:t>
            </w:r>
            <w:r w:rsidRPr="0033282D">
              <w:rPr>
                <w:color w:val="000000"/>
                <w:spacing w:val="-1"/>
                <w:w w:val="99"/>
              </w:rPr>
              <w:t>т</w:t>
            </w:r>
            <w:r w:rsidRPr="0033282D">
              <w:rPr>
                <w:color w:val="000000"/>
                <w:spacing w:val="-1"/>
              </w:rPr>
              <w:t>е</w:t>
            </w:r>
            <w:r w:rsidRPr="0033282D">
              <w:rPr>
                <w:color w:val="000000"/>
              </w:rPr>
              <w:t>л</w:t>
            </w:r>
            <w:r w:rsidRPr="0033282D">
              <w:rPr>
                <w:color w:val="000000"/>
                <w:spacing w:val="1"/>
                <w:w w:val="99"/>
              </w:rPr>
              <w:t>ь</w:t>
            </w:r>
            <w:r w:rsidRPr="0033282D">
              <w:rPr>
                <w:color w:val="000000"/>
              </w:rPr>
              <w:t xml:space="preserve">ской </w:t>
            </w:r>
            <w:r w:rsidRPr="0033282D">
              <w:rPr>
                <w:color w:val="000000"/>
                <w:spacing w:val="3"/>
              </w:rPr>
              <w:t>к</w:t>
            </w:r>
            <w:r w:rsidRPr="0033282D">
              <w:rPr>
                <w:color w:val="000000"/>
                <w:spacing w:val="-6"/>
              </w:rPr>
              <w:t>у</w:t>
            </w:r>
            <w:r w:rsidRPr="0033282D">
              <w:rPr>
                <w:color w:val="000000"/>
              </w:rPr>
              <w:t>ль</w:t>
            </w:r>
            <w:r w:rsidRPr="0033282D">
              <w:rPr>
                <w:color w:val="000000"/>
                <w:spacing w:val="5"/>
              </w:rPr>
              <w:t>т</w:t>
            </w:r>
            <w:r w:rsidRPr="0033282D">
              <w:rPr>
                <w:color w:val="000000"/>
                <w:spacing w:val="-4"/>
              </w:rPr>
              <w:t>у</w:t>
            </w:r>
            <w:r w:rsidRPr="0033282D">
              <w:rPr>
                <w:color w:val="000000"/>
              </w:rPr>
              <w:t>ры</w:t>
            </w:r>
            <w:r w:rsidRPr="0033282D">
              <w:rPr>
                <w:color w:val="000000"/>
              </w:rPr>
              <w:tab/>
              <w:t>как</w:t>
            </w:r>
            <w:r w:rsidRPr="0033282D">
              <w:rPr>
                <w:color w:val="000000"/>
              </w:rPr>
              <w:tab/>
              <w:t>с</w:t>
            </w:r>
            <w:r w:rsidRPr="0033282D">
              <w:rPr>
                <w:color w:val="000000"/>
                <w:spacing w:val="1"/>
              </w:rPr>
              <w:t>р</w:t>
            </w:r>
            <w:r w:rsidRPr="0033282D">
              <w:rPr>
                <w:color w:val="000000"/>
              </w:rPr>
              <w:t>ед</w:t>
            </w:r>
            <w:r w:rsidRPr="0033282D">
              <w:rPr>
                <w:color w:val="000000"/>
                <w:spacing w:val="1"/>
              </w:rPr>
              <w:t>с</w:t>
            </w:r>
            <w:r w:rsidRPr="0033282D">
              <w:rPr>
                <w:color w:val="000000"/>
                <w:w w:val="99"/>
              </w:rPr>
              <w:t>т</w:t>
            </w:r>
            <w:r w:rsidRPr="0033282D">
              <w:rPr>
                <w:color w:val="000000"/>
              </w:rPr>
              <w:t>ва</w:t>
            </w:r>
            <w:r w:rsidRPr="0033282D">
              <w:rPr>
                <w:color w:val="000000"/>
              </w:rPr>
              <w:tab/>
              <w:t>в</w:t>
            </w:r>
            <w:r w:rsidRPr="0033282D">
              <w:rPr>
                <w:color w:val="000000"/>
                <w:w w:val="99"/>
              </w:rPr>
              <w:t>з</w:t>
            </w:r>
            <w:r w:rsidRPr="0033282D">
              <w:rPr>
                <w:color w:val="000000"/>
              </w:rPr>
              <w:t>аимодейс</w:t>
            </w:r>
            <w:r w:rsidRPr="0033282D">
              <w:rPr>
                <w:color w:val="000000"/>
                <w:w w:val="99"/>
              </w:rPr>
              <w:t>т</w:t>
            </w:r>
            <w:r w:rsidRPr="0033282D">
              <w:rPr>
                <w:color w:val="000000"/>
              </w:rPr>
              <w:t>в</w:t>
            </w:r>
            <w:r w:rsidRPr="0033282D">
              <w:rPr>
                <w:color w:val="000000"/>
                <w:spacing w:val="1"/>
              </w:rPr>
              <w:t>и</w:t>
            </w:r>
            <w:r w:rsidRPr="0033282D">
              <w:rPr>
                <w:color w:val="000000"/>
              </w:rPr>
              <w:t>я</w:t>
            </w:r>
            <w:r w:rsidRPr="0033282D">
              <w:rPr>
                <w:color w:val="000000"/>
              </w:rPr>
              <w:tab/>
              <w:t>м</w:t>
            </w:r>
            <w:r w:rsidRPr="0033282D">
              <w:rPr>
                <w:color w:val="000000"/>
                <w:spacing w:val="-1"/>
              </w:rPr>
              <w:t>е</w:t>
            </w:r>
            <w:r w:rsidRPr="0033282D">
              <w:rPr>
                <w:color w:val="000000"/>
              </w:rPr>
              <w:t>ж</w:t>
            </w:r>
            <w:r w:rsidRPr="0033282D">
              <w:rPr>
                <w:color w:val="000000"/>
                <w:spacing w:val="4"/>
              </w:rPr>
              <w:t>д</w:t>
            </w:r>
            <w:r w:rsidRPr="0033282D">
              <w:rPr>
                <w:color w:val="000000"/>
              </w:rPr>
              <w:t>у люд</w:t>
            </w:r>
            <w:r w:rsidRPr="0033282D">
              <w:rPr>
                <w:color w:val="000000"/>
                <w:spacing w:val="1"/>
              </w:rPr>
              <w:t>ь</w:t>
            </w:r>
            <w:r w:rsidRPr="0033282D">
              <w:rPr>
                <w:color w:val="000000"/>
              </w:rPr>
              <w:t>м</w:t>
            </w:r>
            <w:r w:rsidRPr="0033282D">
              <w:rPr>
                <w:color w:val="000000"/>
                <w:w w:val="99"/>
              </w:rPr>
              <w:t>и</w:t>
            </w:r>
            <w:r w:rsidRPr="0033282D">
              <w:rPr>
                <w:color w:val="000000"/>
              </w:rPr>
              <w:t xml:space="preserve"> </w:t>
            </w:r>
            <w:r w:rsidRPr="0033282D">
              <w:rPr>
                <w:color w:val="000000"/>
                <w:w w:val="99"/>
              </w:rPr>
              <w:t>и</w:t>
            </w:r>
            <w:r w:rsidRPr="0033282D">
              <w:rPr>
                <w:color w:val="000000"/>
              </w:rPr>
              <w:t xml:space="preserve"> п</w:t>
            </w:r>
            <w:r w:rsidRPr="0033282D">
              <w:rPr>
                <w:color w:val="000000"/>
                <w:spacing w:val="-1"/>
              </w:rPr>
              <w:t>о</w:t>
            </w:r>
            <w:r w:rsidRPr="0033282D">
              <w:rPr>
                <w:color w:val="000000"/>
                <w:w w:val="99"/>
              </w:rPr>
              <w:t>з</w:t>
            </w:r>
            <w:r w:rsidRPr="0033282D">
              <w:rPr>
                <w:color w:val="000000"/>
                <w:spacing w:val="1"/>
              </w:rPr>
              <w:t>н</w:t>
            </w:r>
            <w:r w:rsidRPr="0033282D">
              <w:rPr>
                <w:color w:val="000000"/>
              </w:rPr>
              <w:t>а</w:t>
            </w:r>
            <w:r w:rsidRPr="0033282D">
              <w:rPr>
                <w:color w:val="000000"/>
                <w:spacing w:val="-1"/>
              </w:rPr>
              <w:t>н</w:t>
            </w:r>
            <w:r w:rsidRPr="0033282D">
              <w:rPr>
                <w:color w:val="000000"/>
              </w:rPr>
              <w:t>ия мир</w:t>
            </w:r>
            <w:r w:rsidRPr="0033282D">
              <w:rPr>
                <w:color w:val="000000"/>
                <w:spacing w:val="-1"/>
              </w:rPr>
              <w:t>а</w:t>
            </w:r>
            <w:r w:rsidRPr="0033282D">
              <w:rPr>
                <w:color w:val="000000"/>
              </w:rPr>
              <w:t>;</w:t>
            </w:r>
          </w:p>
          <w:p w:rsidR="008B508F" w:rsidRPr="0033282D" w:rsidRDefault="008B508F" w:rsidP="00232C94">
            <w:pPr>
              <w:widowControl w:val="0"/>
              <w:tabs>
                <w:tab w:val="left" w:pos="499"/>
                <w:tab w:val="left" w:pos="1849"/>
                <w:tab w:val="left" w:pos="3112"/>
                <w:tab w:val="left" w:pos="3845"/>
                <w:tab w:val="left" w:pos="4273"/>
                <w:tab w:val="left" w:pos="5572"/>
              </w:tabs>
              <w:spacing w:line="239" w:lineRule="auto"/>
              <w:ind w:right="87"/>
              <w:jc w:val="both"/>
              <w:rPr>
                <w:color w:val="000000"/>
              </w:rPr>
            </w:pPr>
            <w:r w:rsidRPr="0033282D">
              <w:rPr>
                <w:color w:val="000000"/>
              </w:rPr>
              <w:t>-</w:t>
            </w:r>
            <w:r w:rsidRPr="0033282D">
              <w:rPr>
                <w:color w:val="000000"/>
              </w:rPr>
              <w:tab/>
              <w:t>осоз</w:t>
            </w:r>
            <w:r w:rsidRPr="0033282D">
              <w:rPr>
                <w:color w:val="000000"/>
                <w:spacing w:val="1"/>
              </w:rPr>
              <w:t>н</w:t>
            </w:r>
            <w:r w:rsidRPr="0033282D">
              <w:rPr>
                <w:color w:val="000000"/>
              </w:rPr>
              <w:t>ан</w:t>
            </w:r>
            <w:r w:rsidRPr="0033282D">
              <w:rPr>
                <w:color w:val="000000"/>
                <w:spacing w:val="1"/>
              </w:rPr>
              <w:t>и</w:t>
            </w:r>
            <w:r w:rsidRPr="0033282D">
              <w:rPr>
                <w:color w:val="000000"/>
              </w:rPr>
              <w:t>е</w:t>
            </w:r>
            <w:r w:rsidRPr="0033282D">
              <w:rPr>
                <w:color w:val="000000"/>
              </w:rPr>
              <w:tab/>
              <w:t>це</w:t>
            </w:r>
            <w:r w:rsidRPr="0033282D">
              <w:rPr>
                <w:color w:val="000000"/>
                <w:spacing w:val="1"/>
              </w:rPr>
              <w:t>нн</w:t>
            </w:r>
            <w:r w:rsidRPr="0033282D">
              <w:rPr>
                <w:color w:val="000000"/>
                <w:spacing w:val="-2"/>
              </w:rPr>
              <w:t>о</w:t>
            </w:r>
            <w:r w:rsidRPr="0033282D">
              <w:rPr>
                <w:color w:val="000000"/>
                <w:spacing w:val="-1"/>
              </w:rPr>
              <w:t>с</w:t>
            </w:r>
            <w:r w:rsidRPr="0033282D">
              <w:rPr>
                <w:color w:val="000000"/>
                <w:w w:val="99"/>
              </w:rPr>
              <w:t>т</w:t>
            </w:r>
            <w:r w:rsidRPr="0033282D">
              <w:rPr>
                <w:color w:val="000000"/>
              </w:rPr>
              <w:t>и</w:t>
            </w:r>
            <w:r w:rsidRPr="0033282D">
              <w:rPr>
                <w:color w:val="000000"/>
              </w:rPr>
              <w:tab/>
              <w:t>н</w:t>
            </w:r>
            <w:r w:rsidRPr="0033282D">
              <w:rPr>
                <w:color w:val="000000"/>
                <w:spacing w:val="2"/>
              </w:rPr>
              <w:t>а</w:t>
            </w:r>
            <w:r w:rsidRPr="0033282D">
              <w:rPr>
                <w:color w:val="000000"/>
                <w:spacing w:val="-6"/>
              </w:rPr>
              <w:t>у</w:t>
            </w:r>
            <w:r w:rsidRPr="0033282D">
              <w:rPr>
                <w:color w:val="000000"/>
                <w:spacing w:val="-1"/>
              </w:rPr>
              <w:t>ч</w:t>
            </w:r>
            <w:r w:rsidRPr="0033282D">
              <w:rPr>
                <w:color w:val="000000"/>
              </w:rPr>
              <w:t>ной</w:t>
            </w:r>
            <w:r w:rsidRPr="0033282D">
              <w:rPr>
                <w:color w:val="000000"/>
              </w:rPr>
              <w:tab/>
              <w:t>дея</w:t>
            </w:r>
            <w:r w:rsidRPr="0033282D">
              <w:rPr>
                <w:color w:val="000000"/>
                <w:w w:val="99"/>
              </w:rPr>
              <w:t>т</w:t>
            </w:r>
            <w:r w:rsidRPr="0033282D">
              <w:rPr>
                <w:color w:val="000000"/>
              </w:rPr>
              <w:t>ель</w:t>
            </w:r>
            <w:r w:rsidRPr="0033282D">
              <w:rPr>
                <w:color w:val="000000"/>
                <w:spacing w:val="1"/>
              </w:rPr>
              <w:t>н</w:t>
            </w:r>
            <w:r w:rsidRPr="0033282D">
              <w:rPr>
                <w:color w:val="000000"/>
              </w:rPr>
              <w:t>ос</w:t>
            </w:r>
            <w:r w:rsidRPr="0033282D">
              <w:rPr>
                <w:color w:val="000000"/>
                <w:w w:val="99"/>
              </w:rPr>
              <w:t>т</w:t>
            </w:r>
            <w:r w:rsidRPr="0033282D">
              <w:rPr>
                <w:color w:val="000000"/>
                <w:spacing w:val="1"/>
              </w:rPr>
              <w:t>и</w:t>
            </w:r>
            <w:r w:rsidRPr="0033282D">
              <w:rPr>
                <w:color w:val="000000"/>
              </w:rPr>
              <w:t xml:space="preserve">, </w:t>
            </w:r>
            <w:r w:rsidRPr="0033282D">
              <w:rPr>
                <w:color w:val="000000"/>
                <w:w w:val="99"/>
              </w:rPr>
              <w:t>г</w:t>
            </w:r>
            <w:r w:rsidRPr="0033282D">
              <w:rPr>
                <w:color w:val="000000"/>
              </w:rPr>
              <w:t>отов</w:t>
            </w:r>
            <w:r w:rsidRPr="0033282D">
              <w:rPr>
                <w:color w:val="000000"/>
                <w:spacing w:val="1"/>
                <w:w w:val="99"/>
              </w:rPr>
              <w:t>н</w:t>
            </w:r>
            <w:r w:rsidRPr="0033282D">
              <w:rPr>
                <w:color w:val="000000"/>
              </w:rPr>
              <w:t>ос</w:t>
            </w:r>
            <w:r w:rsidRPr="0033282D">
              <w:rPr>
                <w:color w:val="000000"/>
                <w:w w:val="99"/>
              </w:rPr>
              <w:t>т</w:t>
            </w:r>
            <w:r w:rsidRPr="0033282D">
              <w:rPr>
                <w:color w:val="000000"/>
              </w:rPr>
              <w:t>ь</w:t>
            </w:r>
            <w:r w:rsidRPr="0033282D">
              <w:rPr>
                <w:color w:val="000000"/>
              </w:rPr>
              <w:tab/>
              <w:t>о</w:t>
            </w:r>
            <w:r w:rsidRPr="0033282D">
              <w:rPr>
                <w:color w:val="000000"/>
                <w:spacing w:val="1"/>
              </w:rPr>
              <w:t>с</w:t>
            </w:r>
            <w:r w:rsidRPr="0033282D">
              <w:rPr>
                <w:color w:val="000000"/>
                <w:spacing w:val="-3"/>
              </w:rPr>
              <w:t>у</w:t>
            </w:r>
            <w:r w:rsidRPr="0033282D">
              <w:rPr>
                <w:color w:val="000000"/>
                <w:w w:val="99"/>
              </w:rPr>
              <w:t>щ</w:t>
            </w:r>
            <w:r w:rsidRPr="0033282D">
              <w:rPr>
                <w:color w:val="000000"/>
              </w:rPr>
              <w:t>ес</w:t>
            </w:r>
            <w:r w:rsidRPr="0033282D">
              <w:rPr>
                <w:color w:val="000000"/>
                <w:w w:val="99"/>
              </w:rPr>
              <w:t>т</w:t>
            </w:r>
            <w:r w:rsidRPr="0033282D">
              <w:rPr>
                <w:color w:val="000000"/>
              </w:rPr>
              <w:t>вля</w:t>
            </w:r>
            <w:r w:rsidRPr="0033282D">
              <w:rPr>
                <w:color w:val="000000"/>
                <w:w w:val="99"/>
              </w:rPr>
              <w:t>ть</w:t>
            </w:r>
            <w:r w:rsidRPr="0033282D">
              <w:rPr>
                <w:color w:val="000000"/>
              </w:rPr>
              <w:tab/>
              <w:t>проек</w:t>
            </w:r>
            <w:r w:rsidRPr="0033282D">
              <w:rPr>
                <w:color w:val="000000"/>
                <w:w w:val="99"/>
              </w:rPr>
              <w:t>т</w:t>
            </w:r>
            <w:r w:rsidRPr="0033282D">
              <w:rPr>
                <w:color w:val="000000"/>
                <w:spacing w:val="4"/>
              </w:rPr>
              <w:t>н</w:t>
            </w:r>
            <w:r w:rsidRPr="0033282D">
              <w:rPr>
                <w:color w:val="000000"/>
                <w:spacing w:val="-3"/>
              </w:rPr>
              <w:t>у</w:t>
            </w:r>
            <w:r w:rsidRPr="0033282D">
              <w:rPr>
                <w:color w:val="000000"/>
                <w:w w:val="99"/>
              </w:rPr>
              <w:t>ю</w:t>
            </w:r>
            <w:r w:rsidRPr="0033282D">
              <w:rPr>
                <w:color w:val="000000"/>
              </w:rPr>
              <w:tab/>
              <w:t xml:space="preserve">и </w:t>
            </w:r>
            <w:r w:rsidRPr="0033282D">
              <w:rPr>
                <w:color w:val="000000"/>
                <w:w w:val="99"/>
              </w:rPr>
              <w:t>и</w:t>
            </w:r>
            <w:r w:rsidRPr="0033282D">
              <w:rPr>
                <w:color w:val="000000"/>
              </w:rPr>
              <w:t>ссл</w:t>
            </w:r>
            <w:r w:rsidRPr="0033282D">
              <w:rPr>
                <w:color w:val="000000"/>
                <w:spacing w:val="-1"/>
              </w:rPr>
              <w:t>е</w:t>
            </w:r>
            <w:r w:rsidRPr="0033282D">
              <w:rPr>
                <w:color w:val="000000"/>
              </w:rPr>
              <w:t>до</w:t>
            </w:r>
            <w:r w:rsidRPr="0033282D">
              <w:rPr>
                <w:color w:val="000000"/>
                <w:w w:val="99"/>
              </w:rPr>
              <w:t>в</w:t>
            </w:r>
            <w:r w:rsidRPr="0033282D">
              <w:rPr>
                <w:color w:val="000000"/>
              </w:rPr>
              <w:t>а</w:t>
            </w:r>
            <w:r w:rsidRPr="0033282D">
              <w:rPr>
                <w:color w:val="000000"/>
                <w:w w:val="99"/>
              </w:rPr>
              <w:t>т</w:t>
            </w:r>
            <w:r w:rsidRPr="0033282D">
              <w:rPr>
                <w:color w:val="000000"/>
              </w:rPr>
              <w:t>ел</w:t>
            </w:r>
            <w:r w:rsidRPr="0033282D">
              <w:rPr>
                <w:color w:val="000000"/>
                <w:w w:val="99"/>
              </w:rPr>
              <w:t>ь</w:t>
            </w:r>
            <w:r w:rsidRPr="0033282D">
              <w:rPr>
                <w:color w:val="000000"/>
              </w:rPr>
              <w:t>с</w:t>
            </w:r>
            <w:r w:rsidRPr="0033282D">
              <w:rPr>
                <w:color w:val="000000"/>
                <w:spacing w:val="5"/>
              </w:rPr>
              <w:t>к</w:t>
            </w:r>
            <w:r w:rsidRPr="0033282D">
              <w:rPr>
                <w:color w:val="000000"/>
                <w:spacing w:val="-6"/>
              </w:rPr>
              <w:t>у</w:t>
            </w:r>
            <w:r w:rsidRPr="0033282D">
              <w:rPr>
                <w:color w:val="000000"/>
                <w:w w:val="99"/>
              </w:rPr>
              <w:t>ю</w:t>
            </w:r>
            <w:r w:rsidRPr="0033282D">
              <w:rPr>
                <w:color w:val="000000"/>
                <w:spacing w:val="49"/>
              </w:rPr>
              <w:t xml:space="preserve"> </w:t>
            </w:r>
            <w:r w:rsidRPr="0033282D">
              <w:rPr>
                <w:color w:val="000000"/>
              </w:rPr>
              <w:t>де</w:t>
            </w:r>
            <w:r w:rsidRPr="0033282D">
              <w:rPr>
                <w:color w:val="000000"/>
                <w:spacing w:val="2"/>
              </w:rPr>
              <w:t>я</w:t>
            </w:r>
            <w:r w:rsidRPr="0033282D">
              <w:rPr>
                <w:color w:val="000000"/>
                <w:w w:val="99"/>
              </w:rPr>
              <w:t>т</w:t>
            </w:r>
            <w:r w:rsidRPr="0033282D">
              <w:rPr>
                <w:color w:val="000000"/>
              </w:rPr>
              <w:t>ел</w:t>
            </w:r>
            <w:r w:rsidRPr="0033282D">
              <w:rPr>
                <w:color w:val="000000"/>
                <w:spacing w:val="3"/>
              </w:rPr>
              <w:t>ь</w:t>
            </w:r>
            <w:r w:rsidRPr="0033282D">
              <w:rPr>
                <w:color w:val="000000"/>
                <w:spacing w:val="1"/>
              </w:rPr>
              <w:t>н</w:t>
            </w:r>
            <w:r w:rsidRPr="0033282D">
              <w:rPr>
                <w:color w:val="000000"/>
              </w:rPr>
              <w:t>ос</w:t>
            </w:r>
            <w:r w:rsidRPr="0033282D">
              <w:rPr>
                <w:color w:val="000000"/>
                <w:w w:val="99"/>
              </w:rPr>
              <w:t>ть</w:t>
            </w:r>
            <w:r w:rsidRPr="0033282D">
              <w:rPr>
                <w:color w:val="000000"/>
                <w:spacing w:val="48"/>
              </w:rPr>
              <w:t xml:space="preserve"> </w:t>
            </w:r>
            <w:r w:rsidRPr="0033282D">
              <w:rPr>
                <w:color w:val="000000"/>
              </w:rPr>
              <w:t>инд</w:t>
            </w:r>
            <w:r w:rsidRPr="0033282D">
              <w:rPr>
                <w:color w:val="000000"/>
                <w:spacing w:val="2"/>
              </w:rPr>
              <w:t>и</w:t>
            </w:r>
            <w:r w:rsidRPr="0033282D">
              <w:rPr>
                <w:color w:val="000000"/>
              </w:rPr>
              <w:t>вид</w:t>
            </w:r>
            <w:r w:rsidRPr="0033282D">
              <w:rPr>
                <w:color w:val="000000"/>
                <w:spacing w:val="-3"/>
              </w:rPr>
              <w:t>у</w:t>
            </w:r>
            <w:r w:rsidRPr="0033282D">
              <w:rPr>
                <w:color w:val="000000"/>
                <w:spacing w:val="-1"/>
              </w:rPr>
              <w:t>а</w:t>
            </w:r>
            <w:r w:rsidRPr="0033282D">
              <w:rPr>
                <w:color w:val="000000"/>
              </w:rPr>
              <w:t>л</w:t>
            </w:r>
            <w:r w:rsidRPr="0033282D">
              <w:rPr>
                <w:color w:val="000000"/>
                <w:w w:val="99"/>
              </w:rPr>
              <w:t>ь</w:t>
            </w:r>
            <w:r w:rsidRPr="0033282D">
              <w:rPr>
                <w:color w:val="000000"/>
              </w:rPr>
              <w:t>но</w:t>
            </w:r>
            <w:r w:rsidRPr="0033282D">
              <w:rPr>
                <w:color w:val="000000"/>
                <w:spacing w:val="50"/>
              </w:rPr>
              <w:t xml:space="preserve"> </w:t>
            </w:r>
            <w:r w:rsidRPr="0033282D">
              <w:rPr>
                <w:color w:val="000000"/>
              </w:rPr>
              <w:t>и</w:t>
            </w:r>
            <w:r w:rsidRPr="0033282D">
              <w:rPr>
                <w:color w:val="000000"/>
                <w:spacing w:val="49"/>
              </w:rPr>
              <w:t xml:space="preserve"> </w:t>
            </w:r>
            <w:proofErr w:type="gramStart"/>
            <w:r w:rsidRPr="0033282D">
              <w:rPr>
                <w:color w:val="000000"/>
              </w:rPr>
              <w:t>в</w:t>
            </w:r>
            <w:proofErr w:type="gramEnd"/>
          </w:p>
        </w:tc>
        <w:tc>
          <w:tcPr>
            <w:tcW w:w="567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8B508F" w:rsidRPr="0033282D" w:rsidRDefault="008B508F" w:rsidP="00232C94">
            <w:pPr>
              <w:widowControl w:val="0"/>
              <w:tabs>
                <w:tab w:val="left" w:pos="1698"/>
                <w:tab w:val="left" w:pos="2379"/>
                <w:tab w:val="left" w:pos="3057"/>
                <w:tab w:val="left" w:pos="3919"/>
                <w:tab w:val="left" w:pos="4595"/>
                <w:tab w:val="left" w:pos="5433"/>
              </w:tabs>
              <w:spacing w:before="1" w:line="239" w:lineRule="auto"/>
              <w:ind w:right="87"/>
              <w:jc w:val="both"/>
              <w:rPr>
                <w:color w:val="000000"/>
              </w:rPr>
            </w:pPr>
            <w:r w:rsidRPr="0033282D">
              <w:rPr>
                <w:color w:val="000000"/>
              </w:rPr>
              <w:t>-</w:t>
            </w:r>
            <w:r w:rsidRPr="0033282D">
              <w:rPr>
                <w:color w:val="000000"/>
                <w:spacing w:val="150"/>
              </w:rPr>
              <w:t xml:space="preserve"> </w:t>
            </w:r>
            <w:r w:rsidRPr="0033282D">
              <w:rPr>
                <w:color w:val="000000"/>
              </w:rPr>
              <w:t>осво</w:t>
            </w:r>
            <w:r w:rsidRPr="0033282D">
              <w:rPr>
                <w:color w:val="000000"/>
                <w:w w:val="99"/>
              </w:rPr>
              <w:t>и</w:t>
            </w:r>
            <w:r w:rsidRPr="0033282D">
              <w:rPr>
                <w:color w:val="000000"/>
              </w:rPr>
              <w:t>т</w:t>
            </w:r>
            <w:r w:rsidRPr="0033282D">
              <w:rPr>
                <w:color w:val="000000"/>
                <w:w w:val="99"/>
              </w:rPr>
              <w:t>ь</w:t>
            </w:r>
            <w:r w:rsidRPr="0033282D">
              <w:rPr>
                <w:color w:val="000000"/>
                <w:spacing w:val="152"/>
              </w:rPr>
              <w:t xml:space="preserve"> </w:t>
            </w:r>
            <w:r w:rsidRPr="0033282D">
              <w:rPr>
                <w:color w:val="000000"/>
                <w:w w:val="99"/>
              </w:rPr>
              <w:t>и</w:t>
            </w:r>
            <w:r w:rsidRPr="0033282D">
              <w:rPr>
                <w:color w:val="000000"/>
                <w:spacing w:val="150"/>
              </w:rPr>
              <w:t xml:space="preserve"> </w:t>
            </w:r>
            <w:r w:rsidRPr="0033282D">
              <w:rPr>
                <w:color w:val="000000"/>
                <w:spacing w:val="1"/>
                <w:w w:val="99"/>
              </w:rPr>
              <w:t>п</w:t>
            </w:r>
            <w:r w:rsidRPr="0033282D">
              <w:rPr>
                <w:color w:val="000000"/>
                <w:spacing w:val="-2"/>
              </w:rPr>
              <w:t>р</w:t>
            </w:r>
            <w:r w:rsidRPr="0033282D">
              <w:rPr>
                <w:color w:val="000000"/>
                <w:w w:val="99"/>
              </w:rPr>
              <w:t>и</w:t>
            </w:r>
            <w:r w:rsidRPr="0033282D">
              <w:rPr>
                <w:color w:val="000000"/>
              </w:rPr>
              <w:t>ме</w:t>
            </w:r>
            <w:r w:rsidRPr="0033282D">
              <w:rPr>
                <w:color w:val="000000"/>
                <w:w w:val="99"/>
              </w:rPr>
              <w:t>н</w:t>
            </w:r>
            <w:r w:rsidRPr="0033282D">
              <w:rPr>
                <w:color w:val="000000"/>
                <w:spacing w:val="1"/>
                <w:w w:val="99"/>
              </w:rPr>
              <w:t>и</w:t>
            </w:r>
            <w:r w:rsidRPr="0033282D">
              <w:rPr>
                <w:color w:val="000000"/>
              </w:rPr>
              <w:t>т</w:t>
            </w:r>
            <w:r w:rsidRPr="0033282D">
              <w:rPr>
                <w:color w:val="000000"/>
                <w:w w:val="99"/>
              </w:rPr>
              <w:t>ь</w:t>
            </w:r>
            <w:r w:rsidRPr="0033282D">
              <w:rPr>
                <w:color w:val="000000"/>
                <w:spacing w:val="150"/>
              </w:rPr>
              <w:t xml:space="preserve"> </w:t>
            </w:r>
            <w:r w:rsidRPr="0033282D">
              <w:rPr>
                <w:color w:val="000000"/>
                <w:spacing w:val="1"/>
                <w:w w:val="99"/>
              </w:rPr>
              <w:t>зн</w:t>
            </w:r>
            <w:r w:rsidRPr="0033282D">
              <w:rPr>
                <w:color w:val="000000"/>
                <w:spacing w:val="-2"/>
              </w:rPr>
              <w:t>а</w:t>
            </w:r>
            <w:r w:rsidRPr="0033282D">
              <w:rPr>
                <w:color w:val="000000"/>
                <w:w w:val="99"/>
              </w:rPr>
              <w:t>н</w:t>
            </w:r>
            <w:r w:rsidRPr="0033282D">
              <w:rPr>
                <w:color w:val="000000"/>
                <w:spacing w:val="1"/>
                <w:w w:val="99"/>
              </w:rPr>
              <w:t>и</w:t>
            </w:r>
            <w:r w:rsidRPr="0033282D">
              <w:rPr>
                <w:color w:val="000000"/>
              </w:rPr>
              <w:t>я</w:t>
            </w:r>
            <w:r w:rsidRPr="0033282D">
              <w:rPr>
                <w:color w:val="000000"/>
                <w:spacing w:val="151"/>
              </w:rPr>
              <w:t xml:space="preserve"> </w:t>
            </w:r>
            <w:r w:rsidRPr="0033282D">
              <w:rPr>
                <w:color w:val="000000"/>
              </w:rPr>
              <w:t>о</w:t>
            </w:r>
            <w:r w:rsidRPr="0033282D">
              <w:rPr>
                <w:color w:val="000000"/>
                <w:spacing w:val="149"/>
              </w:rPr>
              <w:t xml:space="preserve"> </w:t>
            </w:r>
            <w:r w:rsidRPr="0033282D">
              <w:rPr>
                <w:color w:val="000000"/>
              </w:rPr>
              <w:t>ра</w:t>
            </w:r>
            <w:r w:rsidRPr="0033282D">
              <w:rPr>
                <w:color w:val="000000"/>
                <w:w w:val="99"/>
              </w:rPr>
              <w:t>з</w:t>
            </w:r>
            <w:r w:rsidRPr="0033282D">
              <w:rPr>
                <w:color w:val="000000"/>
              </w:rPr>
              <w:t>м</w:t>
            </w:r>
            <w:r w:rsidRPr="0033282D">
              <w:rPr>
                <w:color w:val="000000"/>
                <w:spacing w:val="-1"/>
              </w:rPr>
              <w:t>е</w:t>
            </w:r>
            <w:r w:rsidRPr="0033282D">
              <w:rPr>
                <w:color w:val="000000"/>
                <w:w w:val="99"/>
              </w:rPr>
              <w:t>щ</w:t>
            </w:r>
            <w:r w:rsidRPr="0033282D">
              <w:rPr>
                <w:color w:val="000000"/>
              </w:rPr>
              <w:t>е</w:t>
            </w:r>
            <w:r w:rsidRPr="0033282D">
              <w:rPr>
                <w:color w:val="000000"/>
                <w:w w:val="99"/>
              </w:rPr>
              <w:t>нии</w:t>
            </w:r>
            <w:r w:rsidRPr="0033282D">
              <w:rPr>
                <w:color w:val="000000"/>
              </w:rPr>
              <w:t xml:space="preserve"> ос</w:t>
            </w:r>
            <w:r w:rsidRPr="0033282D">
              <w:rPr>
                <w:color w:val="000000"/>
                <w:w w:val="99"/>
              </w:rPr>
              <w:t>н</w:t>
            </w:r>
            <w:r w:rsidRPr="0033282D">
              <w:rPr>
                <w:color w:val="000000"/>
              </w:rPr>
              <w:t>ов</w:t>
            </w:r>
            <w:r w:rsidRPr="0033282D">
              <w:rPr>
                <w:color w:val="000000"/>
                <w:w w:val="99"/>
              </w:rPr>
              <w:t>н</w:t>
            </w:r>
            <w:r w:rsidRPr="0033282D">
              <w:rPr>
                <w:color w:val="000000"/>
              </w:rPr>
              <w:t>ых</w:t>
            </w:r>
            <w:r w:rsidRPr="0033282D">
              <w:rPr>
                <w:color w:val="000000"/>
              </w:rPr>
              <w:tab/>
            </w:r>
            <w:r w:rsidRPr="0033282D">
              <w:rPr>
                <w:color w:val="000000"/>
                <w:w w:val="99"/>
              </w:rPr>
              <w:t>г</w:t>
            </w:r>
            <w:r w:rsidRPr="0033282D">
              <w:rPr>
                <w:color w:val="000000"/>
              </w:rPr>
              <w:t>ео</w:t>
            </w:r>
            <w:r w:rsidRPr="0033282D">
              <w:rPr>
                <w:color w:val="000000"/>
                <w:w w:val="99"/>
              </w:rPr>
              <w:t>г</w:t>
            </w:r>
            <w:r w:rsidRPr="0033282D">
              <w:rPr>
                <w:color w:val="000000"/>
              </w:rPr>
              <w:t>р</w:t>
            </w:r>
            <w:r w:rsidRPr="0033282D">
              <w:rPr>
                <w:color w:val="000000"/>
                <w:spacing w:val="-1"/>
              </w:rPr>
              <w:t>а</w:t>
            </w:r>
            <w:r w:rsidRPr="0033282D">
              <w:rPr>
                <w:color w:val="000000"/>
              </w:rPr>
              <w:t>ф</w:t>
            </w:r>
            <w:r w:rsidRPr="0033282D">
              <w:rPr>
                <w:color w:val="000000"/>
                <w:spacing w:val="1"/>
                <w:w w:val="99"/>
              </w:rPr>
              <w:t>и</w:t>
            </w:r>
            <w:r w:rsidRPr="0033282D">
              <w:rPr>
                <w:color w:val="000000"/>
              </w:rPr>
              <w:t>ч</w:t>
            </w:r>
            <w:r w:rsidRPr="0033282D">
              <w:rPr>
                <w:color w:val="000000"/>
                <w:spacing w:val="-1"/>
              </w:rPr>
              <w:t>е</w:t>
            </w:r>
            <w:r w:rsidRPr="0033282D">
              <w:rPr>
                <w:color w:val="000000"/>
              </w:rPr>
              <w:t>ск</w:t>
            </w:r>
            <w:r w:rsidRPr="0033282D">
              <w:rPr>
                <w:color w:val="000000"/>
                <w:spacing w:val="1"/>
                <w:w w:val="99"/>
              </w:rPr>
              <w:t>и</w:t>
            </w:r>
            <w:r w:rsidRPr="0033282D">
              <w:rPr>
                <w:color w:val="000000"/>
              </w:rPr>
              <w:t>х</w:t>
            </w:r>
            <w:r w:rsidRPr="0033282D">
              <w:rPr>
                <w:color w:val="000000"/>
              </w:rPr>
              <w:tab/>
              <w:t>об</w:t>
            </w:r>
            <w:r w:rsidRPr="0033282D">
              <w:rPr>
                <w:color w:val="000000"/>
                <w:w w:val="99"/>
              </w:rPr>
              <w:t>ъ</w:t>
            </w:r>
            <w:r w:rsidRPr="0033282D">
              <w:rPr>
                <w:color w:val="000000"/>
              </w:rPr>
              <w:t>е</w:t>
            </w:r>
            <w:r w:rsidRPr="0033282D">
              <w:rPr>
                <w:color w:val="000000"/>
                <w:spacing w:val="-1"/>
              </w:rPr>
              <w:t>к</w:t>
            </w:r>
            <w:r w:rsidRPr="0033282D">
              <w:rPr>
                <w:color w:val="000000"/>
              </w:rPr>
              <w:t>тов</w:t>
            </w:r>
            <w:r w:rsidRPr="0033282D">
              <w:rPr>
                <w:color w:val="000000"/>
              </w:rPr>
              <w:tab/>
            </w:r>
            <w:r w:rsidRPr="0033282D">
              <w:rPr>
                <w:color w:val="000000"/>
                <w:w w:val="99"/>
              </w:rPr>
              <w:t>и</w:t>
            </w:r>
            <w:r w:rsidRPr="0033282D">
              <w:rPr>
                <w:color w:val="000000"/>
              </w:rPr>
              <w:t xml:space="preserve"> </w:t>
            </w:r>
            <w:r w:rsidRPr="0033282D">
              <w:rPr>
                <w:color w:val="000000"/>
                <w:w w:val="99"/>
              </w:rPr>
              <w:t>т</w:t>
            </w:r>
            <w:r w:rsidRPr="0033282D">
              <w:rPr>
                <w:color w:val="000000"/>
              </w:rPr>
              <w:t>ерр</w:t>
            </w:r>
            <w:r w:rsidRPr="0033282D">
              <w:rPr>
                <w:color w:val="000000"/>
                <w:w w:val="99"/>
              </w:rPr>
              <w:t>и</w:t>
            </w:r>
            <w:r w:rsidRPr="0033282D">
              <w:rPr>
                <w:color w:val="000000"/>
              </w:rPr>
              <w:t>тор</w:t>
            </w:r>
            <w:r w:rsidRPr="0033282D">
              <w:rPr>
                <w:color w:val="000000"/>
                <w:spacing w:val="2"/>
                <w:w w:val="99"/>
              </w:rPr>
              <w:t>и</w:t>
            </w:r>
            <w:r w:rsidRPr="0033282D">
              <w:rPr>
                <w:color w:val="000000"/>
              </w:rPr>
              <w:t>а</w:t>
            </w:r>
            <w:r w:rsidRPr="0033282D">
              <w:rPr>
                <w:color w:val="000000"/>
                <w:w w:val="99"/>
              </w:rPr>
              <w:t>л</w:t>
            </w:r>
            <w:r w:rsidRPr="0033282D">
              <w:rPr>
                <w:color w:val="000000"/>
                <w:spacing w:val="-1"/>
                <w:w w:val="99"/>
              </w:rPr>
              <w:t>ь</w:t>
            </w:r>
            <w:r w:rsidRPr="0033282D">
              <w:rPr>
                <w:color w:val="000000"/>
                <w:w w:val="99"/>
              </w:rPr>
              <w:t>н</w:t>
            </w:r>
            <w:r w:rsidRPr="0033282D">
              <w:rPr>
                <w:color w:val="000000"/>
              </w:rPr>
              <w:t>о</w:t>
            </w:r>
            <w:r w:rsidRPr="0033282D">
              <w:rPr>
                <w:color w:val="000000"/>
                <w:w w:val="99"/>
              </w:rPr>
              <w:t>й</w:t>
            </w:r>
            <w:r w:rsidRPr="0033282D">
              <w:rPr>
                <w:color w:val="000000"/>
                <w:spacing w:val="42"/>
              </w:rPr>
              <w:t xml:space="preserve"> </w:t>
            </w:r>
            <w:r w:rsidRPr="0033282D">
              <w:rPr>
                <w:color w:val="000000"/>
              </w:rPr>
              <w:t>ор</w:t>
            </w:r>
            <w:r w:rsidRPr="0033282D">
              <w:rPr>
                <w:color w:val="000000"/>
                <w:w w:val="99"/>
              </w:rPr>
              <w:t>г</w:t>
            </w:r>
            <w:r w:rsidRPr="0033282D">
              <w:rPr>
                <w:color w:val="000000"/>
              </w:rPr>
              <w:t>а</w:t>
            </w:r>
            <w:r w:rsidRPr="0033282D">
              <w:rPr>
                <w:color w:val="000000"/>
                <w:spacing w:val="-1"/>
                <w:w w:val="99"/>
              </w:rPr>
              <w:t>н</w:t>
            </w:r>
            <w:r w:rsidRPr="0033282D">
              <w:rPr>
                <w:color w:val="000000"/>
                <w:w w:val="99"/>
              </w:rPr>
              <w:t>и</w:t>
            </w:r>
            <w:r w:rsidRPr="0033282D">
              <w:rPr>
                <w:color w:val="000000"/>
                <w:spacing w:val="1"/>
                <w:w w:val="99"/>
              </w:rPr>
              <w:t>з</w:t>
            </w:r>
            <w:r w:rsidRPr="0033282D">
              <w:rPr>
                <w:color w:val="000000"/>
              </w:rPr>
              <w:t>а</w:t>
            </w:r>
            <w:r w:rsidRPr="0033282D">
              <w:rPr>
                <w:color w:val="000000"/>
                <w:spacing w:val="-1"/>
                <w:w w:val="99"/>
              </w:rPr>
              <w:t>ц</w:t>
            </w:r>
            <w:r w:rsidRPr="0033282D">
              <w:rPr>
                <w:color w:val="000000"/>
                <w:w w:val="99"/>
              </w:rPr>
              <w:t>ии</w:t>
            </w:r>
            <w:r w:rsidRPr="0033282D">
              <w:rPr>
                <w:color w:val="000000"/>
                <w:spacing w:val="41"/>
              </w:rPr>
              <w:t xml:space="preserve"> </w:t>
            </w:r>
            <w:r w:rsidRPr="0033282D">
              <w:rPr>
                <w:color w:val="000000"/>
                <w:spacing w:val="1"/>
                <w:w w:val="99"/>
              </w:rPr>
              <w:t>п</w:t>
            </w:r>
            <w:r w:rsidRPr="0033282D">
              <w:rPr>
                <w:color w:val="000000"/>
                <w:spacing w:val="-1"/>
              </w:rPr>
              <w:t>р</w:t>
            </w:r>
            <w:r w:rsidRPr="0033282D">
              <w:rPr>
                <w:color w:val="000000"/>
                <w:w w:val="99"/>
              </w:rPr>
              <w:t>и</w:t>
            </w:r>
            <w:r w:rsidRPr="0033282D">
              <w:rPr>
                <w:color w:val="000000"/>
              </w:rPr>
              <w:t>роды</w:t>
            </w:r>
            <w:r w:rsidRPr="0033282D">
              <w:rPr>
                <w:color w:val="000000"/>
                <w:spacing w:val="41"/>
              </w:rPr>
              <w:t xml:space="preserve"> </w:t>
            </w:r>
            <w:r w:rsidRPr="0033282D">
              <w:rPr>
                <w:color w:val="000000"/>
                <w:w w:val="99"/>
              </w:rPr>
              <w:t>и</w:t>
            </w:r>
            <w:r w:rsidRPr="0033282D">
              <w:rPr>
                <w:color w:val="000000"/>
                <w:spacing w:val="41"/>
              </w:rPr>
              <w:t xml:space="preserve"> </w:t>
            </w:r>
            <w:r w:rsidRPr="0033282D">
              <w:rPr>
                <w:color w:val="000000"/>
              </w:rPr>
              <w:t>об</w:t>
            </w:r>
            <w:r w:rsidRPr="0033282D">
              <w:rPr>
                <w:color w:val="000000"/>
                <w:w w:val="99"/>
              </w:rPr>
              <w:t>щ</w:t>
            </w:r>
            <w:r w:rsidRPr="0033282D">
              <w:rPr>
                <w:color w:val="000000"/>
              </w:rPr>
              <w:t>ества (</w:t>
            </w:r>
            <w:r w:rsidRPr="0033282D">
              <w:rPr>
                <w:color w:val="000000"/>
                <w:w w:val="99"/>
              </w:rPr>
              <w:t>п</w:t>
            </w:r>
            <w:r w:rsidRPr="0033282D">
              <w:rPr>
                <w:color w:val="000000"/>
              </w:rPr>
              <w:t>о</w:t>
            </w:r>
            <w:r w:rsidRPr="0033282D">
              <w:rPr>
                <w:color w:val="000000"/>
                <w:spacing w:val="1"/>
                <w:w w:val="99"/>
              </w:rPr>
              <w:t>н</w:t>
            </w:r>
            <w:r w:rsidRPr="0033282D">
              <w:rPr>
                <w:color w:val="000000"/>
              </w:rPr>
              <w:t>ят</w:t>
            </w:r>
            <w:r w:rsidRPr="0033282D">
              <w:rPr>
                <w:color w:val="000000"/>
                <w:spacing w:val="2"/>
                <w:w w:val="99"/>
              </w:rPr>
              <w:t>и</w:t>
            </w:r>
            <w:r w:rsidRPr="0033282D">
              <w:rPr>
                <w:color w:val="000000"/>
              </w:rPr>
              <w:t xml:space="preserve">я    </w:t>
            </w:r>
            <w:r w:rsidRPr="0033282D">
              <w:rPr>
                <w:color w:val="000000"/>
                <w:spacing w:val="-38"/>
              </w:rPr>
              <w:t xml:space="preserve"> </w:t>
            </w:r>
            <w:r w:rsidRPr="0033282D">
              <w:rPr>
                <w:color w:val="000000"/>
                <w:w w:val="99"/>
              </w:rPr>
              <w:t>и</w:t>
            </w:r>
            <w:r w:rsidRPr="0033282D">
              <w:rPr>
                <w:color w:val="000000"/>
              </w:rPr>
              <w:t xml:space="preserve">    </w:t>
            </w:r>
            <w:r w:rsidRPr="0033282D">
              <w:rPr>
                <w:color w:val="000000"/>
                <w:spacing w:val="-37"/>
              </w:rPr>
              <w:t xml:space="preserve"> </w:t>
            </w:r>
            <w:r w:rsidRPr="0033282D">
              <w:rPr>
                <w:color w:val="000000"/>
              </w:rPr>
              <w:t>ко</w:t>
            </w:r>
            <w:r w:rsidRPr="0033282D">
              <w:rPr>
                <w:color w:val="000000"/>
                <w:w w:val="99"/>
              </w:rPr>
              <w:t>нц</w:t>
            </w:r>
            <w:r w:rsidRPr="0033282D">
              <w:rPr>
                <w:color w:val="000000"/>
              </w:rPr>
              <w:t>е</w:t>
            </w:r>
            <w:r w:rsidRPr="0033282D">
              <w:rPr>
                <w:color w:val="000000"/>
                <w:w w:val="99"/>
              </w:rPr>
              <w:t>пции</w:t>
            </w:r>
            <w:r w:rsidRPr="0033282D">
              <w:rPr>
                <w:color w:val="000000"/>
              </w:rPr>
              <w:tab/>
            </w:r>
            <w:r w:rsidRPr="0033282D">
              <w:rPr>
                <w:color w:val="000000"/>
                <w:spacing w:val="-7"/>
              </w:rPr>
              <w:t>у</w:t>
            </w:r>
            <w:r w:rsidRPr="0033282D">
              <w:rPr>
                <w:color w:val="000000"/>
                <w:spacing w:val="-1"/>
              </w:rPr>
              <w:t>с</w:t>
            </w:r>
            <w:r w:rsidRPr="0033282D">
              <w:rPr>
                <w:color w:val="000000"/>
              </w:rPr>
              <w:t>то</w:t>
            </w:r>
            <w:r w:rsidRPr="0033282D">
              <w:rPr>
                <w:color w:val="000000"/>
                <w:spacing w:val="1"/>
                <w:w w:val="99"/>
              </w:rPr>
              <w:t>й</w:t>
            </w:r>
            <w:r w:rsidRPr="0033282D">
              <w:rPr>
                <w:color w:val="000000"/>
              </w:rPr>
              <w:t>ч</w:t>
            </w:r>
            <w:r w:rsidRPr="0033282D">
              <w:rPr>
                <w:color w:val="000000"/>
                <w:spacing w:val="1"/>
                <w:w w:val="99"/>
              </w:rPr>
              <w:t>и</w:t>
            </w:r>
            <w:r w:rsidRPr="0033282D">
              <w:rPr>
                <w:color w:val="000000"/>
              </w:rPr>
              <w:t>во</w:t>
            </w:r>
            <w:r w:rsidRPr="0033282D">
              <w:rPr>
                <w:color w:val="000000"/>
                <w:w w:val="99"/>
              </w:rPr>
              <w:t>г</w:t>
            </w:r>
            <w:r w:rsidRPr="0033282D">
              <w:rPr>
                <w:color w:val="000000"/>
              </w:rPr>
              <w:t>о</w:t>
            </w:r>
            <w:r w:rsidRPr="0033282D">
              <w:rPr>
                <w:color w:val="000000"/>
              </w:rPr>
              <w:tab/>
              <w:t>ра</w:t>
            </w:r>
            <w:r w:rsidRPr="0033282D">
              <w:rPr>
                <w:color w:val="000000"/>
                <w:w w:val="99"/>
              </w:rPr>
              <w:t>з</w:t>
            </w:r>
            <w:r w:rsidRPr="0033282D">
              <w:rPr>
                <w:color w:val="000000"/>
              </w:rPr>
              <w:t>в</w:t>
            </w:r>
            <w:r w:rsidRPr="0033282D">
              <w:rPr>
                <w:color w:val="000000"/>
                <w:w w:val="99"/>
              </w:rPr>
              <w:t>и</w:t>
            </w:r>
            <w:r w:rsidRPr="0033282D">
              <w:rPr>
                <w:color w:val="000000"/>
              </w:rPr>
              <w:t>т</w:t>
            </w:r>
            <w:r w:rsidRPr="0033282D">
              <w:rPr>
                <w:color w:val="000000"/>
                <w:spacing w:val="2"/>
                <w:w w:val="99"/>
              </w:rPr>
              <w:t>и</w:t>
            </w:r>
            <w:r w:rsidRPr="0033282D">
              <w:rPr>
                <w:color w:val="000000"/>
                <w:spacing w:val="-2"/>
              </w:rPr>
              <w:t>я</w:t>
            </w:r>
            <w:r w:rsidRPr="0033282D">
              <w:rPr>
                <w:color w:val="000000"/>
              </w:rPr>
              <w:t xml:space="preserve">, </w:t>
            </w:r>
            <w:r w:rsidRPr="0033282D">
              <w:rPr>
                <w:color w:val="000000"/>
                <w:w w:val="99"/>
              </w:rPr>
              <w:t>з</w:t>
            </w:r>
            <w:r w:rsidRPr="0033282D">
              <w:rPr>
                <w:color w:val="000000"/>
              </w:rPr>
              <w:t>еле</w:t>
            </w:r>
            <w:r w:rsidRPr="0033282D">
              <w:rPr>
                <w:color w:val="000000"/>
                <w:w w:val="99"/>
              </w:rPr>
              <w:t>н</w:t>
            </w:r>
            <w:r w:rsidRPr="0033282D">
              <w:rPr>
                <w:color w:val="000000"/>
              </w:rPr>
              <w:t>о</w:t>
            </w:r>
            <w:r w:rsidRPr="0033282D">
              <w:rPr>
                <w:color w:val="000000"/>
                <w:w w:val="99"/>
              </w:rPr>
              <w:t>й</w:t>
            </w:r>
            <w:r w:rsidRPr="0033282D">
              <w:rPr>
                <w:color w:val="000000"/>
                <w:spacing w:val="176"/>
              </w:rPr>
              <w:t xml:space="preserve"> </w:t>
            </w:r>
            <w:r w:rsidRPr="0033282D">
              <w:rPr>
                <w:color w:val="000000"/>
              </w:rPr>
              <w:t>э</w:t>
            </w:r>
            <w:r w:rsidRPr="0033282D">
              <w:rPr>
                <w:color w:val="000000"/>
                <w:spacing w:val="1"/>
                <w:w w:val="99"/>
              </w:rPr>
              <w:t>н</w:t>
            </w:r>
            <w:r w:rsidRPr="0033282D">
              <w:rPr>
                <w:color w:val="000000"/>
              </w:rPr>
              <w:t>ер</w:t>
            </w:r>
            <w:r w:rsidRPr="0033282D">
              <w:rPr>
                <w:color w:val="000000"/>
                <w:w w:val="99"/>
              </w:rPr>
              <w:t>г</w:t>
            </w:r>
            <w:r w:rsidRPr="0033282D">
              <w:rPr>
                <w:color w:val="000000"/>
              </w:rPr>
              <w:t>ет</w:t>
            </w:r>
            <w:r w:rsidRPr="0033282D">
              <w:rPr>
                <w:color w:val="000000"/>
                <w:spacing w:val="1"/>
                <w:w w:val="99"/>
              </w:rPr>
              <w:t>и</w:t>
            </w:r>
            <w:r w:rsidRPr="0033282D">
              <w:rPr>
                <w:color w:val="000000"/>
                <w:spacing w:val="-1"/>
              </w:rPr>
              <w:t>к</w:t>
            </w:r>
            <w:r w:rsidRPr="0033282D">
              <w:rPr>
                <w:color w:val="000000"/>
                <w:w w:val="99"/>
              </w:rPr>
              <w:t>и</w:t>
            </w:r>
            <w:r w:rsidRPr="0033282D">
              <w:rPr>
                <w:color w:val="000000"/>
              </w:rPr>
              <w:t>,</w:t>
            </w:r>
            <w:r w:rsidRPr="0033282D">
              <w:rPr>
                <w:color w:val="000000"/>
                <w:spacing w:val="173"/>
              </w:rPr>
              <w:t xml:space="preserve"> </w:t>
            </w:r>
            <w:r w:rsidRPr="0033282D">
              <w:rPr>
                <w:color w:val="000000"/>
                <w:w w:val="99"/>
              </w:rPr>
              <w:t>гл</w:t>
            </w:r>
            <w:r w:rsidRPr="0033282D">
              <w:rPr>
                <w:color w:val="000000"/>
              </w:rPr>
              <w:t>оба</w:t>
            </w:r>
            <w:r w:rsidRPr="0033282D">
              <w:rPr>
                <w:color w:val="000000"/>
                <w:w w:val="99"/>
              </w:rPr>
              <w:t>л</w:t>
            </w:r>
            <w:r w:rsidRPr="0033282D">
              <w:rPr>
                <w:color w:val="000000"/>
                <w:spacing w:val="1"/>
                <w:w w:val="99"/>
              </w:rPr>
              <w:t>из</w:t>
            </w:r>
            <w:r w:rsidRPr="0033282D">
              <w:rPr>
                <w:color w:val="000000"/>
              </w:rPr>
              <w:t>а</w:t>
            </w:r>
            <w:r w:rsidRPr="0033282D">
              <w:rPr>
                <w:color w:val="000000"/>
                <w:w w:val="99"/>
              </w:rPr>
              <w:t>ции</w:t>
            </w:r>
            <w:r w:rsidRPr="0033282D">
              <w:rPr>
                <w:color w:val="000000"/>
                <w:spacing w:val="175"/>
              </w:rPr>
              <w:t xml:space="preserve"> </w:t>
            </w:r>
            <w:r w:rsidRPr="0033282D">
              <w:rPr>
                <w:color w:val="000000"/>
                <w:w w:val="99"/>
              </w:rPr>
              <w:t>и</w:t>
            </w:r>
            <w:r w:rsidRPr="0033282D">
              <w:rPr>
                <w:color w:val="000000"/>
                <w:spacing w:val="176"/>
              </w:rPr>
              <w:t xml:space="preserve"> </w:t>
            </w:r>
            <w:r w:rsidRPr="0033282D">
              <w:rPr>
                <w:color w:val="000000"/>
                <w:w w:val="99"/>
              </w:rPr>
              <w:t>п</w:t>
            </w:r>
            <w:r w:rsidRPr="0033282D">
              <w:rPr>
                <w:color w:val="000000"/>
              </w:rPr>
              <w:t>роб</w:t>
            </w:r>
            <w:r w:rsidRPr="0033282D">
              <w:rPr>
                <w:color w:val="000000"/>
                <w:w w:val="99"/>
              </w:rPr>
              <w:t>л</w:t>
            </w:r>
            <w:r w:rsidRPr="0033282D">
              <w:rPr>
                <w:color w:val="000000"/>
              </w:rPr>
              <w:t>е</w:t>
            </w:r>
            <w:r w:rsidRPr="0033282D">
              <w:rPr>
                <w:color w:val="000000"/>
                <w:spacing w:val="-1"/>
              </w:rPr>
              <w:t>м</w:t>
            </w:r>
            <w:r w:rsidRPr="0033282D">
              <w:rPr>
                <w:color w:val="000000"/>
              </w:rPr>
              <w:t>а народо</w:t>
            </w:r>
            <w:r w:rsidRPr="0033282D">
              <w:rPr>
                <w:color w:val="000000"/>
                <w:spacing w:val="1"/>
                <w:w w:val="99"/>
              </w:rPr>
              <w:t>н</w:t>
            </w:r>
            <w:r w:rsidRPr="0033282D">
              <w:rPr>
                <w:color w:val="000000"/>
              </w:rPr>
              <w:t>асе</w:t>
            </w:r>
            <w:r w:rsidRPr="0033282D">
              <w:rPr>
                <w:color w:val="000000"/>
                <w:w w:val="99"/>
              </w:rPr>
              <w:t>л</w:t>
            </w:r>
            <w:r w:rsidRPr="0033282D">
              <w:rPr>
                <w:color w:val="000000"/>
                <w:spacing w:val="-1"/>
              </w:rPr>
              <w:t>е</w:t>
            </w:r>
            <w:r w:rsidRPr="0033282D">
              <w:rPr>
                <w:color w:val="000000"/>
                <w:w w:val="99"/>
              </w:rPr>
              <w:t>ни</w:t>
            </w:r>
            <w:r w:rsidRPr="0033282D">
              <w:rPr>
                <w:color w:val="000000"/>
              </w:rPr>
              <w:t>я</w:t>
            </w:r>
            <w:r w:rsidRPr="0033282D">
              <w:rPr>
                <w:color w:val="000000"/>
                <w:w w:val="99"/>
              </w:rPr>
              <w:t>)</w:t>
            </w:r>
            <w:r w:rsidRPr="0033282D">
              <w:rPr>
                <w:color w:val="000000"/>
              </w:rPr>
              <w:t>;</w:t>
            </w:r>
            <w:r w:rsidRPr="0033282D">
              <w:rPr>
                <w:color w:val="000000"/>
              </w:rPr>
              <w:tab/>
              <w:t>выб</w:t>
            </w:r>
            <w:r w:rsidRPr="0033282D">
              <w:rPr>
                <w:color w:val="000000"/>
                <w:w w:val="99"/>
              </w:rPr>
              <w:t>и</w:t>
            </w:r>
            <w:r w:rsidRPr="0033282D">
              <w:rPr>
                <w:color w:val="000000"/>
              </w:rPr>
              <w:t>рат</w:t>
            </w:r>
            <w:r w:rsidRPr="0033282D">
              <w:rPr>
                <w:color w:val="000000"/>
                <w:w w:val="99"/>
              </w:rPr>
              <w:t>ь</w:t>
            </w:r>
            <w:r w:rsidRPr="0033282D">
              <w:rPr>
                <w:color w:val="000000"/>
              </w:rPr>
              <w:t xml:space="preserve">      </w:t>
            </w:r>
            <w:r w:rsidRPr="0033282D">
              <w:rPr>
                <w:color w:val="000000"/>
                <w:spacing w:val="-53"/>
              </w:rPr>
              <w:t xml:space="preserve"> </w:t>
            </w:r>
            <w:r w:rsidRPr="0033282D">
              <w:rPr>
                <w:color w:val="000000"/>
                <w:w w:val="99"/>
              </w:rPr>
              <w:t>и</w:t>
            </w:r>
            <w:r w:rsidRPr="0033282D">
              <w:rPr>
                <w:color w:val="000000"/>
              </w:rPr>
              <w:t xml:space="preserve">      </w:t>
            </w:r>
            <w:r w:rsidRPr="0033282D">
              <w:rPr>
                <w:color w:val="000000"/>
                <w:spacing w:val="-57"/>
              </w:rPr>
              <w:t xml:space="preserve"> </w:t>
            </w:r>
            <w:r w:rsidRPr="0033282D">
              <w:rPr>
                <w:color w:val="000000"/>
                <w:w w:val="99"/>
              </w:rPr>
              <w:t>и</w:t>
            </w:r>
            <w:r w:rsidRPr="0033282D">
              <w:rPr>
                <w:color w:val="000000"/>
              </w:rPr>
              <w:t>с</w:t>
            </w:r>
            <w:r w:rsidRPr="0033282D">
              <w:rPr>
                <w:color w:val="000000"/>
                <w:w w:val="99"/>
              </w:rPr>
              <w:t>п</w:t>
            </w:r>
            <w:r w:rsidRPr="0033282D">
              <w:rPr>
                <w:color w:val="000000"/>
              </w:rPr>
              <w:t>о</w:t>
            </w:r>
            <w:r w:rsidRPr="0033282D">
              <w:rPr>
                <w:color w:val="000000"/>
                <w:spacing w:val="-1"/>
                <w:w w:val="99"/>
              </w:rPr>
              <w:t>л</w:t>
            </w:r>
            <w:r w:rsidRPr="0033282D">
              <w:rPr>
                <w:color w:val="000000"/>
                <w:spacing w:val="-2"/>
                <w:w w:val="99"/>
              </w:rPr>
              <w:t>ь</w:t>
            </w:r>
            <w:r w:rsidRPr="0033282D">
              <w:rPr>
                <w:color w:val="000000"/>
                <w:w w:val="99"/>
              </w:rPr>
              <w:t>з</w:t>
            </w:r>
            <w:r w:rsidRPr="0033282D">
              <w:rPr>
                <w:color w:val="000000"/>
              </w:rPr>
              <w:t>оват</w:t>
            </w:r>
            <w:r w:rsidRPr="0033282D">
              <w:rPr>
                <w:color w:val="000000"/>
                <w:w w:val="99"/>
              </w:rPr>
              <w:t>ь</w:t>
            </w:r>
            <w:r w:rsidRPr="0033282D">
              <w:rPr>
                <w:color w:val="000000"/>
              </w:rPr>
              <w:t xml:space="preserve"> источ</w:t>
            </w:r>
            <w:r w:rsidRPr="0033282D">
              <w:rPr>
                <w:color w:val="000000"/>
                <w:spacing w:val="1"/>
                <w:w w:val="99"/>
              </w:rPr>
              <w:t>ни</w:t>
            </w:r>
            <w:r w:rsidRPr="0033282D">
              <w:rPr>
                <w:color w:val="000000"/>
                <w:spacing w:val="-1"/>
              </w:rPr>
              <w:t>к</w:t>
            </w:r>
            <w:r w:rsidRPr="0033282D">
              <w:rPr>
                <w:color w:val="000000"/>
                <w:w w:val="99"/>
              </w:rPr>
              <w:t>и</w:t>
            </w:r>
            <w:r w:rsidRPr="0033282D">
              <w:rPr>
                <w:color w:val="000000"/>
              </w:rPr>
              <w:t xml:space="preserve">      </w:t>
            </w:r>
            <w:r w:rsidRPr="0033282D">
              <w:rPr>
                <w:color w:val="000000"/>
                <w:spacing w:val="-56"/>
              </w:rPr>
              <w:t xml:space="preserve"> </w:t>
            </w:r>
            <w:r w:rsidRPr="0033282D">
              <w:rPr>
                <w:color w:val="000000"/>
                <w:w w:val="99"/>
              </w:rPr>
              <w:t>г</w:t>
            </w:r>
            <w:r w:rsidRPr="0033282D">
              <w:rPr>
                <w:color w:val="000000"/>
                <w:spacing w:val="-1"/>
              </w:rPr>
              <w:t>е</w:t>
            </w:r>
            <w:r w:rsidRPr="0033282D">
              <w:rPr>
                <w:color w:val="000000"/>
              </w:rPr>
              <w:t>о</w:t>
            </w:r>
            <w:r w:rsidRPr="0033282D">
              <w:rPr>
                <w:color w:val="000000"/>
                <w:w w:val="99"/>
              </w:rPr>
              <w:t>г</w:t>
            </w:r>
            <w:r w:rsidRPr="0033282D">
              <w:rPr>
                <w:color w:val="000000"/>
              </w:rPr>
              <w:t>р</w:t>
            </w:r>
            <w:r w:rsidRPr="0033282D">
              <w:rPr>
                <w:color w:val="000000"/>
                <w:spacing w:val="-1"/>
              </w:rPr>
              <w:t>а</w:t>
            </w:r>
            <w:r w:rsidRPr="0033282D">
              <w:rPr>
                <w:color w:val="000000"/>
              </w:rPr>
              <w:t>ф</w:t>
            </w:r>
            <w:r w:rsidRPr="0033282D">
              <w:rPr>
                <w:color w:val="000000"/>
                <w:spacing w:val="1"/>
                <w:w w:val="99"/>
              </w:rPr>
              <w:t>и</w:t>
            </w:r>
            <w:r w:rsidRPr="0033282D">
              <w:rPr>
                <w:color w:val="000000"/>
              </w:rPr>
              <w:t>че</w:t>
            </w:r>
            <w:r w:rsidRPr="0033282D">
              <w:rPr>
                <w:color w:val="000000"/>
                <w:spacing w:val="-1"/>
              </w:rPr>
              <w:t>с</w:t>
            </w:r>
            <w:r w:rsidRPr="0033282D">
              <w:rPr>
                <w:color w:val="000000"/>
              </w:rPr>
              <w:t>ко</w:t>
            </w:r>
            <w:r w:rsidRPr="0033282D">
              <w:rPr>
                <w:color w:val="000000"/>
                <w:w w:val="99"/>
              </w:rPr>
              <w:t>й</w:t>
            </w:r>
            <w:r w:rsidRPr="0033282D">
              <w:rPr>
                <w:color w:val="000000"/>
              </w:rPr>
              <w:t xml:space="preserve">      </w:t>
            </w:r>
            <w:r w:rsidRPr="0033282D">
              <w:rPr>
                <w:color w:val="000000"/>
                <w:spacing w:val="-56"/>
              </w:rPr>
              <w:t xml:space="preserve"> </w:t>
            </w:r>
            <w:r w:rsidRPr="0033282D">
              <w:rPr>
                <w:color w:val="000000"/>
                <w:w w:val="99"/>
              </w:rPr>
              <w:t>и</w:t>
            </w:r>
            <w:r w:rsidRPr="0033282D">
              <w:rPr>
                <w:color w:val="000000"/>
                <w:spacing w:val="1"/>
                <w:w w:val="99"/>
              </w:rPr>
              <w:t>н</w:t>
            </w:r>
            <w:r w:rsidRPr="0033282D">
              <w:rPr>
                <w:color w:val="000000"/>
              </w:rPr>
              <w:t>форма</w:t>
            </w:r>
            <w:r w:rsidRPr="0033282D">
              <w:rPr>
                <w:color w:val="000000"/>
                <w:w w:val="99"/>
              </w:rPr>
              <w:t>ции</w:t>
            </w:r>
            <w:r w:rsidRPr="0033282D">
              <w:rPr>
                <w:color w:val="000000"/>
              </w:rPr>
              <w:t xml:space="preserve">      </w:t>
            </w:r>
            <w:r w:rsidRPr="0033282D">
              <w:rPr>
                <w:color w:val="000000"/>
                <w:spacing w:val="-58"/>
              </w:rPr>
              <w:t xml:space="preserve"> </w:t>
            </w:r>
            <w:r w:rsidRPr="0033282D">
              <w:rPr>
                <w:color w:val="000000"/>
              </w:rPr>
              <w:t>д</w:t>
            </w:r>
            <w:r w:rsidRPr="0033282D">
              <w:rPr>
                <w:color w:val="000000"/>
                <w:w w:val="99"/>
              </w:rPr>
              <w:t>л</w:t>
            </w:r>
            <w:r w:rsidRPr="0033282D">
              <w:rPr>
                <w:color w:val="000000"/>
              </w:rPr>
              <w:t>я опреде</w:t>
            </w:r>
            <w:r w:rsidRPr="0033282D">
              <w:rPr>
                <w:color w:val="000000"/>
                <w:w w:val="99"/>
              </w:rPr>
              <w:t>л</w:t>
            </w:r>
            <w:r w:rsidRPr="0033282D">
              <w:rPr>
                <w:color w:val="000000"/>
              </w:rPr>
              <w:t>е</w:t>
            </w:r>
            <w:r w:rsidRPr="0033282D">
              <w:rPr>
                <w:color w:val="000000"/>
                <w:w w:val="99"/>
              </w:rPr>
              <w:t>н</w:t>
            </w:r>
            <w:r w:rsidRPr="0033282D">
              <w:rPr>
                <w:color w:val="000000"/>
                <w:spacing w:val="1"/>
                <w:w w:val="99"/>
              </w:rPr>
              <w:t>и</w:t>
            </w:r>
            <w:r w:rsidRPr="0033282D">
              <w:rPr>
                <w:color w:val="000000"/>
              </w:rPr>
              <w:t xml:space="preserve">я    </w:t>
            </w:r>
            <w:r w:rsidRPr="0033282D">
              <w:rPr>
                <w:color w:val="000000"/>
                <w:spacing w:val="-56"/>
              </w:rPr>
              <w:t xml:space="preserve"> </w:t>
            </w:r>
            <w:r w:rsidRPr="0033282D">
              <w:rPr>
                <w:color w:val="000000"/>
                <w:w w:val="99"/>
              </w:rPr>
              <w:t>п</w:t>
            </w:r>
            <w:r w:rsidRPr="0033282D">
              <w:rPr>
                <w:color w:val="000000"/>
              </w:rPr>
              <w:t>о</w:t>
            </w:r>
            <w:r w:rsidRPr="0033282D">
              <w:rPr>
                <w:color w:val="000000"/>
                <w:w w:val="99"/>
              </w:rPr>
              <w:t>л</w:t>
            </w:r>
            <w:r w:rsidRPr="0033282D">
              <w:rPr>
                <w:color w:val="000000"/>
              </w:rPr>
              <w:t>оже</w:t>
            </w:r>
            <w:r w:rsidRPr="0033282D">
              <w:rPr>
                <w:color w:val="000000"/>
                <w:w w:val="99"/>
              </w:rPr>
              <w:t>ни</w:t>
            </w:r>
            <w:r w:rsidRPr="0033282D">
              <w:rPr>
                <w:color w:val="000000"/>
              </w:rPr>
              <w:t xml:space="preserve">я    </w:t>
            </w:r>
            <w:r w:rsidRPr="0033282D">
              <w:rPr>
                <w:color w:val="000000"/>
                <w:spacing w:val="-57"/>
              </w:rPr>
              <w:t xml:space="preserve"> </w:t>
            </w:r>
            <w:r w:rsidRPr="0033282D">
              <w:rPr>
                <w:color w:val="000000"/>
                <w:w w:val="99"/>
              </w:rPr>
              <w:t>и</w:t>
            </w:r>
            <w:r w:rsidRPr="0033282D">
              <w:rPr>
                <w:color w:val="000000"/>
              </w:rPr>
              <w:t xml:space="preserve">    </w:t>
            </w:r>
            <w:r w:rsidRPr="0033282D">
              <w:rPr>
                <w:color w:val="000000"/>
                <w:spacing w:val="-59"/>
              </w:rPr>
              <w:t xml:space="preserve"> </w:t>
            </w:r>
            <w:r w:rsidRPr="0033282D">
              <w:rPr>
                <w:color w:val="000000"/>
              </w:rPr>
              <w:t>в</w:t>
            </w:r>
            <w:r w:rsidRPr="0033282D">
              <w:rPr>
                <w:color w:val="000000"/>
                <w:w w:val="99"/>
              </w:rPr>
              <w:t>з</w:t>
            </w:r>
            <w:r w:rsidRPr="0033282D">
              <w:rPr>
                <w:color w:val="000000"/>
                <w:spacing w:val="-1"/>
              </w:rPr>
              <w:t>а</w:t>
            </w:r>
            <w:r w:rsidRPr="0033282D">
              <w:rPr>
                <w:color w:val="000000"/>
                <w:spacing w:val="1"/>
                <w:w w:val="99"/>
              </w:rPr>
              <w:t>и</w:t>
            </w:r>
            <w:r w:rsidRPr="0033282D">
              <w:rPr>
                <w:color w:val="000000"/>
              </w:rPr>
              <w:t>мор</w:t>
            </w:r>
            <w:r w:rsidRPr="0033282D">
              <w:rPr>
                <w:color w:val="000000"/>
                <w:spacing w:val="-1"/>
              </w:rPr>
              <w:t>ас</w:t>
            </w:r>
            <w:r w:rsidRPr="0033282D">
              <w:rPr>
                <w:color w:val="000000"/>
                <w:spacing w:val="1"/>
                <w:w w:val="99"/>
              </w:rPr>
              <w:t>п</w:t>
            </w:r>
            <w:r w:rsidRPr="0033282D">
              <w:rPr>
                <w:color w:val="000000"/>
              </w:rPr>
              <w:t>о</w:t>
            </w:r>
            <w:r w:rsidRPr="0033282D">
              <w:rPr>
                <w:color w:val="000000"/>
                <w:w w:val="99"/>
              </w:rPr>
              <w:t>л</w:t>
            </w:r>
            <w:r w:rsidRPr="0033282D">
              <w:rPr>
                <w:color w:val="000000"/>
              </w:rPr>
              <w:t>оже</w:t>
            </w:r>
            <w:r w:rsidRPr="0033282D">
              <w:rPr>
                <w:color w:val="000000"/>
                <w:w w:val="99"/>
              </w:rPr>
              <w:t>ни</w:t>
            </w:r>
            <w:r w:rsidRPr="0033282D">
              <w:rPr>
                <w:color w:val="000000"/>
              </w:rPr>
              <w:t>я об</w:t>
            </w:r>
            <w:r w:rsidRPr="0033282D">
              <w:rPr>
                <w:color w:val="000000"/>
                <w:w w:val="99"/>
              </w:rPr>
              <w:t>ъ</w:t>
            </w:r>
            <w:r w:rsidRPr="0033282D">
              <w:rPr>
                <w:color w:val="000000"/>
              </w:rPr>
              <w:t>ектов</w:t>
            </w:r>
            <w:r w:rsidRPr="0033282D">
              <w:rPr>
                <w:color w:val="000000"/>
                <w:spacing w:val="69"/>
              </w:rPr>
              <w:t xml:space="preserve"> </w:t>
            </w:r>
            <w:r w:rsidRPr="0033282D">
              <w:rPr>
                <w:color w:val="000000"/>
              </w:rPr>
              <w:t>в</w:t>
            </w:r>
            <w:r w:rsidRPr="0033282D">
              <w:rPr>
                <w:color w:val="000000"/>
                <w:spacing w:val="69"/>
              </w:rPr>
              <w:t xml:space="preserve"> </w:t>
            </w:r>
            <w:r w:rsidRPr="0033282D">
              <w:rPr>
                <w:color w:val="000000"/>
                <w:spacing w:val="1"/>
                <w:w w:val="99"/>
              </w:rPr>
              <w:t>п</w:t>
            </w:r>
            <w:r w:rsidRPr="0033282D">
              <w:rPr>
                <w:color w:val="000000"/>
              </w:rPr>
              <w:t>ростра</w:t>
            </w:r>
            <w:r w:rsidRPr="0033282D">
              <w:rPr>
                <w:color w:val="000000"/>
                <w:w w:val="99"/>
              </w:rPr>
              <w:t>н</w:t>
            </w:r>
            <w:r w:rsidRPr="0033282D">
              <w:rPr>
                <w:color w:val="000000"/>
              </w:rPr>
              <w:t>стве;</w:t>
            </w:r>
            <w:r w:rsidRPr="0033282D">
              <w:rPr>
                <w:color w:val="000000"/>
                <w:spacing w:val="69"/>
              </w:rPr>
              <w:t xml:space="preserve"> </w:t>
            </w:r>
            <w:r w:rsidRPr="0033282D">
              <w:rPr>
                <w:color w:val="000000"/>
              </w:rPr>
              <w:t>о</w:t>
            </w:r>
            <w:r w:rsidRPr="0033282D">
              <w:rPr>
                <w:color w:val="000000"/>
                <w:spacing w:val="1"/>
                <w:w w:val="99"/>
              </w:rPr>
              <w:t>пи</w:t>
            </w:r>
            <w:r w:rsidRPr="0033282D">
              <w:rPr>
                <w:color w:val="000000"/>
              </w:rPr>
              <w:t>сыв</w:t>
            </w:r>
            <w:r w:rsidRPr="0033282D">
              <w:rPr>
                <w:color w:val="000000"/>
                <w:spacing w:val="-1"/>
              </w:rPr>
              <w:t>а</w:t>
            </w:r>
            <w:r w:rsidRPr="0033282D">
              <w:rPr>
                <w:color w:val="000000"/>
              </w:rPr>
              <w:t>т</w:t>
            </w:r>
            <w:r w:rsidRPr="0033282D">
              <w:rPr>
                <w:color w:val="000000"/>
                <w:w w:val="99"/>
              </w:rPr>
              <w:t>ь</w:t>
            </w:r>
            <w:r w:rsidRPr="0033282D">
              <w:rPr>
                <w:color w:val="000000"/>
                <w:spacing w:val="70"/>
              </w:rPr>
              <w:t xml:space="preserve"> </w:t>
            </w:r>
            <w:r w:rsidRPr="0033282D">
              <w:rPr>
                <w:color w:val="000000"/>
                <w:spacing w:val="1"/>
                <w:w w:val="99"/>
              </w:rPr>
              <w:t>п</w:t>
            </w:r>
            <w:r w:rsidRPr="0033282D">
              <w:rPr>
                <w:color w:val="000000"/>
              </w:rPr>
              <w:t>о</w:t>
            </w:r>
            <w:r w:rsidRPr="0033282D">
              <w:rPr>
                <w:color w:val="000000"/>
                <w:w w:val="99"/>
              </w:rPr>
              <w:t>л</w:t>
            </w:r>
            <w:r w:rsidRPr="0033282D">
              <w:rPr>
                <w:color w:val="000000"/>
              </w:rPr>
              <w:t>оже</w:t>
            </w:r>
            <w:r w:rsidRPr="0033282D">
              <w:rPr>
                <w:color w:val="000000"/>
                <w:w w:val="99"/>
              </w:rPr>
              <w:t>н</w:t>
            </w:r>
            <w:r w:rsidRPr="0033282D">
              <w:rPr>
                <w:color w:val="000000"/>
                <w:spacing w:val="1"/>
                <w:w w:val="99"/>
              </w:rPr>
              <w:t>и</w:t>
            </w:r>
            <w:r w:rsidRPr="0033282D">
              <w:rPr>
                <w:color w:val="000000"/>
              </w:rPr>
              <w:t>е</w:t>
            </w:r>
            <w:r w:rsidRPr="0033282D">
              <w:rPr>
                <w:color w:val="000000"/>
                <w:spacing w:val="66"/>
              </w:rPr>
              <w:t xml:space="preserve"> </w:t>
            </w:r>
            <w:r w:rsidRPr="0033282D">
              <w:rPr>
                <w:color w:val="000000"/>
                <w:w w:val="99"/>
              </w:rPr>
              <w:t>и</w:t>
            </w:r>
            <w:r w:rsidRPr="0033282D">
              <w:rPr>
                <w:color w:val="000000"/>
              </w:rPr>
              <w:t xml:space="preserve"> вза</w:t>
            </w:r>
            <w:r w:rsidRPr="0033282D">
              <w:rPr>
                <w:color w:val="000000"/>
                <w:w w:val="99"/>
              </w:rPr>
              <w:t>и</w:t>
            </w:r>
            <w:r w:rsidRPr="0033282D">
              <w:rPr>
                <w:color w:val="000000"/>
              </w:rPr>
              <w:t>мора</w:t>
            </w:r>
            <w:r w:rsidRPr="0033282D">
              <w:rPr>
                <w:color w:val="000000"/>
                <w:spacing w:val="-1"/>
              </w:rPr>
              <w:t>с</w:t>
            </w:r>
            <w:r w:rsidRPr="0033282D">
              <w:rPr>
                <w:color w:val="000000"/>
                <w:w w:val="99"/>
              </w:rPr>
              <w:t>п</w:t>
            </w:r>
            <w:r w:rsidRPr="0033282D">
              <w:rPr>
                <w:color w:val="000000"/>
              </w:rPr>
              <w:t>о</w:t>
            </w:r>
            <w:r w:rsidRPr="0033282D">
              <w:rPr>
                <w:color w:val="000000"/>
                <w:w w:val="99"/>
              </w:rPr>
              <w:t>л</w:t>
            </w:r>
            <w:r w:rsidRPr="0033282D">
              <w:rPr>
                <w:color w:val="000000"/>
              </w:rPr>
              <w:t>оже</w:t>
            </w:r>
            <w:r w:rsidRPr="0033282D">
              <w:rPr>
                <w:color w:val="000000"/>
                <w:spacing w:val="1"/>
                <w:w w:val="99"/>
              </w:rPr>
              <w:t>ни</w:t>
            </w:r>
            <w:r w:rsidRPr="0033282D">
              <w:rPr>
                <w:color w:val="000000"/>
              </w:rPr>
              <w:t>е</w:t>
            </w:r>
            <w:r w:rsidRPr="0033282D">
              <w:rPr>
                <w:color w:val="000000"/>
                <w:spacing w:val="143"/>
              </w:rPr>
              <w:t xml:space="preserve"> </w:t>
            </w:r>
            <w:r w:rsidRPr="0033282D">
              <w:rPr>
                <w:color w:val="000000"/>
                <w:w w:val="99"/>
              </w:rPr>
              <w:t>г</w:t>
            </w:r>
            <w:r w:rsidRPr="0033282D">
              <w:rPr>
                <w:color w:val="000000"/>
              </w:rPr>
              <w:t>ео</w:t>
            </w:r>
            <w:r w:rsidRPr="0033282D">
              <w:rPr>
                <w:color w:val="000000"/>
                <w:w w:val="99"/>
              </w:rPr>
              <w:t>г</w:t>
            </w:r>
            <w:r w:rsidRPr="0033282D">
              <w:rPr>
                <w:color w:val="000000"/>
              </w:rPr>
              <w:t>р</w:t>
            </w:r>
            <w:r w:rsidRPr="0033282D">
              <w:rPr>
                <w:color w:val="000000"/>
                <w:spacing w:val="-1"/>
              </w:rPr>
              <w:t>а</w:t>
            </w:r>
            <w:r w:rsidRPr="0033282D">
              <w:rPr>
                <w:color w:val="000000"/>
              </w:rPr>
              <w:t>ф</w:t>
            </w:r>
            <w:r w:rsidRPr="0033282D">
              <w:rPr>
                <w:color w:val="000000"/>
                <w:spacing w:val="1"/>
                <w:w w:val="99"/>
              </w:rPr>
              <w:t>и</w:t>
            </w:r>
            <w:r w:rsidRPr="0033282D">
              <w:rPr>
                <w:color w:val="000000"/>
              </w:rPr>
              <w:t>че</w:t>
            </w:r>
            <w:r w:rsidRPr="0033282D">
              <w:rPr>
                <w:color w:val="000000"/>
                <w:spacing w:val="-1"/>
              </w:rPr>
              <w:t>с</w:t>
            </w:r>
            <w:r w:rsidRPr="0033282D">
              <w:rPr>
                <w:color w:val="000000"/>
              </w:rPr>
              <w:t>к</w:t>
            </w:r>
            <w:r w:rsidRPr="0033282D">
              <w:rPr>
                <w:color w:val="000000"/>
                <w:spacing w:val="1"/>
                <w:w w:val="99"/>
              </w:rPr>
              <w:t>и</w:t>
            </w:r>
            <w:r w:rsidRPr="0033282D">
              <w:rPr>
                <w:color w:val="000000"/>
              </w:rPr>
              <w:t>х</w:t>
            </w:r>
            <w:r w:rsidRPr="0033282D">
              <w:rPr>
                <w:color w:val="000000"/>
                <w:spacing w:val="146"/>
              </w:rPr>
              <w:t xml:space="preserve"> </w:t>
            </w:r>
            <w:r w:rsidRPr="0033282D">
              <w:rPr>
                <w:color w:val="000000"/>
              </w:rPr>
              <w:t>о</w:t>
            </w:r>
            <w:r w:rsidRPr="0033282D">
              <w:rPr>
                <w:color w:val="000000"/>
                <w:spacing w:val="-1"/>
              </w:rPr>
              <w:t>б</w:t>
            </w:r>
            <w:r w:rsidRPr="0033282D">
              <w:rPr>
                <w:color w:val="000000"/>
                <w:w w:val="99"/>
              </w:rPr>
              <w:t>ъ</w:t>
            </w:r>
            <w:r w:rsidRPr="0033282D">
              <w:rPr>
                <w:color w:val="000000"/>
              </w:rPr>
              <w:t>е</w:t>
            </w:r>
            <w:r w:rsidRPr="0033282D">
              <w:rPr>
                <w:color w:val="000000"/>
                <w:spacing w:val="-1"/>
              </w:rPr>
              <w:t>к</w:t>
            </w:r>
            <w:r w:rsidRPr="0033282D">
              <w:rPr>
                <w:color w:val="000000"/>
              </w:rPr>
              <w:t>тов</w:t>
            </w:r>
            <w:r w:rsidRPr="0033282D">
              <w:rPr>
                <w:color w:val="000000"/>
                <w:spacing w:val="143"/>
              </w:rPr>
              <w:t xml:space="preserve"> </w:t>
            </w:r>
            <w:r w:rsidRPr="0033282D">
              <w:rPr>
                <w:color w:val="000000"/>
              </w:rPr>
              <w:t>в простра</w:t>
            </w:r>
            <w:r w:rsidRPr="0033282D">
              <w:rPr>
                <w:color w:val="000000"/>
                <w:spacing w:val="1"/>
                <w:w w:val="99"/>
              </w:rPr>
              <w:t>н</w:t>
            </w:r>
            <w:r w:rsidRPr="0033282D">
              <w:rPr>
                <w:color w:val="000000"/>
              </w:rPr>
              <w:t>ств</w:t>
            </w:r>
            <w:r w:rsidRPr="0033282D">
              <w:rPr>
                <w:color w:val="000000"/>
                <w:spacing w:val="-1"/>
              </w:rPr>
              <w:t>е</w:t>
            </w:r>
            <w:r w:rsidRPr="0033282D">
              <w:rPr>
                <w:color w:val="000000"/>
              </w:rPr>
              <w:t>;</w:t>
            </w:r>
          </w:p>
          <w:p w:rsidR="008B508F" w:rsidRPr="0033282D" w:rsidRDefault="008B508F" w:rsidP="00232C94">
            <w:pPr>
              <w:widowControl w:val="0"/>
              <w:spacing w:line="247" w:lineRule="auto"/>
              <w:ind w:right="-20"/>
              <w:rPr>
                <w:color w:val="000000"/>
              </w:rPr>
            </w:pPr>
            <w:r w:rsidRPr="0033282D">
              <w:rPr>
                <w:color w:val="000000"/>
              </w:rPr>
              <w:t>-</w:t>
            </w:r>
            <w:r w:rsidRPr="0033282D">
              <w:rPr>
                <w:color w:val="000000"/>
                <w:spacing w:val="68"/>
              </w:rPr>
              <w:t xml:space="preserve"> </w:t>
            </w:r>
            <w:r w:rsidRPr="0033282D">
              <w:rPr>
                <w:color w:val="000000"/>
              </w:rPr>
              <w:t>сформ</w:t>
            </w:r>
            <w:r w:rsidRPr="0033282D">
              <w:rPr>
                <w:color w:val="000000"/>
                <w:spacing w:val="1"/>
                <w:w w:val="99"/>
              </w:rPr>
              <w:t>и</w:t>
            </w:r>
            <w:r w:rsidRPr="0033282D">
              <w:rPr>
                <w:color w:val="000000"/>
              </w:rPr>
              <w:t>ров</w:t>
            </w:r>
            <w:r w:rsidRPr="0033282D">
              <w:rPr>
                <w:color w:val="000000"/>
                <w:spacing w:val="-1"/>
              </w:rPr>
              <w:t>а</w:t>
            </w:r>
            <w:r w:rsidRPr="0033282D">
              <w:rPr>
                <w:color w:val="000000"/>
              </w:rPr>
              <w:t>т</w:t>
            </w:r>
            <w:r w:rsidRPr="0033282D">
              <w:rPr>
                <w:color w:val="000000"/>
                <w:w w:val="99"/>
              </w:rPr>
              <w:t>ь</w:t>
            </w:r>
            <w:r w:rsidRPr="0033282D">
              <w:rPr>
                <w:color w:val="000000"/>
                <w:spacing w:val="75"/>
              </w:rPr>
              <w:t xml:space="preserve"> </w:t>
            </w:r>
            <w:r w:rsidRPr="0033282D">
              <w:rPr>
                <w:color w:val="000000"/>
                <w:spacing w:val="-3"/>
              </w:rPr>
              <w:t>у</w:t>
            </w:r>
            <w:r w:rsidRPr="0033282D">
              <w:rPr>
                <w:color w:val="000000"/>
              </w:rPr>
              <w:t>ме</w:t>
            </w:r>
            <w:r w:rsidRPr="0033282D">
              <w:rPr>
                <w:color w:val="000000"/>
                <w:w w:val="99"/>
              </w:rPr>
              <w:t>н</w:t>
            </w:r>
            <w:r w:rsidRPr="0033282D">
              <w:rPr>
                <w:color w:val="000000"/>
                <w:spacing w:val="1"/>
                <w:w w:val="99"/>
              </w:rPr>
              <w:t>и</w:t>
            </w:r>
            <w:r w:rsidRPr="0033282D">
              <w:rPr>
                <w:color w:val="000000"/>
              </w:rPr>
              <w:t>я</w:t>
            </w:r>
            <w:r w:rsidRPr="0033282D">
              <w:rPr>
                <w:color w:val="000000"/>
                <w:spacing w:val="69"/>
              </w:rPr>
              <w:t xml:space="preserve"> </w:t>
            </w:r>
            <w:r w:rsidRPr="0033282D">
              <w:rPr>
                <w:color w:val="000000"/>
                <w:spacing w:val="1"/>
                <w:w w:val="99"/>
              </w:rPr>
              <w:t>п</w:t>
            </w:r>
            <w:r w:rsidRPr="0033282D">
              <w:rPr>
                <w:color w:val="000000"/>
              </w:rPr>
              <w:t>ровод</w:t>
            </w:r>
            <w:r w:rsidRPr="0033282D">
              <w:rPr>
                <w:color w:val="000000"/>
                <w:spacing w:val="1"/>
                <w:w w:val="99"/>
              </w:rPr>
              <w:t>и</w:t>
            </w:r>
            <w:r w:rsidRPr="0033282D">
              <w:rPr>
                <w:color w:val="000000"/>
              </w:rPr>
              <w:t>т</w:t>
            </w:r>
            <w:r w:rsidRPr="0033282D">
              <w:rPr>
                <w:color w:val="000000"/>
                <w:w w:val="99"/>
              </w:rPr>
              <w:t>ь</w:t>
            </w:r>
            <w:r w:rsidRPr="0033282D">
              <w:rPr>
                <w:color w:val="000000"/>
                <w:spacing w:val="71"/>
              </w:rPr>
              <w:t xml:space="preserve"> </w:t>
            </w:r>
            <w:r w:rsidRPr="0033282D">
              <w:rPr>
                <w:color w:val="000000"/>
                <w:spacing w:val="1"/>
                <w:w w:val="99"/>
              </w:rPr>
              <w:t>н</w:t>
            </w:r>
            <w:r w:rsidRPr="0033282D">
              <w:rPr>
                <w:color w:val="000000"/>
              </w:rPr>
              <w:t>аб</w:t>
            </w:r>
            <w:r w:rsidRPr="0033282D">
              <w:rPr>
                <w:color w:val="000000"/>
                <w:w w:val="99"/>
              </w:rPr>
              <w:t>лю</w:t>
            </w:r>
            <w:r w:rsidRPr="0033282D">
              <w:rPr>
                <w:color w:val="000000"/>
              </w:rPr>
              <w:t>д</w:t>
            </w:r>
            <w:r w:rsidRPr="0033282D">
              <w:rPr>
                <w:color w:val="000000"/>
                <w:spacing w:val="-1"/>
              </w:rPr>
              <w:t>е</w:t>
            </w:r>
            <w:r w:rsidRPr="0033282D">
              <w:rPr>
                <w:color w:val="000000"/>
                <w:spacing w:val="-1"/>
                <w:w w:val="99"/>
              </w:rPr>
              <w:t>н</w:t>
            </w:r>
            <w:r w:rsidRPr="0033282D">
              <w:rPr>
                <w:color w:val="000000"/>
                <w:w w:val="99"/>
              </w:rPr>
              <w:t>и</w:t>
            </w:r>
            <w:r w:rsidRPr="0033282D">
              <w:rPr>
                <w:color w:val="000000"/>
              </w:rPr>
              <w:t>я</w:t>
            </w:r>
            <w:r w:rsidRPr="0033282D">
              <w:rPr>
                <w:color w:val="000000"/>
                <w:spacing w:val="69"/>
              </w:rPr>
              <w:t xml:space="preserve"> </w:t>
            </w:r>
            <w:proofErr w:type="gramStart"/>
            <w:r w:rsidRPr="0033282D">
              <w:rPr>
                <w:color w:val="000000"/>
                <w:spacing w:val="1"/>
                <w:w w:val="99"/>
              </w:rPr>
              <w:t>з</w:t>
            </w:r>
            <w:r w:rsidRPr="0033282D">
              <w:rPr>
                <w:color w:val="000000"/>
              </w:rPr>
              <w:t>а</w:t>
            </w:r>
            <w:proofErr w:type="gramEnd"/>
          </w:p>
        </w:tc>
      </w:tr>
    </w:tbl>
    <w:p w:rsidR="008B508F" w:rsidRPr="0033282D" w:rsidRDefault="008B508F" w:rsidP="008B508F">
      <w:pPr>
        <w:spacing w:after="2" w:line="240" w:lineRule="exact"/>
        <w:rPr>
          <w:rFonts w:ascii="Calibri" w:eastAsia="Calibri" w:hAnsi="Calibri" w:cs="Calibri"/>
        </w:rPr>
      </w:pPr>
    </w:p>
    <w:p w:rsidR="008B508F" w:rsidRPr="0033282D" w:rsidRDefault="008B508F" w:rsidP="008B508F">
      <w:pPr>
        <w:rPr>
          <w:rFonts w:ascii="Calibri" w:eastAsia="Calibri" w:hAnsi="Calibri" w:cs="Calibri"/>
        </w:rPr>
      </w:pPr>
      <w:bookmarkStart w:id="62" w:name="_page_40_0"/>
      <w:bookmarkEnd w:id="61"/>
    </w:p>
    <w:tbl>
      <w:tblPr>
        <w:tblW w:w="0" w:type="auto"/>
        <w:tblLayout w:type="fixed"/>
        <w:tblCellMar>
          <w:left w:w="0" w:type="dxa"/>
          <w:right w:w="0" w:type="dxa"/>
        </w:tblCellMar>
        <w:tblLook w:val="04A0" w:firstRow="1" w:lastRow="0" w:firstColumn="1" w:lastColumn="0" w:noHBand="0" w:noVBand="1"/>
      </w:tblPr>
      <w:tblGrid>
        <w:gridCol w:w="3653"/>
        <w:gridCol w:w="5811"/>
        <w:gridCol w:w="5671"/>
      </w:tblGrid>
      <w:tr w:rsidR="008B508F" w:rsidRPr="0033282D" w:rsidTr="00232C94">
        <w:trPr>
          <w:cantSplit/>
          <w:trHeight w:hRule="exact" w:val="8843"/>
        </w:trPr>
        <w:tc>
          <w:tcPr>
            <w:tcW w:w="365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8B508F" w:rsidRPr="0033282D" w:rsidRDefault="008B508F" w:rsidP="00232C94">
            <w:pPr>
              <w:rPr>
                <w:rFonts w:ascii="Calibri" w:eastAsia="Calibri" w:hAnsi="Calibri" w:cs="Calibri"/>
              </w:rPr>
            </w:pPr>
          </w:p>
        </w:tc>
        <w:tc>
          <w:tcPr>
            <w:tcW w:w="581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8B508F" w:rsidRPr="0033282D" w:rsidRDefault="008B508F" w:rsidP="00232C94">
            <w:pPr>
              <w:widowControl w:val="0"/>
              <w:spacing w:before="1"/>
              <w:ind w:right="-20"/>
              <w:rPr>
                <w:color w:val="000000"/>
              </w:rPr>
            </w:pPr>
            <w:r w:rsidRPr="0033282D">
              <w:rPr>
                <w:color w:val="000000"/>
                <w:w w:val="99"/>
              </w:rPr>
              <w:t>г</w:t>
            </w:r>
            <w:r w:rsidRPr="0033282D">
              <w:rPr>
                <w:color w:val="000000"/>
                <w:spacing w:val="2"/>
              </w:rPr>
              <w:t>р</w:t>
            </w:r>
            <w:r w:rsidRPr="0033282D">
              <w:rPr>
                <w:color w:val="000000"/>
                <w:spacing w:val="-4"/>
              </w:rPr>
              <w:t>у</w:t>
            </w:r>
            <w:r w:rsidRPr="0033282D">
              <w:rPr>
                <w:color w:val="000000"/>
                <w:w w:val="99"/>
              </w:rPr>
              <w:t>п</w:t>
            </w:r>
            <w:r w:rsidRPr="0033282D">
              <w:rPr>
                <w:color w:val="000000"/>
                <w:spacing w:val="1"/>
                <w:w w:val="99"/>
              </w:rPr>
              <w:t>п</w:t>
            </w:r>
            <w:r w:rsidRPr="0033282D">
              <w:rPr>
                <w:color w:val="000000"/>
              </w:rPr>
              <w:t>е;</w:t>
            </w:r>
          </w:p>
          <w:p w:rsidR="008B508F" w:rsidRPr="0033282D" w:rsidRDefault="008B508F" w:rsidP="00232C94">
            <w:pPr>
              <w:widowControl w:val="0"/>
              <w:tabs>
                <w:tab w:val="left" w:pos="2075"/>
                <w:tab w:val="left" w:pos="4663"/>
              </w:tabs>
              <w:ind w:right="50"/>
              <w:rPr>
                <w:color w:val="000000"/>
              </w:rPr>
            </w:pPr>
            <w:r w:rsidRPr="0033282D">
              <w:rPr>
                <w:color w:val="000000"/>
              </w:rPr>
              <w:t>Овл</w:t>
            </w:r>
            <w:r w:rsidRPr="0033282D">
              <w:rPr>
                <w:color w:val="000000"/>
                <w:spacing w:val="-1"/>
              </w:rPr>
              <w:t>а</w:t>
            </w:r>
            <w:r w:rsidRPr="0033282D">
              <w:rPr>
                <w:color w:val="000000"/>
              </w:rPr>
              <w:t>де</w:t>
            </w:r>
            <w:r w:rsidRPr="0033282D">
              <w:rPr>
                <w:color w:val="000000"/>
                <w:w w:val="99"/>
              </w:rPr>
              <w:t>н</w:t>
            </w:r>
            <w:r w:rsidRPr="0033282D">
              <w:rPr>
                <w:color w:val="000000"/>
                <w:spacing w:val="1"/>
              </w:rPr>
              <w:t>и</w:t>
            </w:r>
            <w:r w:rsidRPr="0033282D">
              <w:rPr>
                <w:color w:val="000000"/>
              </w:rPr>
              <w:t>е</w:t>
            </w:r>
            <w:r w:rsidRPr="0033282D">
              <w:rPr>
                <w:color w:val="000000"/>
              </w:rPr>
              <w:tab/>
            </w:r>
            <w:r w:rsidRPr="0033282D">
              <w:rPr>
                <w:color w:val="000000"/>
                <w:spacing w:val="-4"/>
              </w:rPr>
              <w:t>у</w:t>
            </w:r>
            <w:r w:rsidRPr="0033282D">
              <w:rPr>
                <w:color w:val="000000"/>
              </w:rPr>
              <w:t>н</w:t>
            </w:r>
            <w:r w:rsidRPr="0033282D">
              <w:rPr>
                <w:color w:val="000000"/>
                <w:spacing w:val="1"/>
              </w:rPr>
              <w:t>и</w:t>
            </w:r>
            <w:r w:rsidRPr="0033282D">
              <w:rPr>
                <w:color w:val="000000"/>
              </w:rPr>
              <w:t>в</w:t>
            </w:r>
            <w:r w:rsidRPr="0033282D">
              <w:rPr>
                <w:color w:val="000000"/>
                <w:spacing w:val="-1"/>
              </w:rPr>
              <w:t>е</w:t>
            </w:r>
            <w:r w:rsidRPr="0033282D">
              <w:rPr>
                <w:color w:val="000000"/>
              </w:rPr>
              <w:t>р</w:t>
            </w:r>
            <w:r w:rsidRPr="0033282D">
              <w:rPr>
                <w:color w:val="000000"/>
                <w:spacing w:val="-1"/>
              </w:rPr>
              <w:t>с</w:t>
            </w:r>
            <w:r w:rsidRPr="0033282D">
              <w:rPr>
                <w:color w:val="000000"/>
              </w:rPr>
              <w:t>аль</w:t>
            </w:r>
            <w:r w:rsidRPr="0033282D">
              <w:rPr>
                <w:color w:val="000000"/>
                <w:spacing w:val="1"/>
              </w:rPr>
              <w:t>н</w:t>
            </w:r>
            <w:r w:rsidRPr="0033282D">
              <w:rPr>
                <w:color w:val="000000"/>
              </w:rPr>
              <w:t>ыми</w:t>
            </w:r>
            <w:r w:rsidRPr="0033282D">
              <w:rPr>
                <w:color w:val="000000"/>
              </w:rPr>
              <w:tab/>
            </w:r>
            <w:r w:rsidRPr="0033282D">
              <w:rPr>
                <w:color w:val="000000"/>
                <w:spacing w:val="-4"/>
              </w:rPr>
              <w:t>у</w:t>
            </w:r>
            <w:r w:rsidRPr="0033282D">
              <w:rPr>
                <w:color w:val="000000"/>
                <w:spacing w:val="3"/>
              </w:rPr>
              <w:t>ч</w:t>
            </w:r>
            <w:r w:rsidRPr="0033282D">
              <w:rPr>
                <w:color w:val="000000"/>
              </w:rPr>
              <w:t>еб</w:t>
            </w:r>
            <w:r w:rsidRPr="0033282D">
              <w:rPr>
                <w:color w:val="000000"/>
                <w:spacing w:val="1"/>
              </w:rPr>
              <w:t>н</w:t>
            </w:r>
            <w:r w:rsidRPr="0033282D">
              <w:rPr>
                <w:color w:val="000000"/>
              </w:rPr>
              <w:t xml:space="preserve">ыми </w:t>
            </w:r>
            <w:r w:rsidRPr="0033282D">
              <w:rPr>
                <w:color w:val="000000"/>
                <w:w w:val="99"/>
              </w:rPr>
              <w:t>п</w:t>
            </w:r>
            <w:r w:rsidRPr="0033282D">
              <w:rPr>
                <w:color w:val="000000"/>
              </w:rPr>
              <w:t>о</w:t>
            </w:r>
            <w:r w:rsidRPr="0033282D">
              <w:rPr>
                <w:color w:val="000000"/>
                <w:spacing w:val="1"/>
              </w:rPr>
              <w:t>з</w:t>
            </w:r>
            <w:r w:rsidRPr="0033282D">
              <w:rPr>
                <w:color w:val="000000"/>
                <w:spacing w:val="1"/>
                <w:w w:val="99"/>
              </w:rPr>
              <w:t>н</w:t>
            </w:r>
            <w:r w:rsidRPr="0033282D">
              <w:rPr>
                <w:color w:val="000000"/>
              </w:rPr>
              <w:t>авательными</w:t>
            </w:r>
            <w:r w:rsidRPr="0033282D">
              <w:rPr>
                <w:color w:val="000000"/>
                <w:spacing w:val="1"/>
              </w:rPr>
              <w:t xml:space="preserve"> </w:t>
            </w:r>
            <w:r w:rsidRPr="0033282D">
              <w:rPr>
                <w:color w:val="000000"/>
              </w:rPr>
              <w:t>д</w:t>
            </w:r>
            <w:r w:rsidRPr="0033282D">
              <w:rPr>
                <w:color w:val="000000"/>
                <w:spacing w:val="-1"/>
              </w:rPr>
              <w:t>е</w:t>
            </w:r>
            <w:r w:rsidRPr="0033282D">
              <w:rPr>
                <w:color w:val="000000"/>
              </w:rPr>
              <w:t>йс</w:t>
            </w:r>
            <w:r w:rsidRPr="0033282D">
              <w:rPr>
                <w:color w:val="000000"/>
                <w:w w:val="99"/>
              </w:rPr>
              <w:t>т</w:t>
            </w:r>
            <w:r w:rsidRPr="0033282D">
              <w:rPr>
                <w:color w:val="000000"/>
              </w:rPr>
              <w:t>виями:</w:t>
            </w:r>
          </w:p>
          <w:p w:rsidR="008B508F" w:rsidRPr="0033282D" w:rsidRDefault="008B508F" w:rsidP="00232C94">
            <w:pPr>
              <w:widowControl w:val="0"/>
              <w:ind w:right="-20"/>
              <w:rPr>
                <w:color w:val="000000"/>
              </w:rPr>
            </w:pPr>
            <w:r w:rsidRPr="0033282D">
              <w:rPr>
                <w:color w:val="000000"/>
              </w:rPr>
              <w:t>в)</w:t>
            </w:r>
            <w:r w:rsidRPr="0033282D">
              <w:rPr>
                <w:color w:val="000000"/>
                <w:spacing w:val="-1"/>
              </w:rPr>
              <w:t xml:space="preserve"> </w:t>
            </w:r>
            <w:r w:rsidRPr="0033282D">
              <w:rPr>
                <w:color w:val="000000"/>
              </w:rPr>
              <w:t>р</w:t>
            </w:r>
            <w:r w:rsidRPr="0033282D">
              <w:rPr>
                <w:color w:val="000000"/>
                <w:spacing w:val="-1"/>
              </w:rPr>
              <w:t>а</w:t>
            </w:r>
            <w:r w:rsidRPr="0033282D">
              <w:rPr>
                <w:color w:val="000000"/>
              </w:rPr>
              <w:t>бо</w:t>
            </w:r>
            <w:r w:rsidRPr="0033282D">
              <w:rPr>
                <w:color w:val="000000"/>
                <w:spacing w:val="1"/>
              </w:rPr>
              <w:t>т</w:t>
            </w:r>
            <w:r w:rsidRPr="0033282D">
              <w:rPr>
                <w:color w:val="000000"/>
              </w:rPr>
              <w:t>а с</w:t>
            </w:r>
            <w:r w:rsidRPr="0033282D">
              <w:rPr>
                <w:color w:val="000000"/>
                <w:spacing w:val="-1"/>
              </w:rPr>
              <w:t xml:space="preserve"> </w:t>
            </w:r>
            <w:r w:rsidRPr="0033282D">
              <w:rPr>
                <w:color w:val="000000"/>
              </w:rPr>
              <w:t>и</w:t>
            </w:r>
            <w:r w:rsidRPr="0033282D">
              <w:rPr>
                <w:color w:val="000000"/>
                <w:spacing w:val="1"/>
              </w:rPr>
              <w:t>н</w:t>
            </w:r>
            <w:r w:rsidRPr="0033282D">
              <w:rPr>
                <w:color w:val="000000"/>
              </w:rPr>
              <w:t>формацие</w:t>
            </w:r>
            <w:r w:rsidRPr="0033282D">
              <w:rPr>
                <w:color w:val="000000"/>
                <w:spacing w:val="1"/>
              </w:rPr>
              <w:t>й</w:t>
            </w:r>
            <w:r w:rsidRPr="0033282D">
              <w:rPr>
                <w:color w:val="000000"/>
              </w:rPr>
              <w:t>:</w:t>
            </w:r>
          </w:p>
          <w:p w:rsidR="008B508F" w:rsidRPr="0033282D" w:rsidRDefault="008B508F" w:rsidP="00232C94">
            <w:pPr>
              <w:widowControl w:val="0"/>
              <w:tabs>
                <w:tab w:val="left" w:pos="1765"/>
                <w:tab w:val="left" w:pos="2962"/>
                <w:tab w:val="left" w:pos="4086"/>
                <w:tab w:val="left" w:pos="5572"/>
              </w:tabs>
              <w:ind w:right="87"/>
              <w:jc w:val="both"/>
              <w:rPr>
                <w:color w:val="000000"/>
              </w:rPr>
            </w:pPr>
            <w:r w:rsidRPr="0033282D">
              <w:rPr>
                <w:color w:val="000000"/>
              </w:rPr>
              <w:t>-</w:t>
            </w:r>
            <w:r w:rsidRPr="0033282D">
              <w:rPr>
                <w:color w:val="000000"/>
                <w:spacing w:val="162"/>
              </w:rPr>
              <w:t xml:space="preserve"> </w:t>
            </w:r>
            <w:r w:rsidRPr="0033282D">
              <w:rPr>
                <w:color w:val="000000"/>
              </w:rPr>
              <w:t>владеть</w:t>
            </w:r>
            <w:r w:rsidRPr="0033282D">
              <w:rPr>
                <w:color w:val="000000"/>
                <w:spacing w:val="163"/>
              </w:rPr>
              <w:t xml:space="preserve"> </w:t>
            </w:r>
            <w:r w:rsidRPr="0033282D">
              <w:rPr>
                <w:color w:val="000000"/>
                <w:spacing w:val="1"/>
              </w:rPr>
              <w:t>н</w:t>
            </w:r>
            <w:r w:rsidRPr="0033282D">
              <w:rPr>
                <w:color w:val="000000"/>
              </w:rPr>
              <w:t>авыка</w:t>
            </w:r>
            <w:r w:rsidRPr="0033282D">
              <w:rPr>
                <w:color w:val="000000"/>
                <w:spacing w:val="-1"/>
              </w:rPr>
              <w:t>м</w:t>
            </w:r>
            <w:r w:rsidRPr="0033282D">
              <w:rPr>
                <w:color w:val="000000"/>
              </w:rPr>
              <w:t>и</w:t>
            </w:r>
            <w:r w:rsidRPr="0033282D">
              <w:rPr>
                <w:color w:val="000000"/>
                <w:spacing w:val="166"/>
              </w:rPr>
              <w:t xml:space="preserve"> </w:t>
            </w:r>
            <w:r w:rsidRPr="0033282D">
              <w:rPr>
                <w:color w:val="000000"/>
                <w:spacing w:val="1"/>
              </w:rPr>
              <w:t>п</w:t>
            </w:r>
            <w:r w:rsidRPr="0033282D">
              <w:rPr>
                <w:color w:val="000000"/>
              </w:rPr>
              <w:t>о</w:t>
            </w:r>
            <w:r w:rsidRPr="0033282D">
              <w:rPr>
                <w:color w:val="000000"/>
                <w:spacing w:val="2"/>
              </w:rPr>
              <w:t>л</w:t>
            </w:r>
            <w:r w:rsidRPr="0033282D">
              <w:rPr>
                <w:color w:val="000000"/>
                <w:spacing w:val="-4"/>
              </w:rPr>
              <w:t>у</w:t>
            </w:r>
            <w:r w:rsidRPr="0033282D">
              <w:rPr>
                <w:color w:val="000000"/>
              </w:rPr>
              <w:t>ч</w:t>
            </w:r>
            <w:r w:rsidRPr="0033282D">
              <w:rPr>
                <w:color w:val="000000"/>
                <w:spacing w:val="-1"/>
              </w:rPr>
              <w:t>е</w:t>
            </w:r>
            <w:r w:rsidRPr="0033282D">
              <w:rPr>
                <w:color w:val="000000"/>
              </w:rPr>
              <w:t>н</w:t>
            </w:r>
            <w:r w:rsidRPr="0033282D">
              <w:rPr>
                <w:color w:val="000000"/>
                <w:spacing w:val="1"/>
              </w:rPr>
              <w:t>и</w:t>
            </w:r>
            <w:r w:rsidRPr="0033282D">
              <w:rPr>
                <w:color w:val="000000"/>
              </w:rPr>
              <w:t>я</w:t>
            </w:r>
            <w:r w:rsidRPr="0033282D">
              <w:rPr>
                <w:color w:val="000000"/>
                <w:spacing w:val="163"/>
              </w:rPr>
              <w:t xml:space="preserve"> </w:t>
            </w:r>
            <w:r w:rsidRPr="0033282D">
              <w:rPr>
                <w:color w:val="000000"/>
                <w:spacing w:val="1"/>
              </w:rPr>
              <w:t>ин</w:t>
            </w:r>
            <w:r w:rsidRPr="0033282D">
              <w:rPr>
                <w:color w:val="000000"/>
              </w:rPr>
              <w:t>формации</w:t>
            </w:r>
            <w:r w:rsidRPr="0033282D">
              <w:rPr>
                <w:color w:val="000000"/>
                <w:spacing w:val="161"/>
              </w:rPr>
              <w:t xml:space="preserve"> </w:t>
            </w:r>
            <w:r w:rsidRPr="0033282D">
              <w:rPr>
                <w:color w:val="000000"/>
                <w:spacing w:val="1"/>
              </w:rPr>
              <w:t>и</w:t>
            </w:r>
            <w:r w:rsidRPr="0033282D">
              <w:rPr>
                <w:color w:val="000000"/>
                <w:w w:val="99"/>
              </w:rPr>
              <w:t>з</w:t>
            </w:r>
            <w:r w:rsidRPr="0033282D">
              <w:rPr>
                <w:color w:val="000000"/>
              </w:rPr>
              <w:t xml:space="preserve"> </w:t>
            </w:r>
            <w:r w:rsidRPr="0033282D">
              <w:rPr>
                <w:color w:val="000000"/>
                <w:w w:val="99"/>
              </w:rPr>
              <w:t>и</w:t>
            </w:r>
            <w:r w:rsidRPr="0033282D">
              <w:rPr>
                <w:color w:val="000000"/>
              </w:rPr>
              <w:t>сточ</w:t>
            </w:r>
            <w:r w:rsidRPr="0033282D">
              <w:rPr>
                <w:color w:val="000000"/>
                <w:spacing w:val="1"/>
                <w:w w:val="99"/>
              </w:rPr>
              <w:t>ни</w:t>
            </w:r>
            <w:r w:rsidRPr="0033282D">
              <w:rPr>
                <w:color w:val="000000"/>
                <w:spacing w:val="1"/>
              </w:rPr>
              <w:t>к</w:t>
            </w:r>
            <w:r w:rsidRPr="0033282D">
              <w:rPr>
                <w:color w:val="000000"/>
              </w:rPr>
              <w:t>ов</w:t>
            </w:r>
            <w:r w:rsidRPr="0033282D">
              <w:rPr>
                <w:color w:val="000000"/>
              </w:rPr>
              <w:tab/>
              <w:t>ра</w:t>
            </w:r>
            <w:r w:rsidRPr="0033282D">
              <w:rPr>
                <w:color w:val="000000"/>
                <w:w w:val="99"/>
              </w:rPr>
              <w:t>з</w:t>
            </w:r>
            <w:r w:rsidRPr="0033282D">
              <w:rPr>
                <w:color w:val="000000"/>
                <w:spacing w:val="1"/>
              </w:rPr>
              <w:t>н</w:t>
            </w:r>
            <w:r w:rsidRPr="0033282D">
              <w:rPr>
                <w:color w:val="000000"/>
                <w:spacing w:val="-2"/>
              </w:rPr>
              <w:t>ы</w:t>
            </w:r>
            <w:r w:rsidRPr="0033282D">
              <w:rPr>
                <w:color w:val="000000"/>
              </w:rPr>
              <w:t>х</w:t>
            </w:r>
            <w:r w:rsidRPr="0033282D">
              <w:rPr>
                <w:color w:val="000000"/>
              </w:rPr>
              <w:tab/>
            </w:r>
            <w:r w:rsidRPr="0033282D">
              <w:rPr>
                <w:color w:val="000000"/>
                <w:w w:val="99"/>
              </w:rPr>
              <w:t>т</w:t>
            </w:r>
            <w:r w:rsidRPr="0033282D">
              <w:rPr>
                <w:color w:val="000000"/>
                <w:spacing w:val="1"/>
              </w:rPr>
              <w:t>ип</w:t>
            </w:r>
            <w:r w:rsidRPr="0033282D">
              <w:rPr>
                <w:color w:val="000000"/>
              </w:rPr>
              <w:t>ов,</w:t>
            </w:r>
            <w:r w:rsidRPr="0033282D">
              <w:rPr>
                <w:color w:val="000000"/>
              </w:rPr>
              <w:tab/>
              <w:t>с</w:t>
            </w:r>
            <w:r w:rsidRPr="0033282D">
              <w:rPr>
                <w:color w:val="000000"/>
                <w:spacing w:val="-1"/>
              </w:rPr>
              <w:t>ам</w:t>
            </w:r>
            <w:r w:rsidRPr="0033282D">
              <w:rPr>
                <w:color w:val="000000"/>
              </w:rPr>
              <w:t>ос</w:t>
            </w:r>
            <w:r w:rsidRPr="0033282D">
              <w:rPr>
                <w:color w:val="000000"/>
                <w:w w:val="99"/>
              </w:rPr>
              <w:t>т</w:t>
            </w:r>
            <w:r w:rsidRPr="0033282D">
              <w:rPr>
                <w:color w:val="000000"/>
                <w:spacing w:val="2"/>
              </w:rPr>
              <w:t>о</w:t>
            </w:r>
            <w:r w:rsidRPr="0033282D">
              <w:rPr>
                <w:color w:val="000000"/>
              </w:rPr>
              <w:t>я</w:t>
            </w:r>
            <w:r w:rsidRPr="0033282D">
              <w:rPr>
                <w:color w:val="000000"/>
                <w:w w:val="99"/>
              </w:rPr>
              <w:t>т</w:t>
            </w:r>
            <w:r w:rsidRPr="0033282D">
              <w:rPr>
                <w:color w:val="000000"/>
              </w:rPr>
              <w:t>ел</w:t>
            </w:r>
            <w:r w:rsidRPr="0033282D">
              <w:rPr>
                <w:color w:val="000000"/>
                <w:spacing w:val="1"/>
              </w:rPr>
              <w:t>ьн</w:t>
            </w:r>
            <w:r w:rsidRPr="0033282D">
              <w:rPr>
                <w:color w:val="000000"/>
              </w:rPr>
              <w:t>о о</w:t>
            </w:r>
            <w:r w:rsidRPr="0033282D">
              <w:rPr>
                <w:color w:val="000000"/>
                <w:spacing w:val="1"/>
              </w:rPr>
              <w:t>с</w:t>
            </w:r>
            <w:r w:rsidRPr="0033282D">
              <w:rPr>
                <w:color w:val="000000"/>
                <w:spacing w:val="-4"/>
              </w:rPr>
              <w:t>у</w:t>
            </w:r>
            <w:r w:rsidRPr="0033282D">
              <w:rPr>
                <w:color w:val="000000"/>
                <w:spacing w:val="1"/>
              </w:rPr>
              <w:t>щ</w:t>
            </w:r>
            <w:r w:rsidRPr="0033282D">
              <w:rPr>
                <w:color w:val="000000"/>
              </w:rPr>
              <w:t>ествля</w:t>
            </w:r>
            <w:r w:rsidRPr="0033282D">
              <w:rPr>
                <w:color w:val="000000"/>
                <w:w w:val="99"/>
              </w:rPr>
              <w:t>т</w:t>
            </w:r>
            <w:r w:rsidRPr="0033282D">
              <w:rPr>
                <w:color w:val="000000"/>
              </w:rPr>
              <w:t>ь</w:t>
            </w:r>
            <w:r w:rsidRPr="0033282D">
              <w:rPr>
                <w:color w:val="000000"/>
              </w:rPr>
              <w:tab/>
              <w:t>по</w:t>
            </w:r>
            <w:r w:rsidRPr="0033282D">
              <w:rPr>
                <w:color w:val="000000"/>
                <w:spacing w:val="1"/>
              </w:rPr>
              <w:t>и</w:t>
            </w:r>
            <w:r w:rsidRPr="0033282D">
              <w:rPr>
                <w:color w:val="000000"/>
              </w:rPr>
              <w:t xml:space="preserve">ск,    </w:t>
            </w:r>
            <w:r w:rsidRPr="0033282D">
              <w:rPr>
                <w:color w:val="000000"/>
                <w:spacing w:val="-57"/>
              </w:rPr>
              <w:t xml:space="preserve"> </w:t>
            </w:r>
            <w:r w:rsidRPr="0033282D">
              <w:rPr>
                <w:color w:val="000000"/>
                <w:spacing w:val="-1"/>
              </w:rPr>
              <w:t>а</w:t>
            </w:r>
            <w:r w:rsidRPr="0033282D">
              <w:rPr>
                <w:color w:val="000000"/>
              </w:rPr>
              <w:t>нал</w:t>
            </w:r>
            <w:r w:rsidRPr="0033282D">
              <w:rPr>
                <w:color w:val="000000"/>
                <w:spacing w:val="1"/>
              </w:rPr>
              <w:t>и</w:t>
            </w:r>
            <w:r w:rsidRPr="0033282D">
              <w:rPr>
                <w:color w:val="000000"/>
                <w:spacing w:val="1"/>
                <w:w w:val="99"/>
              </w:rPr>
              <w:t>з</w:t>
            </w:r>
            <w:r w:rsidRPr="0033282D">
              <w:rPr>
                <w:color w:val="000000"/>
              </w:rPr>
              <w:t xml:space="preserve">,    </w:t>
            </w:r>
            <w:r w:rsidRPr="0033282D">
              <w:rPr>
                <w:color w:val="000000"/>
                <w:spacing w:val="-57"/>
              </w:rPr>
              <w:t xml:space="preserve"> </w:t>
            </w:r>
            <w:r w:rsidRPr="0033282D">
              <w:rPr>
                <w:color w:val="000000"/>
                <w:spacing w:val="-1"/>
              </w:rPr>
              <w:t>с</w:t>
            </w:r>
            <w:r w:rsidRPr="0033282D">
              <w:rPr>
                <w:color w:val="000000"/>
              </w:rPr>
              <w:t>ис</w:t>
            </w:r>
            <w:r w:rsidRPr="0033282D">
              <w:rPr>
                <w:color w:val="000000"/>
                <w:w w:val="99"/>
              </w:rPr>
              <w:t>т</w:t>
            </w:r>
            <w:r w:rsidRPr="0033282D">
              <w:rPr>
                <w:color w:val="000000"/>
              </w:rPr>
              <w:t>е</w:t>
            </w:r>
            <w:r w:rsidRPr="0033282D">
              <w:rPr>
                <w:color w:val="000000"/>
                <w:spacing w:val="-1"/>
              </w:rPr>
              <w:t>м</w:t>
            </w:r>
            <w:r w:rsidRPr="0033282D">
              <w:rPr>
                <w:color w:val="000000"/>
              </w:rPr>
              <w:t>а</w:t>
            </w:r>
            <w:r w:rsidRPr="0033282D">
              <w:rPr>
                <w:color w:val="000000"/>
                <w:w w:val="99"/>
              </w:rPr>
              <w:t>т</w:t>
            </w:r>
            <w:r w:rsidRPr="0033282D">
              <w:rPr>
                <w:color w:val="000000"/>
                <w:spacing w:val="1"/>
              </w:rPr>
              <w:t>и</w:t>
            </w:r>
            <w:r w:rsidRPr="0033282D">
              <w:rPr>
                <w:color w:val="000000"/>
                <w:spacing w:val="1"/>
                <w:w w:val="99"/>
              </w:rPr>
              <w:t>з</w:t>
            </w:r>
            <w:r w:rsidRPr="0033282D">
              <w:rPr>
                <w:color w:val="000000"/>
              </w:rPr>
              <w:t>ац</w:t>
            </w:r>
            <w:r w:rsidRPr="0033282D">
              <w:rPr>
                <w:color w:val="000000"/>
                <w:spacing w:val="1"/>
              </w:rPr>
              <w:t>и</w:t>
            </w:r>
            <w:r w:rsidRPr="0033282D">
              <w:rPr>
                <w:color w:val="000000"/>
                <w:w w:val="99"/>
              </w:rPr>
              <w:t>ю</w:t>
            </w:r>
            <w:r w:rsidRPr="0033282D">
              <w:rPr>
                <w:color w:val="000000"/>
              </w:rPr>
              <w:tab/>
              <w:t xml:space="preserve">и </w:t>
            </w:r>
            <w:r w:rsidRPr="0033282D">
              <w:rPr>
                <w:color w:val="000000"/>
                <w:w w:val="99"/>
              </w:rPr>
              <w:t>и</w:t>
            </w:r>
            <w:r w:rsidRPr="0033282D">
              <w:rPr>
                <w:color w:val="000000"/>
                <w:spacing w:val="1"/>
                <w:w w:val="99"/>
              </w:rPr>
              <w:t>н</w:t>
            </w:r>
            <w:r w:rsidRPr="0033282D">
              <w:rPr>
                <w:color w:val="000000"/>
              </w:rPr>
              <w:t>тер</w:t>
            </w:r>
            <w:r w:rsidRPr="0033282D">
              <w:rPr>
                <w:color w:val="000000"/>
                <w:spacing w:val="1"/>
                <w:w w:val="99"/>
              </w:rPr>
              <w:t>п</w:t>
            </w:r>
            <w:r w:rsidRPr="0033282D">
              <w:rPr>
                <w:color w:val="000000"/>
              </w:rPr>
              <w:t>ре</w:t>
            </w:r>
            <w:r w:rsidRPr="0033282D">
              <w:rPr>
                <w:color w:val="000000"/>
                <w:w w:val="99"/>
              </w:rPr>
              <w:t>т</w:t>
            </w:r>
            <w:r w:rsidRPr="0033282D">
              <w:rPr>
                <w:color w:val="000000"/>
              </w:rPr>
              <w:t>аци</w:t>
            </w:r>
            <w:r w:rsidRPr="0033282D">
              <w:rPr>
                <w:color w:val="000000"/>
                <w:w w:val="99"/>
              </w:rPr>
              <w:t>ю</w:t>
            </w:r>
            <w:r w:rsidRPr="0033282D">
              <w:rPr>
                <w:color w:val="000000"/>
                <w:spacing w:val="5"/>
              </w:rPr>
              <w:t xml:space="preserve"> </w:t>
            </w:r>
            <w:r w:rsidRPr="0033282D">
              <w:rPr>
                <w:color w:val="000000"/>
                <w:spacing w:val="1"/>
              </w:rPr>
              <w:t>ин</w:t>
            </w:r>
            <w:r w:rsidRPr="0033282D">
              <w:rPr>
                <w:color w:val="000000"/>
              </w:rPr>
              <w:t>фо</w:t>
            </w:r>
            <w:r w:rsidRPr="0033282D">
              <w:rPr>
                <w:color w:val="000000"/>
                <w:spacing w:val="-1"/>
              </w:rPr>
              <w:t>р</w:t>
            </w:r>
            <w:r w:rsidRPr="0033282D">
              <w:rPr>
                <w:color w:val="000000"/>
              </w:rPr>
              <w:t>м</w:t>
            </w:r>
            <w:r w:rsidRPr="0033282D">
              <w:rPr>
                <w:color w:val="000000"/>
                <w:spacing w:val="-1"/>
              </w:rPr>
              <w:t>а</w:t>
            </w:r>
            <w:r w:rsidRPr="0033282D">
              <w:rPr>
                <w:color w:val="000000"/>
              </w:rPr>
              <w:t>ц</w:t>
            </w:r>
            <w:r w:rsidRPr="0033282D">
              <w:rPr>
                <w:color w:val="000000"/>
                <w:spacing w:val="1"/>
              </w:rPr>
              <w:t>и</w:t>
            </w:r>
            <w:r w:rsidRPr="0033282D">
              <w:rPr>
                <w:color w:val="000000"/>
              </w:rPr>
              <w:t>и</w:t>
            </w:r>
            <w:r w:rsidRPr="0033282D">
              <w:rPr>
                <w:color w:val="000000"/>
                <w:spacing w:val="8"/>
              </w:rPr>
              <w:t xml:space="preserve"> </w:t>
            </w:r>
            <w:r w:rsidRPr="0033282D">
              <w:rPr>
                <w:color w:val="000000"/>
              </w:rPr>
              <w:t>ра</w:t>
            </w:r>
            <w:r w:rsidRPr="0033282D">
              <w:rPr>
                <w:color w:val="000000"/>
                <w:w w:val="99"/>
              </w:rPr>
              <w:t>з</w:t>
            </w:r>
            <w:r w:rsidRPr="0033282D">
              <w:rPr>
                <w:color w:val="000000"/>
              </w:rPr>
              <w:t>л</w:t>
            </w:r>
            <w:r w:rsidRPr="0033282D">
              <w:rPr>
                <w:color w:val="000000"/>
                <w:spacing w:val="2"/>
              </w:rPr>
              <w:t>и</w:t>
            </w:r>
            <w:r w:rsidRPr="0033282D">
              <w:rPr>
                <w:color w:val="000000"/>
                <w:spacing w:val="-3"/>
              </w:rPr>
              <w:t>ч</w:t>
            </w:r>
            <w:r w:rsidRPr="0033282D">
              <w:rPr>
                <w:color w:val="000000"/>
                <w:spacing w:val="1"/>
              </w:rPr>
              <w:t>н</w:t>
            </w:r>
            <w:r w:rsidRPr="0033282D">
              <w:rPr>
                <w:color w:val="000000"/>
              </w:rPr>
              <w:t>ых</w:t>
            </w:r>
            <w:r w:rsidRPr="0033282D">
              <w:rPr>
                <w:color w:val="000000"/>
                <w:spacing w:val="8"/>
              </w:rPr>
              <w:t xml:space="preserve"> </w:t>
            </w:r>
            <w:r w:rsidRPr="0033282D">
              <w:rPr>
                <w:color w:val="000000"/>
                <w:spacing w:val="-1"/>
              </w:rPr>
              <w:t>в</w:t>
            </w:r>
            <w:r w:rsidRPr="0033282D">
              <w:rPr>
                <w:color w:val="000000"/>
              </w:rPr>
              <w:t>ид</w:t>
            </w:r>
            <w:r w:rsidRPr="0033282D">
              <w:rPr>
                <w:color w:val="000000"/>
                <w:spacing w:val="-1"/>
              </w:rPr>
              <w:t>о</w:t>
            </w:r>
            <w:r w:rsidRPr="0033282D">
              <w:rPr>
                <w:color w:val="000000"/>
              </w:rPr>
              <w:t>в</w:t>
            </w:r>
            <w:r w:rsidRPr="0033282D">
              <w:rPr>
                <w:color w:val="000000"/>
                <w:spacing w:val="5"/>
              </w:rPr>
              <w:t xml:space="preserve"> </w:t>
            </w:r>
            <w:r w:rsidRPr="0033282D">
              <w:rPr>
                <w:color w:val="000000"/>
              </w:rPr>
              <w:t>и</w:t>
            </w:r>
            <w:r w:rsidRPr="0033282D">
              <w:rPr>
                <w:color w:val="000000"/>
                <w:spacing w:val="8"/>
              </w:rPr>
              <w:t xml:space="preserve"> </w:t>
            </w:r>
            <w:r w:rsidRPr="0033282D">
              <w:rPr>
                <w:color w:val="000000"/>
              </w:rPr>
              <w:t xml:space="preserve">форм </w:t>
            </w:r>
            <w:r w:rsidRPr="0033282D">
              <w:rPr>
                <w:color w:val="000000"/>
                <w:w w:val="99"/>
              </w:rPr>
              <w:t>п</w:t>
            </w:r>
            <w:r w:rsidRPr="0033282D">
              <w:rPr>
                <w:color w:val="000000"/>
              </w:rPr>
              <w:t>редставления;</w:t>
            </w:r>
          </w:p>
          <w:p w:rsidR="008B508F" w:rsidRPr="0033282D" w:rsidRDefault="008B508F" w:rsidP="00232C94">
            <w:pPr>
              <w:widowControl w:val="0"/>
              <w:tabs>
                <w:tab w:val="left" w:pos="1228"/>
                <w:tab w:val="left" w:pos="1529"/>
                <w:tab w:val="left" w:pos="3088"/>
                <w:tab w:val="left" w:pos="3476"/>
                <w:tab w:val="left" w:pos="3808"/>
                <w:tab w:val="left" w:pos="4560"/>
                <w:tab w:val="left" w:pos="5573"/>
              </w:tabs>
              <w:spacing w:before="1"/>
              <w:ind w:right="89"/>
              <w:jc w:val="both"/>
              <w:rPr>
                <w:color w:val="000000"/>
              </w:rPr>
            </w:pPr>
            <w:r w:rsidRPr="0033282D">
              <w:rPr>
                <w:color w:val="000000"/>
              </w:rPr>
              <w:t>-</w:t>
            </w:r>
            <w:r w:rsidRPr="0033282D">
              <w:rPr>
                <w:color w:val="000000"/>
                <w:spacing w:val="54"/>
              </w:rPr>
              <w:t xml:space="preserve"> </w:t>
            </w:r>
            <w:r w:rsidRPr="0033282D">
              <w:rPr>
                <w:color w:val="000000"/>
              </w:rPr>
              <w:t>создава</w:t>
            </w:r>
            <w:r w:rsidRPr="0033282D">
              <w:rPr>
                <w:color w:val="000000"/>
                <w:w w:val="99"/>
              </w:rPr>
              <w:t>т</w:t>
            </w:r>
            <w:r w:rsidRPr="0033282D">
              <w:rPr>
                <w:color w:val="000000"/>
              </w:rPr>
              <w:t>ь</w:t>
            </w:r>
            <w:r w:rsidRPr="0033282D">
              <w:rPr>
                <w:color w:val="000000"/>
                <w:spacing w:val="55"/>
              </w:rPr>
              <w:t xml:space="preserve"> </w:t>
            </w:r>
            <w:r w:rsidRPr="0033282D">
              <w:rPr>
                <w:color w:val="000000"/>
                <w:w w:val="99"/>
              </w:rPr>
              <w:t>т</w:t>
            </w:r>
            <w:r w:rsidRPr="0033282D">
              <w:rPr>
                <w:color w:val="000000"/>
              </w:rPr>
              <w:t>екс</w:t>
            </w:r>
            <w:r w:rsidRPr="0033282D">
              <w:rPr>
                <w:color w:val="000000"/>
                <w:w w:val="99"/>
              </w:rPr>
              <w:t>т</w:t>
            </w:r>
            <w:r w:rsidRPr="0033282D">
              <w:rPr>
                <w:color w:val="000000"/>
              </w:rPr>
              <w:t>ы</w:t>
            </w:r>
            <w:r w:rsidRPr="0033282D">
              <w:rPr>
                <w:color w:val="000000"/>
                <w:spacing w:val="55"/>
              </w:rPr>
              <w:t xml:space="preserve"> </w:t>
            </w:r>
            <w:r w:rsidRPr="0033282D">
              <w:rPr>
                <w:color w:val="000000"/>
              </w:rPr>
              <w:t>в</w:t>
            </w:r>
            <w:r w:rsidRPr="0033282D">
              <w:rPr>
                <w:color w:val="000000"/>
                <w:spacing w:val="55"/>
              </w:rPr>
              <w:t xml:space="preserve"> </w:t>
            </w:r>
            <w:r w:rsidRPr="0033282D">
              <w:rPr>
                <w:color w:val="000000"/>
              </w:rPr>
              <w:t>ра</w:t>
            </w:r>
            <w:r w:rsidRPr="0033282D">
              <w:rPr>
                <w:color w:val="000000"/>
                <w:w w:val="99"/>
              </w:rPr>
              <w:t>з</w:t>
            </w:r>
            <w:r w:rsidRPr="0033282D">
              <w:rPr>
                <w:color w:val="000000"/>
              </w:rPr>
              <w:t>л</w:t>
            </w:r>
            <w:r w:rsidRPr="0033282D">
              <w:rPr>
                <w:color w:val="000000"/>
                <w:spacing w:val="1"/>
              </w:rPr>
              <w:t>и</w:t>
            </w:r>
            <w:r w:rsidRPr="0033282D">
              <w:rPr>
                <w:color w:val="000000"/>
              </w:rPr>
              <w:t>чн</w:t>
            </w:r>
            <w:r w:rsidRPr="0033282D">
              <w:rPr>
                <w:color w:val="000000"/>
                <w:spacing w:val="-1"/>
              </w:rPr>
              <w:t>ы</w:t>
            </w:r>
            <w:r w:rsidRPr="0033282D">
              <w:rPr>
                <w:color w:val="000000"/>
              </w:rPr>
              <w:t>х</w:t>
            </w:r>
            <w:r w:rsidRPr="0033282D">
              <w:rPr>
                <w:color w:val="000000"/>
                <w:spacing w:val="56"/>
              </w:rPr>
              <w:t xml:space="preserve"> </w:t>
            </w:r>
            <w:r w:rsidRPr="0033282D">
              <w:rPr>
                <w:color w:val="000000"/>
              </w:rPr>
              <w:t>форма</w:t>
            </w:r>
            <w:r w:rsidRPr="0033282D">
              <w:rPr>
                <w:color w:val="000000"/>
                <w:w w:val="99"/>
              </w:rPr>
              <w:t>т</w:t>
            </w:r>
            <w:r w:rsidRPr="0033282D">
              <w:rPr>
                <w:color w:val="000000"/>
              </w:rPr>
              <w:t>ах</w:t>
            </w:r>
            <w:r w:rsidRPr="0033282D">
              <w:rPr>
                <w:color w:val="000000"/>
                <w:spacing w:val="54"/>
              </w:rPr>
              <w:t xml:space="preserve"> </w:t>
            </w:r>
            <w:r w:rsidRPr="0033282D">
              <w:rPr>
                <w:color w:val="000000"/>
                <w:spacing w:val="1"/>
              </w:rPr>
              <w:t>с</w:t>
            </w:r>
            <w:r w:rsidRPr="0033282D">
              <w:rPr>
                <w:color w:val="000000"/>
                <w:spacing w:val="56"/>
              </w:rPr>
              <w:t xml:space="preserve"> </w:t>
            </w:r>
            <w:r w:rsidRPr="0033282D">
              <w:rPr>
                <w:color w:val="000000"/>
                <w:spacing w:val="-4"/>
              </w:rPr>
              <w:t>у</w:t>
            </w:r>
            <w:r w:rsidRPr="0033282D">
              <w:rPr>
                <w:color w:val="000000"/>
              </w:rPr>
              <w:t>ч</w:t>
            </w:r>
            <w:r w:rsidRPr="0033282D">
              <w:rPr>
                <w:color w:val="000000"/>
                <w:spacing w:val="-1"/>
              </w:rPr>
              <w:t>е</w:t>
            </w:r>
            <w:r w:rsidRPr="0033282D">
              <w:rPr>
                <w:color w:val="000000"/>
                <w:w w:val="99"/>
              </w:rPr>
              <w:t>т</w:t>
            </w:r>
            <w:r w:rsidRPr="0033282D">
              <w:rPr>
                <w:color w:val="000000"/>
              </w:rPr>
              <w:t xml:space="preserve">ом </w:t>
            </w:r>
            <w:r w:rsidRPr="0033282D">
              <w:rPr>
                <w:color w:val="000000"/>
                <w:w w:val="99"/>
              </w:rPr>
              <w:t>н</w:t>
            </w:r>
            <w:r w:rsidRPr="0033282D">
              <w:rPr>
                <w:color w:val="000000"/>
              </w:rPr>
              <w:t>а</w:t>
            </w:r>
            <w:r w:rsidRPr="0033282D">
              <w:rPr>
                <w:color w:val="000000"/>
                <w:spacing w:val="1"/>
              </w:rPr>
              <w:t>з</w:t>
            </w:r>
            <w:r w:rsidRPr="0033282D">
              <w:rPr>
                <w:color w:val="000000"/>
                <w:spacing w:val="1"/>
                <w:w w:val="99"/>
              </w:rPr>
              <w:t>н</w:t>
            </w:r>
            <w:r w:rsidRPr="0033282D">
              <w:rPr>
                <w:color w:val="000000"/>
              </w:rPr>
              <w:t>а</w:t>
            </w:r>
            <w:r w:rsidRPr="0033282D">
              <w:rPr>
                <w:color w:val="000000"/>
                <w:spacing w:val="-1"/>
              </w:rPr>
              <w:t>ч</w:t>
            </w:r>
            <w:r w:rsidRPr="0033282D">
              <w:rPr>
                <w:color w:val="000000"/>
              </w:rPr>
              <w:t>ен</w:t>
            </w:r>
            <w:r w:rsidRPr="0033282D">
              <w:rPr>
                <w:color w:val="000000"/>
                <w:spacing w:val="1"/>
              </w:rPr>
              <w:t>и</w:t>
            </w:r>
            <w:r w:rsidRPr="0033282D">
              <w:rPr>
                <w:color w:val="000000"/>
              </w:rPr>
              <w:t>я</w:t>
            </w:r>
            <w:r w:rsidRPr="0033282D">
              <w:rPr>
                <w:color w:val="000000"/>
              </w:rPr>
              <w:tab/>
              <w:t>информац</w:t>
            </w:r>
            <w:r w:rsidRPr="0033282D">
              <w:rPr>
                <w:color w:val="000000"/>
                <w:spacing w:val="1"/>
              </w:rPr>
              <w:t>и</w:t>
            </w:r>
            <w:r w:rsidRPr="0033282D">
              <w:rPr>
                <w:color w:val="000000"/>
              </w:rPr>
              <w:t>и</w:t>
            </w:r>
            <w:r w:rsidRPr="0033282D">
              <w:rPr>
                <w:color w:val="000000"/>
              </w:rPr>
              <w:tab/>
              <w:t>и</w:t>
            </w:r>
            <w:r w:rsidRPr="0033282D">
              <w:rPr>
                <w:color w:val="000000"/>
              </w:rPr>
              <w:tab/>
              <w:t>целевой</w:t>
            </w:r>
            <w:r w:rsidRPr="0033282D">
              <w:rPr>
                <w:color w:val="000000"/>
              </w:rPr>
              <w:tab/>
            </w:r>
            <w:r w:rsidRPr="0033282D">
              <w:rPr>
                <w:color w:val="000000"/>
                <w:spacing w:val="3"/>
              </w:rPr>
              <w:t>а</w:t>
            </w:r>
            <w:r w:rsidRPr="0033282D">
              <w:rPr>
                <w:color w:val="000000"/>
                <w:spacing w:val="-1"/>
              </w:rPr>
              <w:t>у</w:t>
            </w:r>
            <w:r w:rsidRPr="0033282D">
              <w:rPr>
                <w:color w:val="000000"/>
              </w:rPr>
              <w:t>ди</w:t>
            </w:r>
            <w:r w:rsidRPr="0033282D">
              <w:rPr>
                <w:color w:val="000000"/>
                <w:w w:val="99"/>
              </w:rPr>
              <w:t>т</w:t>
            </w:r>
            <w:r w:rsidRPr="0033282D">
              <w:rPr>
                <w:color w:val="000000"/>
              </w:rPr>
              <w:t>ории, выб</w:t>
            </w:r>
            <w:r w:rsidRPr="0033282D">
              <w:rPr>
                <w:color w:val="000000"/>
                <w:w w:val="99"/>
              </w:rPr>
              <w:t>и</w:t>
            </w:r>
            <w:r w:rsidRPr="0033282D">
              <w:rPr>
                <w:color w:val="000000"/>
              </w:rPr>
              <w:t>рая</w:t>
            </w:r>
            <w:r w:rsidRPr="0033282D">
              <w:rPr>
                <w:color w:val="000000"/>
              </w:rPr>
              <w:tab/>
              <w:t>оп</w:t>
            </w:r>
            <w:r w:rsidRPr="0033282D">
              <w:rPr>
                <w:color w:val="000000"/>
                <w:w w:val="99"/>
              </w:rPr>
              <w:t>т</w:t>
            </w:r>
            <w:r w:rsidRPr="0033282D">
              <w:rPr>
                <w:color w:val="000000"/>
                <w:spacing w:val="2"/>
              </w:rPr>
              <w:t>и</w:t>
            </w:r>
            <w:r w:rsidRPr="0033282D">
              <w:rPr>
                <w:color w:val="000000"/>
              </w:rPr>
              <w:t>маль</w:t>
            </w:r>
            <w:r w:rsidRPr="0033282D">
              <w:rPr>
                <w:color w:val="000000"/>
                <w:spacing w:val="3"/>
              </w:rPr>
              <w:t>н</w:t>
            </w:r>
            <w:r w:rsidRPr="0033282D">
              <w:rPr>
                <w:color w:val="000000"/>
                <w:spacing w:val="-4"/>
              </w:rPr>
              <w:t>у</w:t>
            </w:r>
            <w:r w:rsidRPr="0033282D">
              <w:rPr>
                <w:color w:val="000000"/>
                <w:w w:val="99"/>
              </w:rPr>
              <w:t>ю</w:t>
            </w:r>
            <w:r w:rsidRPr="0033282D">
              <w:rPr>
                <w:color w:val="000000"/>
              </w:rPr>
              <w:t xml:space="preserve">    </w:t>
            </w:r>
            <w:r w:rsidRPr="0033282D">
              <w:rPr>
                <w:color w:val="000000"/>
                <w:spacing w:val="-40"/>
              </w:rPr>
              <w:t xml:space="preserve"> </w:t>
            </w:r>
            <w:r w:rsidRPr="0033282D">
              <w:rPr>
                <w:color w:val="000000"/>
              </w:rPr>
              <w:t>фор</w:t>
            </w:r>
            <w:r w:rsidRPr="0033282D">
              <w:rPr>
                <w:color w:val="000000"/>
                <w:spacing w:val="1"/>
              </w:rPr>
              <w:t>м</w:t>
            </w:r>
            <w:r w:rsidRPr="0033282D">
              <w:rPr>
                <w:color w:val="000000"/>
              </w:rPr>
              <w:t>у</w:t>
            </w:r>
            <w:r w:rsidRPr="0033282D">
              <w:rPr>
                <w:color w:val="000000"/>
              </w:rPr>
              <w:tab/>
              <w:t>пре</w:t>
            </w:r>
            <w:r w:rsidRPr="0033282D">
              <w:rPr>
                <w:color w:val="000000"/>
                <w:spacing w:val="2"/>
              </w:rPr>
              <w:t>д</w:t>
            </w:r>
            <w:r w:rsidRPr="0033282D">
              <w:rPr>
                <w:color w:val="000000"/>
              </w:rPr>
              <w:t>с</w:t>
            </w:r>
            <w:r w:rsidRPr="0033282D">
              <w:rPr>
                <w:color w:val="000000"/>
                <w:w w:val="99"/>
              </w:rPr>
              <w:t>т</w:t>
            </w:r>
            <w:r w:rsidRPr="0033282D">
              <w:rPr>
                <w:color w:val="000000"/>
              </w:rPr>
              <w:t>ав</w:t>
            </w:r>
            <w:r w:rsidRPr="0033282D">
              <w:rPr>
                <w:color w:val="000000"/>
                <w:spacing w:val="2"/>
              </w:rPr>
              <w:t>л</w:t>
            </w:r>
            <w:r w:rsidRPr="0033282D">
              <w:rPr>
                <w:color w:val="000000"/>
              </w:rPr>
              <w:t>ен</w:t>
            </w:r>
            <w:r w:rsidRPr="0033282D">
              <w:rPr>
                <w:color w:val="000000"/>
                <w:spacing w:val="1"/>
              </w:rPr>
              <w:t>и</w:t>
            </w:r>
            <w:r w:rsidRPr="0033282D">
              <w:rPr>
                <w:color w:val="000000"/>
              </w:rPr>
              <w:t>я</w:t>
            </w:r>
            <w:r w:rsidRPr="0033282D">
              <w:rPr>
                <w:color w:val="000000"/>
              </w:rPr>
              <w:tab/>
              <w:t>и в</w:t>
            </w:r>
            <w:r w:rsidRPr="0033282D">
              <w:rPr>
                <w:color w:val="000000"/>
                <w:w w:val="99"/>
              </w:rPr>
              <w:t>и</w:t>
            </w:r>
            <w:r w:rsidRPr="0033282D">
              <w:rPr>
                <w:color w:val="000000"/>
                <w:spacing w:val="3"/>
              </w:rPr>
              <w:t>з</w:t>
            </w:r>
            <w:r w:rsidRPr="0033282D">
              <w:rPr>
                <w:color w:val="000000"/>
                <w:spacing w:val="-3"/>
              </w:rPr>
              <w:t>у</w:t>
            </w:r>
            <w:r w:rsidRPr="0033282D">
              <w:rPr>
                <w:color w:val="000000"/>
                <w:spacing w:val="-1"/>
              </w:rPr>
              <w:t>а</w:t>
            </w:r>
            <w:r w:rsidRPr="0033282D">
              <w:rPr>
                <w:color w:val="000000"/>
              </w:rPr>
              <w:t>л</w:t>
            </w:r>
            <w:r w:rsidRPr="0033282D">
              <w:rPr>
                <w:color w:val="000000"/>
                <w:w w:val="99"/>
              </w:rPr>
              <w:t>и</w:t>
            </w:r>
            <w:r w:rsidRPr="0033282D">
              <w:rPr>
                <w:color w:val="000000"/>
                <w:spacing w:val="1"/>
                <w:w w:val="99"/>
              </w:rPr>
              <w:t>з</w:t>
            </w:r>
            <w:r w:rsidRPr="0033282D">
              <w:rPr>
                <w:color w:val="000000"/>
              </w:rPr>
              <w:t>ац</w:t>
            </w:r>
            <w:r w:rsidRPr="0033282D">
              <w:rPr>
                <w:color w:val="000000"/>
                <w:spacing w:val="1"/>
              </w:rPr>
              <w:t>и</w:t>
            </w:r>
            <w:r w:rsidRPr="0033282D">
              <w:rPr>
                <w:color w:val="000000"/>
              </w:rPr>
              <w:t>и;</w:t>
            </w:r>
          </w:p>
        </w:tc>
        <w:tc>
          <w:tcPr>
            <w:tcW w:w="567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8B508F" w:rsidRPr="0033282D" w:rsidRDefault="008B508F" w:rsidP="00232C94">
            <w:pPr>
              <w:widowControl w:val="0"/>
              <w:tabs>
                <w:tab w:val="left" w:pos="1997"/>
                <w:tab w:val="left" w:pos="3340"/>
                <w:tab w:val="left" w:pos="4420"/>
                <w:tab w:val="left" w:pos="5450"/>
              </w:tabs>
              <w:spacing w:before="1"/>
              <w:ind w:right="88"/>
              <w:jc w:val="both"/>
              <w:rPr>
                <w:color w:val="000000"/>
              </w:rPr>
            </w:pPr>
            <w:r w:rsidRPr="0033282D">
              <w:rPr>
                <w:color w:val="000000"/>
              </w:rPr>
              <w:t>о</w:t>
            </w:r>
            <w:r w:rsidRPr="0033282D">
              <w:rPr>
                <w:color w:val="000000"/>
                <w:w w:val="99"/>
              </w:rPr>
              <w:t>т</w:t>
            </w:r>
            <w:r w:rsidRPr="0033282D">
              <w:rPr>
                <w:color w:val="000000"/>
              </w:rPr>
              <w:t>де</w:t>
            </w:r>
            <w:r w:rsidRPr="0033282D">
              <w:rPr>
                <w:color w:val="000000"/>
                <w:w w:val="99"/>
              </w:rPr>
              <w:t>л</w:t>
            </w:r>
            <w:r w:rsidRPr="0033282D">
              <w:rPr>
                <w:color w:val="000000"/>
                <w:spacing w:val="1"/>
                <w:w w:val="99"/>
              </w:rPr>
              <w:t>ьн</w:t>
            </w:r>
            <w:r w:rsidRPr="0033282D">
              <w:rPr>
                <w:color w:val="000000"/>
              </w:rPr>
              <w:t>ым</w:t>
            </w:r>
            <w:r w:rsidRPr="0033282D">
              <w:rPr>
                <w:color w:val="000000"/>
                <w:w w:val="99"/>
              </w:rPr>
              <w:t>и</w:t>
            </w:r>
            <w:r w:rsidRPr="0033282D">
              <w:rPr>
                <w:color w:val="000000"/>
              </w:rPr>
              <w:tab/>
            </w:r>
            <w:r w:rsidRPr="0033282D">
              <w:rPr>
                <w:color w:val="000000"/>
                <w:w w:val="99"/>
              </w:rPr>
              <w:t>г</w:t>
            </w:r>
            <w:r w:rsidRPr="0033282D">
              <w:rPr>
                <w:color w:val="000000"/>
              </w:rPr>
              <w:t>ео</w:t>
            </w:r>
            <w:r w:rsidRPr="0033282D">
              <w:rPr>
                <w:color w:val="000000"/>
                <w:w w:val="99"/>
              </w:rPr>
              <w:t>г</w:t>
            </w:r>
            <w:r w:rsidRPr="0033282D">
              <w:rPr>
                <w:color w:val="000000"/>
                <w:spacing w:val="-3"/>
              </w:rPr>
              <w:t>р</w:t>
            </w:r>
            <w:r w:rsidRPr="0033282D">
              <w:rPr>
                <w:color w:val="000000"/>
                <w:spacing w:val="-1"/>
              </w:rPr>
              <w:t>а</w:t>
            </w:r>
            <w:r w:rsidRPr="0033282D">
              <w:rPr>
                <w:color w:val="000000"/>
              </w:rPr>
              <w:t>ф</w:t>
            </w:r>
            <w:r w:rsidRPr="0033282D">
              <w:rPr>
                <w:color w:val="000000"/>
                <w:spacing w:val="1"/>
                <w:w w:val="99"/>
              </w:rPr>
              <w:t>и</w:t>
            </w:r>
            <w:r w:rsidRPr="0033282D">
              <w:rPr>
                <w:color w:val="000000"/>
              </w:rPr>
              <w:t>че</w:t>
            </w:r>
            <w:r w:rsidRPr="0033282D">
              <w:rPr>
                <w:color w:val="000000"/>
                <w:spacing w:val="-1"/>
              </w:rPr>
              <w:t>с</w:t>
            </w:r>
            <w:r w:rsidRPr="0033282D">
              <w:rPr>
                <w:color w:val="000000"/>
              </w:rPr>
              <w:t>к</w:t>
            </w:r>
            <w:r w:rsidRPr="0033282D">
              <w:rPr>
                <w:color w:val="000000"/>
                <w:spacing w:val="1"/>
                <w:w w:val="99"/>
              </w:rPr>
              <w:t>и</w:t>
            </w:r>
            <w:r w:rsidRPr="0033282D">
              <w:rPr>
                <w:color w:val="000000"/>
              </w:rPr>
              <w:t>м</w:t>
            </w:r>
            <w:r w:rsidRPr="0033282D">
              <w:rPr>
                <w:color w:val="000000"/>
                <w:w w:val="99"/>
              </w:rPr>
              <w:t>и</w:t>
            </w:r>
            <w:r w:rsidRPr="0033282D">
              <w:rPr>
                <w:color w:val="000000"/>
              </w:rPr>
              <w:tab/>
              <w:t>об</w:t>
            </w:r>
            <w:r w:rsidRPr="0033282D">
              <w:rPr>
                <w:color w:val="000000"/>
                <w:w w:val="99"/>
              </w:rPr>
              <w:t>ъ</w:t>
            </w:r>
            <w:r w:rsidRPr="0033282D">
              <w:rPr>
                <w:color w:val="000000"/>
              </w:rPr>
              <w:t>ектам</w:t>
            </w:r>
            <w:r w:rsidRPr="0033282D">
              <w:rPr>
                <w:color w:val="000000"/>
                <w:w w:val="99"/>
              </w:rPr>
              <w:t>и</w:t>
            </w:r>
            <w:r w:rsidRPr="0033282D">
              <w:rPr>
                <w:color w:val="000000"/>
              </w:rPr>
              <w:t>, про</w:t>
            </w:r>
            <w:r w:rsidRPr="0033282D">
              <w:rPr>
                <w:color w:val="000000"/>
                <w:spacing w:val="1"/>
                <w:w w:val="99"/>
              </w:rPr>
              <w:t>ц</w:t>
            </w:r>
            <w:r w:rsidRPr="0033282D">
              <w:rPr>
                <w:color w:val="000000"/>
              </w:rPr>
              <w:t>ес</w:t>
            </w:r>
            <w:r w:rsidRPr="0033282D">
              <w:rPr>
                <w:color w:val="000000"/>
                <w:spacing w:val="-1"/>
              </w:rPr>
              <w:t>са</w:t>
            </w:r>
            <w:r w:rsidRPr="0033282D">
              <w:rPr>
                <w:color w:val="000000"/>
              </w:rPr>
              <w:t>м</w:t>
            </w:r>
            <w:r w:rsidRPr="0033282D">
              <w:rPr>
                <w:color w:val="000000"/>
                <w:w w:val="99"/>
              </w:rPr>
              <w:t>и</w:t>
            </w:r>
            <w:r w:rsidRPr="0033282D">
              <w:rPr>
                <w:color w:val="000000"/>
              </w:rPr>
              <w:t xml:space="preserve">    </w:t>
            </w:r>
            <w:r w:rsidRPr="0033282D">
              <w:rPr>
                <w:color w:val="000000"/>
                <w:spacing w:val="-52"/>
              </w:rPr>
              <w:t xml:space="preserve"> </w:t>
            </w:r>
            <w:r w:rsidRPr="0033282D">
              <w:rPr>
                <w:color w:val="000000"/>
                <w:w w:val="99"/>
              </w:rPr>
              <w:t>и</w:t>
            </w:r>
            <w:r w:rsidRPr="0033282D">
              <w:rPr>
                <w:color w:val="000000"/>
              </w:rPr>
              <w:t xml:space="preserve">    </w:t>
            </w:r>
            <w:r w:rsidRPr="0033282D">
              <w:rPr>
                <w:color w:val="000000"/>
                <w:spacing w:val="-52"/>
              </w:rPr>
              <w:t xml:space="preserve"> </w:t>
            </w:r>
            <w:r w:rsidRPr="0033282D">
              <w:rPr>
                <w:color w:val="000000"/>
              </w:rPr>
              <w:t>яв</w:t>
            </w:r>
            <w:r w:rsidRPr="0033282D">
              <w:rPr>
                <w:color w:val="000000"/>
                <w:w w:val="99"/>
              </w:rPr>
              <w:t>л</w:t>
            </w:r>
            <w:r w:rsidRPr="0033282D">
              <w:rPr>
                <w:color w:val="000000"/>
                <w:spacing w:val="-1"/>
              </w:rPr>
              <w:t>е</w:t>
            </w:r>
            <w:r w:rsidRPr="0033282D">
              <w:rPr>
                <w:color w:val="000000"/>
                <w:w w:val="99"/>
              </w:rPr>
              <w:t>н</w:t>
            </w:r>
            <w:r w:rsidRPr="0033282D">
              <w:rPr>
                <w:color w:val="000000"/>
                <w:spacing w:val="1"/>
                <w:w w:val="99"/>
              </w:rPr>
              <w:t>и</w:t>
            </w:r>
            <w:r w:rsidRPr="0033282D">
              <w:rPr>
                <w:color w:val="000000"/>
              </w:rPr>
              <w:t>ям</w:t>
            </w:r>
            <w:r w:rsidRPr="0033282D">
              <w:rPr>
                <w:color w:val="000000"/>
                <w:spacing w:val="1"/>
                <w:w w:val="99"/>
              </w:rPr>
              <w:t>и</w:t>
            </w:r>
            <w:r w:rsidRPr="0033282D">
              <w:rPr>
                <w:color w:val="000000"/>
              </w:rPr>
              <w:t>,</w:t>
            </w:r>
            <w:r w:rsidRPr="0033282D">
              <w:rPr>
                <w:color w:val="000000"/>
              </w:rPr>
              <w:tab/>
            </w:r>
            <w:r w:rsidRPr="0033282D">
              <w:rPr>
                <w:color w:val="000000"/>
                <w:spacing w:val="-1"/>
                <w:w w:val="99"/>
              </w:rPr>
              <w:t>и</w:t>
            </w:r>
            <w:r w:rsidRPr="0033282D">
              <w:rPr>
                <w:color w:val="000000"/>
              </w:rPr>
              <w:t xml:space="preserve">х    </w:t>
            </w:r>
            <w:r w:rsidRPr="0033282D">
              <w:rPr>
                <w:color w:val="000000"/>
                <w:spacing w:val="-51"/>
              </w:rPr>
              <w:t xml:space="preserve"> </w:t>
            </w:r>
            <w:r w:rsidRPr="0033282D">
              <w:rPr>
                <w:color w:val="000000"/>
                <w:spacing w:val="-1"/>
                <w:w w:val="99"/>
              </w:rPr>
              <w:t>и</w:t>
            </w:r>
            <w:r w:rsidRPr="0033282D">
              <w:rPr>
                <w:color w:val="000000"/>
                <w:w w:val="99"/>
              </w:rPr>
              <w:t>з</w:t>
            </w:r>
            <w:r w:rsidRPr="0033282D">
              <w:rPr>
                <w:color w:val="000000"/>
              </w:rPr>
              <w:t>ме</w:t>
            </w:r>
            <w:r w:rsidRPr="0033282D">
              <w:rPr>
                <w:color w:val="000000"/>
                <w:w w:val="99"/>
              </w:rPr>
              <w:t>н</w:t>
            </w:r>
            <w:r w:rsidRPr="0033282D">
              <w:rPr>
                <w:color w:val="000000"/>
              </w:rPr>
              <w:t>е</w:t>
            </w:r>
            <w:r w:rsidRPr="0033282D">
              <w:rPr>
                <w:color w:val="000000"/>
                <w:spacing w:val="4"/>
                <w:w w:val="99"/>
              </w:rPr>
              <w:t>н</w:t>
            </w:r>
            <w:r w:rsidRPr="0033282D">
              <w:rPr>
                <w:color w:val="000000"/>
                <w:spacing w:val="1"/>
                <w:w w:val="99"/>
              </w:rPr>
              <w:t>и</w:t>
            </w:r>
            <w:r w:rsidRPr="0033282D">
              <w:rPr>
                <w:color w:val="000000"/>
                <w:spacing w:val="-1"/>
              </w:rPr>
              <w:t>ям</w:t>
            </w:r>
            <w:r w:rsidRPr="0033282D">
              <w:rPr>
                <w:color w:val="000000"/>
                <w:w w:val="99"/>
              </w:rPr>
              <w:t>и</w:t>
            </w:r>
            <w:r w:rsidRPr="0033282D">
              <w:rPr>
                <w:color w:val="000000"/>
              </w:rPr>
              <w:tab/>
              <w:t>в ре</w:t>
            </w:r>
            <w:r w:rsidRPr="0033282D">
              <w:rPr>
                <w:color w:val="000000"/>
                <w:spacing w:val="2"/>
                <w:w w:val="99"/>
              </w:rPr>
              <w:t>з</w:t>
            </w:r>
            <w:r w:rsidRPr="0033282D">
              <w:rPr>
                <w:color w:val="000000"/>
                <w:spacing w:val="-3"/>
              </w:rPr>
              <w:t>у</w:t>
            </w:r>
            <w:r w:rsidRPr="0033282D">
              <w:rPr>
                <w:color w:val="000000"/>
                <w:w w:val="99"/>
              </w:rPr>
              <w:t>ль</w:t>
            </w:r>
            <w:r w:rsidRPr="0033282D">
              <w:rPr>
                <w:color w:val="000000"/>
              </w:rPr>
              <w:t>тате</w:t>
            </w:r>
            <w:r w:rsidRPr="0033282D">
              <w:rPr>
                <w:color w:val="000000"/>
                <w:spacing w:val="4"/>
              </w:rPr>
              <w:t xml:space="preserve"> </w:t>
            </w:r>
            <w:r w:rsidRPr="0033282D">
              <w:rPr>
                <w:color w:val="000000"/>
              </w:rPr>
              <w:t>во</w:t>
            </w:r>
            <w:r w:rsidRPr="0033282D">
              <w:rPr>
                <w:color w:val="000000"/>
                <w:w w:val="99"/>
              </w:rPr>
              <w:t>з</w:t>
            </w:r>
            <w:r w:rsidRPr="0033282D">
              <w:rPr>
                <w:color w:val="000000"/>
              </w:rPr>
              <w:t>де</w:t>
            </w:r>
            <w:r w:rsidRPr="0033282D">
              <w:rPr>
                <w:color w:val="000000"/>
                <w:w w:val="99"/>
              </w:rPr>
              <w:t>й</w:t>
            </w:r>
            <w:r w:rsidRPr="0033282D">
              <w:rPr>
                <w:color w:val="000000"/>
              </w:rPr>
              <w:t>ств</w:t>
            </w:r>
            <w:r w:rsidRPr="0033282D">
              <w:rPr>
                <w:color w:val="000000"/>
                <w:spacing w:val="1"/>
                <w:w w:val="99"/>
              </w:rPr>
              <w:t>и</w:t>
            </w:r>
            <w:r w:rsidRPr="0033282D">
              <w:rPr>
                <w:color w:val="000000"/>
              </w:rPr>
              <w:t>я</w:t>
            </w:r>
            <w:r w:rsidRPr="0033282D">
              <w:rPr>
                <w:color w:val="000000"/>
                <w:spacing w:val="4"/>
              </w:rPr>
              <w:t xml:space="preserve"> </w:t>
            </w:r>
            <w:r w:rsidRPr="0033282D">
              <w:rPr>
                <w:color w:val="000000"/>
                <w:spacing w:val="1"/>
                <w:w w:val="99"/>
              </w:rPr>
              <w:t>п</w:t>
            </w:r>
            <w:r w:rsidRPr="0033282D">
              <w:rPr>
                <w:color w:val="000000"/>
              </w:rPr>
              <w:t>р</w:t>
            </w:r>
            <w:r w:rsidRPr="0033282D">
              <w:rPr>
                <w:color w:val="000000"/>
                <w:spacing w:val="1"/>
                <w:w w:val="99"/>
              </w:rPr>
              <w:t>и</w:t>
            </w:r>
            <w:r w:rsidRPr="0033282D">
              <w:rPr>
                <w:color w:val="000000"/>
              </w:rPr>
              <w:t>род</w:t>
            </w:r>
            <w:r w:rsidRPr="0033282D">
              <w:rPr>
                <w:color w:val="000000"/>
                <w:spacing w:val="2"/>
                <w:w w:val="99"/>
              </w:rPr>
              <w:t>н</w:t>
            </w:r>
            <w:r w:rsidRPr="0033282D">
              <w:rPr>
                <w:color w:val="000000"/>
                <w:spacing w:val="-2"/>
              </w:rPr>
              <w:t>ы</w:t>
            </w:r>
            <w:r w:rsidRPr="0033282D">
              <w:rPr>
                <w:color w:val="000000"/>
              </w:rPr>
              <w:t>х</w:t>
            </w:r>
            <w:r w:rsidRPr="0033282D">
              <w:rPr>
                <w:color w:val="000000"/>
                <w:spacing w:val="6"/>
              </w:rPr>
              <w:t xml:space="preserve"> </w:t>
            </w:r>
            <w:r w:rsidRPr="0033282D">
              <w:rPr>
                <w:color w:val="000000"/>
                <w:w w:val="99"/>
              </w:rPr>
              <w:t>и</w:t>
            </w:r>
            <w:r w:rsidRPr="0033282D">
              <w:rPr>
                <w:color w:val="000000"/>
                <w:spacing w:val="5"/>
              </w:rPr>
              <w:t xml:space="preserve"> </w:t>
            </w:r>
            <w:r w:rsidRPr="0033282D">
              <w:rPr>
                <w:color w:val="000000"/>
              </w:rPr>
              <w:t>а</w:t>
            </w:r>
            <w:r w:rsidRPr="0033282D">
              <w:rPr>
                <w:color w:val="000000"/>
                <w:spacing w:val="1"/>
                <w:w w:val="99"/>
              </w:rPr>
              <w:t>н</w:t>
            </w:r>
            <w:r w:rsidRPr="0033282D">
              <w:rPr>
                <w:color w:val="000000"/>
              </w:rPr>
              <w:t>тро</w:t>
            </w:r>
            <w:r w:rsidRPr="0033282D">
              <w:rPr>
                <w:color w:val="000000"/>
                <w:spacing w:val="1"/>
                <w:w w:val="99"/>
              </w:rPr>
              <w:t>п</w:t>
            </w:r>
            <w:r w:rsidRPr="0033282D">
              <w:rPr>
                <w:color w:val="000000"/>
              </w:rPr>
              <w:t>о</w:t>
            </w:r>
            <w:r w:rsidRPr="0033282D">
              <w:rPr>
                <w:color w:val="000000"/>
                <w:spacing w:val="-1"/>
                <w:w w:val="99"/>
              </w:rPr>
              <w:t>г</w:t>
            </w:r>
            <w:r w:rsidRPr="0033282D">
              <w:rPr>
                <w:color w:val="000000"/>
                <w:spacing w:val="-1"/>
              </w:rPr>
              <w:t>е</w:t>
            </w:r>
            <w:r w:rsidRPr="0033282D">
              <w:rPr>
                <w:color w:val="000000"/>
                <w:w w:val="99"/>
              </w:rPr>
              <w:t>н</w:t>
            </w:r>
            <w:r w:rsidRPr="0033282D">
              <w:rPr>
                <w:color w:val="000000"/>
                <w:spacing w:val="1"/>
                <w:w w:val="99"/>
              </w:rPr>
              <w:t>н</w:t>
            </w:r>
            <w:r w:rsidRPr="0033282D">
              <w:rPr>
                <w:color w:val="000000"/>
                <w:spacing w:val="-2"/>
              </w:rPr>
              <w:t>ы</w:t>
            </w:r>
            <w:r w:rsidRPr="0033282D">
              <w:rPr>
                <w:color w:val="000000"/>
              </w:rPr>
              <w:t>х фак</w:t>
            </w:r>
            <w:r w:rsidRPr="0033282D">
              <w:rPr>
                <w:color w:val="000000"/>
                <w:spacing w:val="1"/>
              </w:rPr>
              <w:t>т</w:t>
            </w:r>
            <w:r w:rsidRPr="0033282D">
              <w:rPr>
                <w:color w:val="000000"/>
              </w:rPr>
              <w:t>оров:</w:t>
            </w:r>
            <w:r w:rsidRPr="0033282D">
              <w:rPr>
                <w:color w:val="000000"/>
                <w:spacing w:val="101"/>
              </w:rPr>
              <w:t xml:space="preserve"> </w:t>
            </w:r>
            <w:r w:rsidRPr="0033282D">
              <w:rPr>
                <w:color w:val="000000"/>
              </w:rPr>
              <w:t>о</w:t>
            </w:r>
            <w:r w:rsidRPr="0033282D">
              <w:rPr>
                <w:color w:val="000000"/>
                <w:spacing w:val="1"/>
                <w:w w:val="99"/>
              </w:rPr>
              <w:t>п</w:t>
            </w:r>
            <w:r w:rsidRPr="0033282D">
              <w:rPr>
                <w:color w:val="000000"/>
              </w:rPr>
              <w:t>реде</w:t>
            </w:r>
            <w:r w:rsidRPr="0033282D">
              <w:rPr>
                <w:color w:val="000000"/>
                <w:w w:val="99"/>
              </w:rPr>
              <w:t>л</w:t>
            </w:r>
            <w:r w:rsidRPr="0033282D">
              <w:rPr>
                <w:color w:val="000000"/>
              </w:rPr>
              <w:t>ят</w:t>
            </w:r>
            <w:r w:rsidRPr="0033282D">
              <w:rPr>
                <w:color w:val="000000"/>
                <w:w w:val="99"/>
              </w:rPr>
              <w:t>ь</w:t>
            </w:r>
            <w:r w:rsidRPr="0033282D">
              <w:rPr>
                <w:color w:val="000000"/>
                <w:spacing w:val="99"/>
              </w:rPr>
              <w:t xml:space="preserve"> </w:t>
            </w:r>
            <w:r w:rsidRPr="0033282D">
              <w:rPr>
                <w:color w:val="000000"/>
                <w:spacing w:val="1"/>
                <w:w w:val="99"/>
              </w:rPr>
              <w:t>ц</w:t>
            </w:r>
            <w:r w:rsidRPr="0033282D">
              <w:rPr>
                <w:color w:val="000000"/>
              </w:rPr>
              <w:t>е</w:t>
            </w:r>
            <w:r w:rsidRPr="0033282D">
              <w:rPr>
                <w:color w:val="000000"/>
                <w:w w:val="99"/>
              </w:rPr>
              <w:t>ли</w:t>
            </w:r>
            <w:r w:rsidRPr="0033282D">
              <w:rPr>
                <w:color w:val="000000"/>
                <w:spacing w:val="101"/>
              </w:rPr>
              <w:t xml:space="preserve"> </w:t>
            </w:r>
            <w:r w:rsidRPr="0033282D">
              <w:rPr>
                <w:color w:val="000000"/>
                <w:w w:val="99"/>
              </w:rPr>
              <w:t>и</w:t>
            </w:r>
            <w:r w:rsidRPr="0033282D">
              <w:rPr>
                <w:color w:val="000000"/>
                <w:spacing w:val="102"/>
              </w:rPr>
              <w:t xml:space="preserve"> </w:t>
            </w:r>
            <w:r w:rsidRPr="0033282D">
              <w:rPr>
                <w:color w:val="000000"/>
                <w:spacing w:val="1"/>
                <w:w w:val="99"/>
              </w:rPr>
              <w:t>з</w:t>
            </w:r>
            <w:r w:rsidRPr="0033282D">
              <w:rPr>
                <w:color w:val="000000"/>
              </w:rPr>
              <w:t>ад</w:t>
            </w:r>
            <w:r w:rsidRPr="0033282D">
              <w:rPr>
                <w:color w:val="000000"/>
                <w:spacing w:val="-1"/>
              </w:rPr>
              <w:t>а</w:t>
            </w:r>
            <w:r w:rsidRPr="0033282D">
              <w:rPr>
                <w:color w:val="000000"/>
              </w:rPr>
              <w:t>ч</w:t>
            </w:r>
            <w:r w:rsidRPr="0033282D">
              <w:rPr>
                <w:color w:val="000000"/>
                <w:w w:val="99"/>
              </w:rPr>
              <w:t>и</w:t>
            </w:r>
            <w:r w:rsidRPr="0033282D">
              <w:rPr>
                <w:color w:val="000000"/>
                <w:spacing w:val="101"/>
              </w:rPr>
              <w:t xml:space="preserve"> </w:t>
            </w:r>
            <w:r w:rsidRPr="0033282D">
              <w:rPr>
                <w:color w:val="000000"/>
                <w:spacing w:val="1"/>
                <w:w w:val="99"/>
              </w:rPr>
              <w:t>п</w:t>
            </w:r>
            <w:r w:rsidRPr="0033282D">
              <w:rPr>
                <w:color w:val="000000"/>
              </w:rPr>
              <w:t>ров</w:t>
            </w:r>
            <w:r w:rsidRPr="0033282D">
              <w:rPr>
                <w:color w:val="000000"/>
                <w:spacing w:val="-1"/>
              </w:rPr>
              <w:t>е</w:t>
            </w:r>
            <w:r w:rsidRPr="0033282D">
              <w:rPr>
                <w:color w:val="000000"/>
              </w:rPr>
              <w:t>де</w:t>
            </w:r>
            <w:r w:rsidRPr="0033282D">
              <w:rPr>
                <w:color w:val="000000"/>
                <w:w w:val="99"/>
              </w:rPr>
              <w:t>н</w:t>
            </w:r>
            <w:r w:rsidRPr="0033282D">
              <w:rPr>
                <w:color w:val="000000"/>
                <w:spacing w:val="1"/>
                <w:w w:val="99"/>
              </w:rPr>
              <w:t>и</w:t>
            </w:r>
            <w:r w:rsidRPr="0033282D">
              <w:rPr>
                <w:color w:val="000000"/>
              </w:rPr>
              <w:t>я наб</w:t>
            </w:r>
            <w:r w:rsidRPr="0033282D">
              <w:rPr>
                <w:color w:val="000000"/>
                <w:w w:val="99"/>
              </w:rPr>
              <w:t>л</w:t>
            </w:r>
            <w:r w:rsidRPr="0033282D">
              <w:rPr>
                <w:color w:val="000000"/>
                <w:spacing w:val="1"/>
                <w:w w:val="99"/>
              </w:rPr>
              <w:t>ю</w:t>
            </w:r>
            <w:r w:rsidRPr="0033282D">
              <w:rPr>
                <w:color w:val="000000"/>
              </w:rPr>
              <w:t>де</w:t>
            </w:r>
            <w:r w:rsidRPr="0033282D">
              <w:rPr>
                <w:color w:val="000000"/>
                <w:spacing w:val="1"/>
                <w:w w:val="99"/>
              </w:rPr>
              <w:t>н</w:t>
            </w:r>
            <w:r w:rsidRPr="0033282D">
              <w:rPr>
                <w:color w:val="000000"/>
                <w:w w:val="99"/>
              </w:rPr>
              <w:t>ий</w:t>
            </w:r>
            <w:r w:rsidRPr="0033282D">
              <w:rPr>
                <w:color w:val="000000"/>
              </w:rPr>
              <w:t>;</w:t>
            </w:r>
            <w:r w:rsidRPr="0033282D">
              <w:rPr>
                <w:color w:val="000000"/>
                <w:spacing w:val="7"/>
              </w:rPr>
              <w:t xml:space="preserve"> </w:t>
            </w:r>
            <w:r w:rsidRPr="0033282D">
              <w:rPr>
                <w:color w:val="000000"/>
              </w:rPr>
              <w:t>вы</w:t>
            </w:r>
            <w:r w:rsidRPr="0033282D">
              <w:rPr>
                <w:color w:val="000000"/>
                <w:spacing w:val="-2"/>
              </w:rPr>
              <w:t>б</w:t>
            </w:r>
            <w:r w:rsidRPr="0033282D">
              <w:rPr>
                <w:color w:val="000000"/>
                <w:w w:val="99"/>
              </w:rPr>
              <w:t>и</w:t>
            </w:r>
            <w:r w:rsidRPr="0033282D">
              <w:rPr>
                <w:color w:val="000000"/>
              </w:rPr>
              <w:t>рат</w:t>
            </w:r>
            <w:r w:rsidRPr="0033282D">
              <w:rPr>
                <w:color w:val="000000"/>
                <w:w w:val="99"/>
              </w:rPr>
              <w:t>ь</w:t>
            </w:r>
            <w:r w:rsidRPr="0033282D">
              <w:rPr>
                <w:color w:val="000000"/>
                <w:spacing w:val="6"/>
              </w:rPr>
              <w:t xml:space="preserve"> </w:t>
            </w:r>
            <w:r w:rsidRPr="0033282D">
              <w:rPr>
                <w:color w:val="000000"/>
              </w:rPr>
              <w:t>фор</w:t>
            </w:r>
            <w:r w:rsidRPr="0033282D">
              <w:rPr>
                <w:color w:val="000000"/>
                <w:spacing w:val="2"/>
              </w:rPr>
              <w:t>м</w:t>
            </w:r>
            <w:r w:rsidRPr="0033282D">
              <w:rPr>
                <w:color w:val="000000"/>
              </w:rPr>
              <w:t>у</w:t>
            </w:r>
            <w:r w:rsidRPr="0033282D">
              <w:rPr>
                <w:color w:val="000000"/>
                <w:spacing w:val="2"/>
              </w:rPr>
              <w:t xml:space="preserve"> </w:t>
            </w:r>
            <w:r w:rsidRPr="0033282D">
              <w:rPr>
                <w:color w:val="000000"/>
              </w:rPr>
              <w:t>ф</w:t>
            </w:r>
            <w:r w:rsidRPr="0033282D">
              <w:rPr>
                <w:color w:val="000000"/>
                <w:spacing w:val="2"/>
                <w:w w:val="99"/>
              </w:rPr>
              <w:t>и</w:t>
            </w:r>
            <w:r w:rsidRPr="0033282D">
              <w:rPr>
                <w:color w:val="000000"/>
                <w:spacing w:val="1"/>
              </w:rPr>
              <w:t>к</w:t>
            </w:r>
            <w:r w:rsidRPr="0033282D">
              <w:rPr>
                <w:color w:val="000000"/>
              </w:rPr>
              <w:t>с</w:t>
            </w:r>
            <w:r w:rsidRPr="0033282D">
              <w:rPr>
                <w:color w:val="000000"/>
                <w:spacing w:val="-1"/>
              </w:rPr>
              <w:t>а</w:t>
            </w:r>
            <w:r w:rsidRPr="0033282D">
              <w:rPr>
                <w:color w:val="000000"/>
                <w:w w:val="99"/>
              </w:rPr>
              <w:t>ц</w:t>
            </w:r>
            <w:r w:rsidRPr="0033282D">
              <w:rPr>
                <w:color w:val="000000"/>
                <w:spacing w:val="1"/>
                <w:w w:val="99"/>
              </w:rPr>
              <w:t>и</w:t>
            </w:r>
            <w:r w:rsidRPr="0033282D">
              <w:rPr>
                <w:color w:val="000000"/>
                <w:w w:val="99"/>
              </w:rPr>
              <w:t>и</w:t>
            </w:r>
            <w:r w:rsidRPr="0033282D">
              <w:rPr>
                <w:color w:val="000000"/>
                <w:spacing w:val="8"/>
              </w:rPr>
              <w:t xml:space="preserve"> </w:t>
            </w:r>
            <w:r w:rsidRPr="0033282D">
              <w:rPr>
                <w:color w:val="000000"/>
              </w:rPr>
              <w:t>р</w:t>
            </w:r>
            <w:r w:rsidRPr="0033282D">
              <w:rPr>
                <w:color w:val="000000"/>
                <w:spacing w:val="-1"/>
              </w:rPr>
              <w:t>е</w:t>
            </w:r>
            <w:r w:rsidRPr="0033282D">
              <w:rPr>
                <w:color w:val="000000"/>
                <w:spacing w:val="2"/>
                <w:w w:val="99"/>
              </w:rPr>
              <w:t>з</w:t>
            </w:r>
            <w:r w:rsidRPr="0033282D">
              <w:rPr>
                <w:color w:val="000000"/>
                <w:spacing w:val="-6"/>
              </w:rPr>
              <w:t>у</w:t>
            </w:r>
            <w:r w:rsidRPr="0033282D">
              <w:rPr>
                <w:color w:val="000000"/>
                <w:spacing w:val="1"/>
                <w:w w:val="99"/>
              </w:rPr>
              <w:t>л</w:t>
            </w:r>
            <w:r w:rsidRPr="0033282D">
              <w:rPr>
                <w:color w:val="000000"/>
                <w:w w:val="99"/>
              </w:rPr>
              <w:t>ь</w:t>
            </w:r>
            <w:r w:rsidRPr="0033282D">
              <w:rPr>
                <w:color w:val="000000"/>
              </w:rPr>
              <w:t>татов наб</w:t>
            </w:r>
            <w:r w:rsidRPr="0033282D">
              <w:rPr>
                <w:color w:val="000000"/>
                <w:w w:val="99"/>
              </w:rPr>
              <w:t>л</w:t>
            </w:r>
            <w:r w:rsidRPr="0033282D">
              <w:rPr>
                <w:color w:val="000000"/>
                <w:spacing w:val="1"/>
                <w:w w:val="99"/>
              </w:rPr>
              <w:t>ю</w:t>
            </w:r>
            <w:r w:rsidRPr="0033282D">
              <w:rPr>
                <w:color w:val="000000"/>
              </w:rPr>
              <w:t>де</w:t>
            </w:r>
            <w:r w:rsidRPr="0033282D">
              <w:rPr>
                <w:color w:val="000000"/>
                <w:spacing w:val="1"/>
                <w:w w:val="99"/>
              </w:rPr>
              <w:t>ни</w:t>
            </w:r>
            <w:r w:rsidRPr="0033282D">
              <w:rPr>
                <w:color w:val="000000"/>
              </w:rPr>
              <w:t>я;</w:t>
            </w:r>
            <w:r w:rsidRPr="0033282D">
              <w:rPr>
                <w:color w:val="000000"/>
                <w:spacing w:val="60"/>
              </w:rPr>
              <w:t xml:space="preserve"> </w:t>
            </w:r>
            <w:r w:rsidRPr="0033282D">
              <w:rPr>
                <w:color w:val="000000"/>
              </w:rPr>
              <w:t>фор</w:t>
            </w:r>
            <w:r w:rsidRPr="0033282D">
              <w:rPr>
                <w:color w:val="000000"/>
                <w:spacing w:val="1"/>
              </w:rPr>
              <w:t>м</w:t>
            </w:r>
            <w:r w:rsidRPr="0033282D">
              <w:rPr>
                <w:color w:val="000000"/>
                <w:spacing w:val="-5"/>
              </w:rPr>
              <w:t>у</w:t>
            </w:r>
            <w:r w:rsidRPr="0033282D">
              <w:rPr>
                <w:color w:val="000000"/>
                <w:w w:val="99"/>
              </w:rPr>
              <w:t>ли</w:t>
            </w:r>
            <w:r w:rsidRPr="0033282D">
              <w:rPr>
                <w:color w:val="000000"/>
              </w:rPr>
              <w:t>ров</w:t>
            </w:r>
            <w:r w:rsidRPr="0033282D">
              <w:rPr>
                <w:color w:val="000000"/>
                <w:spacing w:val="-1"/>
              </w:rPr>
              <w:t>а</w:t>
            </w:r>
            <w:r w:rsidRPr="0033282D">
              <w:rPr>
                <w:color w:val="000000"/>
              </w:rPr>
              <w:t>т</w:t>
            </w:r>
            <w:r w:rsidRPr="0033282D">
              <w:rPr>
                <w:color w:val="000000"/>
                <w:w w:val="99"/>
              </w:rPr>
              <w:t>ь</w:t>
            </w:r>
            <w:r w:rsidRPr="0033282D">
              <w:rPr>
                <w:color w:val="000000"/>
                <w:spacing w:val="61"/>
              </w:rPr>
              <w:t xml:space="preserve"> </w:t>
            </w:r>
            <w:r w:rsidRPr="0033282D">
              <w:rPr>
                <w:color w:val="000000"/>
              </w:rPr>
              <w:t>обоб</w:t>
            </w:r>
            <w:r w:rsidRPr="0033282D">
              <w:rPr>
                <w:color w:val="000000"/>
                <w:w w:val="99"/>
              </w:rPr>
              <w:t>щ</w:t>
            </w:r>
            <w:r w:rsidRPr="0033282D">
              <w:rPr>
                <w:color w:val="000000"/>
              </w:rPr>
              <w:t>е</w:t>
            </w:r>
            <w:r w:rsidRPr="0033282D">
              <w:rPr>
                <w:color w:val="000000"/>
                <w:w w:val="99"/>
              </w:rPr>
              <w:t>н</w:t>
            </w:r>
            <w:r w:rsidRPr="0033282D">
              <w:rPr>
                <w:color w:val="000000"/>
                <w:spacing w:val="2"/>
                <w:w w:val="99"/>
              </w:rPr>
              <w:t>и</w:t>
            </w:r>
            <w:r w:rsidRPr="0033282D">
              <w:rPr>
                <w:color w:val="000000"/>
              </w:rPr>
              <w:t>я</w:t>
            </w:r>
            <w:r w:rsidRPr="0033282D">
              <w:rPr>
                <w:color w:val="000000"/>
                <w:spacing w:val="60"/>
              </w:rPr>
              <w:t xml:space="preserve"> </w:t>
            </w:r>
            <w:r w:rsidRPr="0033282D">
              <w:rPr>
                <w:color w:val="000000"/>
                <w:w w:val="99"/>
              </w:rPr>
              <w:t>и</w:t>
            </w:r>
            <w:r w:rsidRPr="0033282D">
              <w:rPr>
                <w:color w:val="000000"/>
                <w:spacing w:val="61"/>
              </w:rPr>
              <w:t xml:space="preserve"> </w:t>
            </w:r>
            <w:r w:rsidRPr="0033282D">
              <w:rPr>
                <w:color w:val="000000"/>
              </w:rPr>
              <w:t>выводы по ре</w:t>
            </w:r>
            <w:r w:rsidRPr="0033282D">
              <w:rPr>
                <w:color w:val="000000"/>
                <w:spacing w:val="3"/>
                <w:w w:val="99"/>
              </w:rPr>
              <w:t>з</w:t>
            </w:r>
            <w:r w:rsidRPr="0033282D">
              <w:rPr>
                <w:color w:val="000000"/>
                <w:spacing w:val="-5"/>
              </w:rPr>
              <w:t>у</w:t>
            </w:r>
            <w:r w:rsidRPr="0033282D">
              <w:rPr>
                <w:color w:val="000000"/>
                <w:w w:val="99"/>
              </w:rPr>
              <w:t>ль</w:t>
            </w:r>
            <w:r w:rsidRPr="0033282D">
              <w:rPr>
                <w:color w:val="000000"/>
              </w:rPr>
              <w:t>татам</w:t>
            </w:r>
            <w:r w:rsidRPr="0033282D">
              <w:rPr>
                <w:color w:val="000000"/>
                <w:spacing w:val="-1"/>
              </w:rPr>
              <w:t xml:space="preserve"> </w:t>
            </w:r>
            <w:r w:rsidRPr="0033282D">
              <w:rPr>
                <w:color w:val="000000"/>
                <w:w w:val="99"/>
              </w:rPr>
              <w:t>н</w:t>
            </w:r>
            <w:r w:rsidRPr="0033282D">
              <w:rPr>
                <w:color w:val="000000"/>
              </w:rPr>
              <w:t>аб</w:t>
            </w:r>
            <w:r w:rsidRPr="0033282D">
              <w:rPr>
                <w:color w:val="000000"/>
                <w:w w:val="99"/>
              </w:rPr>
              <w:t>л</w:t>
            </w:r>
            <w:r w:rsidRPr="0033282D">
              <w:rPr>
                <w:color w:val="000000"/>
                <w:spacing w:val="1"/>
                <w:w w:val="99"/>
              </w:rPr>
              <w:t>ю</w:t>
            </w:r>
            <w:r w:rsidRPr="0033282D">
              <w:rPr>
                <w:color w:val="000000"/>
                <w:spacing w:val="2"/>
              </w:rPr>
              <w:t>д</w:t>
            </w:r>
            <w:r w:rsidRPr="0033282D">
              <w:rPr>
                <w:color w:val="000000"/>
              </w:rPr>
              <w:t>е</w:t>
            </w:r>
            <w:r w:rsidRPr="0033282D">
              <w:rPr>
                <w:color w:val="000000"/>
                <w:spacing w:val="1"/>
                <w:w w:val="99"/>
              </w:rPr>
              <w:t>ни</w:t>
            </w:r>
            <w:r w:rsidRPr="0033282D">
              <w:rPr>
                <w:color w:val="000000"/>
              </w:rPr>
              <w:t>я;</w:t>
            </w:r>
          </w:p>
          <w:p w:rsidR="008B508F" w:rsidRPr="0033282D" w:rsidRDefault="008B508F" w:rsidP="00232C94">
            <w:pPr>
              <w:widowControl w:val="0"/>
              <w:tabs>
                <w:tab w:val="left" w:pos="1487"/>
                <w:tab w:val="left" w:pos="2086"/>
                <w:tab w:val="left" w:pos="2990"/>
                <w:tab w:val="left" w:pos="3533"/>
                <w:tab w:val="left" w:pos="3947"/>
                <w:tab w:val="left" w:pos="4367"/>
                <w:tab w:val="left" w:pos="5314"/>
              </w:tabs>
              <w:spacing w:line="239" w:lineRule="auto"/>
              <w:ind w:right="82"/>
              <w:jc w:val="both"/>
              <w:rPr>
                <w:color w:val="000000"/>
              </w:rPr>
            </w:pPr>
            <w:r w:rsidRPr="0033282D">
              <w:rPr>
                <w:color w:val="000000"/>
              </w:rPr>
              <w:t>-</w:t>
            </w:r>
            <w:r w:rsidRPr="0033282D">
              <w:rPr>
                <w:color w:val="000000"/>
                <w:spacing w:val="88"/>
              </w:rPr>
              <w:t xml:space="preserve"> </w:t>
            </w:r>
            <w:r w:rsidRPr="0033282D">
              <w:rPr>
                <w:color w:val="000000"/>
              </w:rPr>
              <w:t>сформ</w:t>
            </w:r>
            <w:r w:rsidRPr="0033282D">
              <w:rPr>
                <w:color w:val="000000"/>
                <w:w w:val="99"/>
              </w:rPr>
              <w:t>и</w:t>
            </w:r>
            <w:r w:rsidRPr="0033282D">
              <w:rPr>
                <w:color w:val="000000"/>
              </w:rPr>
              <w:t>роват</w:t>
            </w:r>
            <w:r w:rsidRPr="0033282D">
              <w:rPr>
                <w:color w:val="000000"/>
                <w:w w:val="99"/>
              </w:rPr>
              <w:t>ь</w:t>
            </w:r>
            <w:r w:rsidRPr="0033282D">
              <w:rPr>
                <w:color w:val="000000"/>
                <w:spacing w:val="91"/>
              </w:rPr>
              <w:t xml:space="preserve"> </w:t>
            </w:r>
            <w:r w:rsidRPr="0033282D">
              <w:rPr>
                <w:color w:val="000000"/>
                <w:spacing w:val="-3"/>
              </w:rPr>
              <w:t>у</w:t>
            </w:r>
            <w:r w:rsidRPr="0033282D">
              <w:rPr>
                <w:color w:val="000000"/>
              </w:rPr>
              <w:t>ме</w:t>
            </w:r>
            <w:r w:rsidRPr="0033282D">
              <w:rPr>
                <w:color w:val="000000"/>
                <w:w w:val="99"/>
              </w:rPr>
              <w:t>н</w:t>
            </w:r>
            <w:r w:rsidRPr="0033282D">
              <w:rPr>
                <w:color w:val="000000"/>
                <w:spacing w:val="1"/>
                <w:w w:val="99"/>
              </w:rPr>
              <w:t>и</w:t>
            </w:r>
            <w:r w:rsidRPr="0033282D">
              <w:rPr>
                <w:color w:val="000000"/>
              </w:rPr>
              <w:t>я</w:t>
            </w:r>
            <w:r w:rsidRPr="0033282D">
              <w:rPr>
                <w:color w:val="000000"/>
                <w:spacing w:val="88"/>
              </w:rPr>
              <w:t xml:space="preserve"> </w:t>
            </w:r>
            <w:r w:rsidRPr="0033282D">
              <w:rPr>
                <w:color w:val="000000"/>
                <w:spacing w:val="1"/>
                <w:w w:val="99"/>
              </w:rPr>
              <w:t>н</w:t>
            </w:r>
            <w:r w:rsidRPr="0033282D">
              <w:rPr>
                <w:color w:val="000000"/>
                <w:spacing w:val="-2"/>
              </w:rPr>
              <w:t>а</w:t>
            </w:r>
            <w:r w:rsidRPr="0033282D">
              <w:rPr>
                <w:color w:val="000000"/>
                <w:spacing w:val="1"/>
              </w:rPr>
              <w:t>х</w:t>
            </w:r>
            <w:r w:rsidRPr="0033282D">
              <w:rPr>
                <w:color w:val="000000"/>
              </w:rPr>
              <w:t>од</w:t>
            </w:r>
            <w:r w:rsidRPr="0033282D">
              <w:rPr>
                <w:color w:val="000000"/>
                <w:w w:val="99"/>
              </w:rPr>
              <w:t>и</w:t>
            </w:r>
            <w:r w:rsidRPr="0033282D">
              <w:rPr>
                <w:color w:val="000000"/>
              </w:rPr>
              <w:t>т</w:t>
            </w:r>
            <w:r w:rsidRPr="0033282D">
              <w:rPr>
                <w:color w:val="000000"/>
                <w:w w:val="99"/>
              </w:rPr>
              <w:t>ь</w:t>
            </w:r>
            <w:r w:rsidRPr="0033282D">
              <w:rPr>
                <w:color w:val="000000"/>
                <w:spacing w:val="87"/>
              </w:rPr>
              <w:t xml:space="preserve"> </w:t>
            </w:r>
            <w:r w:rsidRPr="0033282D">
              <w:rPr>
                <w:color w:val="000000"/>
                <w:w w:val="99"/>
              </w:rPr>
              <w:t>и</w:t>
            </w:r>
            <w:r w:rsidRPr="0033282D">
              <w:rPr>
                <w:color w:val="000000"/>
                <w:spacing w:val="93"/>
              </w:rPr>
              <w:t xml:space="preserve"> </w:t>
            </w:r>
            <w:r w:rsidRPr="0033282D">
              <w:rPr>
                <w:color w:val="000000"/>
                <w:spacing w:val="1"/>
                <w:w w:val="99"/>
              </w:rPr>
              <w:t>и</w:t>
            </w:r>
            <w:r w:rsidRPr="0033282D">
              <w:rPr>
                <w:color w:val="000000"/>
              </w:rPr>
              <w:t>с</w:t>
            </w:r>
            <w:r w:rsidRPr="0033282D">
              <w:rPr>
                <w:color w:val="000000"/>
                <w:w w:val="99"/>
              </w:rPr>
              <w:t>п</w:t>
            </w:r>
            <w:r w:rsidRPr="0033282D">
              <w:rPr>
                <w:color w:val="000000"/>
              </w:rPr>
              <w:t>о</w:t>
            </w:r>
            <w:r w:rsidRPr="0033282D">
              <w:rPr>
                <w:color w:val="000000"/>
                <w:spacing w:val="-1"/>
                <w:w w:val="99"/>
              </w:rPr>
              <w:t>л</w:t>
            </w:r>
            <w:r w:rsidRPr="0033282D">
              <w:rPr>
                <w:color w:val="000000"/>
                <w:w w:val="99"/>
              </w:rPr>
              <w:t>ь</w:t>
            </w:r>
            <w:r w:rsidRPr="0033282D">
              <w:rPr>
                <w:color w:val="000000"/>
                <w:spacing w:val="1"/>
                <w:w w:val="99"/>
              </w:rPr>
              <w:t>з</w:t>
            </w:r>
            <w:r w:rsidRPr="0033282D">
              <w:rPr>
                <w:color w:val="000000"/>
              </w:rPr>
              <w:t>ова</w:t>
            </w:r>
            <w:r w:rsidRPr="0033282D">
              <w:rPr>
                <w:color w:val="000000"/>
                <w:spacing w:val="-2"/>
              </w:rPr>
              <w:t>т</w:t>
            </w:r>
            <w:r w:rsidRPr="0033282D">
              <w:rPr>
                <w:color w:val="000000"/>
                <w:w w:val="99"/>
              </w:rPr>
              <w:t>ь</w:t>
            </w:r>
            <w:r w:rsidRPr="0033282D">
              <w:rPr>
                <w:color w:val="000000"/>
              </w:rPr>
              <w:t xml:space="preserve"> ра</w:t>
            </w:r>
            <w:r w:rsidRPr="0033282D">
              <w:rPr>
                <w:color w:val="000000"/>
                <w:w w:val="99"/>
              </w:rPr>
              <w:t>зл</w:t>
            </w:r>
            <w:r w:rsidRPr="0033282D">
              <w:rPr>
                <w:color w:val="000000"/>
                <w:spacing w:val="1"/>
                <w:w w:val="99"/>
              </w:rPr>
              <w:t>и</w:t>
            </w:r>
            <w:r w:rsidRPr="0033282D">
              <w:rPr>
                <w:color w:val="000000"/>
              </w:rPr>
              <w:t>ч</w:t>
            </w:r>
            <w:r w:rsidRPr="0033282D">
              <w:rPr>
                <w:color w:val="000000"/>
                <w:w w:val="99"/>
              </w:rPr>
              <w:t>н</w:t>
            </w:r>
            <w:r w:rsidRPr="0033282D">
              <w:rPr>
                <w:color w:val="000000"/>
              </w:rPr>
              <w:t>ые</w:t>
            </w:r>
            <w:r w:rsidRPr="0033282D">
              <w:rPr>
                <w:color w:val="000000"/>
                <w:spacing w:val="56"/>
              </w:rPr>
              <w:t xml:space="preserve"> </w:t>
            </w:r>
            <w:r w:rsidRPr="0033282D">
              <w:rPr>
                <w:color w:val="000000"/>
                <w:spacing w:val="1"/>
                <w:w w:val="99"/>
              </w:rPr>
              <w:t>и</w:t>
            </w:r>
            <w:r w:rsidRPr="0033282D">
              <w:rPr>
                <w:color w:val="000000"/>
              </w:rPr>
              <w:t>сточ</w:t>
            </w:r>
            <w:r w:rsidRPr="0033282D">
              <w:rPr>
                <w:color w:val="000000"/>
                <w:w w:val="99"/>
              </w:rPr>
              <w:t>н</w:t>
            </w:r>
            <w:r w:rsidRPr="0033282D">
              <w:rPr>
                <w:color w:val="000000"/>
                <w:spacing w:val="1"/>
                <w:w w:val="99"/>
              </w:rPr>
              <w:t>и</w:t>
            </w:r>
            <w:r w:rsidRPr="0033282D">
              <w:rPr>
                <w:color w:val="000000"/>
              </w:rPr>
              <w:t>к</w:t>
            </w:r>
            <w:r w:rsidRPr="0033282D">
              <w:rPr>
                <w:color w:val="000000"/>
                <w:w w:val="99"/>
              </w:rPr>
              <w:t>и</w:t>
            </w:r>
            <w:r w:rsidRPr="0033282D">
              <w:rPr>
                <w:color w:val="000000"/>
                <w:spacing w:val="57"/>
              </w:rPr>
              <w:t xml:space="preserve"> </w:t>
            </w:r>
            <w:r w:rsidRPr="0033282D">
              <w:rPr>
                <w:color w:val="000000"/>
                <w:w w:val="99"/>
              </w:rPr>
              <w:t>г</w:t>
            </w:r>
            <w:r w:rsidRPr="0033282D">
              <w:rPr>
                <w:color w:val="000000"/>
              </w:rPr>
              <w:t>ео</w:t>
            </w:r>
            <w:r w:rsidRPr="0033282D">
              <w:rPr>
                <w:color w:val="000000"/>
                <w:w w:val="99"/>
              </w:rPr>
              <w:t>г</w:t>
            </w:r>
            <w:r w:rsidRPr="0033282D">
              <w:rPr>
                <w:color w:val="000000"/>
              </w:rPr>
              <w:t>раф</w:t>
            </w:r>
            <w:r w:rsidRPr="0033282D">
              <w:rPr>
                <w:color w:val="000000"/>
                <w:spacing w:val="1"/>
                <w:w w:val="99"/>
              </w:rPr>
              <w:t>и</w:t>
            </w:r>
            <w:r w:rsidRPr="0033282D">
              <w:rPr>
                <w:color w:val="000000"/>
              </w:rPr>
              <w:t>ческо</w:t>
            </w:r>
            <w:r w:rsidRPr="0033282D">
              <w:rPr>
                <w:color w:val="000000"/>
                <w:w w:val="99"/>
              </w:rPr>
              <w:t>й</w:t>
            </w:r>
            <w:r w:rsidRPr="0033282D">
              <w:rPr>
                <w:color w:val="000000"/>
                <w:spacing w:val="58"/>
              </w:rPr>
              <w:t xml:space="preserve"> </w:t>
            </w:r>
            <w:r w:rsidRPr="0033282D">
              <w:rPr>
                <w:color w:val="000000"/>
                <w:spacing w:val="1"/>
                <w:w w:val="99"/>
              </w:rPr>
              <w:t>ин</w:t>
            </w:r>
            <w:r w:rsidRPr="0033282D">
              <w:rPr>
                <w:color w:val="000000"/>
              </w:rPr>
              <w:t>форма</w:t>
            </w:r>
            <w:r w:rsidRPr="0033282D">
              <w:rPr>
                <w:color w:val="000000"/>
                <w:w w:val="99"/>
              </w:rPr>
              <w:t>ции</w:t>
            </w:r>
            <w:r w:rsidRPr="0033282D">
              <w:rPr>
                <w:color w:val="000000"/>
              </w:rPr>
              <w:t xml:space="preserve"> д</w:t>
            </w:r>
            <w:r w:rsidRPr="0033282D">
              <w:rPr>
                <w:color w:val="000000"/>
                <w:w w:val="99"/>
              </w:rPr>
              <w:t>л</w:t>
            </w:r>
            <w:r w:rsidRPr="0033282D">
              <w:rPr>
                <w:color w:val="000000"/>
              </w:rPr>
              <w:t>я</w:t>
            </w:r>
            <w:r w:rsidRPr="0033282D">
              <w:rPr>
                <w:color w:val="000000"/>
                <w:spacing w:val="151"/>
              </w:rPr>
              <w:t xml:space="preserve"> </w:t>
            </w:r>
            <w:r w:rsidRPr="0033282D">
              <w:rPr>
                <w:color w:val="000000"/>
                <w:spacing w:val="1"/>
                <w:w w:val="99"/>
              </w:rPr>
              <w:t>п</w:t>
            </w:r>
            <w:r w:rsidRPr="0033282D">
              <w:rPr>
                <w:color w:val="000000"/>
              </w:rPr>
              <w:t>о</w:t>
            </w:r>
            <w:r w:rsidRPr="0033282D">
              <w:rPr>
                <w:color w:val="000000"/>
                <w:spacing w:val="3"/>
                <w:w w:val="99"/>
              </w:rPr>
              <w:t>л</w:t>
            </w:r>
            <w:r w:rsidRPr="0033282D">
              <w:rPr>
                <w:color w:val="000000"/>
                <w:spacing w:val="-5"/>
              </w:rPr>
              <w:t>у</w:t>
            </w:r>
            <w:r w:rsidRPr="0033282D">
              <w:rPr>
                <w:color w:val="000000"/>
              </w:rPr>
              <w:t>че</w:t>
            </w:r>
            <w:r w:rsidRPr="0033282D">
              <w:rPr>
                <w:color w:val="000000"/>
                <w:w w:val="99"/>
              </w:rPr>
              <w:t>ни</w:t>
            </w:r>
            <w:r w:rsidRPr="0033282D">
              <w:rPr>
                <w:color w:val="000000"/>
              </w:rPr>
              <w:t>я</w:t>
            </w:r>
            <w:r w:rsidRPr="0033282D">
              <w:rPr>
                <w:color w:val="000000"/>
                <w:spacing w:val="151"/>
              </w:rPr>
              <w:t xml:space="preserve"> </w:t>
            </w:r>
            <w:r w:rsidRPr="0033282D">
              <w:rPr>
                <w:color w:val="000000"/>
                <w:spacing w:val="1"/>
                <w:w w:val="99"/>
              </w:rPr>
              <w:t>н</w:t>
            </w:r>
            <w:r w:rsidRPr="0033282D">
              <w:rPr>
                <w:color w:val="000000"/>
              </w:rPr>
              <w:t>ов</w:t>
            </w:r>
            <w:r w:rsidRPr="0033282D">
              <w:rPr>
                <w:color w:val="000000"/>
                <w:spacing w:val="-3"/>
              </w:rPr>
              <w:t>ы</w:t>
            </w:r>
            <w:r w:rsidRPr="0033282D">
              <w:rPr>
                <w:color w:val="000000"/>
              </w:rPr>
              <w:t>х</w:t>
            </w:r>
            <w:r w:rsidRPr="0033282D">
              <w:rPr>
                <w:color w:val="000000"/>
                <w:spacing w:val="150"/>
              </w:rPr>
              <w:t xml:space="preserve"> </w:t>
            </w:r>
            <w:r w:rsidRPr="0033282D">
              <w:rPr>
                <w:color w:val="000000"/>
                <w:spacing w:val="1"/>
                <w:w w:val="99"/>
              </w:rPr>
              <w:t>зн</w:t>
            </w:r>
            <w:r w:rsidRPr="0033282D">
              <w:rPr>
                <w:color w:val="000000"/>
              </w:rPr>
              <w:t>а</w:t>
            </w:r>
            <w:r w:rsidRPr="0033282D">
              <w:rPr>
                <w:color w:val="000000"/>
                <w:spacing w:val="-1"/>
                <w:w w:val="99"/>
              </w:rPr>
              <w:t>н</w:t>
            </w:r>
            <w:r w:rsidRPr="0033282D">
              <w:rPr>
                <w:color w:val="000000"/>
                <w:w w:val="99"/>
              </w:rPr>
              <w:t>ий</w:t>
            </w:r>
            <w:r w:rsidRPr="0033282D">
              <w:rPr>
                <w:color w:val="000000"/>
                <w:spacing w:val="152"/>
              </w:rPr>
              <w:t xml:space="preserve"> </w:t>
            </w:r>
            <w:r w:rsidRPr="0033282D">
              <w:rPr>
                <w:color w:val="000000"/>
              </w:rPr>
              <w:t>о</w:t>
            </w:r>
            <w:r w:rsidRPr="0033282D">
              <w:rPr>
                <w:color w:val="000000"/>
                <w:spacing w:val="149"/>
              </w:rPr>
              <w:t xml:space="preserve"> </w:t>
            </w:r>
            <w:r w:rsidRPr="0033282D">
              <w:rPr>
                <w:color w:val="000000"/>
                <w:spacing w:val="1"/>
                <w:w w:val="99"/>
              </w:rPr>
              <w:t>п</w:t>
            </w:r>
            <w:r w:rsidRPr="0033282D">
              <w:rPr>
                <w:color w:val="000000"/>
                <w:spacing w:val="-2"/>
              </w:rPr>
              <w:t>р</w:t>
            </w:r>
            <w:r w:rsidRPr="0033282D">
              <w:rPr>
                <w:color w:val="000000"/>
                <w:w w:val="99"/>
              </w:rPr>
              <w:t>и</w:t>
            </w:r>
            <w:r w:rsidRPr="0033282D">
              <w:rPr>
                <w:color w:val="000000"/>
              </w:rPr>
              <w:t>род</w:t>
            </w:r>
            <w:r w:rsidRPr="0033282D">
              <w:rPr>
                <w:color w:val="000000"/>
                <w:w w:val="99"/>
              </w:rPr>
              <w:t>н</w:t>
            </w:r>
            <w:r w:rsidRPr="0033282D">
              <w:rPr>
                <w:color w:val="000000"/>
              </w:rPr>
              <w:t>ых</w:t>
            </w:r>
            <w:r w:rsidRPr="0033282D">
              <w:rPr>
                <w:color w:val="000000"/>
                <w:spacing w:val="150"/>
              </w:rPr>
              <w:t xml:space="preserve"> </w:t>
            </w:r>
            <w:r w:rsidRPr="0033282D">
              <w:rPr>
                <w:color w:val="000000"/>
                <w:w w:val="99"/>
              </w:rPr>
              <w:t>и</w:t>
            </w:r>
            <w:r w:rsidRPr="0033282D">
              <w:rPr>
                <w:color w:val="000000"/>
              </w:rPr>
              <w:t xml:space="preserve"> со</w:t>
            </w:r>
            <w:r w:rsidRPr="0033282D">
              <w:rPr>
                <w:color w:val="000000"/>
                <w:w w:val="99"/>
              </w:rPr>
              <w:t>ц</w:t>
            </w:r>
            <w:r w:rsidRPr="0033282D">
              <w:rPr>
                <w:color w:val="000000"/>
                <w:spacing w:val="1"/>
                <w:w w:val="99"/>
              </w:rPr>
              <w:t>и</w:t>
            </w:r>
            <w:r w:rsidRPr="0033282D">
              <w:rPr>
                <w:color w:val="000000"/>
              </w:rPr>
              <w:t>а</w:t>
            </w:r>
            <w:r w:rsidRPr="0033282D">
              <w:rPr>
                <w:color w:val="000000"/>
                <w:w w:val="99"/>
              </w:rPr>
              <w:t>ль</w:t>
            </w:r>
            <w:r w:rsidRPr="0033282D">
              <w:rPr>
                <w:color w:val="000000"/>
                <w:spacing w:val="1"/>
                <w:w w:val="99"/>
              </w:rPr>
              <w:t>н</w:t>
            </w:r>
            <w:r w:rsidRPr="0033282D">
              <w:rPr>
                <w:color w:val="000000"/>
                <w:spacing w:val="1"/>
              </w:rPr>
              <w:t>о</w:t>
            </w:r>
            <w:r w:rsidRPr="0033282D">
              <w:rPr>
                <w:color w:val="000000"/>
                <w:w w:val="99"/>
              </w:rPr>
              <w:t>-</w:t>
            </w:r>
            <w:r w:rsidRPr="0033282D">
              <w:rPr>
                <w:color w:val="000000"/>
              </w:rPr>
              <w:t>эк</w:t>
            </w:r>
            <w:r w:rsidRPr="0033282D">
              <w:rPr>
                <w:color w:val="000000"/>
                <w:spacing w:val="-1"/>
              </w:rPr>
              <w:t>о</w:t>
            </w:r>
            <w:r w:rsidRPr="0033282D">
              <w:rPr>
                <w:color w:val="000000"/>
                <w:w w:val="99"/>
              </w:rPr>
              <w:t>н</w:t>
            </w:r>
            <w:r w:rsidRPr="0033282D">
              <w:rPr>
                <w:color w:val="000000"/>
              </w:rPr>
              <w:t>ом</w:t>
            </w:r>
            <w:r w:rsidRPr="0033282D">
              <w:rPr>
                <w:color w:val="000000"/>
                <w:w w:val="99"/>
              </w:rPr>
              <w:t>и</w:t>
            </w:r>
            <w:r w:rsidRPr="0033282D">
              <w:rPr>
                <w:color w:val="000000"/>
              </w:rPr>
              <w:t>че</w:t>
            </w:r>
            <w:r w:rsidRPr="0033282D">
              <w:rPr>
                <w:color w:val="000000"/>
                <w:spacing w:val="-1"/>
              </w:rPr>
              <w:t>с</w:t>
            </w:r>
            <w:r w:rsidRPr="0033282D">
              <w:rPr>
                <w:color w:val="000000"/>
              </w:rPr>
              <w:t>к</w:t>
            </w:r>
            <w:r w:rsidRPr="0033282D">
              <w:rPr>
                <w:color w:val="000000"/>
                <w:w w:val="99"/>
              </w:rPr>
              <w:t>и</w:t>
            </w:r>
            <w:r w:rsidRPr="0033282D">
              <w:rPr>
                <w:color w:val="000000"/>
              </w:rPr>
              <w:t>х</w:t>
            </w:r>
            <w:r w:rsidRPr="0033282D">
              <w:rPr>
                <w:color w:val="000000"/>
                <w:spacing w:val="131"/>
              </w:rPr>
              <w:t xml:space="preserve"> </w:t>
            </w:r>
            <w:r w:rsidRPr="0033282D">
              <w:rPr>
                <w:color w:val="000000"/>
                <w:spacing w:val="1"/>
                <w:w w:val="99"/>
              </w:rPr>
              <w:t>п</w:t>
            </w:r>
            <w:r w:rsidRPr="0033282D">
              <w:rPr>
                <w:color w:val="000000"/>
              </w:rPr>
              <w:t>р</w:t>
            </w:r>
            <w:r w:rsidRPr="0033282D">
              <w:rPr>
                <w:color w:val="000000"/>
                <w:spacing w:val="-2"/>
              </w:rPr>
              <w:t>о</w:t>
            </w:r>
            <w:r w:rsidRPr="0033282D">
              <w:rPr>
                <w:color w:val="000000"/>
                <w:w w:val="99"/>
              </w:rPr>
              <w:t>ц</w:t>
            </w:r>
            <w:r w:rsidRPr="0033282D">
              <w:rPr>
                <w:color w:val="000000"/>
              </w:rPr>
              <w:t>ес</w:t>
            </w:r>
            <w:r w:rsidRPr="0033282D">
              <w:rPr>
                <w:color w:val="000000"/>
                <w:spacing w:val="-1"/>
              </w:rPr>
              <w:t>са</w:t>
            </w:r>
            <w:r w:rsidRPr="0033282D">
              <w:rPr>
                <w:color w:val="000000"/>
              </w:rPr>
              <w:t>х</w:t>
            </w:r>
            <w:r w:rsidRPr="0033282D">
              <w:rPr>
                <w:color w:val="000000"/>
                <w:spacing w:val="131"/>
              </w:rPr>
              <w:t xml:space="preserve"> </w:t>
            </w:r>
            <w:r w:rsidRPr="0033282D">
              <w:rPr>
                <w:color w:val="000000"/>
                <w:w w:val="99"/>
              </w:rPr>
              <w:t>и</w:t>
            </w:r>
            <w:r w:rsidRPr="0033282D">
              <w:rPr>
                <w:color w:val="000000"/>
                <w:spacing w:val="130"/>
              </w:rPr>
              <w:t xml:space="preserve"> </w:t>
            </w:r>
            <w:r w:rsidRPr="0033282D">
              <w:rPr>
                <w:color w:val="000000"/>
              </w:rPr>
              <w:t>яв</w:t>
            </w:r>
            <w:r w:rsidRPr="0033282D">
              <w:rPr>
                <w:color w:val="000000"/>
                <w:w w:val="99"/>
              </w:rPr>
              <w:t>л</w:t>
            </w:r>
            <w:r w:rsidRPr="0033282D">
              <w:rPr>
                <w:color w:val="000000"/>
              </w:rPr>
              <w:t>е</w:t>
            </w:r>
            <w:r w:rsidRPr="0033282D">
              <w:rPr>
                <w:color w:val="000000"/>
                <w:w w:val="99"/>
              </w:rPr>
              <w:t>н</w:t>
            </w:r>
            <w:r w:rsidRPr="0033282D">
              <w:rPr>
                <w:color w:val="000000"/>
                <w:spacing w:val="1"/>
                <w:w w:val="99"/>
              </w:rPr>
              <w:t>и</w:t>
            </w:r>
            <w:r w:rsidRPr="0033282D">
              <w:rPr>
                <w:color w:val="000000"/>
                <w:spacing w:val="-1"/>
              </w:rPr>
              <w:t>я</w:t>
            </w:r>
            <w:r w:rsidRPr="0033282D">
              <w:rPr>
                <w:color w:val="000000"/>
                <w:spacing w:val="1"/>
              </w:rPr>
              <w:t>х</w:t>
            </w:r>
            <w:r w:rsidRPr="0033282D">
              <w:rPr>
                <w:color w:val="000000"/>
              </w:rPr>
              <w:t>, выяв</w:t>
            </w:r>
            <w:r w:rsidRPr="0033282D">
              <w:rPr>
                <w:color w:val="000000"/>
                <w:w w:val="99"/>
              </w:rPr>
              <w:t>л</w:t>
            </w:r>
            <w:r w:rsidRPr="0033282D">
              <w:rPr>
                <w:color w:val="000000"/>
                <w:spacing w:val="-1"/>
              </w:rPr>
              <w:t>е</w:t>
            </w:r>
            <w:r w:rsidRPr="0033282D">
              <w:rPr>
                <w:color w:val="000000"/>
                <w:w w:val="99"/>
              </w:rPr>
              <w:t>н</w:t>
            </w:r>
            <w:r w:rsidRPr="0033282D">
              <w:rPr>
                <w:color w:val="000000"/>
                <w:spacing w:val="1"/>
                <w:w w:val="99"/>
              </w:rPr>
              <w:t>и</w:t>
            </w:r>
            <w:r w:rsidRPr="0033282D">
              <w:rPr>
                <w:color w:val="000000"/>
              </w:rPr>
              <w:t>я</w:t>
            </w:r>
            <w:r w:rsidRPr="0033282D">
              <w:rPr>
                <w:color w:val="000000"/>
              </w:rPr>
              <w:tab/>
            </w:r>
            <w:r w:rsidRPr="0033282D">
              <w:rPr>
                <w:color w:val="000000"/>
                <w:w w:val="99"/>
              </w:rPr>
              <w:t>з</w:t>
            </w:r>
            <w:r w:rsidRPr="0033282D">
              <w:rPr>
                <w:color w:val="000000"/>
              </w:rPr>
              <w:t>ако</w:t>
            </w:r>
            <w:r w:rsidRPr="0033282D">
              <w:rPr>
                <w:color w:val="000000"/>
                <w:spacing w:val="1"/>
                <w:w w:val="99"/>
              </w:rPr>
              <w:t>н</w:t>
            </w:r>
            <w:r w:rsidRPr="0033282D">
              <w:rPr>
                <w:color w:val="000000"/>
              </w:rPr>
              <w:t>омер</w:t>
            </w:r>
            <w:r w:rsidRPr="0033282D">
              <w:rPr>
                <w:color w:val="000000"/>
                <w:w w:val="99"/>
              </w:rPr>
              <w:t>н</w:t>
            </w:r>
            <w:r w:rsidRPr="0033282D">
              <w:rPr>
                <w:color w:val="000000"/>
              </w:rPr>
              <w:t>осте</w:t>
            </w:r>
            <w:r w:rsidRPr="0033282D">
              <w:rPr>
                <w:color w:val="000000"/>
                <w:w w:val="99"/>
              </w:rPr>
              <w:t>й</w:t>
            </w:r>
            <w:r w:rsidRPr="0033282D">
              <w:rPr>
                <w:color w:val="000000"/>
              </w:rPr>
              <w:tab/>
            </w:r>
            <w:r w:rsidRPr="0033282D">
              <w:rPr>
                <w:color w:val="000000"/>
                <w:w w:val="99"/>
              </w:rPr>
              <w:t>и</w:t>
            </w:r>
            <w:r w:rsidRPr="0033282D">
              <w:rPr>
                <w:color w:val="000000"/>
              </w:rPr>
              <w:tab/>
              <w:t>те</w:t>
            </w:r>
            <w:r w:rsidRPr="0033282D">
              <w:rPr>
                <w:color w:val="000000"/>
                <w:w w:val="99"/>
              </w:rPr>
              <w:t>н</w:t>
            </w:r>
            <w:r w:rsidRPr="0033282D">
              <w:rPr>
                <w:color w:val="000000"/>
              </w:rPr>
              <w:t>де</w:t>
            </w:r>
            <w:r w:rsidRPr="0033282D">
              <w:rPr>
                <w:color w:val="000000"/>
                <w:w w:val="99"/>
              </w:rPr>
              <w:t>нций</w:t>
            </w:r>
            <w:r w:rsidRPr="0033282D">
              <w:rPr>
                <w:color w:val="000000"/>
              </w:rPr>
              <w:tab/>
            </w:r>
            <w:r w:rsidRPr="0033282D">
              <w:rPr>
                <w:color w:val="000000"/>
                <w:spacing w:val="-3"/>
                <w:w w:val="99"/>
              </w:rPr>
              <w:t>и</w:t>
            </w:r>
            <w:r w:rsidRPr="0033282D">
              <w:rPr>
                <w:color w:val="000000"/>
              </w:rPr>
              <w:t>х ра</w:t>
            </w:r>
            <w:r w:rsidRPr="0033282D">
              <w:rPr>
                <w:color w:val="000000"/>
                <w:w w:val="99"/>
              </w:rPr>
              <w:t>з</w:t>
            </w:r>
            <w:r w:rsidRPr="0033282D">
              <w:rPr>
                <w:color w:val="000000"/>
              </w:rPr>
              <w:t>в</w:t>
            </w:r>
            <w:r w:rsidRPr="0033282D">
              <w:rPr>
                <w:color w:val="000000"/>
                <w:w w:val="99"/>
              </w:rPr>
              <w:t>и</w:t>
            </w:r>
            <w:r w:rsidRPr="0033282D">
              <w:rPr>
                <w:color w:val="000000"/>
              </w:rPr>
              <w:t>т</w:t>
            </w:r>
            <w:r w:rsidRPr="0033282D">
              <w:rPr>
                <w:color w:val="000000"/>
                <w:spacing w:val="2"/>
                <w:w w:val="99"/>
              </w:rPr>
              <w:t>и</w:t>
            </w:r>
            <w:r w:rsidRPr="0033282D">
              <w:rPr>
                <w:color w:val="000000"/>
              </w:rPr>
              <w:t xml:space="preserve">я,        </w:t>
            </w:r>
            <w:r w:rsidRPr="0033282D">
              <w:rPr>
                <w:color w:val="000000"/>
                <w:spacing w:val="-21"/>
              </w:rPr>
              <w:t xml:space="preserve"> </w:t>
            </w:r>
            <w:r w:rsidRPr="0033282D">
              <w:rPr>
                <w:color w:val="000000"/>
                <w:w w:val="99"/>
              </w:rPr>
              <w:t>п</w:t>
            </w:r>
            <w:r w:rsidRPr="0033282D">
              <w:rPr>
                <w:color w:val="000000"/>
              </w:rPr>
              <w:t>ро</w:t>
            </w:r>
            <w:r w:rsidRPr="0033282D">
              <w:rPr>
                <w:color w:val="000000"/>
                <w:w w:val="99"/>
              </w:rPr>
              <w:t>г</w:t>
            </w:r>
            <w:r w:rsidRPr="0033282D">
              <w:rPr>
                <w:color w:val="000000"/>
                <w:spacing w:val="1"/>
                <w:w w:val="99"/>
              </w:rPr>
              <w:t>н</w:t>
            </w:r>
            <w:r w:rsidRPr="0033282D">
              <w:rPr>
                <w:color w:val="000000"/>
              </w:rPr>
              <w:t>о</w:t>
            </w:r>
            <w:r w:rsidRPr="0033282D">
              <w:rPr>
                <w:color w:val="000000"/>
                <w:w w:val="99"/>
              </w:rPr>
              <w:t>зи</w:t>
            </w:r>
            <w:r w:rsidRPr="0033282D">
              <w:rPr>
                <w:color w:val="000000"/>
              </w:rPr>
              <w:t>ров</w:t>
            </w:r>
            <w:r w:rsidRPr="0033282D">
              <w:rPr>
                <w:color w:val="000000"/>
                <w:spacing w:val="-2"/>
              </w:rPr>
              <w:t>а</w:t>
            </w:r>
            <w:r w:rsidRPr="0033282D">
              <w:rPr>
                <w:color w:val="000000"/>
                <w:w w:val="99"/>
              </w:rPr>
              <w:t>ни</w:t>
            </w:r>
            <w:r w:rsidRPr="0033282D">
              <w:rPr>
                <w:color w:val="000000"/>
              </w:rPr>
              <w:t xml:space="preserve">я:        </w:t>
            </w:r>
            <w:r w:rsidRPr="0033282D">
              <w:rPr>
                <w:color w:val="000000"/>
                <w:spacing w:val="-18"/>
              </w:rPr>
              <w:t xml:space="preserve"> </w:t>
            </w:r>
            <w:r w:rsidRPr="0033282D">
              <w:rPr>
                <w:color w:val="000000"/>
              </w:rPr>
              <w:t>в</w:t>
            </w:r>
            <w:r w:rsidRPr="0033282D">
              <w:rPr>
                <w:color w:val="000000"/>
                <w:spacing w:val="-1"/>
              </w:rPr>
              <w:t>ы</w:t>
            </w:r>
            <w:r w:rsidRPr="0033282D">
              <w:rPr>
                <w:color w:val="000000"/>
              </w:rPr>
              <w:t>б</w:t>
            </w:r>
            <w:r w:rsidRPr="0033282D">
              <w:rPr>
                <w:color w:val="000000"/>
                <w:spacing w:val="1"/>
                <w:w w:val="99"/>
              </w:rPr>
              <w:t>и</w:t>
            </w:r>
            <w:r w:rsidRPr="0033282D">
              <w:rPr>
                <w:color w:val="000000"/>
              </w:rPr>
              <w:t>рат</w:t>
            </w:r>
            <w:r w:rsidRPr="0033282D">
              <w:rPr>
                <w:color w:val="000000"/>
                <w:w w:val="99"/>
              </w:rPr>
              <w:t>ь</w:t>
            </w:r>
            <w:r w:rsidRPr="0033282D">
              <w:rPr>
                <w:color w:val="000000"/>
              </w:rPr>
              <w:t xml:space="preserve">        </w:t>
            </w:r>
            <w:r w:rsidRPr="0033282D">
              <w:rPr>
                <w:color w:val="000000"/>
                <w:spacing w:val="-23"/>
              </w:rPr>
              <w:t xml:space="preserve"> </w:t>
            </w:r>
            <w:r w:rsidRPr="0033282D">
              <w:rPr>
                <w:color w:val="000000"/>
                <w:w w:val="99"/>
              </w:rPr>
              <w:t>и</w:t>
            </w:r>
            <w:r w:rsidRPr="0033282D">
              <w:rPr>
                <w:color w:val="000000"/>
              </w:rPr>
              <w:t xml:space="preserve"> ис</w:t>
            </w:r>
            <w:r w:rsidRPr="0033282D">
              <w:rPr>
                <w:color w:val="000000"/>
                <w:spacing w:val="1"/>
                <w:w w:val="99"/>
              </w:rPr>
              <w:t>п</w:t>
            </w:r>
            <w:r w:rsidRPr="0033282D">
              <w:rPr>
                <w:color w:val="000000"/>
              </w:rPr>
              <w:t>о</w:t>
            </w:r>
            <w:r w:rsidRPr="0033282D">
              <w:rPr>
                <w:color w:val="000000"/>
                <w:w w:val="99"/>
              </w:rPr>
              <w:t>л</w:t>
            </w:r>
            <w:r w:rsidRPr="0033282D">
              <w:rPr>
                <w:color w:val="000000"/>
                <w:spacing w:val="-1"/>
                <w:w w:val="99"/>
              </w:rPr>
              <w:t>ь</w:t>
            </w:r>
            <w:r w:rsidRPr="0033282D">
              <w:rPr>
                <w:color w:val="000000"/>
                <w:w w:val="99"/>
              </w:rPr>
              <w:t>з</w:t>
            </w:r>
            <w:r w:rsidRPr="0033282D">
              <w:rPr>
                <w:color w:val="000000"/>
              </w:rPr>
              <w:t>оват</w:t>
            </w:r>
            <w:r w:rsidRPr="0033282D">
              <w:rPr>
                <w:color w:val="000000"/>
                <w:w w:val="99"/>
              </w:rPr>
              <w:t>ь</w:t>
            </w:r>
            <w:r w:rsidRPr="0033282D">
              <w:rPr>
                <w:color w:val="000000"/>
              </w:rPr>
              <w:t xml:space="preserve">           </w:t>
            </w:r>
            <w:r w:rsidRPr="0033282D">
              <w:rPr>
                <w:color w:val="000000"/>
                <w:spacing w:val="-30"/>
              </w:rPr>
              <w:t xml:space="preserve"> </w:t>
            </w:r>
            <w:r w:rsidRPr="0033282D">
              <w:rPr>
                <w:color w:val="000000"/>
                <w:w w:val="99"/>
              </w:rPr>
              <w:t>и</w:t>
            </w:r>
            <w:r w:rsidRPr="0033282D">
              <w:rPr>
                <w:color w:val="000000"/>
              </w:rPr>
              <w:t>с</w:t>
            </w:r>
            <w:r w:rsidRPr="0033282D">
              <w:rPr>
                <w:color w:val="000000"/>
                <w:spacing w:val="-1"/>
              </w:rPr>
              <w:t>т</w:t>
            </w:r>
            <w:r w:rsidRPr="0033282D">
              <w:rPr>
                <w:color w:val="000000"/>
              </w:rPr>
              <w:t>о</w:t>
            </w:r>
            <w:r w:rsidRPr="0033282D">
              <w:rPr>
                <w:color w:val="000000"/>
                <w:spacing w:val="-1"/>
              </w:rPr>
              <w:t>ч</w:t>
            </w:r>
            <w:r w:rsidRPr="0033282D">
              <w:rPr>
                <w:color w:val="000000"/>
                <w:w w:val="99"/>
              </w:rPr>
              <w:t>н</w:t>
            </w:r>
            <w:r w:rsidRPr="0033282D">
              <w:rPr>
                <w:color w:val="000000"/>
                <w:spacing w:val="1"/>
                <w:w w:val="99"/>
              </w:rPr>
              <w:t>и</w:t>
            </w:r>
            <w:r w:rsidRPr="0033282D">
              <w:rPr>
                <w:color w:val="000000"/>
              </w:rPr>
              <w:t>к</w:t>
            </w:r>
            <w:r w:rsidRPr="0033282D">
              <w:rPr>
                <w:color w:val="000000"/>
                <w:w w:val="99"/>
              </w:rPr>
              <w:t>и</w:t>
            </w:r>
            <w:r w:rsidRPr="0033282D">
              <w:rPr>
                <w:color w:val="000000"/>
              </w:rPr>
              <w:t xml:space="preserve">           </w:t>
            </w:r>
            <w:r w:rsidRPr="0033282D">
              <w:rPr>
                <w:color w:val="000000"/>
                <w:spacing w:val="-30"/>
              </w:rPr>
              <w:t xml:space="preserve"> </w:t>
            </w:r>
            <w:r w:rsidRPr="0033282D">
              <w:rPr>
                <w:color w:val="000000"/>
                <w:w w:val="99"/>
              </w:rPr>
              <w:t>г</w:t>
            </w:r>
            <w:r w:rsidRPr="0033282D">
              <w:rPr>
                <w:color w:val="000000"/>
                <w:spacing w:val="-1"/>
              </w:rPr>
              <w:t>е</w:t>
            </w:r>
            <w:r w:rsidRPr="0033282D">
              <w:rPr>
                <w:color w:val="000000"/>
              </w:rPr>
              <w:t>о</w:t>
            </w:r>
            <w:r w:rsidRPr="0033282D">
              <w:rPr>
                <w:color w:val="000000"/>
                <w:w w:val="99"/>
              </w:rPr>
              <w:t>г</w:t>
            </w:r>
            <w:r w:rsidRPr="0033282D">
              <w:rPr>
                <w:color w:val="000000"/>
              </w:rPr>
              <w:t>р</w:t>
            </w:r>
            <w:r w:rsidRPr="0033282D">
              <w:rPr>
                <w:color w:val="000000"/>
                <w:spacing w:val="-1"/>
              </w:rPr>
              <w:t>а</w:t>
            </w:r>
            <w:r w:rsidRPr="0033282D">
              <w:rPr>
                <w:color w:val="000000"/>
              </w:rPr>
              <w:t>ф</w:t>
            </w:r>
            <w:r w:rsidRPr="0033282D">
              <w:rPr>
                <w:color w:val="000000"/>
                <w:spacing w:val="4"/>
                <w:w w:val="99"/>
              </w:rPr>
              <w:t>и</w:t>
            </w:r>
            <w:r w:rsidRPr="0033282D">
              <w:rPr>
                <w:color w:val="000000"/>
              </w:rPr>
              <w:t>че</w:t>
            </w:r>
            <w:r w:rsidRPr="0033282D">
              <w:rPr>
                <w:color w:val="000000"/>
                <w:spacing w:val="-1"/>
              </w:rPr>
              <w:t>с</w:t>
            </w:r>
            <w:r w:rsidRPr="0033282D">
              <w:rPr>
                <w:color w:val="000000"/>
              </w:rPr>
              <w:t>ко</w:t>
            </w:r>
            <w:r w:rsidRPr="0033282D">
              <w:rPr>
                <w:color w:val="000000"/>
                <w:w w:val="99"/>
              </w:rPr>
              <w:t>й</w:t>
            </w:r>
            <w:r w:rsidRPr="0033282D">
              <w:rPr>
                <w:color w:val="000000"/>
              </w:rPr>
              <w:t xml:space="preserve"> и</w:t>
            </w:r>
            <w:r w:rsidRPr="0033282D">
              <w:rPr>
                <w:color w:val="000000"/>
                <w:spacing w:val="1"/>
              </w:rPr>
              <w:t>н</w:t>
            </w:r>
            <w:r w:rsidRPr="0033282D">
              <w:rPr>
                <w:color w:val="000000"/>
              </w:rPr>
              <w:t>форма</w:t>
            </w:r>
            <w:r w:rsidRPr="0033282D">
              <w:rPr>
                <w:color w:val="000000"/>
                <w:w w:val="99"/>
              </w:rPr>
              <w:t>ции</w:t>
            </w:r>
            <w:r w:rsidRPr="0033282D">
              <w:rPr>
                <w:color w:val="000000"/>
              </w:rPr>
              <w:t xml:space="preserve">    </w:t>
            </w:r>
            <w:r w:rsidRPr="0033282D">
              <w:rPr>
                <w:color w:val="000000"/>
                <w:spacing w:val="-40"/>
              </w:rPr>
              <w:t xml:space="preserve"> </w:t>
            </w:r>
            <w:r w:rsidRPr="0033282D">
              <w:rPr>
                <w:color w:val="000000"/>
                <w:w w:val="99"/>
              </w:rPr>
              <w:t>(</w:t>
            </w:r>
            <w:r w:rsidRPr="0033282D">
              <w:rPr>
                <w:color w:val="000000"/>
              </w:rPr>
              <w:t>карто</w:t>
            </w:r>
            <w:r w:rsidRPr="0033282D">
              <w:rPr>
                <w:color w:val="000000"/>
                <w:w w:val="99"/>
              </w:rPr>
              <w:t>г</w:t>
            </w:r>
            <w:r w:rsidRPr="0033282D">
              <w:rPr>
                <w:color w:val="000000"/>
                <w:spacing w:val="-1"/>
              </w:rPr>
              <w:t>ра</w:t>
            </w:r>
            <w:r w:rsidRPr="0033282D">
              <w:rPr>
                <w:color w:val="000000"/>
              </w:rPr>
              <w:t>ф</w:t>
            </w:r>
            <w:r w:rsidRPr="0033282D">
              <w:rPr>
                <w:color w:val="000000"/>
                <w:w w:val="99"/>
              </w:rPr>
              <w:t>и</w:t>
            </w:r>
            <w:r w:rsidRPr="0033282D">
              <w:rPr>
                <w:color w:val="000000"/>
              </w:rPr>
              <w:t>ческ</w:t>
            </w:r>
            <w:r w:rsidRPr="0033282D">
              <w:rPr>
                <w:color w:val="000000"/>
                <w:w w:val="99"/>
              </w:rPr>
              <w:t>и</w:t>
            </w:r>
            <w:r w:rsidRPr="0033282D">
              <w:rPr>
                <w:color w:val="000000"/>
              </w:rPr>
              <w:t xml:space="preserve">е,    </w:t>
            </w:r>
            <w:r w:rsidRPr="0033282D">
              <w:rPr>
                <w:color w:val="000000"/>
                <w:spacing w:val="-41"/>
              </w:rPr>
              <w:t xml:space="preserve"> </w:t>
            </w:r>
            <w:r w:rsidRPr="0033282D">
              <w:rPr>
                <w:color w:val="000000"/>
                <w:spacing w:val="-1"/>
              </w:rPr>
              <w:t>с</w:t>
            </w:r>
            <w:r w:rsidRPr="0033282D">
              <w:rPr>
                <w:color w:val="000000"/>
              </w:rPr>
              <w:t>тат</w:t>
            </w:r>
            <w:r w:rsidRPr="0033282D">
              <w:rPr>
                <w:color w:val="000000"/>
                <w:spacing w:val="1"/>
                <w:w w:val="99"/>
              </w:rPr>
              <w:t>и</w:t>
            </w:r>
            <w:r w:rsidRPr="0033282D">
              <w:rPr>
                <w:color w:val="000000"/>
              </w:rPr>
              <w:t>ст</w:t>
            </w:r>
            <w:r w:rsidRPr="0033282D">
              <w:rPr>
                <w:color w:val="000000"/>
                <w:spacing w:val="1"/>
                <w:w w:val="99"/>
              </w:rPr>
              <w:t>и</w:t>
            </w:r>
            <w:r w:rsidRPr="0033282D">
              <w:rPr>
                <w:color w:val="000000"/>
              </w:rPr>
              <w:t>ч</w:t>
            </w:r>
            <w:r w:rsidRPr="0033282D">
              <w:rPr>
                <w:color w:val="000000"/>
                <w:spacing w:val="-1"/>
              </w:rPr>
              <w:t>е</w:t>
            </w:r>
            <w:r w:rsidRPr="0033282D">
              <w:rPr>
                <w:color w:val="000000"/>
              </w:rPr>
              <w:t>ск</w:t>
            </w:r>
            <w:r w:rsidRPr="0033282D">
              <w:rPr>
                <w:color w:val="000000"/>
                <w:spacing w:val="1"/>
                <w:w w:val="99"/>
              </w:rPr>
              <w:t>и</w:t>
            </w:r>
            <w:r w:rsidRPr="0033282D">
              <w:rPr>
                <w:color w:val="000000"/>
              </w:rPr>
              <w:t xml:space="preserve">е, </w:t>
            </w:r>
            <w:r w:rsidRPr="0033282D">
              <w:rPr>
                <w:color w:val="000000"/>
                <w:w w:val="99"/>
              </w:rPr>
              <w:t>т</w:t>
            </w:r>
            <w:r w:rsidRPr="0033282D">
              <w:rPr>
                <w:color w:val="000000"/>
              </w:rPr>
              <w:t xml:space="preserve">екстовые,         </w:t>
            </w:r>
            <w:r w:rsidRPr="0033282D">
              <w:rPr>
                <w:color w:val="000000"/>
                <w:spacing w:val="-46"/>
              </w:rPr>
              <w:t xml:space="preserve"> </w:t>
            </w:r>
            <w:r w:rsidRPr="0033282D">
              <w:rPr>
                <w:color w:val="000000"/>
              </w:rPr>
              <w:t>в</w:t>
            </w:r>
            <w:r w:rsidRPr="0033282D">
              <w:rPr>
                <w:color w:val="000000"/>
                <w:w w:val="99"/>
              </w:rPr>
              <w:t>и</w:t>
            </w:r>
            <w:r w:rsidRPr="0033282D">
              <w:rPr>
                <w:color w:val="000000"/>
              </w:rPr>
              <w:t>де</w:t>
            </w:r>
            <w:proofErr w:type="gramStart"/>
            <w:r w:rsidRPr="0033282D">
              <w:rPr>
                <w:color w:val="000000"/>
              </w:rPr>
              <w:t>о</w:t>
            </w:r>
            <w:r w:rsidRPr="0033282D">
              <w:rPr>
                <w:color w:val="000000"/>
                <w:w w:val="99"/>
              </w:rPr>
              <w:t>-</w:t>
            </w:r>
            <w:proofErr w:type="gramEnd"/>
            <w:r w:rsidRPr="0033282D">
              <w:rPr>
                <w:color w:val="000000"/>
              </w:rPr>
              <w:tab/>
            </w:r>
            <w:r w:rsidRPr="0033282D">
              <w:rPr>
                <w:color w:val="000000"/>
                <w:w w:val="99"/>
              </w:rPr>
              <w:t>и</w:t>
            </w:r>
            <w:r w:rsidRPr="0033282D">
              <w:rPr>
                <w:color w:val="000000"/>
              </w:rPr>
              <w:t xml:space="preserve">         </w:t>
            </w:r>
            <w:r w:rsidRPr="0033282D">
              <w:rPr>
                <w:color w:val="000000"/>
                <w:spacing w:val="-44"/>
              </w:rPr>
              <w:t xml:space="preserve"> </w:t>
            </w:r>
            <w:r w:rsidRPr="0033282D">
              <w:rPr>
                <w:color w:val="000000"/>
              </w:rPr>
              <w:t>фот</w:t>
            </w:r>
            <w:r w:rsidRPr="0033282D">
              <w:rPr>
                <w:color w:val="000000"/>
                <w:spacing w:val="-1"/>
              </w:rPr>
              <w:t>о</w:t>
            </w:r>
            <w:r w:rsidRPr="0033282D">
              <w:rPr>
                <w:color w:val="000000"/>
                <w:w w:val="99"/>
              </w:rPr>
              <w:t>из</w:t>
            </w:r>
            <w:r w:rsidRPr="0033282D">
              <w:rPr>
                <w:color w:val="000000"/>
              </w:rPr>
              <w:t>обр</w:t>
            </w:r>
            <w:r w:rsidRPr="0033282D">
              <w:rPr>
                <w:color w:val="000000"/>
                <w:spacing w:val="-2"/>
              </w:rPr>
              <w:t>а</w:t>
            </w:r>
            <w:r w:rsidRPr="0033282D">
              <w:rPr>
                <w:color w:val="000000"/>
              </w:rPr>
              <w:t>же</w:t>
            </w:r>
            <w:r w:rsidRPr="0033282D">
              <w:rPr>
                <w:color w:val="000000"/>
                <w:w w:val="99"/>
              </w:rPr>
              <w:t>ни</w:t>
            </w:r>
            <w:r w:rsidRPr="0033282D">
              <w:rPr>
                <w:color w:val="000000"/>
              </w:rPr>
              <w:t>я, ге</w:t>
            </w:r>
            <w:r w:rsidRPr="0033282D">
              <w:rPr>
                <w:color w:val="000000"/>
                <w:w w:val="99"/>
              </w:rPr>
              <w:t>ои</w:t>
            </w:r>
            <w:r w:rsidRPr="0033282D">
              <w:rPr>
                <w:color w:val="000000"/>
                <w:spacing w:val="1"/>
                <w:w w:val="99"/>
              </w:rPr>
              <w:t>н</w:t>
            </w:r>
            <w:r w:rsidRPr="0033282D">
              <w:rPr>
                <w:color w:val="000000"/>
              </w:rPr>
              <w:t>форма</w:t>
            </w:r>
            <w:r w:rsidRPr="0033282D">
              <w:rPr>
                <w:color w:val="000000"/>
                <w:w w:val="99"/>
              </w:rPr>
              <w:t>ц</w:t>
            </w:r>
            <w:r w:rsidRPr="0033282D">
              <w:rPr>
                <w:color w:val="000000"/>
                <w:spacing w:val="1"/>
                <w:w w:val="99"/>
              </w:rPr>
              <w:t>и</w:t>
            </w:r>
            <w:r w:rsidRPr="0033282D">
              <w:rPr>
                <w:color w:val="000000"/>
                <w:spacing w:val="-1"/>
              </w:rPr>
              <w:t>о</w:t>
            </w:r>
            <w:r w:rsidRPr="0033282D">
              <w:rPr>
                <w:color w:val="000000"/>
                <w:w w:val="99"/>
              </w:rPr>
              <w:t>н</w:t>
            </w:r>
            <w:r w:rsidRPr="0033282D">
              <w:rPr>
                <w:color w:val="000000"/>
                <w:spacing w:val="1"/>
                <w:w w:val="99"/>
              </w:rPr>
              <w:t>н</w:t>
            </w:r>
            <w:r w:rsidRPr="0033282D">
              <w:rPr>
                <w:color w:val="000000"/>
              </w:rPr>
              <w:t xml:space="preserve">ые         </w:t>
            </w:r>
            <w:r w:rsidRPr="0033282D">
              <w:rPr>
                <w:color w:val="000000"/>
                <w:spacing w:val="-32"/>
              </w:rPr>
              <w:t xml:space="preserve"> </w:t>
            </w:r>
            <w:r w:rsidRPr="0033282D">
              <w:rPr>
                <w:color w:val="000000"/>
                <w:spacing w:val="-1"/>
              </w:rPr>
              <w:t>с</w:t>
            </w:r>
            <w:r w:rsidRPr="0033282D">
              <w:rPr>
                <w:color w:val="000000"/>
                <w:w w:val="99"/>
              </w:rPr>
              <w:t>и</w:t>
            </w:r>
            <w:r w:rsidRPr="0033282D">
              <w:rPr>
                <w:color w:val="000000"/>
              </w:rPr>
              <w:t>стемы</w:t>
            </w:r>
            <w:r w:rsidRPr="0033282D">
              <w:rPr>
                <w:color w:val="000000"/>
                <w:spacing w:val="-1"/>
                <w:w w:val="99"/>
              </w:rPr>
              <w:t>)</w:t>
            </w:r>
            <w:r w:rsidRPr="0033282D">
              <w:rPr>
                <w:color w:val="000000"/>
              </w:rPr>
              <w:t xml:space="preserve">,         </w:t>
            </w:r>
            <w:r w:rsidRPr="0033282D">
              <w:rPr>
                <w:color w:val="000000"/>
                <w:spacing w:val="-29"/>
              </w:rPr>
              <w:t xml:space="preserve"> </w:t>
            </w:r>
            <w:r w:rsidRPr="0033282D">
              <w:rPr>
                <w:color w:val="000000"/>
                <w:spacing w:val="-1"/>
              </w:rPr>
              <w:t>а</w:t>
            </w:r>
            <w:r w:rsidRPr="0033282D">
              <w:rPr>
                <w:color w:val="000000"/>
                <w:spacing w:val="2"/>
              </w:rPr>
              <w:t>д</w:t>
            </w:r>
            <w:r w:rsidRPr="0033282D">
              <w:rPr>
                <w:color w:val="000000"/>
              </w:rPr>
              <w:t>екват</w:t>
            </w:r>
            <w:r w:rsidRPr="0033282D">
              <w:rPr>
                <w:color w:val="000000"/>
                <w:spacing w:val="1"/>
                <w:w w:val="99"/>
              </w:rPr>
              <w:t>н</w:t>
            </w:r>
            <w:r w:rsidRPr="0033282D">
              <w:rPr>
                <w:color w:val="000000"/>
              </w:rPr>
              <w:t>ые ре</w:t>
            </w:r>
            <w:r w:rsidRPr="0033282D">
              <w:rPr>
                <w:color w:val="000000"/>
                <w:w w:val="99"/>
              </w:rPr>
              <w:t>ш</w:t>
            </w:r>
            <w:r w:rsidRPr="0033282D">
              <w:rPr>
                <w:color w:val="000000"/>
              </w:rPr>
              <w:t>аемым</w:t>
            </w:r>
            <w:r w:rsidRPr="0033282D">
              <w:rPr>
                <w:color w:val="000000"/>
                <w:spacing w:val="68"/>
              </w:rPr>
              <w:t xml:space="preserve"> </w:t>
            </w:r>
            <w:r w:rsidRPr="0033282D">
              <w:rPr>
                <w:color w:val="000000"/>
                <w:spacing w:val="1"/>
                <w:w w:val="99"/>
              </w:rPr>
              <w:t>з</w:t>
            </w:r>
            <w:r w:rsidRPr="0033282D">
              <w:rPr>
                <w:color w:val="000000"/>
              </w:rPr>
              <w:t>а</w:t>
            </w:r>
            <w:r w:rsidRPr="0033282D">
              <w:rPr>
                <w:color w:val="000000"/>
                <w:spacing w:val="1"/>
              </w:rPr>
              <w:t>д</w:t>
            </w:r>
            <w:r w:rsidRPr="0033282D">
              <w:rPr>
                <w:color w:val="000000"/>
              </w:rPr>
              <w:t>ачам;</w:t>
            </w:r>
            <w:r w:rsidRPr="0033282D">
              <w:rPr>
                <w:color w:val="000000"/>
                <w:spacing w:val="69"/>
              </w:rPr>
              <w:t xml:space="preserve"> </w:t>
            </w:r>
            <w:r w:rsidRPr="0033282D">
              <w:rPr>
                <w:color w:val="000000"/>
              </w:rPr>
              <w:t>с</w:t>
            </w:r>
            <w:r w:rsidRPr="0033282D">
              <w:rPr>
                <w:color w:val="000000"/>
                <w:spacing w:val="2"/>
              </w:rPr>
              <w:t>о</w:t>
            </w:r>
            <w:r w:rsidRPr="0033282D">
              <w:rPr>
                <w:color w:val="000000"/>
                <w:spacing w:val="1"/>
                <w:w w:val="99"/>
              </w:rPr>
              <w:t>п</w:t>
            </w:r>
            <w:r w:rsidRPr="0033282D">
              <w:rPr>
                <w:color w:val="000000"/>
              </w:rPr>
              <w:t>остав</w:t>
            </w:r>
            <w:r w:rsidRPr="0033282D">
              <w:rPr>
                <w:color w:val="000000"/>
                <w:w w:val="99"/>
              </w:rPr>
              <w:t>л</w:t>
            </w:r>
            <w:r w:rsidRPr="0033282D">
              <w:rPr>
                <w:color w:val="000000"/>
              </w:rPr>
              <w:t>ят</w:t>
            </w:r>
            <w:r w:rsidRPr="0033282D">
              <w:rPr>
                <w:color w:val="000000"/>
                <w:w w:val="99"/>
              </w:rPr>
              <w:t>ь</w:t>
            </w:r>
            <w:r w:rsidRPr="0033282D">
              <w:rPr>
                <w:color w:val="000000"/>
                <w:spacing w:val="70"/>
              </w:rPr>
              <w:t xml:space="preserve"> </w:t>
            </w:r>
            <w:r w:rsidRPr="0033282D">
              <w:rPr>
                <w:color w:val="000000"/>
                <w:w w:val="99"/>
              </w:rPr>
              <w:t>и</w:t>
            </w:r>
            <w:r w:rsidRPr="0033282D">
              <w:rPr>
                <w:color w:val="000000"/>
                <w:spacing w:val="70"/>
              </w:rPr>
              <w:t xml:space="preserve"> </w:t>
            </w:r>
            <w:r w:rsidRPr="0033282D">
              <w:rPr>
                <w:color w:val="000000"/>
              </w:rPr>
              <w:t>а</w:t>
            </w:r>
            <w:r w:rsidRPr="0033282D">
              <w:rPr>
                <w:color w:val="000000"/>
                <w:w w:val="99"/>
              </w:rPr>
              <w:t>н</w:t>
            </w:r>
            <w:r w:rsidRPr="0033282D">
              <w:rPr>
                <w:color w:val="000000"/>
              </w:rPr>
              <w:t>а</w:t>
            </w:r>
            <w:r w:rsidRPr="0033282D">
              <w:rPr>
                <w:color w:val="000000"/>
                <w:w w:val="99"/>
              </w:rPr>
              <w:t>л</w:t>
            </w:r>
            <w:r w:rsidRPr="0033282D">
              <w:rPr>
                <w:color w:val="000000"/>
                <w:spacing w:val="1"/>
                <w:w w:val="99"/>
              </w:rPr>
              <w:t>изи</w:t>
            </w:r>
            <w:r w:rsidRPr="0033282D">
              <w:rPr>
                <w:color w:val="000000"/>
                <w:spacing w:val="-2"/>
              </w:rPr>
              <w:t>р</w:t>
            </w:r>
            <w:r w:rsidRPr="0033282D">
              <w:rPr>
                <w:color w:val="000000"/>
              </w:rPr>
              <w:t>ов</w:t>
            </w:r>
            <w:r w:rsidRPr="0033282D">
              <w:rPr>
                <w:color w:val="000000"/>
                <w:spacing w:val="-1"/>
              </w:rPr>
              <w:t>а</w:t>
            </w:r>
            <w:r w:rsidRPr="0033282D">
              <w:rPr>
                <w:color w:val="000000"/>
              </w:rPr>
              <w:t>т</w:t>
            </w:r>
            <w:r w:rsidRPr="0033282D">
              <w:rPr>
                <w:color w:val="000000"/>
                <w:w w:val="99"/>
              </w:rPr>
              <w:t>ь</w:t>
            </w:r>
            <w:r w:rsidRPr="0033282D">
              <w:rPr>
                <w:color w:val="000000"/>
              </w:rPr>
              <w:t xml:space="preserve"> ге</w:t>
            </w:r>
            <w:r w:rsidRPr="0033282D">
              <w:rPr>
                <w:color w:val="000000"/>
                <w:w w:val="99"/>
              </w:rPr>
              <w:t>ог</w:t>
            </w:r>
            <w:r w:rsidRPr="0033282D">
              <w:rPr>
                <w:color w:val="000000"/>
              </w:rPr>
              <w:t>р</w:t>
            </w:r>
            <w:r w:rsidRPr="0033282D">
              <w:rPr>
                <w:color w:val="000000"/>
                <w:spacing w:val="-1"/>
              </w:rPr>
              <w:t>а</w:t>
            </w:r>
            <w:r w:rsidRPr="0033282D">
              <w:rPr>
                <w:color w:val="000000"/>
              </w:rPr>
              <w:t>ф</w:t>
            </w:r>
            <w:r w:rsidRPr="0033282D">
              <w:rPr>
                <w:color w:val="000000"/>
                <w:spacing w:val="1"/>
                <w:w w:val="99"/>
              </w:rPr>
              <w:t>и</w:t>
            </w:r>
            <w:r w:rsidRPr="0033282D">
              <w:rPr>
                <w:color w:val="000000"/>
              </w:rPr>
              <w:t>ч</w:t>
            </w:r>
            <w:r w:rsidRPr="0033282D">
              <w:rPr>
                <w:color w:val="000000"/>
                <w:spacing w:val="-1"/>
              </w:rPr>
              <w:t>е</w:t>
            </w:r>
            <w:r w:rsidRPr="0033282D">
              <w:rPr>
                <w:color w:val="000000"/>
              </w:rPr>
              <w:t>ск</w:t>
            </w:r>
            <w:r w:rsidRPr="0033282D">
              <w:rPr>
                <w:color w:val="000000"/>
                <w:spacing w:val="1"/>
                <w:w w:val="99"/>
              </w:rPr>
              <w:t>и</w:t>
            </w:r>
            <w:r w:rsidRPr="0033282D">
              <w:rPr>
                <w:color w:val="000000"/>
              </w:rPr>
              <w:t>е</w:t>
            </w:r>
            <w:r w:rsidRPr="0033282D">
              <w:rPr>
                <w:color w:val="000000"/>
                <w:spacing w:val="16"/>
              </w:rPr>
              <w:t xml:space="preserve"> </w:t>
            </w:r>
            <w:r w:rsidRPr="0033282D">
              <w:rPr>
                <w:color w:val="000000"/>
              </w:rPr>
              <w:t>карты</w:t>
            </w:r>
            <w:r w:rsidRPr="0033282D">
              <w:rPr>
                <w:color w:val="000000"/>
                <w:spacing w:val="18"/>
              </w:rPr>
              <w:t xml:space="preserve"> </w:t>
            </w:r>
            <w:r w:rsidRPr="0033282D">
              <w:rPr>
                <w:color w:val="000000"/>
              </w:rPr>
              <w:t>ра</w:t>
            </w:r>
            <w:r w:rsidRPr="0033282D">
              <w:rPr>
                <w:color w:val="000000"/>
                <w:spacing w:val="1"/>
                <w:w w:val="99"/>
              </w:rPr>
              <w:t>з</w:t>
            </w:r>
            <w:r w:rsidRPr="0033282D">
              <w:rPr>
                <w:color w:val="000000"/>
                <w:w w:val="99"/>
              </w:rPr>
              <w:t>л</w:t>
            </w:r>
            <w:r w:rsidRPr="0033282D">
              <w:rPr>
                <w:color w:val="000000"/>
                <w:spacing w:val="1"/>
                <w:w w:val="99"/>
              </w:rPr>
              <w:t>и</w:t>
            </w:r>
            <w:r w:rsidRPr="0033282D">
              <w:rPr>
                <w:color w:val="000000"/>
              </w:rPr>
              <w:t>ч</w:t>
            </w:r>
            <w:r w:rsidRPr="0033282D">
              <w:rPr>
                <w:color w:val="000000"/>
                <w:w w:val="99"/>
              </w:rPr>
              <w:t>н</w:t>
            </w:r>
            <w:r w:rsidRPr="0033282D">
              <w:rPr>
                <w:color w:val="000000"/>
              </w:rPr>
              <w:t>о</w:t>
            </w:r>
            <w:r w:rsidRPr="0033282D">
              <w:rPr>
                <w:color w:val="000000"/>
                <w:w w:val="99"/>
              </w:rPr>
              <w:t>й</w:t>
            </w:r>
            <w:r w:rsidRPr="0033282D">
              <w:rPr>
                <w:color w:val="000000"/>
                <w:spacing w:val="18"/>
              </w:rPr>
              <w:t xml:space="preserve"> </w:t>
            </w:r>
            <w:r w:rsidRPr="0033282D">
              <w:rPr>
                <w:color w:val="000000"/>
              </w:rPr>
              <w:t>тем</w:t>
            </w:r>
            <w:r w:rsidRPr="0033282D">
              <w:rPr>
                <w:color w:val="000000"/>
                <w:spacing w:val="-1"/>
              </w:rPr>
              <w:t>а</w:t>
            </w:r>
            <w:r w:rsidRPr="0033282D">
              <w:rPr>
                <w:color w:val="000000"/>
              </w:rPr>
              <w:t>т</w:t>
            </w:r>
            <w:r w:rsidRPr="0033282D">
              <w:rPr>
                <w:color w:val="000000"/>
                <w:w w:val="99"/>
              </w:rPr>
              <w:t>и</w:t>
            </w:r>
            <w:r w:rsidRPr="0033282D">
              <w:rPr>
                <w:color w:val="000000"/>
              </w:rPr>
              <w:t>к</w:t>
            </w:r>
            <w:r w:rsidRPr="0033282D">
              <w:rPr>
                <w:color w:val="000000"/>
                <w:w w:val="99"/>
              </w:rPr>
              <w:t>и</w:t>
            </w:r>
            <w:r w:rsidRPr="0033282D">
              <w:rPr>
                <w:color w:val="000000"/>
                <w:spacing w:val="18"/>
              </w:rPr>
              <w:t xml:space="preserve"> </w:t>
            </w:r>
            <w:r w:rsidRPr="0033282D">
              <w:rPr>
                <w:color w:val="000000"/>
                <w:w w:val="99"/>
              </w:rPr>
              <w:t>и</w:t>
            </w:r>
            <w:r w:rsidRPr="0033282D">
              <w:rPr>
                <w:color w:val="000000"/>
                <w:spacing w:val="15"/>
              </w:rPr>
              <w:t xml:space="preserve"> </w:t>
            </w:r>
            <w:r w:rsidRPr="0033282D">
              <w:rPr>
                <w:color w:val="000000"/>
              </w:rPr>
              <w:t>д</w:t>
            </w:r>
            <w:r w:rsidRPr="0033282D">
              <w:rPr>
                <w:color w:val="000000"/>
                <w:spacing w:val="2"/>
              </w:rPr>
              <w:t>р</w:t>
            </w:r>
            <w:r w:rsidRPr="0033282D">
              <w:rPr>
                <w:color w:val="000000"/>
                <w:spacing w:val="-3"/>
              </w:rPr>
              <w:t>у</w:t>
            </w:r>
            <w:r w:rsidRPr="0033282D">
              <w:rPr>
                <w:color w:val="000000"/>
                <w:w w:val="99"/>
              </w:rPr>
              <w:t>ги</w:t>
            </w:r>
            <w:r w:rsidRPr="0033282D">
              <w:rPr>
                <w:color w:val="000000"/>
              </w:rPr>
              <w:t>е источ</w:t>
            </w:r>
            <w:r w:rsidRPr="0033282D">
              <w:rPr>
                <w:color w:val="000000"/>
                <w:spacing w:val="1"/>
                <w:w w:val="99"/>
              </w:rPr>
              <w:t>ни</w:t>
            </w:r>
            <w:r w:rsidRPr="0033282D">
              <w:rPr>
                <w:color w:val="000000"/>
                <w:spacing w:val="-1"/>
              </w:rPr>
              <w:t>к</w:t>
            </w:r>
            <w:r w:rsidRPr="0033282D">
              <w:rPr>
                <w:color w:val="000000"/>
                <w:w w:val="99"/>
              </w:rPr>
              <w:t>и</w:t>
            </w:r>
            <w:r w:rsidRPr="0033282D">
              <w:rPr>
                <w:color w:val="000000"/>
              </w:rPr>
              <w:t xml:space="preserve">      </w:t>
            </w:r>
            <w:r w:rsidRPr="0033282D">
              <w:rPr>
                <w:color w:val="000000"/>
                <w:spacing w:val="-56"/>
              </w:rPr>
              <w:t xml:space="preserve"> </w:t>
            </w:r>
            <w:r w:rsidRPr="0033282D">
              <w:rPr>
                <w:color w:val="000000"/>
                <w:w w:val="99"/>
              </w:rPr>
              <w:t>г</w:t>
            </w:r>
            <w:r w:rsidRPr="0033282D">
              <w:rPr>
                <w:color w:val="000000"/>
                <w:spacing w:val="-1"/>
              </w:rPr>
              <w:t>е</w:t>
            </w:r>
            <w:r w:rsidRPr="0033282D">
              <w:rPr>
                <w:color w:val="000000"/>
              </w:rPr>
              <w:t>о</w:t>
            </w:r>
            <w:r w:rsidRPr="0033282D">
              <w:rPr>
                <w:color w:val="000000"/>
                <w:w w:val="99"/>
              </w:rPr>
              <w:t>г</w:t>
            </w:r>
            <w:r w:rsidRPr="0033282D">
              <w:rPr>
                <w:color w:val="000000"/>
              </w:rPr>
              <w:t>р</w:t>
            </w:r>
            <w:r w:rsidRPr="0033282D">
              <w:rPr>
                <w:color w:val="000000"/>
                <w:spacing w:val="-1"/>
              </w:rPr>
              <w:t>а</w:t>
            </w:r>
            <w:r w:rsidRPr="0033282D">
              <w:rPr>
                <w:color w:val="000000"/>
              </w:rPr>
              <w:t>ф</w:t>
            </w:r>
            <w:r w:rsidRPr="0033282D">
              <w:rPr>
                <w:color w:val="000000"/>
                <w:spacing w:val="1"/>
                <w:w w:val="99"/>
              </w:rPr>
              <w:t>и</w:t>
            </w:r>
            <w:r w:rsidRPr="0033282D">
              <w:rPr>
                <w:color w:val="000000"/>
              </w:rPr>
              <w:t>че</w:t>
            </w:r>
            <w:r w:rsidRPr="0033282D">
              <w:rPr>
                <w:color w:val="000000"/>
                <w:spacing w:val="-1"/>
              </w:rPr>
              <w:t>с</w:t>
            </w:r>
            <w:r w:rsidRPr="0033282D">
              <w:rPr>
                <w:color w:val="000000"/>
              </w:rPr>
              <w:t>ко</w:t>
            </w:r>
            <w:r w:rsidRPr="0033282D">
              <w:rPr>
                <w:color w:val="000000"/>
                <w:w w:val="99"/>
              </w:rPr>
              <w:t>й</w:t>
            </w:r>
            <w:r w:rsidRPr="0033282D">
              <w:rPr>
                <w:color w:val="000000"/>
              </w:rPr>
              <w:tab/>
            </w:r>
            <w:r w:rsidRPr="0033282D">
              <w:rPr>
                <w:color w:val="000000"/>
                <w:w w:val="99"/>
              </w:rPr>
              <w:t>и</w:t>
            </w:r>
            <w:r w:rsidRPr="0033282D">
              <w:rPr>
                <w:color w:val="000000"/>
                <w:spacing w:val="1"/>
                <w:w w:val="99"/>
              </w:rPr>
              <w:t>н</w:t>
            </w:r>
            <w:r w:rsidRPr="0033282D">
              <w:rPr>
                <w:color w:val="000000"/>
              </w:rPr>
              <w:t>фор</w:t>
            </w:r>
            <w:r w:rsidRPr="0033282D">
              <w:rPr>
                <w:color w:val="000000"/>
                <w:spacing w:val="3"/>
              </w:rPr>
              <w:t>м</w:t>
            </w:r>
            <w:r w:rsidRPr="0033282D">
              <w:rPr>
                <w:color w:val="000000"/>
              </w:rPr>
              <w:t>а</w:t>
            </w:r>
            <w:r w:rsidRPr="0033282D">
              <w:rPr>
                <w:color w:val="000000"/>
                <w:w w:val="99"/>
              </w:rPr>
              <w:t>ц</w:t>
            </w:r>
            <w:r w:rsidRPr="0033282D">
              <w:rPr>
                <w:color w:val="000000"/>
                <w:spacing w:val="1"/>
                <w:w w:val="99"/>
              </w:rPr>
              <w:t>и</w:t>
            </w:r>
            <w:r w:rsidRPr="0033282D">
              <w:rPr>
                <w:color w:val="000000"/>
                <w:w w:val="99"/>
              </w:rPr>
              <w:t>и</w:t>
            </w:r>
            <w:r w:rsidRPr="0033282D">
              <w:rPr>
                <w:color w:val="000000"/>
              </w:rPr>
              <w:t xml:space="preserve">      </w:t>
            </w:r>
            <w:r w:rsidRPr="0033282D">
              <w:rPr>
                <w:color w:val="000000"/>
                <w:spacing w:val="-58"/>
              </w:rPr>
              <w:t xml:space="preserve"> </w:t>
            </w:r>
            <w:r w:rsidRPr="0033282D">
              <w:rPr>
                <w:color w:val="000000"/>
              </w:rPr>
              <w:t>д</w:t>
            </w:r>
            <w:r w:rsidRPr="0033282D">
              <w:rPr>
                <w:color w:val="000000"/>
                <w:w w:val="99"/>
              </w:rPr>
              <w:t>л</w:t>
            </w:r>
            <w:r w:rsidRPr="0033282D">
              <w:rPr>
                <w:color w:val="000000"/>
              </w:rPr>
              <w:t>я выяв</w:t>
            </w:r>
            <w:r w:rsidRPr="0033282D">
              <w:rPr>
                <w:color w:val="000000"/>
                <w:w w:val="99"/>
              </w:rPr>
              <w:t>л</w:t>
            </w:r>
            <w:r w:rsidRPr="0033282D">
              <w:rPr>
                <w:color w:val="000000"/>
                <w:spacing w:val="-1"/>
              </w:rPr>
              <w:t>е</w:t>
            </w:r>
            <w:r w:rsidRPr="0033282D">
              <w:rPr>
                <w:color w:val="000000"/>
                <w:w w:val="99"/>
              </w:rPr>
              <w:t>н</w:t>
            </w:r>
            <w:r w:rsidRPr="0033282D">
              <w:rPr>
                <w:color w:val="000000"/>
                <w:spacing w:val="1"/>
                <w:w w:val="99"/>
              </w:rPr>
              <w:t>и</w:t>
            </w:r>
            <w:r w:rsidRPr="0033282D">
              <w:rPr>
                <w:color w:val="000000"/>
              </w:rPr>
              <w:t xml:space="preserve">я            </w:t>
            </w:r>
            <w:r w:rsidRPr="0033282D">
              <w:rPr>
                <w:color w:val="000000"/>
                <w:spacing w:val="-52"/>
              </w:rPr>
              <w:t xml:space="preserve"> </w:t>
            </w:r>
            <w:r w:rsidRPr="0033282D">
              <w:rPr>
                <w:color w:val="000000"/>
                <w:w w:val="99"/>
              </w:rPr>
              <w:t>з</w:t>
            </w:r>
            <w:r w:rsidRPr="0033282D">
              <w:rPr>
                <w:color w:val="000000"/>
              </w:rPr>
              <w:t>ако</w:t>
            </w:r>
            <w:r w:rsidRPr="0033282D">
              <w:rPr>
                <w:color w:val="000000"/>
                <w:w w:val="99"/>
              </w:rPr>
              <w:t>н</w:t>
            </w:r>
            <w:r w:rsidRPr="0033282D">
              <w:rPr>
                <w:color w:val="000000"/>
              </w:rPr>
              <w:t>о</w:t>
            </w:r>
            <w:r w:rsidRPr="0033282D">
              <w:rPr>
                <w:color w:val="000000"/>
                <w:spacing w:val="-1"/>
              </w:rPr>
              <w:t>м</w:t>
            </w:r>
            <w:r w:rsidRPr="0033282D">
              <w:rPr>
                <w:color w:val="000000"/>
              </w:rPr>
              <w:t>ер</w:t>
            </w:r>
            <w:r w:rsidRPr="0033282D">
              <w:rPr>
                <w:color w:val="000000"/>
                <w:w w:val="99"/>
              </w:rPr>
              <w:t>н</w:t>
            </w:r>
            <w:r w:rsidRPr="0033282D">
              <w:rPr>
                <w:color w:val="000000"/>
              </w:rPr>
              <w:t>осте</w:t>
            </w:r>
            <w:r w:rsidRPr="0033282D">
              <w:rPr>
                <w:color w:val="000000"/>
                <w:w w:val="99"/>
              </w:rPr>
              <w:t>й</w:t>
            </w:r>
            <w:r w:rsidRPr="0033282D">
              <w:rPr>
                <w:color w:val="000000"/>
              </w:rPr>
              <w:t xml:space="preserve">            </w:t>
            </w:r>
            <w:r w:rsidRPr="0033282D">
              <w:rPr>
                <w:color w:val="000000"/>
                <w:spacing w:val="-52"/>
              </w:rPr>
              <w:t xml:space="preserve"> </w:t>
            </w:r>
            <w:r w:rsidRPr="0033282D">
              <w:rPr>
                <w:color w:val="000000"/>
              </w:rPr>
              <w:t>со</w:t>
            </w:r>
            <w:r w:rsidRPr="0033282D">
              <w:rPr>
                <w:color w:val="000000"/>
                <w:w w:val="99"/>
              </w:rPr>
              <w:t>ци</w:t>
            </w:r>
            <w:r w:rsidRPr="0033282D">
              <w:rPr>
                <w:color w:val="000000"/>
              </w:rPr>
              <w:t>а</w:t>
            </w:r>
            <w:r w:rsidRPr="0033282D">
              <w:rPr>
                <w:color w:val="000000"/>
                <w:w w:val="99"/>
              </w:rPr>
              <w:t>л</w:t>
            </w:r>
            <w:r w:rsidRPr="0033282D">
              <w:rPr>
                <w:color w:val="000000"/>
                <w:spacing w:val="1"/>
                <w:w w:val="99"/>
              </w:rPr>
              <w:t>ьн</w:t>
            </w:r>
            <w:r w:rsidRPr="0033282D">
              <w:rPr>
                <w:color w:val="000000"/>
                <w:spacing w:val="3"/>
              </w:rPr>
              <w:t>о</w:t>
            </w:r>
            <w:r w:rsidRPr="0033282D">
              <w:rPr>
                <w:color w:val="000000"/>
                <w:w w:val="99"/>
              </w:rPr>
              <w:t>-</w:t>
            </w:r>
            <w:r w:rsidRPr="0033282D">
              <w:rPr>
                <w:color w:val="000000"/>
              </w:rPr>
              <w:t>эко</w:t>
            </w:r>
            <w:r w:rsidRPr="0033282D">
              <w:rPr>
                <w:color w:val="000000"/>
                <w:spacing w:val="1"/>
                <w:w w:val="99"/>
              </w:rPr>
              <w:t>н</w:t>
            </w:r>
            <w:r w:rsidRPr="0033282D">
              <w:rPr>
                <w:color w:val="000000"/>
              </w:rPr>
              <w:t>ом</w:t>
            </w:r>
            <w:r w:rsidRPr="0033282D">
              <w:rPr>
                <w:color w:val="000000"/>
                <w:w w:val="99"/>
              </w:rPr>
              <w:t>и</w:t>
            </w:r>
            <w:r w:rsidRPr="0033282D">
              <w:rPr>
                <w:color w:val="000000"/>
              </w:rPr>
              <w:t>ческ</w:t>
            </w:r>
            <w:r w:rsidRPr="0033282D">
              <w:rPr>
                <w:color w:val="000000"/>
                <w:w w:val="99"/>
              </w:rPr>
              <w:t>и</w:t>
            </w:r>
            <w:r w:rsidRPr="0033282D">
              <w:rPr>
                <w:color w:val="000000"/>
              </w:rPr>
              <w:t>х,</w:t>
            </w:r>
            <w:r w:rsidRPr="0033282D">
              <w:rPr>
                <w:color w:val="000000"/>
              </w:rPr>
              <w:tab/>
            </w:r>
            <w:r w:rsidRPr="0033282D">
              <w:rPr>
                <w:color w:val="000000"/>
                <w:w w:val="99"/>
              </w:rPr>
              <w:t>п</w:t>
            </w:r>
            <w:r w:rsidRPr="0033282D">
              <w:rPr>
                <w:color w:val="000000"/>
              </w:rPr>
              <w:t>р</w:t>
            </w:r>
            <w:r w:rsidRPr="0033282D">
              <w:rPr>
                <w:color w:val="000000"/>
                <w:spacing w:val="-1"/>
                <w:w w:val="99"/>
              </w:rPr>
              <w:t>и</w:t>
            </w:r>
            <w:r w:rsidRPr="0033282D">
              <w:rPr>
                <w:color w:val="000000"/>
              </w:rPr>
              <w:t>род</w:t>
            </w:r>
            <w:r w:rsidRPr="0033282D">
              <w:rPr>
                <w:color w:val="000000"/>
                <w:w w:val="99"/>
              </w:rPr>
              <w:t>н</w:t>
            </w:r>
            <w:r w:rsidRPr="0033282D">
              <w:rPr>
                <w:color w:val="000000"/>
              </w:rPr>
              <w:t xml:space="preserve">ых     </w:t>
            </w:r>
            <w:r w:rsidRPr="0033282D">
              <w:rPr>
                <w:color w:val="000000"/>
                <w:spacing w:val="-12"/>
              </w:rPr>
              <w:t xml:space="preserve"> </w:t>
            </w:r>
            <w:r w:rsidRPr="0033282D">
              <w:rPr>
                <w:color w:val="000000"/>
                <w:w w:val="99"/>
              </w:rPr>
              <w:t>и</w:t>
            </w:r>
            <w:r w:rsidRPr="0033282D">
              <w:rPr>
                <w:color w:val="000000"/>
              </w:rPr>
              <w:t xml:space="preserve">     </w:t>
            </w:r>
            <w:r w:rsidRPr="0033282D">
              <w:rPr>
                <w:color w:val="000000"/>
                <w:spacing w:val="-12"/>
              </w:rPr>
              <w:t xml:space="preserve"> </w:t>
            </w:r>
            <w:r w:rsidRPr="0033282D">
              <w:rPr>
                <w:color w:val="000000"/>
              </w:rPr>
              <w:t>эко</w:t>
            </w:r>
            <w:r w:rsidRPr="0033282D">
              <w:rPr>
                <w:color w:val="000000"/>
                <w:w w:val="99"/>
              </w:rPr>
              <w:t>л</w:t>
            </w:r>
            <w:r w:rsidRPr="0033282D">
              <w:rPr>
                <w:color w:val="000000"/>
              </w:rPr>
              <w:t>о</w:t>
            </w:r>
            <w:r w:rsidRPr="0033282D">
              <w:rPr>
                <w:color w:val="000000"/>
                <w:spacing w:val="-1"/>
                <w:w w:val="99"/>
              </w:rPr>
              <w:t>ги</w:t>
            </w:r>
            <w:r w:rsidRPr="0033282D">
              <w:rPr>
                <w:color w:val="000000"/>
                <w:spacing w:val="-1"/>
              </w:rPr>
              <w:t>ч</w:t>
            </w:r>
            <w:r w:rsidRPr="0033282D">
              <w:rPr>
                <w:color w:val="000000"/>
              </w:rPr>
              <w:t>е</w:t>
            </w:r>
            <w:r w:rsidRPr="0033282D">
              <w:rPr>
                <w:color w:val="000000"/>
                <w:spacing w:val="-1"/>
              </w:rPr>
              <w:t>с</w:t>
            </w:r>
            <w:r w:rsidRPr="0033282D">
              <w:rPr>
                <w:color w:val="000000"/>
              </w:rPr>
              <w:t>к</w:t>
            </w:r>
            <w:r w:rsidRPr="0033282D">
              <w:rPr>
                <w:color w:val="000000"/>
                <w:spacing w:val="1"/>
                <w:w w:val="99"/>
              </w:rPr>
              <w:t>и</w:t>
            </w:r>
            <w:r w:rsidRPr="0033282D">
              <w:rPr>
                <w:color w:val="000000"/>
              </w:rPr>
              <w:t>х про</w:t>
            </w:r>
            <w:r w:rsidRPr="0033282D">
              <w:rPr>
                <w:color w:val="000000"/>
                <w:spacing w:val="1"/>
                <w:w w:val="99"/>
              </w:rPr>
              <w:t>ц</w:t>
            </w:r>
            <w:r w:rsidRPr="0033282D">
              <w:rPr>
                <w:color w:val="000000"/>
              </w:rPr>
              <w:t>ес</w:t>
            </w:r>
            <w:r w:rsidRPr="0033282D">
              <w:rPr>
                <w:color w:val="000000"/>
                <w:spacing w:val="-1"/>
              </w:rPr>
              <w:t>с</w:t>
            </w:r>
            <w:r w:rsidRPr="0033282D">
              <w:rPr>
                <w:color w:val="000000"/>
              </w:rPr>
              <w:t>ов</w:t>
            </w:r>
            <w:r w:rsidRPr="0033282D">
              <w:rPr>
                <w:color w:val="000000"/>
                <w:spacing w:val="56"/>
              </w:rPr>
              <w:t xml:space="preserve"> </w:t>
            </w:r>
            <w:r w:rsidRPr="0033282D">
              <w:rPr>
                <w:color w:val="000000"/>
                <w:w w:val="99"/>
              </w:rPr>
              <w:t>и</w:t>
            </w:r>
            <w:r w:rsidRPr="0033282D">
              <w:rPr>
                <w:color w:val="000000"/>
                <w:spacing w:val="58"/>
              </w:rPr>
              <w:t xml:space="preserve"> </w:t>
            </w:r>
            <w:r w:rsidRPr="0033282D">
              <w:rPr>
                <w:color w:val="000000"/>
              </w:rPr>
              <w:t>яв</w:t>
            </w:r>
            <w:r w:rsidRPr="0033282D">
              <w:rPr>
                <w:color w:val="000000"/>
                <w:w w:val="99"/>
              </w:rPr>
              <w:t>л</w:t>
            </w:r>
            <w:r w:rsidRPr="0033282D">
              <w:rPr>
                <w:color w:val="000000"/>
              </w:rPr>
              <w:t>е</w:t>
            </w:r>
            <w:r w:rsidRPr="0033282D">
              <w:rPr>
                <w:color w:val="000000"/>
                <w:w w:val="99"/>
              </w:rPr>
              <w:t>н</w:t>
            </w:r>
            <w:r w:rsidRPr="0033282D">
              <w:rPr>
                <w:color w:val="000000"/>
                <w:spacing w:val="1"/>
                <w:w w:val="99"/>
              </w:rPr>
              <w:t>ий</w:t>
            </w:r>
            <w:r w:rsidRPr="0033282D">
              <w:rPr>
                <w:color w:val="000000"/>
              </w:rPr>
              <w:t>;</w:t>
            </w:r>
            <w:r w:rsidRPr="0033282D">
              <w:rPr>
                <w:color w:val="000000"/>
                <w:spacing w:val="58"/>
              </w:rPr>
              <w:t xml:space="preserve"> </w:t>
            </w:r>
            <w:r w:rsidRPr="0033282D">
              <w:rPr>
                <w:color w:val="000000"/>
              </w:rPr>
              <w:t>о</w:t>
            </w:r>
            <w:r w:rsidRPr="0033282D">
              <w:rPr>
                <w:color w:val="000000"/>
                <w:spacing w:val="1"/>
                <w:w w:val="99"/>
              </w:rPr>
              <w:t>п</w:t>
            </w:r>
            <w:r w:rsidRPr="0033282D">
              <w:rPr>
                <w:color w:val="000000"/>
              </w:rPr>
              <w:t>ред</w:t>
            </w:r>
            <w:r w:rsidRPr="0033282D">
              <w:rPr>
                <w:color w:val="000000"/>
                <w:spacing w:val="-1"/>
              </w:rPr>
              <w:t>е</w:t>
            </w:r>
            <w:r w:rsidRPr="0033282D">
              <w:rPr>
                <w:color w:val="000000"/>
                <w:w w:val="99"/>
              </w:rPr>
              <w:t>л</w:t>
            </w:r>
            <w:r w:rsidRPr="0033282D">
              <w:rPr>
                <w:color w:val="000000"/>
              </w:rPr>
              <w:t>я</w:t>
            </w:r>
            <w:r w:rsidRPr="0033282D">
              <w:rPr>
                <w:color w:val="000000"/>
                <w:spacing w:val="1"/>
              </w:rPr>
              <w:t>т</w:t>
            </w:r>
            <w:r w:rsidRPr="0033282D">
              <w:rPr>
                <w:color w:val="000000"/>
                <w:w w:val="99"/>
              </w:rPr>
              <w:t>ь</w:t>
            </w:r>
            <w:r w:rsidRPr="0033282D">
              <w:rPr>
                <w:color w:val="000000"/>
                <w:spacing w:val="58"/>
              </w:rPr>
              <w:t xml:space="preserve"> </w:t>
            </w:r>
            <w:r w:rsidRPr="0033282D">
              <w:rPr>
                <w:color w:val="000000"/>
                <w:w w:val="99"/>
              </w:rPr>
              <w:t>и</w:t>
            </w:r>
            <w:r w:rsidRPr="0033282D">
              <w:rPr>
                <w:color w:val="000000"/>
                <w:spacing w:val="58"/>
              </w:rPr>
              <w:t xml:space="preserve"> </w:t>
            </w:r>
            <w:r w:rsidRPr="0033282D">
              <w:rPr>
                <w:color w:val="000000"/>
              </w:rPr>
              <w:t>ср</w:t>
            </w:r>
            <w:r w:rsidRPr="0033282D">
              <w:rPr>
                <w:color w:val="000000"/>
                <w:spacing w:val="-1"/>
              </w:rPr>
              <w:t>а</w:t>
            </w:r>
            <w:r w:rsidRPr="0033282D">
              <w:rPr>
                <w:color w:val="000000"/>
              </w:rPr>
              <w:t>в</w:t>
            </w:r>
            <w:r w:rsidRPr="0033282D">
              <w:rPr>
                <w:color w:val="000000"/>
                <w:w w:val="99"/>
              </w:rPr>
              <w:t>н</w:t>
            </w:r>
            <w:r w:rsidRPr="0033282D">
              <w:rPr>
                <w:color w:val="000000"/>
                <w:spacing w:val="1"/>
                <w:w w:val="99"/>
              </w:rPr>
              <w:t>и</w:t>
            </w:r>
            <w:r w:rsidRPr="0033282D">
              <w:rPr>
                <w:color w:val="000000"/>
              </w:rPr>
              <w:t>ват</w:t>
            </w:r>
            <w:r w:rsidRPr="0033282D">
              <w:rPr>
                <w:color w:val="000000"/>
                <w:w w:val="99"/>
              </w:rPr>
              <w:t>ь</w:t>
            </w:r>
            <w:r w:rsidRPr="0033282D">
              <w:rPr>
                <w:color w:val="000000"/>
                <w:spacing w:val="58"/>
              </w:rPr>
              <w:t xml:space="preserve"> </w:t>
            </w:r>
            <w:r w:rsidRPr="0033282D">
              <w:rPr>
                <w:color w:val="000000"/>
                <w:spacing w:val="1"/>
                <w:w w:val="99"/>
              </w:rPr>
              <w:t>п</w:t>
            </w:r>
            <w:r w:rsidRPr="0033282D">
              <w:rPr>
                <w:color w:val="000000"/>
              </w:rPr>
              <w:t>о ге</w:t>
            </w:r>
            <w:r w:rsidRPr="0033282D">
              <w:rPr>
                <w:color w:val="000000"/>
                <w:w w:val="99"/>
              </w:rPr>
              <w:t>ог</w:t>
            </w:r>
            <w:r w:rsidRPr="0033282D">
              <w:rPr>
                <w:color w:val="000000"/>
              </w:rPr>
              <w:t>р</w:t>
            </w:r>
            <w:r w:rsidRPr="0033282D">
              <w:rPr>
                <w:color w:val="000000"/>
                <w:spacing w:val="-1"/>
              </w:rPr>
              <w:t>а</w:t>
            </w:r>
            <w:r w:rsidRPr="0033282D">
              <w:rPr>
                <w:color w:val="000000"/>
              </w:rPr>
              <w:t>ф</w:t>
            </w:r>
            <w:r w:rsidRPr="0033282D">
              <w:rPr>
                <w:color w:val="000000"/>
                <w:spacing w:val="1"/>
                <w:w w:val="99"/>
              </w:rPr>
              <w:t>и</w:t>
            </w:r>
            <w:r w:rsidRPr="0033282D">
              <w:rPr>
                <w:color w:val="000000"/>
              </w:rPr>
              <w:t>ч</w:t>
            </w:r>
            <w:r w:rsidRPr="0033282D">
              <w:rPr>
                <w:color w:val="000000"/>
                <w:spacing w:val="-1"/>
              </w:rPr>
              <w:t>е</w:t>
            </w:r>
            <w:r w:rsidRPr="0033282D">
              <w:rPr>
                <w:color w:val="000000"/>
              </w:rPr>
              <w:t>ск</w:t>
            </w:r>
            <w:r w:rsidRPr="0033282D">
              <w:rPr>
                <w:color w:val="000000"/>
                <w:spacing w:val="1"/>
                <w:w w:val="99"/>
              </w:rPr>
              <w:t>и</w:t>
            </w:r>
            <w:r w:rsidRPr="0033282D">
              <w:rPr>
                <w:color w:val="000000"/>
              </w:rPr>
              <w:t>м</w:t>
            </w:r>
            <w:r w:rsidRPr="0033282D">
              <w:rPr>
                <w:color w:val="000000"/>
                <w:spacing w:val="177"/>
              </w:rPr>
              <w:t xml:space="preserve"> </w:t>
            </w:r>
            <w:r w:rsidRPr="0033282D">
              <w:rPr>
                <w:color w:val="000000"/>
              </w:rPr>
              <w:t>картам</w:t>
            </w:r>
            <w:r w:rsidRPr="0033282D">
              <w:rPr>
                <w:color w:val="000000"/>
                <w:spacing w:val="176"/>
              </w:rPr>
              <w:t xml:space="preserve"> </w:t>
            </w:r>
            <w:r w:rsidRPr="0033282D">
              <w:rPr>
                <w:color w:val="000000"/>
              </w:rPr>
              <w:t>ра</w:t>
            </w:r>
            <w:r w:rsidRPr="0033282D">
              <w:rPr>
                <w:color w:val="000000"/>
                <w:w w:val="99"/>
              </w:rPr>
              <w:t>з</w:t>
            </w:r>
            <w:r w:rsidRPr="0033282D">
              <w:rPr>
                <w:color w:val="000000"/>
                <w:spacing w:val="1"/>
                <w:w w:val="99"/>
              </w:rPr>
              <w:t>н</w:t>
            </w:r>
            <w:r w:rsidRPr="0033282D">
              <w:rPr>
                <w:color w:val="000000"/>
              </w:rPr>
              <w:t>о</w:t>
            </w:r>
            <w:r w:rsidRPr="0033282D">
              <w:rPr>
                <w:color w:val="000000"/>
                <w:w w:val="99"/>
              </w:rPr>
              <w:t>г</w:t>
            </w:r>
            <w:r w:rsidRPr="0033282D">
              <w:rPr>
                <w:color w:val="000000"/>
              </w:rPr>
              <w:t>о</w:t>
            </w:r>
            <w:r w:rsidRPr="0033282D">
              <w:rPr>
                <w:color w:val="000000"/>
                <w:spacing w:val="177"/>
              </w:rPr>
              <w:t xml:space="preserve"> </w:t>
            </w:r>
            <w:r w:rsidRPr="0033282D">
              <w:rPr>
                <w:color w:val="000000"/>
              </w:rPr>
              <w:t>содер</w:t>
            </w:r>
            <w:r w:rsidRPr="0033282D">
              <w:rPr>
                <w:color w:val="000000"/>
                <w:spacing w:val="1"/>
              </w:rPr>
              <w:t>ж</w:t>
            </w:r>
            <w:r w:rsidRPr="0033282D">
              <w:rPr>
                <w:color w:val="000000"/>
                <w:spacing w:val="2"/>
              </w:rPr>
              <w:t>а</w:t>
            </w:r>
            <w:r w:rsidRPr="0033282D">
              <w:rPr>
                <w:color w:val="000000"/>
                <w:spacing w:val="1"/>
                <w:w w:val="99"/>
              </w:rPr>
              <w:t>ни</w:t>
            </w:r>
            <w:r w:rsidRPr="0033282D">
              <w:rPr>
                <w:color w:val="000000"/>
              </w:rPr>
              <w:t>я</w:t>
            </w:r>
            <w:r w:rsidRPr="0033282D">
              <w:rPr>
                <w:color w:val="000000"/>
                <w:spacing w:val="175"/>
              </w:rPr>
              <w:t xml:space="preserve"> </w:t>
            </w:r>
            <w:r w:rsidRPr="0033282D">
              <w:rPr>
                <w:color w:val="000000"/>
                <w:w w:val="99"/>
              </w:rPr>
              <w:t>и</w:t>
            </w:r>
            <w:r w:rsidRPr="0033282D">
              <w:rPr>
                <w:color w:val="000000"/>
              </w:rPr>
              <w:t xml:space="preserve"> д</w:t>
            </w:r>
            <w:r w:rsidRPr="0033282D">
              <w:rPr>
                <w:color w:val="000000"/>
                <w:spacing w:val="2"/>
              </w:rPr>
              <w:t>р</w:t>
            </w:r>
            <w:r w:rsidRPr="0033282D">
              <w:rPr>
                <w:color w:val="000000"/>
                <w:spacing w:val="-3"/>
              </w:rPr>
              <w:t>у</w:t>
            </w:r>
            <w:r w:rsidRPr="0033282D">
              <w:rPr>
                <w:color w:val="000000"/>
                <w:w w:val="99"/>
              </w:rPr>
              <w:t>ги</w:t>
            </w:r>
            <w:r w:rsidRPr="0033282D">
              <w:rPr>
                <w:color w:val="000000"/>
              </w:rPr>
              <w:t>м</w:t>
            </w:r>
            <w:r w:rsidRPr="0033282D">
              <w:rPr>
                <w:color w:val="000000"/>
                <w:spacing w:val="128"/>
              </w:rPr>
              <w:t xml:space="preserve"> </w:t>
            </w:r>
            <w:r w:rsidRPr="0033282D">
              <w:rPr>
                <w:color w:val="000000"/>
                <w:spacing w:val="1"/>
                <w:w w:val="99"/>
              </w:rPr>
              <w:t>и</w:t>
            </w:r>
            <w:r w:rsidRPr="0033282D">
              <w:rPr>
                <w:color w:val="000000"/>
              </w:rPr>
              <w:t>сточ</w:t>
            </w:r>
            <w:r w:rsidRPr="0033282D">
              <w:rPr>
                <w:color w:val="000000"/>
                <w:spacing w:val="1"/>
                <w:w w:val="99"/>
              </w:rPr>
              <w:t>ни</w:t>
            </w:r>
            <w:r w:rsidRPr="0033282D">
              <w:rPr>
                <w:color w:val="000000"/>
              </w:rPr>
              <w:t>кам</w:t>
            </w:r>
            <w:r w:rsidRPr="0033282D">
              <w:rPr>
                <w:color w:val="000000"/>
                <w:spacing w:val="128"/>
              </w:rPr>
              <w:t xml:space="preserve"> </w:t>
            </w:r>
            <w:r w:rsidRPr="0033282D">
              <w:rPr>
                <w:color w:val="000000"/>
                <w:spacing w:val="2"/>
                <w:w w:val="99"/>
              </w:rPr>
              <w:t>г</w:t>
            </w:r>
            <w:r w:rsidRPr="0033282D">
              <w:rPr>
                <w:color w:val="000000"/>
              </w:rPr>
              <w:t>ео</w:t>
            </w:r>
            <w:r w:rsidRPr="0033282D">
              <w:rPr>
                <w:color w:val="000000"/>
                <w:w w:val="99"/>
              </w:rPr>
              <w:t>г</w:t>
            </w:r>
            <w:r w:rsidRPr="0033282D">
              <w:rPr>
                <w:color w:val="000000"/>
              </w:rPr>
              <w:t>р</w:t>
            </w:r>
            <w:r w:rsidRPr="0033282D">
              <w:rPr>
                <w:color w:val="000000"/>
                <w:spacing w:val="-1"/>
              </w:rPr>
              <w:t>а</w:t>
            </w:r>
            <w:r w:rsidRPr="0033282D">
              <w:rPr>
                <w:color w:val="000000"/>
              </w:rPr>
              <w:t>ф</w:t>
            </w:r>
            <w:r w:rsidRPr="0033282D">
              <w:rPr>
                <w:color w:val="000000"/>
                <w:spacing w:val="1"/>
                <w:w w:val="99"/>
              </w:rPr>
              <w:t>и</w:t>
            </w:r>
            <w:r w:rsidRPr="0033282D">
              <w:rPr>
                <w:color w:val="000000"/>
              </w:rPr>
              <w:t>че</w:t>
            </w:r>
            <w:r w:rsidRPr="0033282D">
              <w:rPr>
                <w:color w:val="000000"/>
                <w:spacing w:val="-1"/>
              </w:rPr>
              <w:t>с</w:t>
            </w:r>
            <w:r w:rsidRPr="0033282D">
              <w:rPr>
                <w:color w:val="000000"/>
              </w:rPr>
              <w:t>ко</w:t>
            </w:r>
            <w:r w:rsidRPr="0033282D">
              <w:rPr>
                <w:color w:val="000000"/>
                <w:w w:val="99"/>
              </w:rPr>
              <w:t>й</w:t>
            </w:r>
            <w:r w:rsidRPr="0033282D">
              <w:rPr>
                <w:color w:val="000000"/>
                <w:spacing w:val="130"/>
              </w:rPr>
              <w:t xml:space="preserve"> </w:t>
            </w:r>
            <w:r w:rsidRPr="0033282D">
              <w:rPr>
                <w:color w:val="000000"/>
                <w:spacing w:val="1"/>
                <w:w w:val="99"/>
              </w:rPr>
              <w:t>ин</w:t>
            </w:r>
            <w:r w:rsidRPr="0033282D">
              <w:rPr>
                <w:color w:val="000000"/>
              </w:rPr>
              <w:t>форма</w:t>
            </w:r>
            <w:r w:rsidRPr="0033282D">
              <w:rPr>
                <w:color w:val="000000"/>
                <w:w w:val="99"/>
              </w:rPr>
              <w:t>ции</w:t>
            </w:r>
            <w:r w:rsidRPr="0033282D">
              <w:rPr>
                <w:color w:val="000000"/>
              </w:rPr>
              <w:t xml:space="preserve"> качеств</w:t>
            </w:r>
            <w:r w:rsidRPr="0033282D">
              <w:rPr>
                <w:color w:val="000000"/>
                <w:spacing w:val="-1"/>
              </w:rPr>
              <w:t>е</w:t>
            </w:r>
            <w:r w:rsidRPr="0033282D">
              <w:rPr>
                <w:color w:val="000000"/>
                <w:w w:val="99"/>
              </w:rPr>
              <w:t>нн</w:t>
            </w:r>
            <w:r w:rsidRPr="0033282D">
              <w:rPr>
                <w:color w:val="000000"/>
              </w:rPr>
              <w:t xml:space="preserve">ые     </w:t>
            </w:r>
            <w:r w:rsidRPr="0033282D">
              <w:rPr>
                <w:color w:val="000000"/>
                <w:spacing w:val="-8"/>
              </w:rPr>
              <w:t xml:space="preserve"> </w:t>
            </w:r>
            <w:r w:rsidRPr="0033282D">
              <w:rPr>
                <w:color w:val="000000"/>
                <w:w w:val="99"/>
              </w:rPr>
              <w:t>и</w:t>
            </w:r>
            <w:r w:rsidRPr="0033282D">
              <w:rPr>
                <w:color w:val="000000"/>
              </w:rPr>
              <w:t xml:space="preserve">     </w:t>
            </w:r>
            <w:r w:rsidRPr="0033282D">
              <w:rPr>
                <w:color w:val="000000"/>
                <w:spacing w:val="-7"/>
              </w:rPr>
              <w:t xml:space="preserve"> </w:t>
            </w:r>
            <w:r w:rsidRPr="0033282D">
              <w:rPr>
                <w:color w:val="000000"/>
              </w:rPr>
              <w:t>ко</w:t>
            </w:r>
            <w:r w:rsidRPr="0033282D">
              <w:rPr>
                <w:color w:val="000000"/>
                <w:w w:val="99"/>
              </w:rPr>
              <w:t>л</w:t>
            </w:r>
            <w:r w:rsidRPr="0033282D">
              <w:rPr>
                <w:color w:val="000000"/>
                <w:spacing w:val="2"/>
                <w:w w:val="99"/>
              </w:rPr>
              <w:t>и</w:t>
            </w:r>
            <w:r w:rsidRPr="0033282D">
              <w:rPr>
                <w:color w:val="000000"/>
              </w:rPr>
              <w:t>честве</w:t>
            </w:r>
            <w:r w:rsidRPr="0033282D">
              <w:rPr>
                <w:color w:val="000000"/>
                <w:w w:val="99"/>
              </w:rPr>
              <w:t>нн</w:t>
            </w:r>
            <w:r w:rsidRPr="0033282D">
              <w:rPr>
                <w:color w:val="000000"/>
              </w:rPr>
              <w:t>ые</w:t>
            </w:r>
            <w:r w:rsidRPr="0033282D">
              <w:rPr>
                <w:color w:val="000000"/>
              </w:rPr>
              <w:tab/>
            </w:r>
            <w:r w:rsidRPr="0033282D">
              <w:rPr>
                <w:color w:val="000000"/>
                <w:w w:val="99"/>
              </w:rPr>
              <w:t>п</w:t>
            </w:r>
            <w:r w:rsidRPr="0033282D">
              <w:rPr>
                <w:color w:val="000000"/>
              </w:rPr>
              <w:t>о</w:t>
            </w:r>
            <w:r w:rsidRPr="0033282D">
              <w:rPr>
                <w:color w:val="000000"/>
                <w:spacing w:val="1"/>
              </w:rPr>
              <w:t>к</w:t>
            </w:r>
            <w:r w:rsidRPr="0033282D">
              <w:rPr>
                <w:color w:val="000000"/>
              </w:rPr>
              <w:t>а</w:t>
            </w:r>
            <w:r w:rsidRPr="0033282D">
              <w:rPr>
                <w:color w:val="000000"/>
                <w:spacing w:val="5"/>
                <w:w w:val="99"/>
              </w:rPr>
              <w:t>з</w:t>
            </w:r>
            <w:r w:rsidRPr="0033282D">
              <w:rPr>
                <w:color w:val="000000"/>
              </w:rPr>
              <w:t>ате</w:t>
            </w:r>
            <w:r w:rsidRPr="0033282D">
              <w:rPr>
                <w:color w:val="000000"/>
                <w:w w:val="99"/>
              </w:rPr>
              <w:t>ли</w:t>
            </w:r>
            <w:r w:rsidRPr="0033282D">
              <w:rPr>
                <w:color w:val="000000"/>
              </w:rPr>
              <w:t xml:space="preserve">, </w:t>
            </w:r>
            <w:r w:rsidRPr="0033282D">
              <w:rPr>
                <w:color w:val="000000"/>
                <w:spacing w:val="2"/>
              </w:rPr>
              <w:t>х</w:t>
            </w:r>
            <w:r w:rsidRPr="0033282D">
              <w:rPr>
                <w:color w:val="000000"/>
              </w:rPr>
              <w:t>ар</w:t>
            </w:r>
            <w:r w:rsidRPr="0033282D">
              <w:rPr>
                <w:color w:val="000000"/>
                <w:spacing w:val="-1"/>
              </w:rPr>
              <w:t>а</w:t>
            </w:r>
            <w:r w:rsidRPr="0033282D">
              <w:rPr>
                <w:color w:val="000000"/>
              </w:rPr>
              <w:t>ктер</w:t>
            </w:r>
            <w:r w:rsidRPr="0033282D">
              <w:rPr>
                <w:color w:val="000000"/>
                <w:w w:val="99"/>
              </w:rPr>
              <w:t>и</w:t>
            </w:r>
            <w:r w:rsidRPr="0033282D">
              <w:rPr>
                <w:color w:val="000000"/>
                <w:spacing w:val="2"/>
                <w:w w:val="99"/>
              </w:rPr>
              <w:t>з</w:t>
            </w:r>
            <w:r w:rsidRPr="0033282D">
              <w:rPr>
                <w:color w:val="000000"/>
                <w:spacing w:val="-6"/>
              </w:rPr>
              <w:t>у</w:t>
            </w:r>
            <w:r w:rsidRPr="0033282D">
              <w:rPr>
                <w:color w:val="000000"/>
                <w:w w:val="99"/>
              </w:rPr>
              <w:t>ющ</w:t>
            </w:r>
            <w:r w:rsidRPr="0033282D">
              <w:rPr>
                <w:color w:val="000000"/>
                <w:spacing w:val="1"/>
                <w:w w:val="99"/>
              </w:rPr>
              <w:t>и</w:t>
            </w:r>
            <w:r w:rsidRPr="0033282D">
              <w:rPr>
                <w:color w:val="000000"/>
              </w:rPr>
              <w:t xml:space="preserve">е         </w:t>
            </w:r>
            <w:r w:rsidRPr="0033282D">
              <w:rPr>
                <w:color w:val="000000"/>
                <w:w w:val="99"/>
              </w:rPr>
              <w:t>г</w:t>
            </w:r>
            <w:r w:rsidRPr="0033282D">
              <w:rPr>
                <w:color w:val="000000"/>
                <w:spacing w:val="-1"/>
              </w:rPr>
              <w:t>е</w:t>
            </w:r>
            <w:r w:rsidRPr="0033282D">
              <w:rPr>
                <w:color w:val="000000"/>
              </w:rPr>
              <w:t>о</w:t>
            </w:r>
            <w:r w:rsidRPr="0033282D">
              <w:rPr>
                <w:color w:val="000000"/>
                <w:w w:val="99"/>
              </w:rPr>
              <w:t>г</w:t>
            </w:r>
            <w:r w:rsidRPr="0033282D">
              <w:rPr>
                <w:color w:val="000000"/>
              </w:rPr>
              <w:t>р</w:t>
            </w:r>
            <w:r w:rsidRPr="0033282D">
              <w:rPr>
                <w:color w:val="000000"/>
                <w:spacing w:val="-1"/>
              </w:rPr>
              <w:t>а</w:t>
            </w:r>
            <w:r w:rsidRPr="0033282D">
              <w:rPr>
                <w:color w:val="000000"/>
              </w:rPr>
              <w:t>ф</w:t>
            </w:r>
            <w:r w:rsidRPr="0033282D">
              <w:rPr>
                <w:color w:val="000000"/>
                <w:spacing w:val="1"/>
                <w:w w:val="99"/>
              </w:rPr>
              <w:t>и</w:t>
            </w:r>
            <w:r w:rsidRPr="0033282D">
              <w:rPr>
                <w:color w:val="000000"/>
              </w:rPr>
              <w:t>ч</w:t>
            </w:r>
            <w:r w:rsidRPr="0033282D">
              <w:rPr>
                <w:color w:val="000000"/>
                <w:spacing w:val="-1"/>
              </w:rPr>
              <w:t>е</w:t>
            </w:r>
            <w:r w:rsidRPr="0033282D">
              <w:rPr>
                <w:color w:val="000000"/>
              </w:rPr>
              <w:t>ск</w:t>
            </w:r>
            <w:r w:rsidRPr="0033282D">
              <w:rPr>
                <w:color w:val="000000"/>
                <w:spacing w:val="1"/>
                <w:w w:val="99"/>
              </w:rPr>
              <w:t>и</w:t>
            </w:r>
            <w:r w:rsidRPr="0033282D">
              <w:rPr>
                <w:color w:val="000000"/>
              </w:rPr>
              <w:t xml:space="preserve">е        </w:t>
            </w:r>
            <w:r w:rsidRPr="0033282D">
              <w:rPr>
                <w:color w:val="000000"/>
                <w:spacing w:val="-2"/>
              </w:rPr>
              <w:t xml:space="preserve"> </w:t>
            </w:r>
            <w:r w:rsidRPr="0033282D">
              <w:rPr>
                <w:color w:val="000000"/>
              </w:rPr>
              <w:t>о</w:t>
            </w:r>
            <w:r w:rsidRPr="0033282D">
              <w:rPr>
                <w:color w:val="000000"/>
                <w:spacing w:val="1"/>
              </w:rPr>
              <w:t>б</w:t>
            </w:r>
            <w:r w:rsidRPr="0033282D">
              <w:rPr>
                <w:color w:val="000000"/>
                <w:w w:val="99"/>
              </w:rPr>
              <w:t>ъ</w:t>
            </w:r>
            <w:r w:rsidRPr="0033282D">
              <w:rPr>
                <w:color w:val="000000"/>
              </w:rPr>
              <w:t>ек</w:t>
            </w:r>
            <w:r w:rsidRPr="0033282D">
              <w:rPr>
                <w:color w:val="000000"/>
                <w:spacing w:val="1"/>
              </w:rPr>
              <w:t>т</w:t>
            </w:r>
            <w:r w:rsidRPr="0033282D">
              <w:rPr>
                <w:color w:val="000000"/>
              </w:rPr>
              <w:t>ы, про</w:t>
            </w:r>
            <w:r w:rsidRPr="0033282D">
              <w:rPr>
                <w:color w:val="000000"/>
                <w:spacing w:val="1"/>
                <w:w w:val="99"/>
              </w:rPr>
              <w:t>ц</w:t>
            </w:r>
            <w:r w:rsidRPr="0033282D">
              <w:rPr>
                <w:color w:val="000000"/>
              </w:rPr>
              <w:t>ес</w:t>
            </w:r>
            <w:r w:rsidRPr="0033282D">
              <w:rPr>
                <w:color w:val="000000"/>
                <w:spacing w:val="-1"/>
              </w:rPr>
              <w:t>с</w:t>
            </w:r>
            <w:r w:rsidRPr="0033282D">
              <w:rPr>
                <w:color w:val="000000"/>
              </w:rPr>
              <w:t>ы</w:t>
            </w:r>
            <w:r w:rsidRPr="0033282D">
              <w:rPr>
                <w:color w:val="000000"/>
                <w:spacing w:val="128"/>
              </w:rPr>
              <w:t xml:space="preserve"> </w:t>
            </w:r>
            <w:r w:rsidRPr="0033282D">
              <w:rPr>
                <w:color w:val="000000"/>
                <w:w w:val="99"/>
              </w:rPr>
              <w:t>и</w:t>
            </w:r>
            <w:r w:rsidRPr="0033282D">
              <w:rPr>
                <w:color w:val="000000"/>
                <w:spacing w:val="131"/>
              </w:rPr>
              <w:t xml:space="preserve"> </w:t>
            </w:r>
            <w:r w:rsidRPr="0033282D">
              <w:rPr>
                <w:color w:val="000000"/>
              </w:rPr>
              <w:t>яв</w:t>
            </w:r>
            <w:r w:rsidRPr="0033282D">
              <w:rPr>
                <w:color w:val="000000"/>
                <w:w w:val="99"/>
              </w:rPr>
              <w:t>л</w:t>
            </w:r>
            <w:r w:rsidRPr="0033282D">
              <w:rPr>
                <w:color w:val="000000"/>
              </w:rPr>
              <w:t>е</w:t>
            </w:r>
            <w:r w:rsidRPr="0033282D">
              <w:rPr>
                <w:color w:val="000000"/>
                <w:w w:val="99"/>
              </w:rPr>
              <w:t>н</w:t>
            </w:r>
            <w:r w:rsidRPr="0033282D">
              <w:rPr>
                <w:color w:val="000000"/>
                <w:spacing w:val="1"/>
                <w:w w:val="99"/>
              </w:rPr>
              <w:t>и</w:t>
            </w:r>
            <w:r w:rsidRPr="0033282D">
              <w:rPr>
                <w:color w:val="000000"/>
              </w:rPr>
              <w:t>я;</w:t>
            </w:r>
            <w:r w:rsidRPr="0033282D">
              <w:rPr>
                <w:color w:val="000000"/>
                <w:spacing w:val="128"/>
              </w:rPr>
              <w:t xml:space="preserve"> </w:t>
            </w:r>
            <w:r w:rsidRPr="0033282D">
              <w:rPr>
                <w:color w:val="000000"/>
              </w:rPr>
              <w:t>о</w:t>
            </w:r>
            <w:r w:rsidRPr="0033282D">
              <w:rPr>
                <w:color w:val="000000"/>
                <w:spacing w:val="1"/>
                <w:w w:val="99"/>
              </w:rPr>
              <w:t>п</w:t>
            </w:r>
            <w:r w:rsidRPr="0033282D">
              <w:rPr>
                <w:color w:val="000000"/>
              </w:rPr>
              <w:t>реде</w:t>
            </w:r>
            <w:r w:rsidRPr="0033282D">
              <w:rPr>
                <w:color w:val="000000"/>
                <w:w w:val="99"/>
              </w:rPr>
              <w:t>л</w:t>
            </w:r>
            <w:r w:rsidRPr="0033282D">
              <w:rPr>
                <w:color w:val="000000"/>
              </w:rPr>
              <w:t>ят</w:t>
            </w:r>
            <w:r w:rsidRPr="0033282D">
              <w:rPr>
                <w:color w:val="000000"/>
                <w:w w:val="99"/>
              </w:rPr>
              <w:t>ь</w:t>
            </w:r>
            <w:r w:rsidRPr="0033282D">
              <w:rPr>
                <w:color w:val="000000"/>
                <w:spacing w:val="127"/>
              </w:rPr>
              <w:t xml:space="preserve"> </w:t>
            </w:r>
            <w:r w:rsidRPr="0033282D">
              <w:rPr>
                <w:color w:val="000000"/>
                <w:w w:val="99"/>
              </w:rPr>
              <w:t>и</w:t>
            </w:r>
            <w:r w:rsidRPr="0033282D">
              <w:rPr>
                <w:color w:val="000000"/>
                <w:spacing w:val="131"/>
              </w:rPr>
              <w:t xml:space="preserve"> </w:t>
            </w:r>
            <w:r w:rsidRPr="0033282D">
              <w:rPr>
                <w:color w:val="000000"/>
                <w:spacing w:val="1"/>
                <w:w w:val="99"/>
              </w:rPr>
              <w:t>н</w:t>
            </w:r>
            <w:r w:rsidRPr="0033282D">
              <w:rPr>
                <w:color w:val="000000"/>
                <w:spacing w:val="-3"/>
              </w:rPr>
              <w:t>а</w:t>
            </w:r>
            <w:r w:rsidRPr="0033282D">
              <w:rPr>
                <w:color w:val="000000"/>
                <w:spacing w:val="2"/>
              </w:rPr>
              <w:t>х</w:t>
            </w:r>
            <w:r w:rsidRPr="0033282D">
              <w:rPr>
                <w:color w:val="000000"/>
              </w:rPr>
              <w:t>о</w:t>
            </w:r>
            <w:r w:rsidRPr="0033282D">
              <w:rPr>
                <w:color w:val="000000"/>
                <w:spacing w:val="-1"/>
              </w:rPr>
              <w:t>д</w:t>
            </w:r>
            <w:r w:rsidRPr="0033282D">
              <w:rPr>
                <w:color w:val="000000"/>
                <w:w w:val="99"/>
              </w:rPr>
              <w:t>и</w:t>
            </w:r>
            <w:r w:rsidRPr="0033282D">
              <w:rPr>
                <w:color w:val="000000"/>
              </w:rPr>
              <w:t>т</w:t>
            </w:r>
            <w:r w:rsidRPr="0033282D">
              <w:rPr>
                <w:color w:val="000000"/>
                <w:w w:val="99"/>
              </w:rPr>
              <w:t>ь</w:t>
            </w:r>
            <w:r w:rsidRPr="0033282D">
              <w:rPr>
                <w:color w:val="000000"/>
                <w:spacing w:val="128"/>
              </w:rPr>
              <w:t xml:space="preserve"> </w:t>
            </w:r>
            <w:r w:rsidRPr="0033282D">
              <w:rPr>
                <w:color w:val="000000"/>
              </w:rPr>
              <w:t>в ком</w:t>
            </w:r>
            <w:r w:rsidRPr="0033282D">
              <w:rPr>
                <w:color w:val="000000"/>
                <w:spacing w:val="1"/>
                <w:w w:val="99"/>
              </w:rPr>
              <w:t>п</w:t>
            </w:r>
            <w:r w:rsidRPr="0033282D">
              <w:rPr>
                <w:color w:val="000000"/>
                <w:w w:val="99"/>
              </w:rPr>
              <w:t>л</w:t>
            </w:r>
            <w:r w:rsidRPr="0033282D">
              <w:rPr>
                <w:color w:val="000000"/>
              </w:rPr>
              <w:t xml:space="preserve">ексе        </w:t>
            </w:r>
            <w:r w:rsidRPr="0033282D">
              <w:rPr>
                <w:color w:val="000000"/>
                <w:spacing w:val="-43"/>
              </w:rPr>
              <w:t xml:space="preserve"> </w:t>
            </w:r>
            <w:r w:rsidRPr="0033282D">
              <w:rPr>
                <w:color w:val="000000"/>
                <w:w w:val="99"/>
              </w:rPr>
              <w:t>и</w:t>
            </w:r>
            <w:r w:rsidRPr="0033282D">
              <w:rPr>
                <w:color w:val="000000"/>
              </w:rPr>
              <w:t>сточ</w:t>
            </w:r>
            <w:r w:rsidRPr="0033282D">
              <w:rPr>
                <w:color w:val="000000"/>
                <w:w w:val="99"/>
              </w:rPr>
              <w:t>ни</w:t>
            </w:r>
            <w:r w:rsidRPr="0033282D">
              <w:rPr>
                <w:color w:val="000000"/>
              </w:rPr>
              <w:t xml:space="preserve">ков        </w:t>
            </w:r>
            <w:r w:rsidRPr="0033282D">
              <w:rPr>
                <w:color w:val="000000"/>
                <w:spacing w:val="-43"/>
              </w:rPr>
              <w:t xml:space="preserve"> </w:t>
            </w:r>
            <w:r w:rsidRPr="0033282D">
              <w:rPr>
                <w:color w:val="000000"/>
                <w:w w:val="99"/>
              </w:rPr>
              <w:t>н</w:t>
            </w:r>
            <w:r w:rsidRPr="0033282D">
              <w:rPr>
                <w:color w:val="000000"/>
              </w:rPr>
              <w:t>едостов</w:t>
            </w:r>
            <w:r w:rsidRPr="0033282D">
              <w:rPr>
                <w:color w:val="000000"/>
                <w:spacing w:val="-1"/>
              </w:rPr>
              <w:t>е</w:t>
            </w:r>
            <w:r w:rsidRPr="0033282D">
              <w:rPr>
                <w:color w:val="000000"/>
              </w:rPr>
              <w:t>р</w:t>
            </w:r>
            <w:r w:rsidRPr="0033282D">
              <w:rPr>
                <w:color w:val="000000"/>
                <w:spacing w:val="3"/>
                <w:w w:val="99"/>
              </w:rPr>
              <w:t>н</w:t>
            </w:r>
            <w:r w:rsidRPr="0033282D">
              <w:rPr>
                <w:color w:val="000000"/>
                <w:spacing w:val="-7"/>
              </w:rPr>
              <w:t>у</w:t>
            </w:r>
            <w:r w:rsidRPr="0033282D">
              <w:rPr>
                <w:color w:val="000000"/>
                <w:w w:val="99"/>
              </w:rPr>
              <w:t>ю</w:t>
            </w:r>
            <w:r w:rsidRPr="0033282D">
              <w:rPr>
                <w:color w:val="000000"/>
              </w:rPr>
              <w:t xml:space="preserve">        </w:t>
            </w:r>
            <w:r w:rsidRPr="0033282D">
              <w:rPr>
                <w:color w:val="000000"/>
                <w:spacing w:val="-40"/>
              </w:rPr>
              <w:t xml:space="preserve"> </w:t>
            </w:r>
            <w:r w:rsidRPr="0033282D">
              <w:rPr>
                <w:color w:val="000000"/>
                <w:w w:val="99"/>
              </w:rPr>
              <w:t>и</w:t>
            </w:r>
            <w:r w:rsidRPr="0033282D">
              <w:rPr>
                <w:color w:val="000000"/>
              </w:rPr>
              <w:t xml:space="preserve"> прот</w:t>
            </w:r>
            <w:r w:rsidRPr="0033282D">
              <w:rPr>
                <w:color w:val="000000"/>
                <w:spacing w:val="2"/>
                <w:w w:val="99"/>
              </w:rPr>
              <w:t>и</w:t>
            </w:r>
            <w:r w:rsidRPr="0033282D">
              <w:rPr>
                <w:color w:val="000000"/>
              </w:rPr>
              <w:t>воре</w:t>
            </w:r>
            <w:r w:rsidRPr="0033282D">
              <w:rPr>
                <w:color w:val="000000"/>
                <w:spacing w:val="-1"/>
              </w:rPr>
              <w:t>ч</w:t>
            </w:r>
            <w:r w:rsidRPr="0033282D">
              <w:rPr>
                <w:color w:val="000000"/>
                <w:w w:val="99"/>
              </w:rPr>
              <w:t>и</w:t>
            </w:r>
            <w:r w:rsidRPr="0033282D">
              <w:rPr>
                <w:color w:val="000000"/>
                <w:spacing w:val="2"/>
              </w:rPr>
              <w:t>в</w:t>
            </w:r>
            <w:r w:rsidRPr="0033282D">
              <w:rPr>
                <w:color w:val="000000"/>
                <w:spacing w:val="-6"/>
              </w:rPr>
              <w:t>у</w:t>
            </w:r>
            <w:r w:rsidRPr="0033282D">
              <w:rPr>
                <w:color w:val="000000"/>
                <w:w w:val="99"/>
              </w:rPr>
              <w:t>ю</w:t>
            </w:r>
            <w:r w:rsidRPr="0033282D">
              <w:rPr>
                <w:color w:val="000000"/>
                <w:spacing w:val="54"/>
              </w:rPr>
              <w:t xml:space="preserve"> </w:t>
            </w:r>
            <w:r w:rsidRPr="0033282D">
              <w:rPr>
                <w:color w:val="000000"/>
                <w:spacing w:val="2"/>
                <w:w w:val="99"/>
              </w:rPr>
              <w:t>г</w:t>
            </w:r>
            <w:r w:rsidRPr="0033282D">
              <w:rPr>
                <w:color w:val="000000"/>
              </w:rPr>
              <w:t>ео</w:t>
            </w:r>
            <w:r w:rsidRPr="0033282D">
              <w:rPr>
                <w:color w:val="000000"/>
                <w:w w:val="99"/>
              </w:rPr>
              <w:t>г</w:t>
            </w:r>
            <w:r w:rsidRPr="0033282D">
              <w:rPr>
                <w:color w:val="000000"/>
                <w:spacing w:val="2"/>
              </w:rPr>
              <w:t>р</w:t>
            </w:r>
            <w:r w:rsidRPr="0033282D">
              <w:rPr>
                <w:color w:val="000000"/>
              </w:rPr>
              <w:t>аф</w:t>
            </w:r>
            <w:r w:rsidRPr="0033282D">
              <w:rPr>
                <w:color w:val="000000"/>
                <w:spacing w:val="1"/>
                <w:w w:val="99"/>
              </w:rPr>
              <w:t>и</w:t>
            </w:r>
            <w:r w:rsidRPr="0033282D">
              <w:rPr>
                <w:color w:val="000000"/>
              </w:rPr>
              <w:t>ч</w:t>
            </w:r>
            <w:r w:rsidRPr="0033282D">
              <w:rPr>
                <w:color w:val="000000"/>
                <w:spacing w:val="-1"/>
              </w:rPr>
              <w:t>е</w:t>
            </w:r>
            <w:r w:rsidRPr="0033282D">
              <w:rPr>
                <w:color w:val="000000"/>
              </w:rPr>
              <w:t>с</w:t>
            </w:r>
            <w:r w:rsidRPr="0033282D">
              <w:rPr>
                <w:color w:val="000000"/>
                <w:spacing w:val="2"/>
              </w:rPr>
              <w:t>к</w:t>
            </w:r>
            <w:r w:rsidRPr="0033282D">
              <w:rPr>
                <w:color w:val="000000"/>
                <w:spacing w:val="-3"/>
              </w:rPr>
              <w:t>у</w:t>
            </w:r>
            <w:r w:rsidRPr="0033282D">
              <w:rPr>
                <w:color w:val="000000"/>
                <w:w w:val="99"/>
              </w:rPr>
              <w:t>ю</w:t>
            </w:r>
            <w:r w:rsidRPr="0033282D">
              <w:rPr>
                <w:color w:val="000000"/>
                <w:spacing w:val="54"/>
              </w:rPr>
              <w:t xml:space="preserve"> </w:t>
            </w:r>
            <w:r w:rsidRPr="0033282D">
              <w:rPr>
                <w:color w:val="000000"/>
                <w:spacing w:val="1"/>
                <w:w w:val="99"/>
              </w:rPr>
              <w:t>ин</w:t>
            </w:r>
            <w:r w:rsidRPr="0033282D">
              <w:rPr>
                <w:color w:val="000000"/>
              </w:rPr>
              <w:t>форма</w:t>
            </w:r>
            <w:r w:rsidRPr="0033282D">
              <w:rPr>
                <w:color w:val="000000"/>
                <w:w w:val="99"/>
              </w:rPr>
              <w:t>ц</w:t>
            </w:r>
            <w:r w:rsidRPr="0033282D">
              <w:rPr>
                <w:color w:val="000000"/>
                <w:spacing w:val="1"/>
                <w:w w:val="99"/>
              </w:rPr>
              <w:t>и</w:t>
            </w:r>
            <w:r w:rsidRPr="0033282D">
              <w:rPr>
                <w:color w:val="000000"/>
                <w:w w:val="99"/>
              </w:rPr>
              <w:t>ю</w:t>
            </w:r>
            <w:r w:rsidRPr="0033282D">
              <w:rPr>
                <w:color w:val="000000"/>
                <w:spacing w:val="56"/>
              </w:rPr>
              <w:t xml:space="preserve"> </w:t>
            </w:r>
            <w:r w:rsidRPr="0033282D">
              <w:rPr>
                <w:color w:val="000000"/>
              </w:rPr>
              <w:t>д</w:t>
            </w:r>
            <w:r w:rsidRPr="0033282D">
              <w:rPr>
                <w:color w:val="000000"/>
                <w:w w:val="99"/>
              </w:rPr>
              <w:t>л</w:t>
            </w:r>
            <w:r w:rsidRPr="0033282D">
              <w:rPr>
                <w:color w:val="000000"/>
              </w:rPr>
              <w:t>я ре</w:t>
            </w:r>
            <w:r w:rsidRPr="0033282D">
              <w:rPr>
                <w:color w:val="000000"/>
                <w:w w:val="99"/>
              </w:rPr>
              <w:t>ш</w:t>
            </w:r>
            <w:r w:rsidRPr="0033282D">
              <w:rPr>
                <w:color w:val="000000"/>
                <w:spacing w:val="-1"/>
              </w:rPr>
              <w:t>е</w:t>
            </w:r>
            <w:r w:rsidRPr="0033282D">
              <w:rPr>
                <w:color w:val="000000"/>
                <w:w w:val="99"/>
              </w:rPr>
              <w:t>н</w:t>
            </w:r>
            <w:r w:rsidRPr="0033282D">
              <w:rPr>
                <w:color w:val="000000"/>
                <w:spacing w:val="1"/>
                <w:w w:val="99"/>
              </w:rPr>
              <w:t>и</w:t>
            </w:r>
            <w:r w:rsidRPr="0033282D">
              <w:rPr>
                <w:color w:val="000000"/>
              </w:rPr>
              <w:t>я</w:t>
            </w:r>
            <w:r w:rsidRPr="0033282D">
              <w:rPr>
                <w:color w:val="000000"/>
              </w:rPr>
              <w:tab/>
            </w:r>
            <w:r w:rsidRPr="0033282D">
              <w:rPr>
                <w:color w:val="000000"/>
                <w:spacing w:val="-4"/>
              </w:rPr>
              <w:t>у</w:t>
            </w:r>
            <w:r w:rsidRPr="0033282D">
              <w:rPr>
                <w:color w:val="000000"/>
                <w:spacing w:val="-1"/>
              </w:rPr>
              <w:t>че</w:t>
            </w:r>
            <w:r w:rsidRPr="0033282D">
              <w:rPr>
                <w:color w:val="000000"/>
              </w:rPr>
              <w:t>б</w:t>
            </w:r>
            <w:r w:rsidRPr="0033282D">
              <w:rPr>
                <w:color w:val="000000"/>
                <w:spacing w:val="1"/>
                <w:w w:val="99"/>
              </w:rPr>
              <w:t>н</w:t>
            </w:r>
            <w:r w:rsidRPr="0033282D">
              <w:rPr>
                <w:color w:val="000000"/>
              </w:rPr>
              <w:t xml:space="preserve">ых        </w:t>
            </w:r>
            <w:r w:rsidRPr="0033282D">
              <w:rPr>
                <w:color w:val="000000"/>
                <w:spacing w:val="-36"/>
              </w:rPr>
              <w:t xml:space="preserve"> </w:t>
            </w:r>
            <w:r w:rsidRPr="0033282D">
              <w:rPr>
                <w:color w:val="000000"/>
                <w:w w:val="99"/>
              </w:rPr>
              <w:t>и</w:t>
            </w:r>
            <w:r w:rsidRPr="0033282D">
              <w:rPr>
                <w:color w:val="000000"/>
              </w:rPr>
              <w:t xml:space="preserve">        </w:t>
            </w:r>
            <w:r w:rsidRPr="0033282D">
              <w:rPr>
                <w:color w:val="000000"/>
                <w:spacing w:val="-37"/>
              </w:rPr>
              <w:t xml:space="preserve"> </w:t>
            </w:r>
            <w:r w:rsidRPr="0033282D">
              <w:rPr>
                <w:color w:val="000000"/>
                <w:w w:val="99"/>
              </w:rPr>
              <w:t>(и</w:t>
            </w:r>
            <w:r w:rsidRPr="0033282D">
              <w:rPr>
                <w:color w:val="000000"/>
                <w:spacing w:val="-2"/>
                <w:w w:val="99"/>
              </w:rPr>
              <w:t>л</w:t>
            </w:r>
            <w:r w:rsidRPr="0033282D">
              <w:rPr>
                <w:color w:val="000000"/>
                <w:w w:val="99"/>
              </w:rPr>
              <w:t>и)</w:t>
            </w:r>
            <w:r w:rsidRPr="0033282D">
              <w:rPr>
                <w:color w:val="000000"/>
              </w:rPr>
              <w:t xml:space="preserve">        </w:t>
            </w:r>
            <w:r w:rsidRPr="0033282D">
              <w:rPr>
                <w:color w:val="000000"/>
                <w:spacing w:val="-39"/>
              </w:rPr>
              <w:t xml:space="preserve"> </w:t>
            </w:r>
            <w:r w:rsidRPr="0033282D">
              <w:rPr>
                <w:color w:val="000000"/>
                <w:w w:val="99"/>
              </w:rPr>
              <w:t>п</w:t>
            </w:r>
            <w:r w:rsidRPr="0033282D">
              <w:rPr>
                <w:color w:val="000000"/>
                <w:spacing w:val="-1"/>
              </w:rPr>
              <w:t>ра</w:t>
            </w:r>
            <w:r w:rsidRPr="0033282D">
              <w:rPr>
                <w:color w:val="000000"/>
              </w:rPr>
              <w:t>кт</w:t>
            </w:r>
            <w:r w:rsidRPr="0033282D">
              <w:rPr>
                <w:color w:val="000000"/>
                <w:spacing w:val="2"/>
                <w:w w:val="99"/>
              </w:rPr>
              <w:t>и</w:t>
            </w:r>
            <w:r w:rsidRPr="0033282D">
              <w:rPr>
                <w:color w:val="000000"/>
                <w:spacing w:val="1"/>
              </w:rPr>
              <w:t>к</w:t>
            </w:r>
            <w:r w:rsidRPr="0033282D">
              <w:rPr>
                <w:color w:val="000000"/>
                <w:spacing w:val="4"/>
              </w:rPr>
              <w:t>о</w:t>
            </w:r>
            <w:r w:rsidRPr="0033282D">
              <w:rPr>
                <w:color w:val="000000"/>
                <w:w w:val="99"/>
              </w:rPr>
              <w:t>-</w:t>
            </w:r>
            <w:r w:rsidRPr="0033282D">
              <w:rPr>
                <w:color w:val="000000"/>
              </w:rPr>
              <w:t>ор</w:t>
            </w:r>
            <w:r w:rsidRPr="0033282D">
              <w:rPr>
                <w:color w:val="000000"/>
                <w:w w:val="99"/>
              </w:rPr>
              <w:t>и</w:t>
            </w:r>
            <w:r w:rsidRPr="0033282D">
              <w:rPr>
                <w:color w:val="000000"/>
              </w:rPr>
              <w:t>е</w:t>
            </w:r>
            <w:r w:rsidRPr="0033282D">
              <w:rPr>
                <w:color w:val="000000"/>
                <w:spacing w:val="1"/>
                <w:w w:val="99"/>
              </w:rPr>
              <w:t>н</w:t>
            </w:r>
            <w:r w:rsidRPr="0033282D">
              <w:rPr>
                <w:color w:val="000000"/>
              </w:rPr>
              <w:t>т</w:t>
            </w:r>
            <w:r w:rsidRPr="0033282D">
              <w:rPr>
                <w:color w:val="000000"/>
                <w:spacing w:val="1"/>
                <w:w w:val="99"/>
              </w:rPr>
              <w:t>и</w:t>
            </w:r>
            <w:r w:rsidRPr="0033282D">
              <w:rPr>
                <w:color w:val="000000"/>
              </w:rPr>
              <w:t>рова</w:t>
            </w:r>
            <w:r w:rsidRPr="0033282D">
              <w:rPr>
                <w:color w:val="000000"/>
                <w:spacing w:val="-1"/>
                <w:w w:val="99"/>
              </w:rPr>
              <w:t>н</w:t>
            </w:r>
            <w:r w:rsidRPr="0033282D">
              <w:rPr>
                <w:color w:val="000000"/>
                <w:w w:val="99"/>
              </w:rPr>
              <w:t>н</w:t>
            </w:r>
            <w:r w:rsidRPr="0033282D">
              <w:rPr>
                <w:color w:val="000000"/>
              </w:rPr>
              <w:t>ых</w:t>
            </w:r>
            <w:r w:rsidRPr="0033282D">
              <w:rPr>
                <w:color w:val="000000"/>
                <w:spacing w:val="69"/>
              </w:rPr>
              <w:t xml:space="preserve"> </w:t>
            </w:r>
            <w:r w:rsidRPr="0033282D">
              <w:rPr>
                <w:color w:val="000000"/>
                <w:spacing w:val="1"/>
                <w:w w:val="99"/>
              </w:rPr>
              <w:t>з</w:t>
            </w:r>
            <w:r w:rsidRPr="0033282D">
              <w:rPr>
                <w:color w:val="000000"/>
              </w:rPr>
              <w:t>ад</w:t>
            </w:r>
            <w:r w:rsidRPr="0033282D">
              <w:rPr>
                <w:color w:val="000000"/>
                <w:spacing w:val="-3"/>
              </w:rPr>
              <w:t>а</w:t>
            </w:r>
            <w:r w:rsidRPr="0033282D">
              <w:rPr>
                <w:color w:val="000000"/>
              </w:rPr>
              <w:t>ч;</w:t>
            </w:r>
            <w:r w:rsidRPr="0033282D">
              <w:rPr>
                <w:color w:val="000000"/>
                <w:spacing w:val="69"/>
              </w:rPr>
              <w:t xml:space="preserve"> </w:t>
            </w:r>
            <w:r w:rsidRPr="0033282D">
              <w:rPr>
                <w:color w:val="000000"/>
              </w:rPr>
              <w:t>са</w:t>
            </w:r>
            <w:r w:rsidRPr="0033282D">
              <w:rPr>
                <w:color w:val="000000"/>
                <w:spacing w:val="-1"/>
              </w:rPr>
              <w:t>м</w:t>
            </w:r>
            <w:r w:rsidRPr="0033282D">
              <w:rPr>
                <w:color w:val="000000"/>
              </w:rPr>
              <w:t>о</w:t>
            </w:r>
            <w:r w:rsidRPr="0033282D">
              <w:rPr>
                <w:color w:val="000000"/>
                <w:spacing w:val="-1"/>
              </w:rPr>
              <w:t>с</w:t>
            </w:r>
            <w:r w:rsidRPr="0033282D">
              <w:rPr>
                <w:color w:val="000000"/>
              </w:rPr>
              <w:t>тоя</w:t>
            </w:r>
            <w:r w:rsidRPr="0033282D">
              <w:rPr>
                <w:color w:val="000000"/>
                <w:spacing w:val="1"/>
              </w:rPr>
              <w:t>т</w:t>
            </w:r>
            <w:r w:rsidRPr="0033282D">
              <w:rPr>
                <w:color w:val="000000"/>
              </w:rPr>
              <w:t>е</w:t>
            </w:r>
            <w:r w:rsidRPr="0033282D">
              <w:rPr>
                <w:color w:val="000000"/>
                <w:w w:val="99"/>
              </w:rPr>
              <w:t>ль</w:t>
            </w:r>
            <w:r w:rsidRPr="0033282D">
              <w:rPr>
                <w:color w:val="000000"/>
                <w:spacing w:val="1"/>
                <w:w w:val="99"/>
              </w:rPr>
              <w:t>н</w:t>
            </w:r>
            <w:r w:rsidRPr="0033282D">
              <w:rPr>
                <w:color w:val="000000"/>
              </w:rPr>
              <w:t>о</w:t>
            </w:r>
            <w:r w:rsidRPr="0033282D">
              <w:rPr>
                <w:color w:val="000000"/>
                <w:spacing w:val="70"/>
              </w:rPr>
              <w:t xml:space="preserve"> </w:t>
            </w:r>
            <w:r w:rsidRPr="0033282D">
              <w:rPr>
                <w:color w:val="000000"/>
                <w:spacing w:val="1"/>
                <w:w w:val="99"/>
              </w:rPr>
              <w:t>н</w:t>
            </w:r>
            <w:r w:rsidRPr="0033282D">
              <w:rPr>
                <w:color w:val="000000"/>
              </w:rPr>
              <w:t>аход</w:t>
            </w:r>
            <w:r w:rsidRPr="0033282D">
              <w:rPr>
                <w:color w:val="000000"/>
                <w:w w:val="99"/>
              </w:rPr>
              <w:t>и</w:t>
            </w:r>
            <w:r w:rsidRPr="0033282D">
              <w:rPr>
                <w:color w:val="000000"/>
              </w:rPr>
              <w:t>т</w:t>
            </w:r>
            <w:r w:rsidRPr="0033282D">
              <w:rPr>
                <w:color w:val="000000"/>
                <w:w w:val="99"/>
              </w:rPr>
              <w:t>ь</w:t>
            </w:r>
            <w:r w:rsidRPr="0033282D">
              <w:rPr>
                <w:color w:val="000000"/>
              </w:rPr>
              <w:t>,</w:t>
            </w:r>
          </w:p>
        </w:tc>
      </w:tr>
    </w:tbl>
    <w:p w:rsidR="008B508F" w:rsidRPr="0033282D" w:rsidRDefault="008B508F" w:rsidP="008B508F">
      <w:pPr>
        <w:spacing w:after="11" w:line="240" w:lineRule="exact"/>
        <w:rPr>
          <w:rFonts w:ascii="Calibri" w:eastAsia="Calibri" w:hAnsi="Calibri" w:cs="Calibri"/>
        </w:rPr>
      </w:pPr>
    </w:p>
    <w:bookmarkEnd w:id="62"/>
    <w:p w:rsidR="008B508F" w:rsidRPr="0033282D" w:rsidRDefault="008B508F" w:rsidP="008B508F">
      <w:pPr>
        <w:widowControl w:val="0"/>
        <w:ind w:right="-20"/>
        <w:rPr>
          <w:color w:val="000000"/>
        </w:rPr>
        <w:sectPr w:rsidR="008B508F" w:rsidRPr="0033282D">
          <w:pgSz w:w="16838" w:h="11906" w:orient="landscape"/>
          <w:pgMar w:top="1262" w:right="566" w:bottom="850" w:left="458" w:header="0" w:footer="0" w:gutter="0"/>
          <w:cols w:space="708"/>
        </w:sectPr>
      </w:pPr>
    </w:p>
    <w:p w:rsidR="008B508F" w:rsidRPr="0033282D" w:rsidRDefault="008B508F" w:rsidP="008B508F">
      <w:pPr>
        <w:rPr>
          <w:rFonts w:ascii="Calibri" w:eastAsia="Calibri" w:hAnsi="Calibri" w:cs="Calibri"/>
        </w:rPr>
      </w:pPr>
      <w:bookmarkStart w:id="63" w:name="_page_42_0"/>
    </w:p>
    <w:tbl>
      <w:tblPr>
        <w:tblW w:w="0" w:type="auto"/>
        <w:tblLayout w:type="fixed"/>
        <w:tblCellMar>
          <w:left w:w="0" w:type="dxa"/>
          <w:right w:w="0" w:type="dxa"/>
        </w:tblCellMar>
        <w:tblLook w:val="04A0" w:firstRow="1" w:lastRow="0" w:firstColumn="1" w:lastColumn="0" w:noHBand="0" w:noVBand="1"/>
      </w:tblPr>
      <w:tblGrid>
        <w:gridCol w:w="3653"/>
        <w:gridCol w:w="5811"/>
        <w:gridCol w:w="5671"/>
      </w:tblGrid>
      <w:tr w:rsidR="008B508F" w:rsidRPr="0033282D" w:rsidTr="00232C94">
        <w:trPr>
          <w:cantSplit/>
          <w:trHeight w:hRule="exact" w:val="561"/>
        </w:trPr>
        <w:tc>
          <w:tcPr>
            <w:tcW w:w="365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8B508F" w:rsidRPr="0033282D" w:rsidRDefault="008B508F" w:rsidP="00232C94">
            <w:pPr>
              <w:rPr>
                <w:rFonts w:ascii="Calibri" w:eastAsia="Calibri" w:hAnsi="Calibri" w:cs="Calibri"/>
              </w:rPr>
            </w:pPr>
          </w:p>
        </w:tc>
        <w:tc>
          <w:tcPr>
            <w:tcW w:w="581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8B508F" w:rsidRPr="0033282D" w:rsidRDefault="008B508F" w:rsidP="00232C94">
            <w:pPr>
              <w:rPr>
                <w:rFonts w:ascii="Calibri" w:eastAsia="Calibri" w:hAnsi="Calibri" w:cs="Calibri"/>
              </w:rPr>
            </w:pPr>
          </w:p>
        </w:tc>
        <w:tc>
          <w:tcPr>
            <w:tcW w:w="567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8B508F" w:rsidRPr="0033282D" w:rsidRDefault="008B508F" w:rsidP="00232C94">
            <w:pPr>
              <w:widowControl w:val="0"/>
              <w:spacing w:before="1"/>
              <w:ind w:right="50"/>
              <w:rPr>
                <w:color w:val="000000"/>
              </w:rPr>
            </w:pPr>
            <w:r w:rsidRPr="0033282D">
              <w:rPr>
                <w:color w:val="000000"/>
              </w:rPr>
              <w:t>о</w:t>
            </w:r>
            <w:r w:rsidRPr="0033282D">
              <w:rPr>
                <w:color w:val="000000"/>
                <w:w w:val="99"/>
              </w:rPr>
              <w:t>т</w:t>
            </w:r>
            <w:r w:rsidRPr="0033282D">
              <w:rPr>
                <w:color w:val="000000"/>
              </w:rPr>
              <w:t>б</w:t>
            </w:r>
            <w:r w:rsidRPr="0033282D">
              <w:rPr>
                <w:color w:val="000000"/>
                <w:spacing w:val="2"/>
                <w:w w:val="99"/>
              </w:rPr>
              <w:t>и</w:t>
            </w:r>
            <w:r w:rsidRPr="0033282D">
              <w:rPr>
                <w:color w:val="000000"/>
              </w:rPr>
              <w:t>рат</w:t>
            </w:r>
            <w:r w:rsidRPr="0033282D">
              <w:rPr>
                <w:color w:val="000000"/>
                <w:w w:val="99"/>
              </w:rPr>
              <w:t>ь</w:t>
            </w:r>
            <w:r w:rsidRPr="0033282D">
              <w:rPr>
                <w:color w:val="000000"/>
                <w:spacing w:val="44"/>
              </w:rPr>
              <w:t xml:space="preserve"> </w:t>
            </w:r>
            <w:r w:rsidRPr="0033282D">
              <w:rPr>
                <w:color w:val="000000"/>
                <w:w w:val="99"/>
              </w:rPr>
              <w:t>и</w:t>
            </w:r>
            <w:r w:rsidRPr="0033282D">
              <w:rPr>
                <w:color w:val="000000"/>
                <w:spacing w:val="44"/>
              </w:rPr>
              <w:t xml:space="preserve"> </w:t>
            </w:r>
            <w:r w:rsidRPr="0033282D">
              <w:rPr>
                <w:color w:val="000000"/>
                <w:spacing w:val="1"/>
                <w:w w:val="99"/>
              </w:rPr>
              <w:t>п</w:t>
            </w:r>
            <w:r w:rsidRPr="0033282D">
              <w:rPr>
                <w:color w:val="000000"/>
                <w:spacing w:val="-2"/>
              </w:rPr>
              <w:t>р</w:t>
            </w:r>
            <w:r w:rsidRPr="0033282D">
              <w:rPr>
                <w:color w:val="000000"/>
                <w:w w:val="99"/>
              </w:rPr>
              <w:t>и</w:t>
            </w:r>
            <w:r w:rsidRPr="0033282D">
              <w:rPr>
                <w:color w:val="000000"/>
              </w:rPr>
              <w:t>ме</w:t>
            </w:r>
            <w:r w:rsidRPr="0033282D">
              <w:rPr>
                <w:color w:val="000000"/>
                <w:w w:val="99"/>
              </w:rPr>
              <w:t>н</w:t>
            </w:r>
            <w:r w:rsidRPr="0033282D">
              <w:rPr>
                <w:color w:val="000000"/>
              </w:rPr>
              <w:t>ят</w:t>
            </w:r>
            <w:r w:rsidRPr="0033282D">
              <w:rPr>
                <w:color w:val="000000"/>
                <w:w w:val="99"/>
              </w:rPr>
              <w:t>ь</w:t>
            </w:r>
            <w:r w:rsidRPr="0033282D">
              <w:rPr>
                <w:color w:val="000000"/>
                <w:spacing w:val="42"/>
              </w:rPr>
              <w:t xml:space="preserve"> </w:t>
            </w:r>
            <w:r w:rsidRPr="0033282D">
              <w:rPr>
                <w:color w:val="000000"/>
              </w:rPr>
              <w:t>ра</w:t>
            </w:r>
            <w:r w:rsidRPr="0033282D">
              <w:rPr>
                <w:color w:val="000000"/>
                <w:spacing w:val="1"/>
                <w:w w:val="99"/>
              </w:rPr>
              <w:t>з</w:t>
            </w:r>
            <w:r w:rsidRPr="0033282D">
              <w:rPr>
                <w:color w:val="000000"/>
                <w:w w:val="99"/>
              </w:rPr>
              <w:t>л</w:t>
            </w:r>
            <w:r w:rsidRPr="0033282D">
              <w:rPr>
                <w:color w:val="000000"/>
                <w:spacing w:val="1"/>
                <w:w w:val="99"/>
              </w:rPr>
              <w:t>и</w:t>
            </w:r>
            <w:r w:rsidRPr="0033282D">
              <w:rPr>
                <w:color w:val="000000"/>
              </w:rPr>
              <w:t>ч</w:t>
            </w:r>
            <w:r w:rsidRPr="0033282D">
              <w:rPr>
                <w:color w:val="000000"/>
                <w:w w:val="99"/>
              </w:rPr>
              <w:t>н</w:t>
            </w:r>
            <w:r w:rsidRPr="0033282D">
              <w:rPr>
                <w:color w:val="000000"/>
              </w:rPr>
              <w:t>ые</w:t>
            </w:r>
            <w:r w:rsidRPr="0033282D">
              <w:rPr>
                <w:color w:val="000000"/>
                <w:spacing w:val="44"/>
              </w:rPr>
              <w:t xml:space="preserve"> </w:t>
            </w:r>
            <w:r w:rsidRPr="0033282D">
              <w:rPr>
                <w:color w:val="000000"/>
              </w:rPr>
              <w:t>методы</w:t>
            </w:r>
            <w:r w:rsidRPr="0033282D">
              <w:rPr>
                <w:color w:val="000000"/>
                <w:spacing w:val="45"/>
              </w:rPr>
              <w:t xml:space="preserve"> </w:t>
            </w:r>
            <w:r w:rsidRPr="0033282D">
              <w:rPr>
                <w:color w:val="000000"/>
                <w:spacing w:val="1"/>
                <w:w w:val="99"/>
              </w:rPr>
              <w:t>п</w:t>
            </w:r>
            <w:r w:rsidRPr="0033282D">
              <w:rPr>
                <w:color w:val="000000"/>
                <w:spacing w:val="-2"/>
              </w:rPr>
              <w:t>о</w:t>
            </w:r>
            <w:r w:rsidRPr="0033282D">
              <w:rPr>
                <w:color w:val="000000"/>
                <w:spacing w:val="-1"/>
                <w:w w:val="99"/>
              </w:rPr>
              <w:t>з</w:t>
            </w:r>
            <w:r w:rsidRPr="0033282D">
              <w:rPr>
                <w:color w:val="000000"/>
                <w:w w:val="99"/>
              </w:rPr>
              <w:t>н</w:t>
            </w:r>
            <w:r w:rsidRPr="0033282D">
              <w:rPr>
                <w:color w:val="000000"/>
              </w:rPr>
              <w:t>а</w:t>
            </w:r>
            <w:r w:rsidRPr="0033282D">
              <w:rPr>
                <w:color w:val="000000"/>
                <w:w w:val="99"/>
              </w:rPr>
              <w:t>н</w:t>
            </w:r>
            <w:r w:rsidRPr="0033282D">
              <w:rPr>
                <w:color w:val="000000"/>
                <w:spacing w:val="1"/>
                <w:w w:val="99"/>
              </w:rPr>
              <w:t>и</w:t>
            </w:r>
            <w:r w:rsidRPr="0033282D">
              <w:rPr>
                <w:color w:val="000000"/>
              </w:rPr>
              <w:t>я д</w:t>
            </w:r>
            <w:r w:rsidRPr="0033282D">
              <w:rPr>
                <w:color w:val="000000"/>
                <w:w w:val="99"/>
              </w:rPr>
              <w:t>л</w:t>
            </w:r>
            <w:r w:rsidRPr="0033282D">
              <w:rPr>
                <w:color w:val="000000"/>
              </w:rPr>
              <w:t>я ре</w:t>
            </w:r>
            <w:r w:rsidRPr="0033282D">
              <w:rPr>
                <w:color w:val="000000"/>
                <w:w w:val="99"/>
              </w:rPr>
              <w:t>ш</w:t>
            </w:r>
            <w:r w:rsidRPr="0033282D">
              <w:rPr>
                <w:color w:val="000000"/>
              </w:rPr>
              <w:t>е</w:t>
            </w:r>
            <w:r w:rsidRPr="0033282D">
              <w:rPr>
                <w:color w:val="000000"/>
                <w:w w:val="99"/>
              </w:rPr>
              <w:t>н</w:t>
            </w:r>
            <w:r w:rsidRPr="0033282D">
              <w:rPr>
                <w:color w:val="000000"/>
                <w:spacing w:val="1"/>
                <w:w w:val="99"/>
              </w:rPr>
              <w:t>и</w:t>
            </w:r>
            <w:r w:rsidRPr="0033282D">
              <w:rPr>
                <w:color w:val="000000"/>
              </w:rPr>
              <w:t xml:space="preserve">я </w:t>
            </w:r>
            <w:r w:rsidRPr="0033282D">
              <w:rPr>
                <w:color w:val="000000"/>
                <w:spacing w:val="1"/>
                <w:w w:val="99"/>
              </w:rPr>
              <w:t>п</w:t>
            </w:r>
            <w:r w:rsidRPr="0033282D">
              <w:rPr>
                <w:color w:val="000000"/>
              </w:rPr>
              <w:t>ракт</w:t>
            </w:r>
            <w:r w:rsidRPr="0033282D">
              <w:rPr>
                <w:color w:val="000000"/>
                <w:w w:val="99"/>
              </w:rPr>
              <w:t>и</w:t>
            </w:r>
            <w:r w:rsidRPr="0033282D">
              <w:rPr>
                <w:color w:val="000000"/>
              </w:rPr>
              <w:t>к</w:t>
            </w:r>
            <w:r w:rsidRPr="0033282D">
              <w:rPr>
                <w:color w:val="000000"/>
                <w:spacing w:val="1"/>
              </w:rPr>
              <w:t>о</w:t>
            </w:r>
            <w:r w:rsidRPr="0033282D">
              <w:rPr>
                <w:color w:val="000000"/>
                <w:spacing w:val="-1"/>
                <w:w w:val="99"/>
              </w:rPr>
              <w:t>-</w:t>
            </w:r>
            <w:r w:rsidRPr="0033282D">
              <w:rPr>
                <w:color w:val="000000"/>
              </w:rPr>
              <w:t>ор</w:t>
            </w:r>
            <w:r w:rsidRPr="0033282D">
              <w:rPr>
                <w:color w:val="000000"/>
                <w:w w:val="99"/>
              </w:rPr>
              <w:t>и</w:t>
            </w:r>
            <w:r w:rsidRPr="0033282D">
              <w:rPr>
                <w:color w:val="000000"/>
              </w:rPr>
              <w:t>е</w:t>
            </w:r>
            <w:r w:rsidRPr="0033282D">
              <w:rPr>
                <w:color w:val="000000"/>
                <w:w w:val="99"/>
              </w:rPr>
              <w:t>н</w:t>
            </w:r>
            <w:r w:rsidRPr="0033282D">
              <w:rPr>
                <w:color w:val="000000"/>
              </w:rPr>
              <w:t>т</w:t>
            </w:r>
            <w:r w:rsidRPr="0033282D">
              <w:rPr>
                <w:color w:val="000000"/>
                <w:spacing w:val="1"/>
                <w:w w:val="99"/>
              </w:rPr>
              <w:t>и</w:t>
            </w:r>
            <w:r w:rsidRPr="0033282D">
              <w:rPr>
                <w:color w:val="000000"/>
                <w:spacing w:val="1"/>
              </w:rPr>
              <w:t>ров</w:t>
            </w:r>
            <w:r w:rsidRPr="0033282D">
              <w:rPr>
                <w:color w:val="000000"/>
              </w:rPr>
              <w:t>а</w:t>
            </w:r>
            <w:r w:rsidRPr="0033282D">
              <w:rPr>
                <w:color w:val="000000"/>
                <w:spacing w:val="-1"/>
                <w:w w:val="99"/>
              </w:rPr>
              <w:t>н</w:t>
            </w:r>
            <w:r w:rsidRPr="0033282D">
              <w:rPr>
                <w:color w:val="000000"/>
                <w:w w:val="99"/>
              </w:rPr>
              <w:t>н</w:t>
            </w:r>
            <w:r w:rsidRPr="0033282D">
              <w:rPr>
                <w:color w:val="000000"/>
              </w:rPr>
              <w:t xml:space="preserve">ых </w:t>
            </w:r>
            <w:r w:rsidRPr="0033282D">
              <w:rPr>
                <w:color w:val="000000"/>
                <w:w w:val="99"/>
              </w:rPr>
              <w:t>з</w:t>
            </w:r>
            <w:r w:rsidRPr="0033282D">
              <w:rPr>
                <w:color w:val="000000"/>
              </w:rPr>
              <w:t>ада</w:t>
            </w:r>
            <w:r w:rsidRPr="0033282D">
              <w:rPr>
                <w:color w:val="000000"/>
                <w:spacing w:val="-1"/>
              </w:rPr>
              <w:t>ч</w:t>
            </w:r>
            <w:r w:rsidRPr="0033282D">
              <w:rPr>
                <w:color w:val="000000"/>
              </w:rPr>
              <w:t>;</w:t>
            </w:r>
          </w:p>
        </w:tc>
      </w:tr>
      <w:tr w:rsidR="008B508F" w:rsidRPr="0033282D" w:rsidTr="00232C94">
        <w:trPr>
          <w:cantSplit/>
          <w:trHeight w:hRule="exact" w:val="8291"/>
        </w:trPr>
        <w:tc>
          <w:tcPr>
            <w:tcW w:w="365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8B508F" w:rsidRPr="0033282D" w:rsidRDefault="008B508F" w:rsidP="00232C94">
            <w:pPr>
              <w:widowControl w:val="0"/>
              <w:spacing w:before="1"/>
              <w:ind w:right="51"/>
              <w:rPr>
                <w:color w:val="000000"/>
              </w:rPr>
            </w:pPr>
            <w:proofErr w:type="gramStart"/>
            <w:r w:rsidRPr="0033282D">
              <w:rPr>
                <w:color w:val="000000"/>
              </w:rPr>
              <w:t>ОК</w:t>
            </w:r>
            <w:proofErr w:type="gramEnd"/>
            <w:r w:rsidRPr="0033282D">
              <w:rPr>
                <w:color w:val="000000"/>
              </w:rPr>
              <w:t xml:space="preserve"> 03. П</w:t>
            </w:r>
            <w:r w:rsidRPr="0033282D">
              <w:rPr>
                <w:color w:val="000000"/>
                <w:w w:val="99"/>
              </w:rPr>
              <w:t>л</w:t>
            </w:r>
            <w:r w:rsidRPr="0033282D">
              <w:rPr>
                <w:color w:val="000000"/>
              </w:rPr>
              <w:t>а</w:t>
            </w:r>
            <w:r w:rsidRPr="0033282D">
              <w:rPr>
                <w:color w:val="000000"/>
                <w:w w:val="99"/>
              </w:rPr>
              <w:t>н</w:t>
            </w:r>
            <w:r w:rsidRPr="0033282D">
              <w:rPr>
                <w:color w:val="000000"/>
                <w:spacing w:val="1"/>
                <w:w w:val="99"/>
              </w:rPr>
              <w:t>и</w:t>
            </w:r>
            <w:r w:rsidRPr="0033282D">
              <w:rPr>
                <w:color w:val="000000"/>
              </w:rPr>
              <w:t>ров</w:t>
            </w:r>
            <w:r w:rsidRPr="0033282D">
              <w:rPr>
                <w:color w:val="000000"/>
                <w:spacing w:val="-1"/>
              </w:rPr>
              <w:t>а</w:t>
            </w:r>
            <w:r w:rsidRPr="0033282D">
              <w:rPr>
                <w:color w:val="000000"/>
              </w:rPr>
              <w:t>ть</w:t>
            </w:r>
            <w:r w:rsidRPr="0033282D">
              <w:rPr>
                <w:color w:val="000000"/>
                <w:spacing w:val="1"/>
              </w:rPr>
              <w:t xml:space="preserve"> </w:t>
            </w:r>
            <w:r w:rsidRPr="0033282D">
              <w:rPr>
                <w:color w:val="000000"/>
                <w:w w:val="99"/>
              </w:rPr>
              <w:t>и</w:t>
            </w:r>
            <w:r w:rsidRPr="0033282D">
              <w:rPr>
                <w:color w:val="000000"/>
              </w:rPr>
              <w:t xml:space="preserve"> ре</w:t>
            </w:r>
            <w:r w:rsidRPr="0033282D">
              <w:rPr>
                <w:color w:val="000000"/>
                <w:spacing w:val="-1"/>
              </w:rPr>
              <w:t>а</w:t>
            </w:r>
            <w:r w:rsidRPr="0033282D">
              <w:rPr>
                <w:color w:val="000000"/>
                <w:w w:val="99"/>
              </w:rPr>
              <w:t>ли</w:t>
            </w:r>
            <w:r w:rsidRPr="0033282D">
              <w:rPr>
                <w:color w:val="000000"/>
                <w:spacing w:val="1"/>
              </w:rPr>
              <w:t>з</w:t>
            </w:r>
            <w:r w:rsidRPr="0033282D">
              <w:rPr>
                <w:color w:val="000000"/>
              </w:rPr>
              <w:t>овыв</w:t>
            </w:r>
            <w:r w:rsidRPr="0033282D">
              <w:rPr>
                <w:color w:val="000000"/>
                <w:spacing w:val="-1"/>
              </w:rPr>
              <w:t>а</w:t>
            </w:r>
            <w:r w:rsidRPr="0033282D">
              <w:rPr>
                <w:color w:val="000000"/>
              </w:rPr>
              <w:t>ть</w:t>
            </w:r>
            <w:r w:rsidRPr="0033282D">
              <w:rPr>
                <w:color w:val="000000"/>
                <w:spacing w:val="1"/>
              </w:rPr>
              <w:t xml:space="preserve"> </w:t>
            </w:r>
            <w:r w:rsidRPr="0033282D">
              <w:rPr>
                <w:color w:val="000000"/>
              </w:rPr>
              <w:t>собстве</w:t>
            </w:r>
            <w:r w:rsidRPr="0033282D">
              <w:rPr>
                <w:color w:val="000000"/>
                <w:spacing w:val="1"/>
                <w:w w:val="99"/>
              </w:rPr>
              <w:t>нн</w:t>
            </w:r>
            <w:r w:rsidRPr="0033282D">
              <w:rPr>
                <w:color w:val="000000"/>
              </w:rPr>
              <w:t xml:space="preserve">ое </w:t>
            </w:r>
            <w:r w:rsidRPr="0033282D">
              <w:rPr>
                <w:color w:val="000000"/>
                <w:w w:val="99"/>
              </w:rPr>
              <w:t>п</w:t>
            </w:r>
            <w:r w:rsidRPr="0033282D">
              <w:rPr>
                <w:color w:val="000000"/>
              </w:rPr>
              <w:t>рофесс</w:t>
            </w:r>
            <w:r w:rsidRPr="0033282D">
              <w:rPr>
                <w:color w:val="000000"/>
                <w:w w:val="99"/>
              </w:rPr>
              <w:t>и</w:t>
            </w:r>
            <w:r w:rsidRPr="0033282D">
              <w:rPr>
                <w:color w:val="000000"/>
              </w:rPr>
              <w:t>о</w:t>
            </w:r>
            <w:r w:rsidRPr="0033282D">
              <w:rPr>
                <w:color w:val="000000"/>
                <w:w w:val="99"/>
              </w:rPr>
              <w:t>н</w:t>
            </w:r>
            <w:r w:rsidRPr="0033282D">
              <w:rPr>
                <w:color w:val="000000"/>
              </w:rPr>
              <w:t>а</w:t>
            </w:r>
            <w:r w:rsidRPr="0033282D">
              <w:rPr>
                <w:color w:val="000000"/>
                <w:w w:val="99"/>
              </w:rPr>
              <w:t>л</w:t>
            </w:r>
            <w:r w:rsidRPr="0033282D">
              <w:rPr>
                <w:color w:val="000000"/>
                <w:spacing w:val="1"/>
              </w:rPr>
              <w:t>ь</w:t>
            </w:r>
            <w:r w:rsidRPr="0033282D">
              <w:rPr>
                <w:color w:val="000000"/>
                <w:spacing w:val="1"/>
                <w:w w:val="99"/>
              </w:rPr>
              <w:t>н</w:t>
            </w:r>
            <w:r w:rsidRPr="0033282D">
              <w:rPr>
                <w:color w:val="000000"/>
              </w:rPr>
              <w:t xml:space="preserve">ое и </w:t>
            </w:r>
            <w:r w:rsidRPr="0033282D">
              <w:rPr>
                <w:color w:val="000000"/>
                <w:spacing w:val="-2"/>
              </w:rPr>
              <w:t>л</w:t>
            </w:r>
            <w:r w:rsidRPr="0033282D">
              <w:rPr>
                <w:color w:val="000000"/>
                <w:spacing w:val="-1"/>
                <w:w w:val="99"/>
              </w:rPr>
              <w:t>и</w:t>
            </w:r>
            <w:r w:rsidRPr="0033282D">
              <w:rPr>
                <w:color w:val="000000"/>
              </w:rPr>
              <w:t>ч</w:t>
            </w:r>
            <w:r w:rsidRPr="0033282D">
              <w:rPr>
                <w:color w:val="000000"/>
                <w:w w:val="99"/>
              </w:rPr>
              <w:t>н</w:t>
            </w:r>
            <w:r w:rsidRPr="0033282D">
              <w:rPr>
                <w:color w:val="000000"/>
              </w:rPr>
              <w:t>ост</w:t>
            </w:r>
            <w:r w:rsidRPr="0033282D">
              <w:rPr>
                <w:color w:val="000000"/>
                <w:spacing w:val="1"/>
                <w:w w:val="99"/>
              </w:rPr>
              <w:t>н</w:t>
            </w:r>
            <w:r w:rsidRPr="0033282D">
              <w:rPr>
                <w:color w:val="000000"/>
              </w:rPr>
              <w:t>ое разв</w:t>
            </w:r>
            <w:r w:rsidRPr="0033282D">
              <w:rPr>
                <w:color w:val="000000"/>
                <w:w w:val="99"/>
              </w:rPr>
              <w:t>ит</w:t>
            </w:r>
            <w:r w:rsidRPr="0033282D">
              <w:rPr>
                <w:color w:val="000000"/>
                <w:spacing w:val="2"/>
                <w:w w:val="99"/>
              </w:rPr>
              <w:t>и</w:t>
            </w:r>
            <w:r w:rsidRPr="0033282D">
              <w:rPr>
                <w:color w:val="000000"/>
              </w:rPr>
              <w:t xml:space="preserve">е, </w:t>
            </w:r>
            <w:r w:rsidRPr="0033282D">
              <w:rPr>
                <w:color w:val="000000"/>
                <w:spacing w:val="1"/>
                <w:w w:val="99"/>
              </w:rPr>
              <w:t>п</w:t>
            </w:r>
            <w:r w:rsidRPr="0033282D">
              <w:rPr>
                <w:color w:val="000000"/>
              </w:rPr>
              <w:t>ред</w:t>
            </w:r>
            <w:r w:rsidRPr="0033282D">
              <w:rPr>
                <w:color w:val="000000"/>
                <w:spacing w:val="1"/>
                <w:w w:val="99"/>
              </w:rPr>
              <w:t>п</w:t>
            </w:r>
            <w:r w:rsidRPr="0033282D">
              <w:rPr>
                <w:color w:val="000000"/>
                <w:spacing w:val="-2"/>
              </w:rPr>
              <w:t>р</w:t>
            </w:r>
            <w:r w:rsidRPr="0033282D">
              <w:rPr>
                <w:color w:val="000000"/>
                <w:w w:val="99"/>
              </w:rPr>
              <w:t>ини</w:t>
            </w:r>
            <w:r w:rsidRPr="0033282D">
              <w:rPr>
                <w:color w:val="000000"/>
              </w:rPr>
              <w:t>м</w:t>
            </w:r>
            <w:r w:rsidRPr="0033282D">
              <w:rPr>
                <w:color w:val="000000"/>
                <w:spacing w:val="-1"/>
              </w:rPr>
              <w:t>а</w:t>
            </w:r>
            <w:r w:rsidRPr="0033282D">
              <w:rPr>
                <w:color w:val="000000"/>
              </w:rPr>
              <w:t>тел</w:t>
            </w:r>
            <w:r w:rsidRPr="0033282D">
              <w:rPr>
                <w:color w:val="000000"/>
                <w:spacing w:val="1"/>
              </w:rPr>
              <w:t>ь</w:t>
            </w:r>
            <w:r w:rsidRPr="0033282D">
              <w:rPr>
                <w:color w:val="000000"/>
              </w:rPr>
              <w:t>с</w:t>
            </w:r>
            <w:r w:rsidRPr="0033282D">
              <w:rPr>
                <w:color w:val="000000"/>
                <w:spacing w:val="2"/>
              </w:rPr>
              <w:t>к</w:t>
            </w:r>
            <w:r w:rsidRPr="0033282D">
              <w:rPr>
                <w:color w:val="000000"/>
                <w:spacing w:val="-6"/>
              </w:rPr>
              <w:t>у</w:t>
            </w:r>
            <w:r w:rsidRPr="0033282D">
              <w:rPr>
                <w:color w:val="000000"/>
              </w:rPr>
              <w:t>ю дея</w:t>
            </w:r>
            <w:r w:rsidRPr="0033282D">
              <w:rPr>
                <w:color w:val="000000"/>
                <w:w w:val="99"/>
              </w:rPr>
              <w:t>т</w:t>
            </w:r>
            <w:r w:rsidRPr="0033282D">
              <w:rPr>
                <w:color w:val="000000"/>
              </w:rPr>
              <w:t>е</w:t>
            </w:r>
            <w:r w:rsidRPr="0033282D">
              <w:rPr>
                <w:color w:val="000000"/>
                <w:w w:val="99"/>
              </w:rPr>
              <w:t>л</w:t>
            </w:r>
            <w:r w:rsidRPr="0033282D">
              <w:rPr>
                <w:color w:val="000000"/>
              </w:rPr>
              <w:t>ь</w:t>
            </w:r>
            <w:r w:rsidRPr="0033282D">
              <w:rPr>
                <w:color w:val="000000"/>
                <w:spacing w:val="1"/>
                <w:w w:val="99"/>
              </w:rPr>
              <w:t>н</w:t>
            </w:r>
            <w:r w:rsidRPr="0033282D">
              <w:rPr>
                <w:color w:val="000000"/>
              </w:rPr>
              <w:t>ость</w:t>
            </w:r>
            <w:r w:rsidRPr="0033282D">
              <w:rPr>
                <w:color w:val="000000"/>
                <w:spacing w:val="1"/>
              </w:rPr>
              <w:t xml:space="preserve"> </w:t>
            </w:r>
            <w:r w:rsidRPr="0033282D">
              <w:rPr>
                <w:color w:val="000000"/>
              </w:rPr>
              <w:t>в</w:t>
            </w:r>
            <w:r w:rsidRPr="0033282D">
              <w:rPr>
                <w:color w:val="000000"/>
                <w:spacing w:val="38"/>
              </w:rPr>
              <w:t xml:space="preserve"> </w:t>
            </w:r>
            <w:r w:rsidRPr="0033282D">
              <w:rPr>
                <w:color w:val="000000"/>
                <w:w w:val="99"/>
              </w:rPr>
              <w:t>п</w:t>
            </w:r>
            <w:r w:rsidRPr="0033282D">
              <w:rPr>
                <w:color w:val="000000"/>
              </w:rPr>
              <w:t>рофесс</w:t>
            </w:r>
            <w:r w:rsidRPr="0033282D">
              <w:rPr>
                <w:color w:val="000000"/>
                <w:w w:val="99"/>
              </w:rPr>
              <w:t>и</w:t>
            </w:r>
            <w:r w:rsidRPr="0033282D">
              <w:rPr>
                <w:color w:val="000000"/>
              </w:rPr>
              <w:t>о</w:t>
            </w:r>
            <w:r w:rsidRPr="0033282D">
              <w:rPr>
                <w:color w:val="000000"/>
                <w:w w:val="99"/>
              </w:rPr>
              <w:t>н</w:t>
            </w:r>
            <w:r w:rsidRPr="0033282D">
              <w:rPr>
                <w:color w:val="000000"/>
              </w:rPr>
              <w:t>а</w:t>
            </w:r>
            <w:r w:rsidRPr="0033282D">
              <w:rPr>
                <w:color w:val="000000"/>
                <w:w w:val="99"/>
              </w:rPr>
              <w:t>л</w:t>
            </w:r>
            <w:r w:rsidRPr="0033282D">
              <w:rPr>
                <w:color w:val="000000"/>
              </w:rPr>
              <w:t>ь</w:t>
            </w:r>
            <w:r w:rsidRPr="0033282D">
              <w:rPr>
                <w:color w:val="000000"/>
                <w:spacing w:val="1"/>
                <w:w w:val="99"/>
              </w:rPr>
              <w:t>н</w:t>
            </w:r>
            <w:r w:rsidRPr="0033282D">
              <w:rPr>
                <w:color w:val="000000"/>
              </w:rPr>
              <w:t>о</w:t>
            </w:r>
            <w:r w:rsidRPr="0033282D">
              <w:rPr>
                <w:color w:val="000000"/>
                <w:w w:val="99"/>
              </w:rPr>
              <w:t>й</w:t>
            </w:r>
            <w:r w:rsidRPr="0033282D">
              <w:rPr>
                <w:color w:val="000000"/>
              </w:rPr>
              <w:t xml:space="preserve"> сфер</w:t>
            </w:r>
            <w:r w:rsidRPr="0033282D">
              <w:rPr>
                <w:color w:val="000000"/>
                <w:spacing w:val="-1"/>
              </w:rPr>
              <w:t>е</w:t>
            </w:r>
            <w:r w:rsidRPr="0033282D">
              <w:rPr>
                <w:color w:val="000000"/>
              </w:rPr>
              <w:t xml:space="preserve">, </w:t>
            </w:r>
            <w:r w:rsidRPr="0033282D">
              <w:rPr>
                <w:color w:val="000000"/>
                <w:w w:val="99"/>
              </w:rPr>
              <w:t>и</w:t>
            </w:r>
            <w:r w:rsidRPr="0033282D">
              <w:rPr>
                <w:color w:val="000000"/>
              </w:rPr>
              <w:t>с</w:t>
            </w:r>
            <w:r w:rsidRPr="0033282D">
              <w:rPr>
                <w:color w:val="000000"/>
                <w:spacing w:val="1"/>
              </w:rPr>
              <w:t>п</w:t>
            </w:r>
            <w:r w:rsidRPr="0033282D">
              <w:rPr>
                <w:color w:val="000000"/>
              </w:rPr>
              <w:t>о</w:t>
            </w:r>
            <w:r w:rsidRPr="0033282D">
              <w:rPr>
                <w:color w:val="000000"/>
                <w:w w:val="99"/>
              </w:rPr>
              <w:t>л</w:t>
            </w:r>
            <w:r w:rsidRPr="0033282D">
              <w:rPr>
                <w:color w:val="000000"/>
                <w:spacing w:val="-1"/>
              </w:rPr>
              <w:t>ь</w:t>
            </w:r>
            <w:r w:rsidRPr="0033282D">
              <w:rPr>
                <w:color w:val="000000"/>
                <w:w w:val="99"/>
              </w:rPr>
              <w:t>з</w:t>
            </w:r>
            <w:r w:rsidRPr="0033282D">
              <w:rPr>
                <w:color w:val="000000"/>
              </w:rPr>
              <w:t>овать</w:t>
            </w:r>
            <w:r w:rsidRPr="0033282D">
              <w:rPr>
                <w:color w:val="000000"/>
                <w:spacing w:val="1"/>
              </w:rPr>
              <w:t xml:space="preserve"> </w:t>
            </w:r>
            <w:r w:rsidRPr="0033282D">
              <w:rPr>
                <w:color w:val="000000"/>
                <w:w w:val="99"/>
              </w:rPr>
              <w:t>зн</w:t>
            </w:r>
            <w:r w:rsidRPr="0033282D">
              <w:rPr>
                <w:color w:val="000000"/>
              </w:rPr>
              <w:t>а</w:t>
            </w:r>
            <w:r w:rsidRPr="0033282D">
              <w:rPr>
                <w:color w:val="000000"/>
                <w:w w:val="99"/>
              </w:rPr>
              <w:t>н</w:t>
            </w:r>
            <w:r w:rsidRPr="0033282D">
              <w:rPr>
                <w:color w:val="000000"/>
                <w:spacing w:val="1"/>
              </w:rPr>
              <w:t>и</w:t>
            </w:r>
            <w:r w:rsidRPr="0033282D">
              <w:rPr>
                <w:color w:val="000000"/>
              </w:rPr>
              <w:t xml:space="preserve">я </w:t>
            </w:r>
            <w:r w:rsidRPr="0033282D">
              <w:rPr>
                <w:color w:val="000000"/>
                <w:spacing w:val="1"/>
                <w:w w:val="99"/>
              </w:rPr>
              <w:t>п</w:t>
            </w:r>
            <w:r w:rsidRPr="0033282D">
              <w:rPr>
                <w:color w:val="000000"/>
              </w:rPr>
              <w:t>о ф</w:t>
            </w:r>
            <w:r w:rsidRPr="0033282D">
              <w:rPr>
                <w:color w:val="000000"/>
                <w:spacing w:val="1"/>
                <w:w w:val="99"/>
              </w:rPr>
              <w:t>ин</w:t>
            </w:r>
            <w:r w:rsidRPr="0033282D">
              <w:rPr>
                <w:color w:val="000000"/>
              </w:rPr>
              <w:t>ансово</w:t>
            </w:r>
            <w:r w:rsidRPr="0033282D">
              <w:rPr>
                <w:color w:val="000000"/>
                <w:w w:val="99"/>
              </w:rPr>
              <w:t>й</w:t>
            </w:r>
            <w:r w:rsidRPr="0033282D">
              <w:rPr>
                <w:color w:val="000000"/>
              </w:rPr>
              <w:t xml:space="preserve"> </w:t>
            </w:r>
            <w:r w:rsidRPr="0033282D">
              <w:rPr>
                <w:color w:val="000000"/>
                <w:w w:val="99"/>
              </w:rPr>
              <w:t>г</w:t>
            </w:r>
            <w:r w:rsidRPr="0033282D">
              <w:rPr>
                <w:color w:val="000000"/>
              </w:rPr>
              <w:t>рамо</w:t>
            </w:r>
            <w:r w:rsidRPr="0033282D">
              <w:rPr>
                <w:color w:val="000000"/>
                <w:w w:val="99"/>
              </w:rPr>
              <w:t>т</w:t>
            </w:r>
            <w:r w:rsidRPr="0033282D">
              <w:rPr>
                <w:color w:val="000000"/>
                <w:spacing w:val="1"/>
                <w:w w:val="99"/>
              </w:rPr>
              <w:t>н</w:t>
            </w:r>
            <w:r w:rsidRPr="0033282D">
              <w:rPr>
                <w:color w:val="000000"/>
              </w:rPr>
              <w:t>о</w:t>
            </w:r>
            <w:r w:rsidRPr="0033282D">
              <w:rPr>
                <w:color w:val="000000"/>
                <w:spacing w:val="-3"/>
              </w:rPr>
              <w:t>с</w:t>
            </w:r>
            <w:r w:rsidRPr="0033282D">
              <w:rPr>
                <w:color w:val="000000"/>
              </w:rPr>
              <w:t>т</w:t>
            </w:r>
            <w:r w:rsidRPr="0033282D">
              <w:rPr>
                <w:color w:val="000000"/>
                <w:w w:val="99"/>
              </w:rPr>
              <w:t>и</w:t>
            </w:r>
            <w:r w:rsidRPr="0033282D">
              <w:rPr>
                <w:color w:val="000000"/>
                <w:spacing w:val="1"/>
              </w:rPr>
              <w:t xml:space="preserve"> </w:t>
            </w:r>
            <w:r w:rsidRPr="0033282D">
              <w:rPr>
                <w:color w:val="000000"/>
              </w:rPr>
              <w:t>в раз</w:t>
            </w:r>
            <w:r w:rsidRPr="0033282D">
              <w:rPr>
                <w:color w:val="000000"/>
                <w:w w:val="99"/>
              </w:rPr>
              <w:t>л</w:t>
            </w:r>
            <w:r w:rsidRPr="0033282D">
              <w:rPr>
                <w:color w:val="000000"/>
                <w:spacing w:val="1"/>
                <w:w w:val="99"/>
              </w:rPr>
              <w:t>и</w:t>
            </w:r>
            <w:r w:rsidRPr="0033282D">
              <w:rPr>
                <w:color w:val="000000"/>
              </w:rPr>
              <w:t>чн</w:t>
            </w:r>
            <w:r w:rsidRPr="0033282D">
              <w:rPr>
                <w:color w:val="000000"/>
                <w:spacing w:val="-1"/>
              </w:rPr>
              <w:t>ы</w:t>
            </w:r>
            <w:r w:rsidRPr="0033282D">
              <w:rPr>
                <w:color w:val="000000"/>
              </w:rPr>
              <w:t>х</w:t>
            </w:r>
            <w:r w:rsidRPr="0033282D">
              <w:rPr>
                <w:color w:val="000000"/>
                <w:spacing w:val="1"/>
              </w:rPr>
              <w:t xml:space="preserve"> </w:t>
            </w:r>
            <w:r w:rsidRPr="0033282D">
              <w:rPr>
                <w:color w:val="000000"/>
              </w:rPr>
              <w:t>ж</w:t>
            </w:r>
            <w:r w:rsidRPr="0033282D">
              <w:rPr>
                <w:color w:val="000000"/>
                <w:w w:val="99"/>
              </w:rPr>
              <w:t>из</w:t>
            </w:r>
            <w:r w:rsidRPr="0033282D">
              <w:rPr>
                <w:color w:val="000000"/>
                <w:spacing w:val="1"/>
                <w:w w:val="99"/>
              </w:rPr>
              <w:t>н</w:t>
            </w:r>
            <w:r w:rsidRPr="0033282D">
              <w:rPr>
                <w:color w:val="000000"/>
              </w:rPr>
              <w:t>е</w:t>
            </w:r>
            <w:r w:rsidRPr="0033282D">
              <w:rPr>
                <w:color w:val="000000"/>
                <w:spacing w:val="-1"/>
                <w:w w:val="99"/>
              </w:rPr>
              <w:t>н</w:t>
            </w:r>
            <w:r w:rsidRPr="0033282D">
              <w:rPr>
                <w:color w:val="000000"/>
                <w:w w:val="99"/>
              </w:rPr>
              <w:t>н</w:t>
            </w:r>
            <w:r w:rsidRPr="0033282D">
              <w:rPr>
                <w:color w:val="000000"/>
              </w:rPr>
              <w:t xml:space="preserve">ых </w:t>
            </w:r>
            <w:r w:rsidRPr="0033282D">
              <w:rPr>
                <w:color w:val="000000"/>
                <w:spacing w:val="-1"/>
              </w:rPr>
              <w:t>с</w:t>
            </w:r>
            <w:r w:rsidRPr="0033282D">
              <w:rPr>
                <w:color w:val="000000"/>
                <w:w w:val="99"/>
              </w:rPr>
              <w:t>и</w:t>
            </w:r>
            <w:r w:rsidRPr="0033282D">
              <w:rPr>
                <w:color w:val="000000"/>
                <w:spacing w:val="3"/>
              </w:rPr>
              <w:t>т</w:t>
            </w:r>
            <w:r w:rsidRPr="0033282D">
              <w:rPr>
                <w:color w:val="000000"/>
                <w:spacing w:val="-3"/>
              </w:rPr>
              <w:t>у</w:t>
            </w:r>
            <w:r w:rsidRPr="0033282D">
              <w:rPr>
                <w:color w:val="000000"/>
                <w:spacing w:val="-1"/>
              </w:rPr>
              <w:t>а</w:t>
            </w:r>
            <w:r w:rsidRPr="0033282D">
              <w:rPr>
                <w:color w:val="000000"/>
                <w:w w:val="99"/>
              </w:rPr>
              <w:t>ц</w:t>
            </w:r>
            <w:r w:rsidRPr="0033282D">
              <w:rPr>
                <w:color w:val="000000"/>
                <w:spacing w:val="1"/>
                <w:w w:val="99"/>
              </w:rPr>
              <w:t>и</w:t>
            </w:r>
            <w:r w:rsidRPr="0033282D">
              <w:rPr>
                <w:color w:val="000000"/>
              </w:rPr>
              <w:t>ях</w:t>
            </w:r>
          </w:p>
        </w:tc>
        <w:tc>
          <w:tcPr>
            <w:tcW w:w="581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8B508F" w:rsidRPr="0033282D" w:rsidRDefault="008B508F" w:rsidP="00232C94">
            <w:pPr>
              <w:widowControl w:val="0"/>
              <w:tabs>
                <w:tab w:val="left" w:pos="2634"/>
                <w:tab w:val="left" w:pos="4716"/>
              </w:tabs>
              <w:spacing w:before="1"/>
              <w:ind w:right="84"/>
              <w:jc w:val="both"/>
              <w:rPr>
                <w:color w:val="000000"/>
              </w:rPr>
            </w:pPr>
            <w:r w:rsidRPr="0033282D">
              <w:rPr>
                <w:color w:val="000000"/>
              </w:rPr>
              <w:t>В</w:t>
            </w:r>
            <w:r w:rsidRPr="0033282D">
              <w:rPr>
                <w:color w:val="000000"/>
                <w:spacing w:val="159"/>
              </w:rPr>
              <w:t xml:space="preserve"> </w:t>
            </w:r>
            <w:r w:rsidRPr="0033282D">
              <w:rPr>
                <w:color w:val="000000"/>
              </w:rPr>
              <w:t>обл</w:t>
            </w:r>
            <w:r w:rsidRPr="0033282D">
              <w:rPr>
                <w:color w:val="000000"/>
                <w:spacing w:val="2"/>
              </w:rPr>
              <w:t>а</w:t>
            </w:r>
            <w:r w:rsidRPr="0033282D">
              <w:rPr>
                <w:color w:val="000000"/>
              </w:rPr>
              <w:t>с</w:t>
            </w:r>
            <w:r w:rsidRPr="0033282D">
              <w:rPr>
                <w:color w:val="000000"/>
                <w:w w:val="99"/>
              </w:rPr>
              <w:t>т</w:t>
            </w:r>
            <w:r w:rsidRPr="0033282D">
              <w:rPr>
                <w:color w:val="000000"/>
              </w:rPr>
              <w:t>и</w:t>
            </w:r>
            <w:r w:rsidRPr="0033282D">
              <w:rPr>
                <w:color w:val="000000"/>
                <w:spacing w:val="161"/>
              </w:rPr>
              <w:t xml:space="preserve"> </w:t>
            </w:r>
            <w:r w:rsidRPr="0033282D">
              <w:rPr>
                <w:color w:val="000000"/>
                <w:spacing w:val="3"/>
              </w:rPr>
              <w:t>д</w:t>
            </w:r>
            <w:r w:rsidRPr="0033282D">
              <w:rPr>
                <w:color w:val="000000"/>
                <w:spacing w:val="-6"/>
              </w:rPr>
              <w:t>у</w:t>
            </w:r>
            <w:r w:rsidRPr="0033282D">
              <w:rPr>
                <w:color w:val="000000"/>
                <w:spacing w:val="1"/>
              </w:rPr>
              <w:t>х</w:t>
            </w:r>
            <w:r w:rsidRPr="0033282D">
              <w:rPr>
                <w:color w:val="000000"/>
              </w:rPr>
              <w:t>овн</w:t>
            </w:r>
            <w:r w:rsidRPr="0033282D">
              <w:rPr>
                <w:color w:val="000000"/>
                <w:spacing w:val="3"/>
              </w:rPr>
              <w:t>о</w:t>
            </w:r>
            <w:r w:rsidRPr="0033282D">
              <w:rPr>
                <w:color w:val="000000"/>
                <w:spacing w:val="1"/>
              </w:rPr>
              <w:t>-н</w:t>
            </w:r>
            <w:r w:rsidRPr="0033282D">
              <w:rPr>
                <w:color w:val="000000"/>
              </w:rPr>
              <w:t>рав</w:t>
            </w:r>
            <w:r w:rsidRPr="0033282D">
              <w:rPr>
                <w:color w:val="000000"/>
                <w:spacing w:val="-1"/>
              </w:rPr>
              <w:t>с</w:t>
            </w:r>
            <w:r w:rsidRPr="0033282D">
              <w:rPr>
                <w:color w:val="000000"/>
                <w:w w:val="99"/>
              </w:rPr>
              <w:t>т</w:t>
            </w:r>
            <w:r w:rsidRPr="0033282D">
              <w:rPr>
                <w:color w:val="000000"/>
              </w:rPr>
              <w:t>вен</w:t>
            </w:r>
            <w:r w:rsidRPr="0033282D">
              <w:rPr>
                <w:color w:val="000000"/>
                <w:spacing w:val="1"/>
              </w:rPr>
              <w:t>н</w:t>
            </w:r>
            <w:r w:rsidRPr="0033282D">
              <w:rPr>
                <w:color w:val="000000"/>
              </w:rPr>
              <w:t>ого</w:t>
            </w:r>
            <w:r w:rsidRPr="0033282D">
              <w:rPr>
                <w:color w:val="000000"/>
                <w:spacing w:val="160"/>
              </w:rPr>
              <w:t xml:space="preserve"> </w:t>
            </w:r>
            <w:r w:rsidRPr="0033282D">
              <w:rPr>
                <w:color w:val="000000"/>
              </w:rPr>
              <w:t>восп</w:t>
            </w:r>
            <w:r w:rsidRPr="0033282D">
              <w:rPr>
                <w:color w:val="000000"/>
                <w:spacing w:val="1"/>
              </w:rPr>
              <w:t>и</w:t>
            </w:r>
            <w:r w:rsidRPr="0033282D">
              <w:rPr>
                <w:color w:val="000000"/>
                <w:w w:val="99"/>
              </w:rPr>
              <w:t>т</w:t>
            </w:r>
            <w:r w:rsidRPr="0033282D">
              <w:rPr>
                <w:color w:val="000000"/>
              </w:rPr>
              <w:t>а</w:t>
            </w:r>
            <w:r w:rsidRPr="0033282D">
              <w:rPr>
                <w:color w:val="000000"/>
                <w:spacing w:val="1"/>
              </w:rPr>
              <w:t>ни</w:t>
            </w:r>
            <w:r w:rsidRPr="0033282D">
              <w:rPr>
                <w:color w:val="000000"/>
              </w:rPr>
              <w:t>я:</w:t>
            </w:r>
            <w:r w:rsidRPr="0033282D">
              <w:rPr>
                <w:color w:val="000000"/>
                <w:spacing w:val="163"/>
              </w:rPr>
              <w:t xml:space="preserve"> </w:t>
            </w:r>
            <w:proofErr w:type="gramStart"/>
            <w:r w:rsidRPr="0033282D">
              <w:rPr>
                <w:color w:val="000000"/>
              </w:rPr>
              <w:t>-</w:t>
            </w:r>
            <w:proofErr w:type="spellStart"/>
            <w:r w:rsidRPr="0033282D">
              <w:rPr>
                <w:color w:val="000000"/>
              </w:rPr>
              <w:t>с</w:t>
            </w:r>
            <w:proofErr w:type="gramEnd"/>
            <w:r w:rsidRPr="0033282D">
              <w:rPr>
                <w:color w:val="000000"/>
              </w:rPr>
              <w:t>форм</w:t>
            </w:r>
            <w:r w:rsidRPr="0033282D">
              <w:rPr>
                <w:color w:val="000000"/>
                <w:w w:val="99"/>
              </w:rPr>
              <w:t>и</w:t>
            </w:r>
            <w:r w:rsidRPr="0033282D">
              <w:rPr>
                <w:color w:val="000000"/>
              </w:rPr>
              <w:t>рован</w:t>
            </w:r>
            <w:r w:rsidRPr="0033282D">
              <w:rPr>
                <w:color w:val="000000"/>
                <w:spacing w:val="1"/>
              </w:rPr>
              <w:t>н</w:t>
            </w:r>
            <w:r w:rsidRPr="0033282D">
              <w:rPr>
                <w:color w:val="000000"/>
              </w:rPr>
              <w:t>ос</w:t>
            </w:r>
            <w:r w:rsidRPr="0033282D">
              <w:rPr>
                <w:color w:val="000000"/>
                <w:w w:val="99"/>
              </w:rPr>
              <w:t>ть</w:t>
            </w:r>
            <w:proofErr w:type="spellEnd"/>
            <w:r w:rsidRPr="0033282D">
              <w:rPr>
                <w:color w:val="000000"/>
              </w:rPr>
              <w:tab/>
              <w:t>нрав</w:t>
            </w:r>
            <w:r w:rsidRPr="0033282D">
              <w:rPr>
                <w:color w:val="000000"/>
                <w:spacing w:val="-1"/>
              </w:rPr>
              <w:t>с</w:t>
            </w:r>
            <w:r w:rsidRPr="0033282D">
              <w:rPr>
                <w:color w:val="000000"/>
                <w:w w:val="99"/>
              </w:rPr>
              <w:t>т</w:t>
            </w:r>
            <w:r w:rsidRPr="0033282D">
              <w:rPr>
                <w:color w:val="000000"/>
              </w:rPr>
              <w:t>вен</w:t>
            </w:r>
            <w:r w:rsidRPr="0033282D">
              <w:rPr>
                <w:color w:val="000000"/>
                <w:spacing w:val="1"/>
              </w:rPr>
              <w:t>н</w:t>
            </w:r>
            <w:r w:rsidRPr="0033282D">
              <w:rPr>
                <w:color w:val="000000"/>
              </w:rPr>
              <w:t>ого</w:t>
            </w:r>
            <w:r w:rsidRPr="0033282D">
              <w:rPr>
                <w:color w:val="000000"/>
              </w:rPr>
              <w:tab/>
              <w:t>со</w:t>
            </w:r>
            <w:r w:rsidRPr="0033282D">
              <w:rPr>
                <w:color w:val="000000"/>
                <w:w w:val="99"/>
              </w:rPr>
              <w:t>з</w:t>
            </w:r>
            <w:r w:rsidRPr="0033282D">
              <w:rPr>
                <w:color w:val="000000"/>
                <w:spacing w:val="1"/>
              </w:rPr>
              <w:t>н</w:t>
            </w:r>
            <w:r w:rsidRPr="0033282D">
              <w:rPr>
                <w:color w:val="000000"/>
              </w:rPr>
              <w:t>ан</w:t>
            </w:r>
            <w:r w:rsidRPr="0033282D">
              <w:rPr>
                <w:color w:val="000000"/>
                <w:spacing w:val="1"/>
              </w:rPr>
              <w:t>и</w:t>
            </w:r>
            <w:r w:rsidRPr="0033282D">
              <w:rPr>
                <w:color w:val="000000"/>
              </w:rPr>
              <w:t xml:space="preserve">я, </w:t>
            </w:r>
            <w:r w:rsidRPr="0033282D">
              <w:rPr>
                <w:color w:val="000000"/>
                <w:w w:val="99"/>
              </w:rPr>
              <w:t>э</w:t>
            </w:r>
            <w:r w:rsidRPr="0033282D">
              <w:rPr>
                <w:color w:val="000000"/>
              </w:rPr>
              <w:t>т</w:t>
            </w:r>
            <w:r w:rsidRPr="0033282D">
              <w:rPr>
                <w:color w:val="000000"/>
                <w:spacing w:val="1"/>
                <w:w w:val="99"/>
              </w:rPr>
              <w:t>и</w:t>
            </w:r>
            <w:r w:rsidRPr="0033282D">
              <w:rPr>
                <w:color w:val="000000"/>
              </w:rPr>
              <w:t>че</w:t>
            </w:r>
            <w:r w:rsidRPr="0033282D">
              <w:rPr>
                <w:color w:val="000000"/>
                <w:spacing w:val="-1"/>
              </w:rPr>
              <w:t>с</w:t>
            </w:r>
            <w:r w:rsidRPr="0033282D">
              <w:rPr>
                <w:color w:val="000000"/>
              </w:rPr>
              <w:t xml:space="preserve">кого </w:t>
            </w:r>
            <w:r w:rsidRPr="0033282D">
              <w:rPr>
                <w:color w:val="000000"/>
                <w:spacing w:val="1"/>
              </w:rPr>
              <w:t>п</w:t>
            </w:r>
            <w:r w:rsidRPr="0033282D">
              <w:rPr>
                <w:color w:val="000000"/>
              </w:rPr>
              <w:t>оведен</w:t>
            </w:r>
            <w:r w:rsidRPr="0033282D">
              <w:rPr>
                <w:color w:val="000000"/>
                <w:spacing w:val="1"/>
              </w:rPr>
              <w:t>и</w:t>
            </w:r>
            <w:r w:rsidRPr="0033282D">
              <w:rPr>
                <w:color w:val="000000"/>
              </w:rPr>
              <w:t>я;</w:t>
            </w:r>
          </w:p>
          <w:p w:rsidR="008B508F" w:rsidRPr="0033282D" w:rsidRDefault="008B508F" w:rsidP="00232C94">
            <w:pPr>
              <w:widowControl w:val="0"/>
              <w:ind w:right="84"/>
              <w:jc w:val="both"/>
              <w:rPr>
                <w:color w:val="000000"/>
              </w:rPr>
            </w:pPr>
            <w:r w:rsidRPr="0033282D">
              <w:rPr>
                <w:color w:val="000000"/>
              </w:rPr>
              <w:t>-</w:t>
            </w:r>
            <w:r w:rsidRPr="0033282D">
              <w:rPr>
                <w:color w:val="000000"/>
                <w:spacing w:val="131"/>
              </w:rPr>
              <w:t xml:space="preserve"> </w:t>
            </w:r>
            <w:r w:rsidRPr="0033282D">
              <w:rPr>
                <w:color w:val="000000"/>
              </w:rPr>
              <w:t>с</w:t>
            </w:r>
            <w:r w:rsidRPr="0033282D">
              <w:rPr>
                <w:color w:val="000000"/>
                <w:w w:val="99"/>
              </w:rPr>
              <w:t>п</w:t>
            </w:r>
            <w:r w:rsidRPr="0033282D">
              <w:rPr>
                <w:color w:val="000000"/>
              </w:rPr>
              <w:t>особ</w:t>
            </w:r>
            <w:r w:rsidRPr="0033282D">
              <w:rPr>
                <w:color w:val="000000"/>
                <w:spacing w:val="1"/>
              </w:rPr>
              <w:t>н</w:t>
            </w:r>
            <w:r w:rsidRPr="0033282D">
              <w:rPr>
                <w:color w:val="000000"/>
              </w:rPr>
              <w:t>ос</w:t>
            </w:r>
            <w:r w:rsidRPr="0033282D">
              <w:rPr>
                <w:color w:val="000000"/>
                <w:w w:val="99"/>
              </w:rPr>
              <w:t>ть</w:t>
            </w:r>
            <w:r w:rsidRPr="0033282D">
              <w:rPr>
                <w:color w:val="000000"/>
                <w:spacing w:val="132"/>
              </w:rPr>
              <w:t xml:space="preserve"> </w:t>
            </w:r>
            <w:r w:rsidRPr="0033282D">
              <w:rPr>
                <w:color w:val="000000"/>
              </w:rPr>
              <w:t>о</w:t>
            </w:r>
            <w:r w:rsidRPr="0033282D">
              <w:rPr>
                <w:color w:val="000000"/>
                <w:spacing w:val="1"/>
              </w:rPr>
              <w:t>ц</w:t>
            </w:r>
            <w:r w:rsidRPr="0033282D">
              <w:rPr>
                <w:color w:val="000000"/>
              </w:rPr>
              <w:t>енив</w:t>
            </w:r>
            <w:r w:rsidRPr="0033282D">
              <w:rPr>
                <w:color w:val="000000"/>
                <w:spacing w:val="-1"/>
              </w:rPr>
              <w:t>а</w:t>
            </w:r>
            <w:r w:rsidRPr="0033282D">
              <w:rPr>
                <w:color w:val="000000"/>
                <w:w w:val="99"/>
              </w:rPr>
              <w:t>т</w:t>
            </w:r>
            <w:r w:rsidRPr="0033282D">
              <w:rPr>
                <w:color w:val="000000"/>
              </w:rPr>
              <w:t>ь</w:t>
            </w:r>
            <w:r w:rsidRPr="0033282D">
              <w:rPr>
                <w:color w:val="000000"/>
                <w:spacing w:val="132"/>
              </w:rPr>
              <w:t xml:space="preserve"> </w:t>
            </w:r>
            <w:r w:rsidRPr="0033282D">
              <w:rPr>
                <w:color w:val="000000"/>
              </w:rPr>
              <w:t>си</w:t>
            </w:r>
            <w:r w:rsidRPr="0033282D">
              <w:rPr>
                <w:color w:val="000000"/>
                <w:spacing w:val="3"/>
                <w:w w:val="99"/>
              </w:rPr>
              <w:t>т</w:t>
            </w:r>
            <w:r w:rsidRPr="0033282D">
              <w:rPr>
                <w:color w:val="000000"/>
                <w:spacing w:val="-3"/>
              </w:rPr>
              <w:t>у</w:t>
            </w:r>
            <w:r w:rsidRPr="0033282D">
              <w:rPr>
                <w:color w:val="000000"/>
                <w:spacing w:val="-1"/>
              </w:rPr>
              <w:t>а</w:t>
            </w:r>
            <w:r w:rsidRPr="0033282D">
              <w:rPr>
                <w:color w:val="000000"/>
              </w:rPr>
              <w:t>ц</w:t>
            </w:r>
            <w:r w:rsidRPr="0033282D">
              <w:rPr>
                <w:color w:val="000000"/>
                <w:spacing w:val="1"/>
              </w:rPr>
              <w:t>и</w:t>
            </w:r>
            <w:r w:rsidRPr="0033282D">
              <w:rPr>
                <w:color w:val="000000"/>
                <w:w w:val="99"/>
              </w:rPr>
              <w:t>ю</w:t>
            </w:r>
            <w:r w:rsidRPr="0033282D">
              <w:rPr>
                <w:color w:val="000000"/>
                <w:spacing w:val="132"/>
              </w:rPr>
              <w:t xml:space="preserve"> </w:t>
            </w:r>
            <w:r w:rsidRPr="0033282D">
              <w:rPr>
                <w:color w:val="000000"/>
              </w:rPr>
              <w:t>и</w:t>
            </w:r>
            <w:r w:rsidRPr="0033282D">
              <w:rPr>
                <w:color w:val="000000"/>
                <w:spacing w:val="133"/>
              </w:rPr>
              <w:t xml:space="preserve"> </w:t>
            </w:r>
            <w:r w:rsidRPr="0033282D">
              <w:rPr>
                <w:color w:val="000000"/>
                <w:spacing w:val="1"/>
              </w:rPr>
              <w:t>п</w:t>
            </w:r>
            <w:r w:rsidRPr="0033282D">
              <w:rPr>
                <w:color w:val="000000"/>
                <w:spacing w:val="-2"/>
              </w:rPr>
              <w:t>р</w:t>
            </w:r>
            <w:r w:rsidRPr="0033282D">
              <w:rPr>
                <w:color w:val="000000"/>
              </w:rPr>
              <w:t>и</w:t>
            </w:r>
            <w:r w:rsidRPr="0033282D">
              <w:rPr>
                <w:color w:val="000000"/>
                <w:spacing w:val="1"/>
              </w:rPr>
              <w:t>ни</w:t>
            </w:r>
            <w:r w:rsidRPr="0033282D">
              <w:rPr>
                <w:color w:val="000000"/>
              </w:rPr>
              <w:t>ма</w:t>
            </w:r>
            <w:r w:rsidRPr="0033282D">
              <w:rPr>
                <w:color w:val="000000"/>
                <w:spacing w:val="-2"/>
                <w:w w:val="99"/>
              </w:rPr>
              <w:t>т</w:t>
            </w:r>
            <w:r w:rsidRPr="0033282D">
              <w:rPr>
                <w:color w:val="000000"/>
                <w:w w:val="99"/>
              </w:rPr>
              <w:t>ь</w:t>
            </w:r>
            <w:r w:rsidRPr="0033282D">
              <w:rPr>
                <w:color w:val="000000"/>
              </w:rPr>
              <w:t xml:space="preserve"> осоз</w:t>
            </w:r>
            <w:r w:rsidRPr="0033282D">
              <w:rPr>
                <w:color w:val="000000"/>
                <w:spacing w:val="1"/>
                <w:w w:val="99"/>
              </w:rPr>
              <w:t>н</w:t>
            </w:r>
            <w:r w:rsidRPr="0033282D">
              <w:rPr>
                <w:color w:val="000000"/>
              </w:rPr>
              <w:t>а</w:t>
            </w:r>
            <w:r w:rsidRPr="0033282D">
              <w:rPr>
                <w:color w:val="000000"/>
                <w:w w:val="99"/>
              </w:rPr>
              <w:t>н</w:t>
            </w:r>
            <w:r w:rsidRPr="0033282D">
              <w:rPr>
                <w:color w:val="000000"/>
                <w:spacing w:val="1"/>
              </w:rPr>
              <w:t>н</w:t>
            </w:r>
            <w:r w:rsidRPr="0033282D">
              <w:rPr>
                <w:color w:val="000000"/>
              </w:rPr>
              <w:t>ые</w:t>
            </w:r>
            <w:r w:rsidRPr="0033282D">
              <w:rPr>
                <w:color w:val="000000"/>
                <w:spacing w:val="128"/>
              </w:rPr>
              <w:t xml:space="preserve"> </w:t>
            </w:r>
            <w:r w:rsidRPr="0033282D">
              <w:rPr>
                <w:color w:val="000000"/>
              </w:rPr>
              <w:t>ре</w:t>
            </w:r>
            <w:r w:rsidRPr="0033282D">
              <w:rPr>
                <w:color w:val="000000"/>
                <w:w w:val="99"/>
              </w:rPr>
              <w:t>ш</w:t>
            </w:r>
            <w:r w:rsidRPr="0033282D">
              <w:rPr>
                <w:color w:val="000000"/>
              </w:rPr>
              <w:t>ен</w:t>
            </w:r>
            <w:r w:rsidRPr="0033282D">
              <w:rPr>
                <w:color w:val="000000"/>
                <w:spacing w:val="1"/>
              </w:rPr>
              <w:t>и</w:t>
            </w:r>
            <w:r w:rsidRPr="0033282D">
              <w:rPr>
                <w:color w:val="000000"/>
              </w:rPr>
              <w:t>я,</w:t>
            </w:r>
            <w:r w:rsidRPr="0033282D">
              <w:rPr>
                <w:color w:val="000000"/>
                <w:spacing w:val="127"/>
              </w:rPr>
              <w:t xml:space="preserve"> </w:t>
            </w:r>
            <w:r w:rsidRPr="0033282D">
              <w:rPr>
                <w:color w:val="000000"/>
              </w:rPr>
              <w:t>ор</w:t>
            </w:r>
            <w:r w:rsidRPr="0033282D">
              <w:rPr>
                <w:color w:val="000000"/>
                <w:spacing w:val="1"/>
              </w:rPr>
              <w:t>и</w:t>
            </w:r>
            <w:r w:rsidRPr="0033282D">
              <w:rPr>
                <w:color w:val="000000"/>
              </w:rPr>
              <w:t>ен</w:t>
            </w:r>
            <w:r w:rsidRPr="0033282D">
              <w:rPr>
                <w:color w:val="000000"/>
                <w:w w:val="99"/>
              </w:rPr>
              <w:t>т</w:t>
            </w:r>
            <w:r w:rsidRPr="0033282D">
              <w:rPr>
                <w:color w:val="000000"/>
              </w:rPr>
              <w:t>и</w:t>
            </w:r>
            <w:r w:rsidRPr="0033282D">
              <w:rPr>
                <w:color w:val="000000"/>
                <w:spacing w:val="2"/>
              </w:rPr>
              <w:t>р</w:t>
            </w:r>
            <w:r w:rsidRPr="0033282D">
              <w:rPr>
                <w:color w:val="000000"/>
                <w:spacing w:val="-7"/>
              </w:rPr>
              <w:t>у</w:t>
            </w:r>
            <w:r w:rsidRPr="0033282D">
              <w:rPr>
                <w:color w:val="000000"/>
                <w:spacing w:val="2"/>
              </w:rPr>
              <w:t>я</w:t>
            </w:r>
            <w:r w:rsidRPr="0033282D">
              <w:rPr>
                <w:color w:val="000000"/>
              </w:rPr>
              <w:t>сь</w:t>
            </w:r>
            <w:r w:rsidRPr="0033282D">
              <w:rPr>
                <w:color w:val="000000"/>
                <w:spacing w:val="129"/>
              </w:rPr>
              <w:t xml:space="preserve"> </w:t>
            </w:r>
            <w:r w:rsidRPr="0033282D">
              <w:rPr>
                <w:color w:val="000000"/>
                <w:spacing w:val="1"/>
              </w:rPr>
              <w:t>н</w:t>
            </w:r>
            <w:r w:rsidRPr="0033282D">
              <w:rPr>
                <w:color w:val="000000"/>
              </w:rPr>
              <w:t>а</w:t>
            </w:r>
            <w:r w:rsidRPr="0033282D">
              <w:rPr>
                <w:color w:val="000000"/>
                <w:spacing w:val="129"/>
              </w:rPr>
              <w:t xml:space="preserve"> </w:t>
            </w:r>
            <w:r w:rsidRPr="0033282D">
              <w:rPr>
                <w:color w:val="000000"/>
              </w:rPr>
              <w:t>мор</w:t>
            </w:r>
            <w:r w:rsidRPr="0033282D">
              <w:rPr>
                <w:color w:val="000000"/>
                <w:spacing w:val="-1"/>
              </w:rPr>
              <w:t>а</w:t>
            </w:r>
            <w:r w:rsidRPr="0033282D">
              <w:rPr>
                <w:color w:val="000000"/>
              </w:rPr>
              <w:t>л</w:t>
            </w:r>
            <w:r w:rsidRPr="0033282D">
              <w:rPr>
                <w:color w:val="000000"/>
                <w:spacing w:val="6"/>
              </w:rPr>
              <w:t>ь</w:t>
            </w:r>
            <w:r w:rsidRPr="0033282D">
              <w:rPr>
                <w:color w:val="000000"/>
                <w:spacing w:val="1"/>
              </w:rPr>
              <w:t>н</w:t>
            </w:r>
            <w:r w:rsidRPr="0033282D">
              <w:rPr>
                <w:color w:val="000000"/>
              </w:rPr>
              <w:t>о-</w:t>
            </w:r>
            <w:r w:rsidRPr="0033282D">
              <w:rPr>
                <w:color w:val="000000"/>
                <w:w w:val="99"/>
              </w:rPr>
              <w:t>н</w:t>
            </w:r>
            <w:r w:rsidRPr="0033282D">
              <w:rPr>
                <w:color w:val="000000"/>
              </w:rPr>
              <w:t>рав</w:t>
            </w:r>
            <w:r w:rsidRPr="0033282D">
              <w:rPr>
                <w:color w:val="000000"/>
                <w:spacing w:val="-1"/>
              </w:rPr>
              <w:t>с</w:t>
            </w:r>
            <w:r w:rsidRPr="0033282D">
              <w:rPr>
                <w:color w:val="000000"/>
              </w:rPr>
              <w:t>тве</w:t>
            </w:r>
            <w:r w:rsidRPr="0033282D">
              <w:rPr>
                <w:color w:val="000000"/>
                <w:w w:val="99"/>
              </w:rPr>
              <w:t>н</w:t>
            </w:r>
            <w:r w:rsidRPr="0033282D">
              <w:rPr>
                <w:color w:val="000000"/>
                <w:spacing w:val="1"/>
              </w:rPr>
              <w:t>н</w:t>
            </w:r>
            <w:r w:rsidRPr="0033282D">
              <w:rPr>
                <w:color w:val="000000"/>
              </w:rPr>
              <w:t>ые</w:t>
            </w:r>
            <w:r w:rsidRPr="0033282D">
              <w:rPr>
                <w:color w:val="000000"/>
                <w:spacing w:val="4"/>
              </w:rPr>
              <w:t xml:space="preserve"> </w:t>
            </w:r>
            <w:r w:rsidRPr="0033282D">
              <w:rPr>
                <w:color w:val="000000"/>
                <w:spacing w:val="1"/>
              </w:rPr>
              <w:t>н</w:t>
            </w:r>
            <w:r w:rsidRPr="0033282D">
              <w:rPr>
                <w:color w:val="000000"/>
              </w:rPr>
              <w:t>ормы</w:t>
            </w:r>
            <w:r w:rsidRPr="0033282D">
              <w:rPr>
                <w:color w:val="000000"/>
                <w:spacing w:val="3"/>
              </w:rPr>
              <w:t xml:space="preserve"> </w:t>
            </w:r>
            <w:r w:rsidRPr="0033282D">
              <w:rPr>
                <w:color w:val="000000"/>
              </w:rPr>
              <w:t>и</w:t>
            </w:r>
            <w:r w:rsidRPr="0033282D">
              <w:rPr>
                <w:color w:val="000000"/>
                <w:spacing w:val="6"/>
              </w:rPr>
              <w:t xml:space="preserve"> </w:t>
            </w:r>
            <w:r w:rsidRPr="0033282D">
              <w:rPr>
                <w:color w:val="000000"/>
                <w:spacing w:val="1"/>
              </w:rPr>
              <w:t>ц</w:t>
            </w:r>
            <w:r w:rsidRPr="0033282D">
              <w:rPr>
                <w:color w:val="000000"/>
              </w:rPr>
              <w:t>ен</w:t>
            </w:r>
            <w:r w:rsidRPr="0033282D">
              <w:rPr>
                <w:color w:val="000000"/>
                <w:spacing w:val="1"/>
              </w:rPr>
              <w:t>н</w:t>
            </w:r>
            <w:r w:rsidRPr="0033282D">
              <w:rPr>
                <w:color w:val="000000"/>
              </w:rPr>
              <w:t>ос</w:t>
            </w:r>
            <w:r w:rsidRPr="0033282D">
              <w:rPr>
                <w:color w:val="000000"/>
                <w:w w:val="99"/>
              </w:rPr>
              <w:t>т</w:t>
            </w:r>
            <w:r w:rsidRPr="0033282D">
              <w:rPr>
                <w:color w:val="000000"/>
              </w:rPr>
              <w:t>и;</w:t>
            </w:r>
            <w:r w:rsidRPr="0033282D">
              <w:rPr>
                <w:color w:val="000000"/>
                <w:spacing w:val="8"/>
              </w:rPr>
              <w:t xml:space="preserve"> </w:t>
            </w:r>
            <w:r w:rsidRPr="0033282D">
              <w:rPr>
                <w:color w:val="000000"/>
              </w:rPr>
              <w:t>-</w:t>
            </w:r>
            <w:r w:rsidRPr="0033282D">
              <w:rPr>
                <w:color w:val="000000"/>
                <w:spacing w:val="4"/>
              </w:rPr>
              <w:t xml:space="preserve"> </w:t>
            </w:r>
            <w:r w:rsidRPr="0033282D">
              <w:rPr>
                <w:color w:val="000000"/>
              </w:rPr>
              <w:t>осо</w:t>
            </w:r>
            <w:r w:rsidRPr="0033282D">
              <w:rPr>
                <w:color w:val="000000"/>
                <w:w w:val="99"/>
              </w:rPr>
              <w:t>з</w:t>
            </w:r>
            <w:r w:rsidRPr="0033282D">
              <w:rPr>
                <w:color w:val="000000"/>
                <w:spacing w:val="1"/>
              </w:rPr>
              <w:t>н</w:t>
            </w:r>
            <w:r w:rsidRPr="0033282D">
              <w:rPr>
                <w:color w:val="000000"/>
              </w:rPr>
              <w:t>а</w:t>
            </w:r>
            <w:r w:rsidRPr="0033282D">
              <w:rPr>
                <w:color w:val="000000"/>
                <w:spacing w:val="-1"/>
              </w:rPr>
              <w:t>н</w:t>
            </w:r>
            <w:r w:rsidRPr="0033282D">
              <w:rPr>
                <w:color w:val="000000"/>
              </w:rPr>
              <w:t>ие</w:t>
            </w:r>
            <w:r w:rsidRPr="0033282D">
              <w:rPr>
                <w:color w:val="000000"/>
                <w:spacing w:val="4"/>
              </w:rPr>
              <w:t xml:space="preserve"> </w:t>
            </w:r>
            <w:r w:rsidRPr="0033282D">
              <w:rPr>
                <w:color w:val="000000"/>
              </w:rPr>
              <w:t>л</w:t>
            </w:r>
            <w:r w:rsidRPr="0033282D">
              <w:rPr>
                <w:color w:val="000000"/>
                <w:spacing w:val="1"/>
              </w:rPr>
              <w:t>и</w:t>
            </w:r>
            <w:r w:rsidRPr="0033282D">
              <w:rPr>
                <w:color w:val="000000"/>
              </w:rPr>
              <w:t>чного вклада в пос</w:t>
            </w:r>
            <w:r w:rsidRPr="0033282D">
              <w:rPr>
                <w:color w:val="000000"/>
                <w:w w:val="99"/>
              </w:rPr>
              <w:t>т</w:t>
            </w:r>
            <w:r w:rsidRPr="0033282D">
              <w:rPr>
                <w:color w:val="000000"/>
              </w:rPr>
              <w:t>роен</w:t>
            </w:r>
            <w:r w:rsidRPr="0033282D">
              <w:rPr>
                <w:color w:val="000000"/>
                <w:spacing w:val="1"/>
              </w:rPr>
              <w:t>и</w:t>
            </w:r>
            <w:r w:rsidRPr="0033282D">
              <w:rPr>
                <w:color w:val="000000"/>
              </w:rPr>
              <w:t>е</w:t>
            </w:r>
            <w:r w:rsidRPr="0033282D">
              <w:rPr>
                <w:color w:val="000000"/>
                <w:spacing w:val="1"/>
              </w:rPr>
              <w:t xml:space="preserve"> </w:t>
            </w:r>
            <w:r w:rsidRPr="0033282D">
              <w:rPr>
                <w:color w:val="000000"/>
                <w:spacing w:val="-3"/>
              </w:rPr>
              <w:t>у</w:t>
            </w:r>
            <w:r w:rsidRPr="0033282D">
              <w:rPr>
                <w:color w:val="000000"/>
              </w:rPr>
              <w:t>с</w:t>
            </w:r>
            <w:r w:rsidRPr="0033282D">
              <w:rPr>
                <w:color w:val="000000"/>
                <w:w w:val="99"/>
              </w:rPr>
              <w:t>т</w:t>
            </w:r>
            <w:r w:rsidRPr="0033282D">
              <w:rPr>
                <w:color w:val="000000"/>
              </w:rPr>
              <w:t>о</w:t>
            </w:r>
            <w:r w:rsidRPr="0033282D">
              <w:rPr>
                <w:color w:val="000000"/>
                <w:spacing w:val="2"/>
              </w:rPr>
              <w:t>й</w:t>
            </w:r>
            <w:r w:rsidRPr="0033282D">
              <w:rPr>
                <w:color w:val="000000"/>
              </w:rPr>
              <w:t xml:space="preserve">чивого </w:t>
            </w:r>
            <w:r w:rsidRPr="0033282D">
              <w:rPr>
                <w:color w:val="000000"/>
                <w:spacing w:val="2"/>
              </w:rPr>
              <w:t>б</w:t>
            </w:r>
            <w:r w:rsidRPr="0033282D">
              <w:rPr>
                <w:color w:val="000000"/>
                <w:spacing w:val="-6"/>
              </w:rPr>
              <w:t>у</w:t>
            </w:r>
            <w:r w:rsidRPr="0033282D">
              <w:rPr>
                <w:color w:val="000000"/>
                <w:spacing w:val="4"/>
              </w:rPr>
              <w:t>д</w:t>
            </w:r>
            <w:r w:rsidRPr="0033282D">
              <w:rPr>
                <w:color w:val="000000"/>
                <w:spacing w:val="-4"/>
              </w:rPr>
              <w:t>у</w:t>
            </w:r>
            <w:r w:rsidRPr="0033282D">
              <w:rPr>
                <w:color w:val="000000"/>
                <w:w w:val="99"/>
              </w:rPr>
              <w:t>щ</w:t>
            </w:r>
            <w:r w:rsidRPr="0033282D">
              <w:rPr>
                <w:color w:val="000000"/>
                <w:spacing w:val="-1"/>
              </w:rPr>
              <w:t>е</w:t>
            </w:r>
            <w:r w:rsidRPr="0033282D">
              <w:rPr>
                <w:color w:val="000000"/>
              </w:rPr>
              <w:t>го;</w:t>
            </w:r>
          </w:p>
          <w:p w:rsidR="008B508F" w:rsidRPr="0033282D" w:rsidRDefault="008B508F" w:rsidP="00232C94">
            <w:pPr>
              <w:widowControl w:val="0"/>
              <w:tabs>
                <w:tab w:val="left" w:pos="1799"/>
                <w:tab w:val="left" w:pos="4111"/>
              </w:tabs>
              <w:spacing w:before="1"/>
              <w:ind w:right="48"/>
              <w:rPr>
                <w:color w:val="000000"/>
              </w:rPr>
            </w:pPr>
            <w:r w:rsidRPr="0033282D">
              <w:rPr>
                <w:color w:val="000000"/>
              </w:rPr>
              <w:t>-</w:t>
            </w:r>
            <w:r w:rsidRPr="0033282D">
              <w:rPr>
                <w:color w:val="000000"/>
                <w:spacing w:val="1"/>
              </w:rPr>
              <w:t xml:space="preserve"> </w:t>
            </w:r>
            <w:r w:rsidRPr="0033282D">
              <w:rPr>
                <w:color w:val="000000"/>
              </w:rPr>
              <w:t>ответствен</w:t>
            </w:r>
            <w:r w:rsidRPr="0033282D">
              <w:rPr>
                <w:color w:val="000000"/>
                <w:spacing w:val="1"/>
              </w:rPr>
              <w:t>н</w:t>
            </w:r>
            <w:r w:rsidRPr="0033282D">
              <w:rPr>
                <w:color w:val="000000"/>
              </w:rPr>
              <w:t>ое</w:t>
            </w:r>
            <w:r w:rsidRPr="0033282D">
              <w:rPr>
                <w:color w:val="000000"/>
                <w:spacing w:val="2"/>
              </w:rPr>
              <w:t xml:space="preserve"> </w:t>
            </w:r>
            <w:r w:rsidRPr="0033282D">
              <w:rPr>
                <w:color w:val="000000"/>
              </w:rPr>
              <w:t>о</w:t>
            </w:r>
            <w:r w:rsidRPr="0033282D">
              <w:rPr>
                <w:color w:val="000000"/>
                <w:w w:val="99"/>
              </w:rPr>
              <w:t>т</w:t>
            </w:r>
            <w:r w:rsidRPr="0033282D">
              <w:rPr>
                <w:color w:val="000000"/>
                <w:spacing w:val="1"/>
              </w:rPr>
              <w:t>н</w:t>
            </w:r>
            <w:r w:rsidRPr="0033282D">
              <w:rPr>
                <w:color w:val="000000"/>
              </w:rPr>
              <w:t>о</w:t>
            </w:r>
            <w:r w:rsidRPr="0033282D">
              <w:rPr>
                <w:color w:val="000000"/>
                <w:w w:val="99"/>
              </w:rPr>
              <w:t>ш</w:t>
            </w:r>
            <w:r w:rsidRPr="0033282D">
              <w:rPr>
                <w:color w:val="000000"/>
              </w:rPr>
              <w:t>е</w:t>
            </w:r>
            <w:r w:rsidRPr="0033282D">
              <w:rPr>
                <w:color w:val="000000"/>
                <w:spacing w:val="1"/>
              </w:rPr>
              <w:t>н</w:t>
            </w:r>
            <w:r w:rsidRPr="0033282D">
              <w:rPr>
                <w:color w:val="000000"/>
              </w:rPr>
              <w:t>ие</w:t>
            </w:r>
            <w:r w:rsidRPr="0033282D">
              <w:rPr>
                <w:color w:val="000000"/>
                <w:spacing w:val="1"/>
              </w:rPr>
              <w:t xml:space="preserve"> </w:t>
            </w:r>
            <w:r w:rsidRPr="0033282D">
              <w:rPr>
                <w:color w:val="000000"/>
              </w:rPr>
              <w:t>к</w:t>
            </w:r>
            <w:r w:rsidRPr="0033282D">
              <w:rPr>
                <w:color w:val="000000"/>
                <w:spacing w:val="3"/>
              </w:rPr>
              <w:t xml:space="preserve"> </w:t>
            </w:r>
            <w:r w:rsidRPr="0033282D">
              <w:rPr>
                <w:color w:val="000000"/>
              </w:rPr>
              <w:t>своим</w:t>
            </w:r>
            <w:r w:rsidRPr="0033282D">
              <w:rPr>
                <w:color w:val="000000"/>
                <w:spacing w:val="1"/>
              </w:rPr>
              <w:t xml:space="preserve"> </w:t>
            </w:r>
            <w:r w:rsidRPr="0033282D">
              <w:rPr>
                <w:color w:val="000000"/>
              </w:rPr>
              <w:t>род</w:t>
            </w:r>
            <w:r w:rsidRPr="0033282D">
              <w:rPr>
                <w:color w:val="000000"/>
                <w:spacing w:val="1"/>
              </w:rPr>
              <w:t>и</w:t>
            </w:r>
            <w:r w:rsidRPr="0033282D">
              <w:rPr>
                <w:color w:val="000000"/>
                <w:w w:val="99"/>
              </w:rPr>
              <w:t>т</w:t>
            </w:r>
            <w:r w:rsidRPr="0033282D">
              <w:rPr>
                <w:color w:val="000000"/>
              </w:rPr>
              <w:t>елям и</w:t>
            </w:r>
            <w:r w:rsidRPr="0033282D">
              <w:rPr>
                <w:color w:val="000000"/>
                <w:spacing w:val="2"/>
              </w:rPr>
              <w:t xml:space="preserve"> </w:t>
            </w:r>
            <w:r w:rsidRPr="0033282D">
              <w:rPr>
                <w:color w:val="000000"/>
              </w:rPr>
              <w:t>(ил</w:t>
            </w:r>
            <w:r w:rsidRPr="0033282D">
              <w:rPr>
                <w:color w:val="000000"/>
                <w:spacing w:val="2"/>
              </w:rPr>
              <w:t>и</w:t>
            </w:r>
            <w:r w:rsidRPr="0033282D">
              <w:rPr>
                <w:color w:val="000000"/>
              </w:rPr>
              <w:t>) д</w:t>
            </w:r>
            <w:r w:rsidRPr="0033282D">
              <w:rPr>
                <w:color w:val="000000"/>
                <w:spacing w:val="2"/>
              </w:rPr>
              <w:t>р</w:t>
            </w:r>
            <w:r w:rsidRPr="0033282D">
              <w:rPr>
                <w:color w:val="000000"/>
                <w:spacing w:val="-3"/>
              </w:rPr>
              <w:t>у</w:t>
            </w:r>
            <w:r w:rsidRPr="0033282D">
              <w:rPr>
                <w:color w:val="000000"/>
                <w:w w:val="99"/>
              </w:rPr>
              <w:t>ги</w:t>
            </w:r>
            <w:r w:rsidRPr="0033282D">
              <w:rPr>
                <w:color w:val="000000"/>
              </w:rPr>
              <w:t>м</w:t>
            </w:r>
            <w:r w:rsidRPr="0033282D">
              <w:rPr>
                <w:color w:val="000000"/>
                <w:spacing w:val="95"/>
              </w:rPr>
              <w:t xml:space="preserve"> </w:t>
            </w:r>
            <w:r w:rsidRPr="0033282D">
              <w:rPr>
                <w:color w:val="000000"/>
              </w:rPr>
              <w:t>ч</w:t>
            </w:r>
            <w:r w:rsidRPr="0033282D">
              <w:rPr>
                <w:color w:val="000000"/>
                <w:spacing w:val="1"/>
              </w:rPr>
              <w:t>л</w:t>
            </w:r>
            <w:r w:rsidRPr="0033282D">
              <w:rPr>
                <w:color w:val="000000"/>
              </w:rPr>
              <w:t>е</w:t>
            </w:r>
            <w:r w:rsidRPr="0033282D">
              <w:rPr>
                <w:color w:val="000000"/>
                <w:spacing w:val="1"/>
              </w:rPr>
              <w:t>н</w:t>
            </w:r>
            <w:r w:rsidRPr="0033282D">
              <w:rPr>
                <w:color w:val="000000"/>
              </w:rPr>
              <w:t>ам</w:t>
            </w:r>
            <w:r w:rsidRPr="0033282D">
              <w:rPr>
                <w:color w:val="000000"/>
                <w:spacing w:val="94"/>
              </w:rPr>
              <w:t xml:space="preserve"> </w:t>
            </w:r>
            <w:r w:rsidRPr="0033282D">
              <w:rPr>
                <w:color w:val="000000"/>
                <w:spacing w:val="1"/>
              </w:rPr>
              <w:t>с</w:t>
            </w:r>
            <w:r w:rsidRPr="0033282D">
              <w:rPr>
                <w:color w:val="000000"/>
              </w:rPr>
              <w:t>емьи,</w:t>
            </w:r>
            <w:r w:rsidRPr="0033282D">
              <w:rPr>
                <w:color w:val="000000"/>
                <w:spacing w:val="96"/>
              </w:rPr>
              <w:t xml:space="preserve"> </w:t>
            </w:r>
            <w:r w:rsidRPr="0033282D">
              <w:rPr>
                <w:color w:val="000000"/>
              </w:rPr>
              <w:t>со</w:t>
            </w:r>
            <w:r w:rsidRPr="0033282D">
              <w:rPr>
                <w:color w:val="000000"/>
                <w:w w:val="99"/>
              </w:rPr>
              <w:t>з</w:t>
            </w:r>
            <w:r w:rsidRPr="0033282D">
              <w:rPr>
                <w:color w:val="000000"/>
              </w:rPr>
              <w:t>да</w:t>
            </w:r>
            <w:r w:rsidRPr="0033282D">
              <w:rPr>
                <w:color w:val="000000"/>
                <w:spacing w:val="1"/>
              </w:rPr>
              <w:t>ни</w:t>
            </w:r>
            <w:r w:rsidRPr="0033282D">
              <w:rPr>
                <w:color w:val="000000"/>
                <w:w w:val="99"/>
              </w:rPr>
              <w:t>ю</w:t>
            </w:r>
            <w:r w:rsidRPr="0033282D">
              <w:rPr>
                <w:color w:val="000000"/>
                <w:spacing w:val="96"/>
              </w:rPr>
              <w:t xml:space="preserve"> </w:t>
            </w:r>
            <w:r w:rsidRPr="0033282D">
              <w:rPr>
                <w:color w:val="000000"/>
              </w:rPr>
              <w:t>с</w:t>
            </w:r>
            <w:r w:rsidRPr="0033282D">
              <w:rPr>
                <w:color w:val="000000"/>
                <w:spacing w:val="-1"/>
              </w:rPr>
              <w:t>е</w:t>
            </w:r>
            <w:r w:rsidRPr="0033282D">
              <w:rPr>
                <w:color w:val="000000"/>
              </w:rPr>
              <w:t>мьи</w:t>
            </w:r>
            <w:r w:rsidRPr="0033282D">
              <w:rPr>
                <w:color w:val="000000"/>
                <w:spacing w:val="97"/>
              </w:rPr>
              <w:t xml:space="preserve"> </w:t>
            </w:r>
            <w:r w:rsidRPr="0033282D">
              <w:rPr>
                <w:color w:val="000000"/>
                <w:spacing w:val="1"/>
              </w:rPr>
              <w:t>н</w:t>
            </w:r>
            <w:r w:rsidRPr="0033282D">
              <w:rPr>
                <w:color w:val="000000"/>
              </w:rPr>
              <w:t>а</w:t>
            </w:r>
            <w:r w:rsidRPr="0033282D">
              <w:rPr>
                <w:color w:val="000000"/>
                <w:spacing w:val="95"/>
              </w:rPr>
              <w:t xml:space="preserve"> </w:t>
            </w:r>
            <w:r w:rsidRPr="0033282D">
              <w:rPr>
                <w:color w:val="000000"/>
              </w:rPr>
              <w:t>основе осоз</w:t>
            </w:r>
            <w:r w:rsidRPr="0033282D">
              <w:rPr>
                <w:color w:val="000000"/>
                <w:spacing w:val="1"/>
                <w:w w:val="99"/>
              </w:rPr>
              <w:t>н</w:t>
            </w:r>
            <w:r w:rsidRPr="0033282D">
              <w:rPr>
                <w:color w:val="000000"/>
              </w:rPr>
              <w:t>а</w:t>
            </w:r>
            <w:r w:rsidRPr="0033282D">
              <w:rPr>
                <w:color w:val="000000"/>
                <w:w w:val="99"/>
              </w:rPr>
              <w:t>н</w:t>
            </w:r>
            <w:r w:rsidRPr="0033282D">
              <w:rPr>
                <w:color w:val="000000"/>
                <w:spacing w:val="1"/>
              </w:rPr>
              <w:t>н</w:t>
            </w:r>
            <w:r w:rsidRPr="0033282D">
              <w:rPr>
                <w:color w:val="000000"/>
              </w:rPr>
              <w:t>ого</w:t>
            </w:r>
            <w:r w:rsidRPr="0033282D">
              <w:rPr>
                <w:color w:val="000000"/>
                <w:spacing w:val="52"/>
              </w:rPr>
              <w:t xml:space="preserve"> </w:t>
            </w:r>
            <w:r w:rsidRPr="0033282D">
              <w:rPr>
                <w:color w:val="000000"/>
                <w:spacing w:val="1"/>
              </w:rPr>
              <w:t>п</w:t>
            </w:r>
            <w:r w:rsidRPr="0033282D">
              <w:rPr>
                <w:color w:val="000000"/>
                <w:spacing w:val="-1"/>
              </w:rPr>
              <w:t>р</w:t>
            </w:r>
            <w:r w:rsidRPr="0033282D">
              <w:rPr>
                <w:color w:val="000000"/>
              </w:rPr>
              <w:t>и</w:t>
            </w:r>
            <w:r w:rsidRPr="0033282D">
              <w:rPr>
                <w:color w:val="000000"/>
                <w:spacing w:val="1"/>
              </w:rPr>
              <w:t>н</w:t>
            </w:r>
            <w:r w:rsidRPr="0033282D">
              <w:rPr>
                <w:color w:val="000000"/>
              </w:rPr>
              <w:t>я</w:t>
            </w:r>
            <w:r w:rsidRPr="0033282D">
              <w:rPr>
                <w:color w:val="000000"/>
                <w:w w:val="99"/>
              </w:rPr>
              <w:t>т</w:t>
            </w:r>
            <w:r w:rsidRPr="0033282D">
              <w:rPr>
                <w:color w:val="000000"/>
              </w:rPr>
              <w:t>ия</w:t>
            </w:r>
            <w:r w:rsidRPr="0033282D">
              <w:rPr>
                <w:color w:val="000000"/>
                <w:spacing w:val="52"/>
              </w:rPr>
              <w:t xml:space="preserve"> </w:t>
            </w:r>
            <w:r w:rsidRPr="0033282D">
              <w:rPr>
                <w:color w:val="000000"/>
                <w:spacing w:val="1"/>
              </w:rPr>
              <w:t>ц</w:t>
            </w:r>
            <w:r w:rsidRPr="0033282D">
              <w:rPr>
                <w:color w:val="000000"/>
              </w:rPr>
              <w:t>ен</w:t>
            </w:r>
            <w:r w:rsidRPr="0033282D">
              <w:rPr>
                <w:color w:val="000000"/>
                <w:spacing w:val="1"/>
              </w:rPr>
              <w:t>н</w:t>
            </w:r>
            <w:r w:rsidRPr="0033282D">
              <w:rPr>
                <w:color w:val="000000"/>
              </w:rPr>
              <w:t>ос</w:t>
            </w:r>
            <w:r w:rsidRPr="0033282D">
              <w:rPr>
                <w:color w:val="000000"/>
                <w:w w:val="99"/>
              </w:rPr>
              <w:t>т</w:t>
            </w:r>
            <w:r w:rsidRPr="0033282D">
              <w:rPr>
                <w:color w:val="000000"/>
              </w:rPr>
              <w:t>ей</w:t>
            </w:r>
            <w:r w:rsidRPr="0033282D">
              <w:rPr>
                <w:color w:val="000000"/>
                <w:spacing w:val="53"/>
              </w:rPr>
              <w:t xml:space="preserve"> </w:t>
            </w:r>
            <w:r w:rsidRPr="0033282D">
              <w:rPr>
                <w:color w:val="000000"/>
              </w:rPr>
              <w:t>се</w:t>
            </w:r>
            <w:r w:rsidRPr="0033282D">
              <w:rPr>
                <w:color w:val="000000"/>
                <w:spacing w:val="-1"/>
              </w:rPr>
              <w:t>м</w:t>
            </w:r>
            <w:r w:rsidRPr="0033282D">
              <w:rPr>
                <w:color w:val="000000"/>
              </w:rPr>
              <w:t>ей</w:t>
            </w:r>
            <w:r w:rsidRPr="0033282D">
              <w:rPr>
                <w:color w:val="000000"/>
                <w:spacing w:val="1"/>
              </w:rPr>
              <w:t>н</w:t>
            </w:r>
            <w:r w:rsidRPr="0033282D">
              <w:rPr>
                <w:color w:val="000000"/>
              </w:rPr>
              <w:t>ой</w:t>
            </w:r>
            <w:r w:rsidRPr="0033282D">
              <w:rPr>
                <w:color w:val="000000"/>
                <w:spacing w:val="53"/>
              </w:rPr>
              <w:t xml:space="preserve"> </w:t>
            </w:r>
            <w:r w:rsidRPr="0033282D">
              <w:rPr>
                <w:color w:val="000000"/>
              </w:rPr>
              <w:t>жи</w:t>
            </w:r>
            <w:r w:rsidRPr="0033282D">
              <w:rPr>
                <w:color w:val="000000"/>
                <w:spacing w:val="1"/>
                <w:w w:val="99"/>
              </w:rPr>
              <w:t>з</w:t>
            </w:r>
            <w:r w:rsidRPr="0033282D">
              <w:rPr>
                <w:color w:val="000000"/>
              </w:rPr>
              <w:t>ни</w:t>
            </w:r>
            <w:r w:rsidRPr="0033282D">
              <w:rPr>
                <w:color w:val="000000"/>
                <w:spacing w:val="55"/>
              </w:rPr>
              <w:t xml:space="preserve"> </w:t>
            </w:r>
            <w:r w:rsidRPr="0033282D">
              <w:rPr>
                <w:color w:val="000000"/>
              </w:rPr>
              <w:t>в соотв</w:t>
            </w:r>
            <w:r w:rsidRPr="0033282D">
              <w:rPr>
                <w:color w:val="000000"/>
                <w:spacing w:val="-1"/>
              </w:rPr>
              <w:t>е</w:t>
            </w:r>
            <w:r w:rsidRPr="0033282D">
              <w:rPr>
                <w:color w:val="000000"/>
              </w:rPr>
              <w:t>тс</w:t>
            </w:r>
            <w:r w:rsidRPr="0033282D">
              <w:rPr>
                <w:color w:val="000000"/>
                <w:w w:val="99"/>
              </w:rPr>
              <w:t>т</w:t>
            </w:r>
            <w:r w:rsidRPr="0033282D">
              <w:rPr>
                <w:color w:val="000000"/>
              </w:rPr>
              <w:t>в</w:t>
            </w:r>
            <w:r w:rsidRPr="0033282D">
              <w:rPr>
                <w:color w:val="000000"/>
                <w:spacing w:val="1"/>
              </w:rPr>
              <w:t>и</w:t>
            </w:r>
            <w:r w:rsidRPr="0033282D">
              <w:rPr>
                <w:color w:val="000000"/>
              </w:rPr>
              <w:t>и</w:t>
            </w:r>
            <w:r w:rsidRPr="0033282D">
              <w:rPr>
                <w:color w:val="000000"/>
                <w:spacing w:val="2"/>
              </w:rPr>
              <w:t xml:space="preserve"> </w:t>
            </w:r>
            <w:r w:rsidRPr="0033282D">
              <w:rPr>
                <w:color w:val="000000"/>
              </w:rPr>
              <w:t xml:space="preserve">с </w:t>
            </w:r>
            <w:r w:rsidRPr="0033282D">
              <w:rPr>
                <w:color w:val="000000"/>
                <w:w w:val="99"/>
              </w:rPr>
              <w:t>т</w:t>
            </w:r>
            <w:r w:rsidRPr="0033282D">
              <w:rPr>
                <w:color w:val="000000"/>
              </w:rPr>
              <w:t>ради</w:t>
            </w:r>
            <w:r w:rsidRPr="0033282D">
              <w:rPr>
                <w:color w:val="000000"/>
                <w:spacing w:val="1"/>
              </w:rPr>
              <w:t>ц</w:t>
            </w:r>
            <w:r w:rsidRPr="0033282D">
              <w:rPr>
                <w:color w:val="000000"/>
              </w:rPr>
              <w:t xml:space="preserve">иями </w:t>
            </w:r>
            <w:r w:rsidRPr="0033282D">
              <w:rPr>
                <w:color w:val="000000"/>
                <w:spacing w:val="1"/>
              </w:rPr>
              <w:t>н</w:t>
            </w:r>
            <w:r w:rsidRPr="0033282D">
              <w:rPr>
                <w:color w:val="000000"/>
              </w:rPr>
              <w:t xml:space="preserve">ародов </w:t>
            </w:r>
            <w:r w:rsidRPr="0033282D">
              <w:rPr>
                <w:color w:val="000000"/>
                <w:w w:val="99"/>
              </w:rPr>
              <w:t>Р</w:t>
            </w:r>
            <w:r w:rsidRPr="0033282D">
              <w:rPr>
                <w:color w:val="000000"/>
              </w:rPr>
              <w:t>ос</w:t>
            </w:r>
            <w:r w:rsidRPr="0033282D">
              <w:rPr>
                <w:color w:val="000000"/>
                <w:spacing w:val="-1"/>
              </w:rPr>
              <w:t>с</w:t>
            </w:r>
            <w:r w:rsidRPr="0033282D">
              <w:rPr>
                <w:color w:val="000000"/>
              </w:rPr>
              <w:t>и</w:t>
            </w:r>
            <w:r w:rsidRPr="0033282D">
              <w:rPr>
                <w:color w:val="000000"/>
                <w:spacing w:val="1"/>
              </w:rPr>
              <w:t>и</w:t>
            </w:r>
            <w:r w:rsidRPr="0033282D">
              <w:rPr>
                <w:color w:val="000000"/>
              </w:rPr>
              <w:t>; Овл</w:t>
            </w:r>
            <w:r w:rsidRPr="0033282D">
              <w:rPr>
                <w:color w:val="000000"/>
                <w:spacing w:val="-1"/>
              </w:rPr>
              <w:t>а</w:t>
            </w:r>
            <w:r w:rsidRPr="0033282D">
              <w:rPr>
                <w:color w:val="000000"/>
              </w:rPr>
              <w:t>де</w:t>
            </w:r>
            <w:r w:rsidRPr="0033282D">
              <w:rPr>
                <w:color w:val="000000"/>
                <w:w w:val="99"/>
              </w:rPr>
              <w:t>н</w:t>
            </w:r>
            <w:r w:rsidRPr="0033282D">
              <w:rPr>
                <w:color w:val="000000"/>
                <w:spacing w:val="1"/>
              </w:rPr>
              <w:t>и</w:t>
            </w:r>
            <w:r w:rsidRPr="0033282D">
              <w:rPr>
                <w:color w:val="000000"/>
              </w:rPr>
              <w:t>е</w:t>
            </w:r>
            <w:r w:rsidRPr="0033282D">
              <w:rPr>
                <w:color w:val="000000"/>
              </w:rPr>
              <w:tab/>
            </w:r>
            <w:r w:rsidRPr="0033282D">
              <w:rPr>
                <w:color w:val="000000"/>
                <w:spacing w:val="-4"/>
              </w:rPr>
              <w:t>у</w:t>
            </w:r>
            <w:r w:rsidRPr="0033282D">
              <w:rPr>
                <w:color w:val="000000"/>
              </w:rPr>
              <w:t>н</w:t>
            </w:r>
            <w:r w:rsidRPr="0033282D">
              <w:rPr>
                <w:color w:val="000000"/>
                <w:spacing w:val="1"/>
              </w:rPr>
              <w:t>и</w:t>
            </w:r>
            <w:r w:rsidRPr="0033282D">
              <w:rPr>
                <w:color w:val="000000"/>
              </w:rPr>
              <w:t>в</w:t>
            </w:r>
            <w:r w:rsidRPr="0033282D">
              <w:rPr>
                <w:color w:val="000000"/>
                <w:spacing w:val="-1"/>
              </w:rPr>
              <w:t>е</w:t>
            </w:r>
            <w:r w:rsidRPr="0033282D">
              <w:rPr>
                <w:color w:val="000000"/>
                <w:spacing w:val="2"/>
              </w:rPr>
              <w:t>р</w:t>
            </w:r>
            <w:r w:rsidRPr="0033282D">
              <w:rPr>
                <w:color w:val="000000"/>
              </w:rPr>
              <w:t>с</w:t>
            </w:r>
            <w:r w:rsidRPr="0033282D">
              <w:rPr>
                <w:color w:val="000000"/>
                <w:spacing w:val="-1"/>
              </w:rPr>
              <w:t>а</w:t>
            </w:r>
            <w:r w:rsidRPr="0033282D">
              <w:rPr>
                <w:color w:val="000000"/>
              </w:rPr>
              <w:t>л</w:t>
            </w:r>
            <w:r w:rsidRPr="0033282D">
              <w:rPr>
                <w:color w:val="000000"/>
                <w:w w:val="99"/>
              </w:rPr>
              <w:t>ь</w:t>
            </w:r>
            <w:r w:rsidRPr="0033282D">
              <w:rPr>
                <w:color w:val="000000"/>
                <w:spacing w:val="1"/>
              </w:rPr>
              <w:t>н</w:t>
            </w:r>
            <w:r w:rsidRPr="0033282D">
              <w:rPr>
                <w:color w:val="000000"/>
              </w:rPr>
              <w:t>ыми</w:t>
            </w:r>
            <w:r w:rsidRPr="0033282D">
              <w:rPr>
                <w:color w:val="000000"/>
              </w:rPr>
              <w:tab/>
              <w:t>ре</w:t>
            </w:r>
            <w:r w:rsidRPr="0033282D">
              <w:rPr>
                <w:color w:val="000000"/>
                <w:spacing w:val="1"/>
              </w:rPr>
              <w:t>г</w:t>
            </w:r>
            <w:r w:rsidRPr="0033282D">
              <w:rPr>
                <w:color w:val="000000"/>
                <w:spacing w:val="-4"/>
              </w:rPr>
              <w:t>у</w:t>
            </w:r>
            <w:r w:rsidRPr="0033282D">
              <w:rPr>
                <w:color w:val="000000"/>
              </w:rPr>
              <w:t>ля</w:t>
            </w:r>
            <w:r w:rsidRPr="0033282D">
              <w:rPr>
                <w:color w:val="000000"/>
                <w:spacing w:val="3"/>
                <w:w w:val="99"/>
              </w:rPr>
              <w:t>т</w:t>
            </w:r>
            <w:r w:rsidRPr="0033282D">
              <w:rPr>
                <w:color w:val="000000"/>
              </w:rPr>
              <w:t>ив</w:t>
            </w:r>
            <w:r w:rsidRPr="0033282D">
              <w:rPr>
                <w:color w:val="000000"/>
                <w:spacing w:val="1"/>
              </w:rPr>
              <w:t>н</w:t>
            </w:r>
            <w:r w:rsidRPr="0033282D">
              <w:rPr>
                <w:color w:val="000000"/>
              </w:rPr>
              <w:t>ыми де</w:t>
            </w:r>
            <w:r w:rsidRPr="0033282D">
              <w:rPr>
                <w:color w:val="000000"/>
                <w:w w:val="99"/>
              </w:rPr>
              <w:t>й</w:t>
            </w:r>
            <w:r w:rsidRPr="0033282D">
              <w:rPr>
                <w:color w:val="000000"/>
              </w:rPr>
              <w:t>ств</w:t>
            </w:r>
            <w:r w:rsidRPr="0033282D">
              <w:rPr>
                <w:color w:val="000000"/>
                <w:spacing w:val="1"/>
                <w:w w:val="99"/>
              </w:rPr>
              <w:t>и</w:t>
            </w:r>
            <w:r w:rsidRPr="0033282D">
              <w:rPr>
                <w:color w:val="000000"/>
              </w:rPr>
              <w:t>ями:</w:t>
            </w:r>
          </w:p>
          <w:p w:rsidR="008B508F" w:rsidRPr="0033282D" w:rsidRDefault="008B508F" w:rsidP="00232C94">
            <w:pPr>
              <w:widowControl w:val="0"/>
              <w:ind w:right="-20"/>
              <w:rPr>
                <w:color w:val="000000"/>
              </w:rPr>
            </w:pPr>
            <w:r w:rsidRPr="0033282D">
              <w:rPr>
                <w:color w:val="000000"/>
              </w:rPr>
              <w:t xml:space="preserve">а) </w:t>
            </w:r>
            <w:r w:rsidRPr="0033282D">
              <w:rPr>
                <w:color w:val="000000"/>
                <w:spacing w:val="-2"/>
              </w:rPr>
              <w:t>с</w:t>
            </w:r>
            <w:r w:rsidRPr="0033282D">
              <w:rPr>
                <w:color w:val="000000"/>
                <w:spacing w:val="1"/>
              </w:rPr>
              <w:t>а</w:t>
            </w:r>
            <w:r w:rsidRPr="0033282D">
              <w:rPr>
                <w:color w:val="000000"/>
              </w:rPr>
              <w:t>моорг</w:t>
            </w:r>
            <w:r w:rsidRPr="0033282D">
              <w:rPr>
                <w:color w:val="000000"/>
                <w:spacing w:val="-1"/>
              </w:rPr>
              <w:t>а</w:t>
            </w:r>
            <w:r w:rsidRPr="0033282D">
              <w:rPr>
                <w:color w:val="000000"/>
                <w:spacing w:val="1"/>
              </w:rPr>
              <w:t>ни</w:t>
            </w:r>
            <w:r w:rsidRPr="0033282D">
              <w:rPr>
                <w:color w:val="000000"/>
                <w:w w:val="99"/>
              </w:rPr>
              <w:t>з</w:t>
            </w:r>
            <w:r w:rsidRPr="0033282D">
              <w:rPr>
                <w:color w:val="000000"/>
              </w:rPr>
              <w:t>а</w:t>
            </w:r>
            <w:r w:rsidRPr="0033282D">
              <w:rPr>
                <w:color w:val="000000"/>
                <w:spacing w:val="1"/>
              </w:rPr>
              <w:t>ци</w:t>
            </w:r>
            <w:r w:rsidRPr="0033282D">
              <w:rPr>
                <w:color w:val="000000"/>
              </w:rPr>
              <w:t>я:</w:t>
            </w:r>
          </w:p>
          <w:p w:rsidR="008B508F" w:rsidRPr="0033282D" w:rsidRDefault="008B508F" w:rsidP="00232C94">
            <w:pPr>
              <w:widowControl w:val="0"/>
              <w:tabs>
                <w:tab w:val="left" w:pos="463"/>
                <w:tab w:val="left" w:pos="1830"/>
                <w:tab w:val="left" w:pos="2355"/>
                <w:tab w:val="left" w:pos="3084"/>
                <w:tab w:val="left" w:pos="4034"/>
                <w:tab w:val="left" w:pos="4486"/>
                <w:tab w:val="left" w:pos="5574"/>
              </w:tabs>
              <w:ind w:right="86"/>
              <w:jc w:val="both"/>
              <w:rPr>
                <w:color w:val="000000"/>
              </w:rPr>
            </w:pPr>
            <w:r w:rsidRPr="0033282D">
              <w:rPr>
                <w:color w:val="000000"/>
              </w:rPr>
              <w:t>-</w:t>
            </w:r>
            <w:r w:rsidRPr="0033282D">
              <w:rPr>
                <w:color w:val="000000"/>
              </w:rPr>
              <w:tab/>
              <w:t>с</w:t>
            </w:r>
            <w:r w:rsidRPr="0033282D">
              <w:rPr>
                <w:color w:val="000000"/>
                <w:spacing w:val="-1"/>
              </w:rPr>
              <w:t>ам</w:t>
            </w:r>
            <w:r w:rsidRPr="0033282D">
              <w:rPr>
                <w:color w:val="000000"/>
                <w:spacing w:val="2"/>
              </w:rPr>
              <w:t>о</w:t>
            </w:r>
            <w:r w:rsidRPr="0033282D">
              <w:rPr>
                <w:color w:val="000000"/>
              </w:rPr>
              <w:t>с</w:t>
            </w:r>
            <w:r w:rsidRPr="0033282D">
              <w:rPr>
                <w:color w:val="000000"/>
                <w:w w:val="99"/>
              </w:rPr>
              <w:t>т</w:t>
            </w:r>
            <w:r w:rsidRPr="0033282D">
              <w:rPr>
                <w:color w:val="000000"/>
              </w:rPr>
              <w:t>оя</w:t>
            </w:r>
            <w:r w:rsidRPr="0033282D">
              <w:rPr>
                <w:color w:val="000000"/>
                <w:w w:val="99"/>
              </w:rPr>
              <w:t>т</w:t>
            </w:r>
            <w:r w:rsidRPr="0033282D">
              <w:rPr>
                <w:color w:val="000000"/>
              </w:rPr>
              <w:t>ел</w:t>
            </w:r>
            <w:r w:rsidRPr="0033282D">
              <w:rPr>
                <w:color w:val="000000"/>
                <w:spacing w:val="1"/>
              </w:rPr>
              <w:t>ьн</w:t>
            </w:r>
            <w:r w:rsidRPr="0033282D">
              <w:rPr>
                <w:color w:val="000000"/>
              </w:rPr>
              <w:t>о</w:t>
            </w:r>
            <w:r w:rsidRPr="0033282D">
              <w:rPr>
                <w:color w:val="000000"/>
              </w:rPr>
              <w:tab/>
            </w:r>
            <w:r w:rsidRPr="0033282D">
              <w:rPr>
                <w:color w:val="000000"/>
                <w:spacing w:val="-1"/>
              </w:rPr>
              <w:t>о</w:t>
            </w:r>
            <w:r w:rsidRPr="0033282D">
              <w:rPr>
                <w:color w:val="000000"/>
              </w:rPr>
              <w:t>с</w:t>
            </w:r>
            <w:r w:rsidRPr="0033282D">
              <w:rPr>
                <w:color w:val="000000"/>
                <w:spacing w:val="-4"/>
              </w:rPr>
              <w:t>у</w:t>
            </w:r>
            <w:r w:rsidRPr="0033282D">
              <w:rPr>
                <w:color w:val="000000"/>
                <w:w w:val="99"/>
              </w:rPr>
              <w:t>щ</w:t>
            </w:r>
            <w:r w:rsidRPr="0033282D">
              <w:rPr>
                <w:color w:val="000000"/>
              </w:rPr>
              <w:t>ес</w:t>
            </w:r>
            <w:r w:rsidRPr="0033282D">
              <w:rPr>
                <w:color w:val="000000"/>
                <w:w w:val="99"/>
              </w:rPr>
              <w:t>т</w:t>
            </w:r>
            <w:r w:rsidRPr="0033282D">
              <w:rPr>
                <w:color w:val="000000"/>
              </w:rPr>
              <w:t>вля</w:t>
            </w:r>
            <w:r w:rsidRPr="0033282D">
              <w:rPr>
                <w:color w:val="000000"/>
                <w:w w:val="99"/>
              </w:rPr>
              <w:t>ть</w:t>
            </w:r>
            <w:r w:rsidRPr="0033282D">
              <w:rPr>
                <w:color w:val="000000"/>
              </w:rPr>
              <w:tab/>
              <w:t>по</w:t>
            </w:r>
            <w:r w:rsidRPr="0033282D">
              <w:rPr>
                <w:color w:val="000000"/>
                <w:spacing w:val="1"/>
                <w:w w:val="99"/>
              </w:rPr>
              <w:t>з</w:t>
            </w:r>
            <w:r w:rsidRPr="0033282D">
              <w:rPr>
                <w:color w:val="000000"/>
                <w:spacing w:val="1"/>
              </w:rPr>
              <w:t>н</w:t>
            </w:r>
            <w:r w:rsidRPr="0033282D">
              <w:rPr>
                <w:color w:val="000000"/>
              </w:rPr>
              <w:t>ав</w:t>
            </w:r>
            <w:r w:rsidRPr="0033282D">
              <w:rPr>
                <w:color w:val="000000"/>
                <w:spacing w:val="-1"/>
              </w:rPr>
              <w:t>а</w:t>
            </w:r>
            <w:r w:rsidRPr="0033282D">
              <w:rPr>
                <w:color w:val="000000"/>
                <w:w w:val="99"/>
              </w:rPr>
              <w:t>т</w:t>
            </w:r>
            <w:r w:rsidRPr="0033282D">
              <w:rPr>
                <w:color w:val="000000"/>
              </w:rPr>
              <w:t>ел</w:t>
            </w:r>
            <w:r w:rsidRPr="0033282D">
              <w:rPr>
                <w:color w:val="000000"/>
                <w:w w:val="99"/>
              </w:rPr>
              <w:t>ь</w:t>
            </w:r>
            <w:r w:rsidRPr="0033282D">
              <w:rPr>
                <w:color w:val="000000"/>
                <w:spacing w:val="4"/>
              </w:rPr>
              <w:t>н</w:t>
            </w:r>
            <w:r w:rsidRPr="0033282D">
              <w:rPr>
                <w:color w:val="000000"/>
                <w:spacing w:val="-6"/>
              </w:rPr>
              <w:t>у</w:t>
            </w:r>
            <w:r w:rsidRPr="0033282D">
              <w:rPr>
                <w:color w:val="000000"/>
                <w:w w:val="99"/>
              </w:rPr>
              <w:t>ю</w:t>
            </w:r>
            <w:r w:rsidRPr="0033282D">
              <w:rPr>
                <w:color w:val="000000"/>
              </w:rPr>
              <w:t xml:space="preserve"> деятель</w:t>
            </w:r>
            <w:r w:rsidRPr="0033282D">
              <w:rPr>
                <w:color w:val="000000"/>
                <w:spacing w:val="1"/>
              </w:rPr>
              <w:t>н</w:t>
            </w:r>
            <w:r w:rsidRPr="0033282D">
              <w:rPr>
                <w:color w:val="000000"/>
              </w:rPr>
              <w:t>ос</w:t>
            </w:r>
            <w:r w:rsidRPr="0033282D">
              <w:rPr>
                <w:color w:val="000000"/>
                <w:w w:val="99"/>
              </w:rPr>
              <w:t>т</w:t>
            </w:r>
            <w:r w:rsidRPr="0033282D">
              <w:rPr>
                <w:color w:val="000000"/>
                <w:spacing w:val="1"/>
                <w:w w:val="99"/>
              </w:rPr>
              <w:t>ь</w:t>
            </w:r>
            <w:r w:rsidRPr="0033282D">
              <w:rPr>
                <w:color w:val="000000"/>
              </w:rPr>
              <w:t>,</w:t>
            </w:r>
            <w:r w:rsidRPr="0033282D">
              <w:rPr>
                <w:color w:val="000000"/>
              </w:rPr>
              <w:tab/>
              <w:t>выявля</w:t>
            </w:r>
            <w:r w:rsidRPr="0033282D">
              <w:rPr>
                <w:color w:val="000000"/>
                <w:w w:val="99"/>
              </w:rPr>
              <w:t>т</w:t>
            </w:r>
            <w:r w:rsidRPr="0033282D">
              <w:rPr>
                <w:color w:val="000000"/>
              </w:rPr>
              <w:t>ь</w:t>
            </w:r>
            <w:r w:rsidRPr="0033282D">
              <w:rPr>
                <w:color w:val="000000"/>
              </w:rPr>
              <w:tab/>
              <w:t>проблемы,</w:t>
            </w:r>
            <w:r w:rsidRPr="0033282D">
              <w:rPr>
                <w:color w:val="000000"/>
              </w:rPr>
              <w:tab/>
              <w:t>с</w:t>
            </w:r>
            <w:r w:rsidRPr="0033282D">
              <w:rPr>
                <w:color w:val="000000"/>
                <w:w w:val="99"/>
              </w:rPr>
              <w:t>т</w:t>
            </w:r>
            <w:r w:rsidRPr="0033282D">
              <w:rPr>
                <w:color w:val="000000"/>
              </w:rPr>
              <w:t>ав</w:t>
            </w:r>
            <w:r w:rsidRPr="0033282D">
              <w:rPr>
                <w:color w:val="000000"/>
                <w:spacing w:val="1"/>
              </w:rPr>
              <w:t>и</w:t>
            </w:r>
            <w:r w:rsidRPr="0033282D">
              <w:rPr>
                <w:color w:val="000000"/>
                <w:w w:val="99"/>
              </w:rPr>
              <w:t>ть</w:t>
            </w:r>
            <w:r w:rsidRPr="0033282D">
              <w:rPr>
                <w:color w:val="000000"/>
              </w:rPr>
              <w:tab/>
              <w:t>и фор</w:t>
            </w:r>
            <w:r w:rsidRPr="0033282D">
              <w:rPr>
                <w:color w:val="000000"/>
                <w:spacing w:val="2"/>
              </w:rPr>
              <w:t>м</w:t>
            </w:r>
            <w:r w:rsidRPr="0033282D">
              <w:rPr>
                <w:color w:val="000000"/>
                <w:spacing w:val="-4"/>
              </w:rPr>
              <w:t>у</w:t>
            </w:r>
            <w:r w:rsidRPr="0033282D">
              <w:rPr>
                <w:color w:val="000000"/>
              </w:rPr>
              <w:t>лирова</w:t>
            </w:r>
            <w:r w:rsidRPr="0033282D">
              <w:rPr>
                <w:color w:val="000000"/>
                <w:w w:val="99"/>
              </w:rPr>
              <w:t>т</w:t>
            </w:r>
            <w:r w:rsidRPr="0033282D">
              <w:rPr>
                <w:color w:val="000000"/>
              </w:rPr>
              <w:t xml:space="preserve">ь          </w:t>
            </w:r>
            <w:r w:rsidRPr="0033282D">
              <w:rPr>
                <w:color w:val="000000"/>
                <w:spacing w:val="-23"/>
              </w:rPr>
              <w:t xml:space="preserve"> </w:t>
            </w:r>
            <w:r w:rsidRPr="0033282D">
              <w:rPr>
                <w:color w:val="000000"/>
                <w:spacing w:val="-1"/>
              </w:rPr>
              <w:t>с</w:t>
            </w:r>
            <w:r w:rsidRPr="0033282D">
              <w:rPr>
                <w:color w:val="000000"/>
                <w:spacing w:val="2"/>
              </w:rPr>
              <w:t>о</w:t>
            </w:r>
            <w:r w:rsidRPr="0033282D">
              <w:rPr>
                <w:color w:val="000000"/>
              </w:rPr>
              <w:t>бс</w:t>
            </w:r>
            <w:r w:rsidRPr="0033282D">
              <w:rPr>
                <w:color w:val="000000"/>
                <w:w w:val="99"/>
              </w:rPr>
              <w:t>т</w:t>
            </w:r>
            <w:r w:rsidRPr="0033282D">
              <w:rPr>
                <w:color w:val="000000"/>
              </w:rPr>
              <w:t>вен</w:t>
            </w:r>
            <w:r w:rsidRPr="0033282D">
              <w:rPr>
                <w:color w:val="000000"/>
                <w:spacing w:val="1"/>
              </w:rPr>
              <w:t>н</w:t>
            </w:r>
            <w:r w:rsidRPr="0033282D">
              <w:rPr>
                <w:color w:val="000000"/>
              </w:rPr>
              <w:t xml:space="preserve">ые          </w:t>
            </w:r>
            <w:r w:rsidRPr="0033282D">
              <w:rPr>
                <w:color w:val="000000"/>
                <w:spacing w:val="-24"/>
              </w:rPr>
              <w:t xml:space="preserve"> </w:t>
            </w:r>
            <w:r w:rsidRPr="0033282D">
              <w:rPr>
                <w:color w:val="000000"/>
                <w:w w:val="99"/>
              </w:rPr>
              <w:t>з</w:t>
            </w:r>
            <w:r w:rsidRPr="0033282D">
              <w:rPr>
                <w:color w:val="000000"/>
              </w:rPr>
              <w:t>ад</w:t>
            </w:r>
            <w:r w:rsidRPr="0033282D">
              <w:rPr>
                <w:color w:val="000000"/>
                <w:spacing w:val="-1"/>
              </w:rPr>
              <w:t>а</w:t>
            </w:r>
            <w:r w:rsidRPr="0033282D">
              <w:rPr>
                <w:color w:val="000000"/>
              </w:rPr>
              <w:t>чи</w:t>
            </w:r>
            <w:r w:rsidRPr="0033282D">
              <w:rPr>
                <w:color w:val="000000"/>
              </w:rPr>
              <w:tab/>
              <w:t>в образова</w:t>
            </w:r>
            <w:r w:rsidRPr="0033282D">
              <w:rPr>
                <w:color w:val="000000"/>
                <w:w w:val="99"/>
              </w:rPr>
              <w:t>т</w:t>
            </w:r>
            <w:r w:rsidRPr="0033282D">
              <w:rPr>
                <w:color w:val="000000"/>
              </w:rPr>
              <w:t>ел</w:t>
            </w:r>
            <w:r w:rsidRPr="0033282D">
              <w:rPr>
                <w:color w:val="000000"/>
                <w:w w:val="99"/>
              </w:rPr>
              <w:t>ь</w:t>
            </w:r>
            <w:r w:rsidRPr="0033282D">
              <w:rPr>
                <w:color w:val="000000"/>
                <w:spacing w:val="1"/>
              </w:rPr>
              <w:t>н</w:t>
            </w:r>
            <w:r w:rsidRPr="0033282D">
              <w:rPr>
                <w:color w:val="000000"/>
              </w:rPr>
              <w:t xml:space="preserve">ой      </w:t>
            </w:r>
            <w:r w:rsidRPr="0033282D">
              <w:rPr>
                <w:color w:val="000000"/>
                <w:spacing w:val="-13"/>
              </w:rPr>
              <w:t xml:space="preserve"> </w:t>
            </w:r>
            <w:r w:rsidRPr="0033282D">
              <w:rPr>
                <w:color w:val="000000"/>
              </w:rPr>
              <w:t>д</w:t>
            </w:r>
            <w:r w:rsidRPr="0033282D">
              <w:rPr>
                <w:color w:val="000000"/>
                <w:spacing w:val="-3"/>
              </w:rPr>
              <w:t>е</w:t>
            </w:r>
            <w:r w:rsidRPr="0033282D">
              <w:rPr>
                <w:color w:val="000000"/>
              </w:rPr>
              <w:t>я</w:t>
            </w:r>
            <w:r w:rsidRPr="0033282D">
              <w:rPr>
                <w:color w:val="000000"/>
                <w:w w:val="99"/>
              </w:rPr>
              <w:t>т</w:t>
            </w:r>
            <w:r w:rsidRPr="0033282D">
              <w:rPr>
                <w:color w:val="000000"/>
              </w:rPr>
              <w:t>ел</w:t>
            </w:r>
            <w:r w:rsidRPr="0033282D">
              <w:rPr>
                <w:color w:val="000000"/>
                <w:spacing w:val="1"/>
                <w:w w:val="99"/>
              </w:rPr>
              <w:t>ь</w:t>
            </w:r>
            <w:r w:rsidRPr="0033282D">
              <w:rPr>
                <w:color w:val="000000"/>
                <w:spacing w:val="1"/>
              </w:rPr>
              <w:t>н</w:t>
            </w:r>
            <w:r w:rsidRPr="0033282D">
              <w:rPr>
                <w:color w:val="000000"/>
              </w:rPr>
              <w:t>ос</w:t>
            </w:r>
            <w:r w:rsidRPr="0033282D">
              <w:rPr>
                <w:color w:val="000000"/>
                <w:w w:val="99"/>
              </w:rPr>
              <w:t>т</w:t>
            </w:r>
            <w:r w:rsidRPr="0033282D">
              <w:rPr>
                <w:color w:val="000000"/>
              </w:rPr>
              <w:t xml:space="preserve">и      </w:t>
            </w:r>
            <w:r w:rsidRPr="0033282D">
              <w:rPr>
                <w:color w:val="000000"/>
                <w:spacing w:val="-15"/>
              </w:rPr>
              <w:t xml:space="preserve"> </w:t>
            </w:r>
            <w:r w:rsidRPr="0033282D">
              <w:rPr>
                <w:color w:val="000000"/>
              </w:rPr>
              <w:t xml:space="preserve">и      </w:t>
            </w:r>
            <w:r w:rsidRPr="0033282D">
              <w:rPr>
                <w:color w:val="000000"/>
                <w:spacing w:val="-11"/>
              </w:rPr>
              <w:t xml:space="preserve"> </w:t>
            </w:r>
            <w:r w:rsidRPr="0033282D">
              <w:rPr>
                <w:color w:val="000000"/>
              </w:rPr>
              <w:t>ж</w:t>
            </w:r>
            <w:r w:rsidRPr="0033282D">
              <w:rPr>
                <w:color w:val="000000"/>
                <w:spacing w:val="-1"/>
              </w:rPr>
              <w:t>и</w:t>
            </w:r>
            <w:r w:rsidRPr="0033282D">
              <w:rPr>
                <w:color w:val="000000"/>
                <w:w w:val="99"/>
              </w:rPr>
              <w:t>з</w:t>
            </w:r>
            <w:r w:rsidRPr="0033282D">
              <w:rPr>
                <w:color w:val="000000"/>
                <w:spacing w:val="1"/>
              </w:rPr>
              <w:t>н</w:t>
            </w:r>
            <w:r w:rsidRPr="0033282D">
              <w:rPr>
                <w:color w:val="000000"/>
              </w:rPr>
              <w:t>е</w:t>
            </w:r>
            <w:r w:rsidRPr="0033282D">
              <w:rPr>
                <w:color w:val="000000"/>
                <w:spacing w:val="-1"/>
              </w:rPr>
              <w:t>н</w:t>
            </w:r>
            <w:r w:rsidRPr="0033282D">
              <w:rPr>
                <w:color w:val="000000"/>
              </w:rPr>
              <w:t>ных с</w:t>
            </w:r>
            <w:r w:rsidRPr="0033282D">
              <w:rPr>
                <w:color w:val="000000"/>
                <w:w w:val="99"/>
              </w:rPr>
              <w:t>и</w:t>
            </w:r>
            <w:r w:rsidRPr="0033282D">
              <w:rPr>
                <w:color w:val="000000"/>
                <w:spacing w:val="3"/>
              </w:rPr>
              <w:t>т</w:t>
            </w:r>
            <w:r w:rsidRPr="0033282D">
              <w:rPr>
                <w:color w:val="000000"/>
                <w:spacing w:val="-3"/>
              </w:rPr>
              <w:t>у</w:t>
            </w:r>
            <w:r w:rsidRPr="0033282D">
              <w:rPr>
                <w:color w:val="000000"/>
                <w:spacing w:val="-1"/>
              </w:rPr>
              <w:t>а</w:t>
            </w:r>
            <w:r w:rsidRPr="0033282D">
              <w:rPr>
                <w:color w:val="000000"/>
                <w:w w:val="99"/>
              </w:rPr>
              <w:t>ци</w:t>
            </w:r>
            <w:r w:rsidRPr="0033282D">
              <w:rPr>
                <w:color w:val="000000"/>
              </w:rPr>
              <w:t>я</w:t>
            </w:r>
            <w:r w:rsidRPr="0033282D">
              <w:rPr>
                <w:color w:val="000000"/>
                <w:spacing w:val="2"/>
              </w:rPr>
              <w:t>х</w:t>
            </w:r>
            <w:r w:rsidRPr="0033282D">
              <w:rPr>
                <w:color w:val="000000"/>
              </w:rPr>
              <w:t>;</w:t>
            </w:r>
          </w:p>
          <w:p w:rsidR="008B508F" w:rsidRPr="0033282D" w:rsidRDefault="008B508F" w:rsidP="00232C94">
            <w:pPr>
              <w:widowControl w:val="0"/>
              <w:tabs>
                <w:tab w:val="left" w:pos="530"/>
                <w:tab w:val="left" w:pos="1564"/>
                <w:tab w:val="left" w:pos="3098"/>
                <w:tab w:val="left" w:pos="4382"/>
              </w:tabs>
              <w:ind w:right="90"/>
              <w:jc w:val="both"/>
              <w:rPr>
                <w:color w:val="000000"/>
              </w:rPr>
            </w:pPr>
            <w:r w:rsidRPr="0033282D">
              <w:rPr>
                <w:color w:val="000000"/>
              </w:rPr>
              <w:t>-</w:t>
            </w:r>
            <w:r w:rsidRPr="0033282D">
              <w:rPr>
                <w:color w:val="000000"/>
                <w:spacing w:val="18"/>
              </w:rPr>
              <w:t xml:space="preserve"> </w:t>
            </w:r>
            <w:r w:rsidRPr="0033282D">
              <w:rPr>
                <w:color w:val="000000"/>
              </w:rPr>
              <w:t>самост</w:t>
            </w:r>
            <w:r w:rsidRPr="0033282D">
              <w:rPr>
                <w:color w:val="000000"/>
                <w:w w:val="99"/>
              </w:rPr>
              <w:t>о</w:t>
            </w:r>
            <w:r w:rsidRPr="0033282D">
              <w:rPr>
                <w:color w:val="000000"/>
              </w:rPr>
              <w:t>я</w:t>
            </w:r>
            <w:r w:rsidRPr="0033282D">
              <w:rPr>
                <w:color w:val="000000"/>
                <w:w w:val="99"/>
              </w:rPr>
              <w:t>т</w:t>
            </w:r>
            <w:r w:rsidRPr="0033282D">
              <w:rPr>
                <w:color w:val="000000"/>
              </w:rPr>
              <w:t>ел</w:t>
            </w:r>
            <w:r w:rsidRPr="0033282D">
              <w:rPr>
                <w:color w:val="000000"/>
                <w:w w:val="99"/>
              </w:rPr>
              <w:t>ь</w:t>
            </w:r>
            <w:r w:rsidRPr="0033282D">
              <w:rPr>
                <w:color w:val="000000"/>
                <w:spacing w:val="1"/>
              </w:rPr>
              <w:t>н</w:t>
            </w:r>
            <w:r w:rsidRPr="0033282D">
              <w:rPr>
                <w:color w:val="000000"/>
              </w:rPr>
              <w:t>о</w:t>
            </w:r>
            <w:r w:rsidRPr="0033282D">
              <w:rPr>
                <w:color w:val="000000"/>
                <w:spacing w:val="19"/>
              </w:rPr>
              <w:t xml:space="preserve"> </w:t>
            </w:r>
            <w:r w:rsidRPr="0033282D">
              <w:rPr>
                <w:color w:val="000000"/>
              </w:rPr>
              <w:t>со</w:t>
            </w:r>
            <w:r w:rsidRPr="0033282D">
              <w:rPr>
                <w:color w:val="000000"/>
                <w:spacing w:val="-1"/>
              </w:rPr>
              <w:t>с</w:t>
            </w:r>
            <w:r w:rsidRPr="0033282D">
              <w:rPr>
                <w:color w:val="000000"/>
                <w:w w:val="99"/>
              </w:rPr>
              <w:t>т</w:t>
            </w:r>
            <w:r w:rsidRPr="0033282D">
              <w:rPr>
                <w:color w:val="000000"/>
                <w:spacing w:val="2"/>
              </w:rPr>
              <w:t>а</w:t>
            </w:r>
            <w:r w:rsidRPr="0033282D">
              <w:rPr>
                <w:color w:val="000000"/>
              </w:rPr>
              <w:t>вля</w:t>
            </w:r>
            <w:r w:rsidRPr="0033282D">
              <w:rPr>
                <w:color w:val="000000"/>
                <w:w w:val="99"/>
              </w:rPr>
              <w:t>т</w:t>
            </w:r>
            <w:r w:rsidRPr="0033282D">
              <w:rPr>
                <w:color w:val="000000"/>
              </w:rPr>
              <w:t>ь</w:t>
            </w:r>
            <w:r w:rsidRPr="0033282D">
              <w:rPr>
                <w:color w:val="000000"/>
                <w:spacing w:val="20"/>
              </w:rPr>
              <w:t xml:space="preserve"> </w:t>
            </w:r>
            <w:r w:rsidRPr="0033282D">
              <w:rPr>
                <w:color w:val="000000"/>
                <w:spacing w:val="1"/>
              </w:rPr>
              <w:t>п</w:t>
            </w:r>
            <w:r w:rsidRPr="0033282D">
              <w:rPr>
                <w:color w:val="000000"/>
              </w:rPr>
              <w:t>лан</w:t>
            </w:r>
            <w:r w:rsidRPr="0033282D">
              <w:rPr>
                <w:color w:val="000000"/>
                <w:spacing w:val="20"/>
              </w:rPr>
              <w:t xml:space="preserve"> </w:t>
            </w:r>
            <w:r w:rsidRPr="0033282D">
              <w:rPr>
                <w:color w:val="000000"/>
              </w:rPr>
              <w:t>ре</w:t>
            </w:r>
            <w:r w:rsidRPr="0033282D">
              <w:rPr>
                <w:color w:val="000000"/>
                <w:w w:val="99"/>
              </w:rPr>
              <w:t>ш</w:t>
            </w:r>
            <w:r w:rsidRPr="0033282D">
              <w:rPr>
                <w:color w:val="000000"/>
                <w:spacing w:val="-1"/>
              </w:rPr>
              <w:t>е</w:t>
            </w:r>
            <w:r w:rsidRPr="0033282D">
              <w:rPr>
                <w:color w:val="000000"/>
              </w:rPr>
              <w:t>н</w:t>
            </w:r>
            <w:r w:rsidRPr="0033282D">
              <w:rPr>
                <w:color w:val="000000"/>
                <w:spacing w:val="1"/>
              </w:rPr>
              <w:t>и</w:t>
            </w:r>
            <w:r w:rsidRPr="0033282D">
              <w:rPr>
                <w:color w:val="000000"/>
              </w:rPr>
              <w:t>я</w:t>
            </w:r>
            <w:r w:rsidRPr="0033282D">
              <w:rPr>
                <w:color w:val="000000"/>
                <w:spacing w:val="19"/>
              </w:rPr>
              <w:t xml:space="preserve"> </w:t>
            </w:r>
            <w:r w:rsidRPr="0033282D">
              <w:rPr>
                <w:color w:val="000000"/>
                <w:spacing w:val="1"/>
              </w:rPr>
              <w:t>п</w:t>
            </w:r>
            <w:r w:rsidRPr="0033282D">
              <w:rPr>
                <w:color w:val="000000"/>
                <w:spacing w:val="-1"/>
              </w:rPr>
              <w:t>р</w:t>
            </w:r>
            <w:r w:rsidRPr="0033282D">
              <w:rPr>
                <w:color w:val="000000"/>
              </w:rPr>
              <w:t>обле</w:t>
            </w:r>
            <w:r w:rsidRPr="0033282D">
              <w:rPr>
                <w:color w:val="000000"/>
                <w:spacing w:val="-1"/>
              </w:rPr>
              <w:t>м</w:t>
            </w:r>
            <w:r w:rsidRPr="0033282D">
              <w:rPr>
                <w:color w:val="000000"/>
              </w:rPr>
              <w:t>ы с</w:t>
            </w:r>
            <w:r w:rsidRPr="0033282D">
              <w:rPr>
                <w:color w:val="000000"/>
              </w:rPr>
              <w:tab/>
            </w:r>
            <w:r w:rsidRPr="0033282D">
              <w:rPr>
                <w:color w:val="000000"/>
                <w:spacing w:val="-4"/>
              </w:rPr>
              <w:t>у</w:t>
            </w:r>
            <w:r w:rsidRPr="0033282D">
              <w:rPr>
                <w:color w:val="000000"/>
              </w:rPr>
              <w:t>чет</w:t>
            </w:r>
            <w:r w:rsidRPr="0033282D">
              <w:rPr>
                <w:color w:val="000000"/>
                <w:w w:val="99"/>
              </w:rPr>
              <w:t>о</w:t>
            </w:r>
            <w:r w:rsidRPr="0033282D">
              <w:rPr>
                <w:color w:val="000000"/>
              </w:rPr>
              <w:t>м</w:t>
            </w:r>
            <w:r w:rsidRPr="0033282D">
              <w:rPr>
                <w:color w:val="000000"/>
              </w:rPr>
              <w:tab/>
              <w:t>име</w:t>
            </w:r>
            <w:r w:rsidRPr="0033282D">
              <w:rPr>
                <w:color w:val="000000"/>
                <w:w w:val="99"/>
              </w:rPr>
              <w:t>ющ</w:t>
            </w:r>
            <w:r w:rsidRPr="0033282D">
              <w:rPr>
                <w:color w:val="000000"/>
                <w:spacing w:val="3"/>
              </w:rPr>
              <w:t>и</w:t>
            </w:r>
            <w:r w:rsidRPr="0033282D">
              <w:rPr>
                <w:color w:val="000000"/>
                <w:spacing w:val="2"/>
              </w:rPr>
              <w:t>х</w:t>
            </w:r>
            <w:r w:rsidRPr="0033282D">
              <w:rPr>
                <w:color w:val="000000"/>
              </w:rPr>
              <w:t>ся</w:t>
            </w:r>
            <w:r w:rsidRPr="0033282D">
              <w:rPr>
                <w:color w:val="000000"/>
              </w:rPr>
              <w:tab/>
              <w:t>рес</w:t>
            </w:r>
            <w:r w:rsidRPr="0033282D">
              <w:rPr>
                <w:color w:val="000000"/>
                <w:spacing w:val="-4"/>
              </w:rPr>
              <w:t>у</w:t>
            </w:r>
            <w:r w:rsidRPr="0033282D">
              <w:rPr>
                <w:color w:val="000000"/>
                <w:spacing w:val="2"/>
              </w:rPr>
              <w:t>р</w:t>
            </w:r>
            <w:r w:rsidRPr="0033282D">
              <w:rPr>
                <w:color w:val="000000"/>
              </w:rPr>
              <w:t>сов,</w:t>
            </w:r>
            <w:r w:rsidRPr="0033282D">
              <w:rPr>
                <w:color w:val="000000"/>
              </w:rPr>
              <w:tab/>
              <w:t>со</w:t>
            </w:r>
            <w:r w:rsidRPr="0033282D">
              <w:rPr>
                <w:color w:val="000000"/>
                <w:spacing w:val="1"/>
              </w:rPr>
              <w:t>б</w:t>
            </w:r>
            <w:r w:rsidRPr="0033282D">
              <w:rPr>
                <w:color w:val="000000"/>
                <w:spacing w:val="2"/>
              </w:rPr>
              <w:t>с</w:t>
            </w:r>
            <w:r w:rsidRPr="0033282D">
              <w:rPr>
                <w:color w:val="000000"/>
                <w:w w:val="99"/>
              </w:rPr>
              <w:t>т</w:t>
            </w:r>
            <w:r w:rsidRPr="0033282D">
              <w:rPr>
                <w:color w:val="000000"/>
              </w:rPr>
              <w:t>вен</w:t>
            </w:r>
            <w:r w:rsidRPr="0033282D">
              <w:rPr>
                <w:color w:val="000000"/>
                <w:spacing w:val="1"/>
              </w:rPr>
              <w:t>н</w:t>
            </w:r>
            <w:r w:rsidRPr="0033282D">
              <w:rPr>
                <w:color w:val="000000"/>
                <w:spacing w:val="-2"/>
              </w:rPr>
              <w:t>ы</w:t>
            </w:r>
            <w:r w:rsidRPr="0033282D">
              <w:rPr>
                <w:color w:val="000000"/>
              </w:rPr>
              <w:t>х возмож</w:t>
            </w:r>
            <w:r w:rsidRPr="0033282D">
              <w:rPr>
                <w:color w:val="000000"/>
                <w:w w:val="99"/>
              </w:rPr>
              <w:t>н</w:t>
            </w:r>
            <w:r w:rsidRPr="0033282D">
              <w:rPr>
                <w:color w:val="000000"/>
              </w:rPr>
              <w:t>ос</w:t>
            </w:r>
            <w:r w:rsidRPr="0033282D">
              <w:rPr>
                <w:color w:val="000000"/>
                <w:w w:val="99"/>
              </w:rPr>
              <w:t>т</w:t>
            </w:r>
            <w:r w:rsidRPr="0033282D">
              <w:rPr>
                <w:color w:val="000000"/>
              </w:rPr>
              <w:t>ей</w:t>
            </w:r>
            <w:r w:rsidRPr="0033282D">
              <w:rPr>
                <w:color w:val="000000"/>
                <w:spacing w:val="1"/>
              </w:rPr>
              <w:t xml:space="preserve"> </w:t>
            </w:r>
            <w:r w:rsidRPr="0033282D">
              <w:rPr>
                <w:color w:val="000000"/>
              </w:rPr>
              <w:t>и</w:t>
            </w:r>
            <w:r w:rsidRPr="0033282D">
              <w:rPr>
                <w:color w:val="000000"/>
                <w:spacing w:val="1"/>
              </w:rPr>
              <w:t xml:space="preserve"> п</w:t>
            </w:r>
            <w:r w:rsidRPr="0033282D">
              <w:rPr>
                <w:color w:val="000000"/>
              </w:rPr>
              <w:t>ре</w:t>
            </w:r>
            <w:r w:rsidRPr="0033282D">
              <w:rPr>
                <w:color w:val="000000"/>
                <w:spacing w:val="-2"/>
              </w:rPr>
              <w:t>д</w:t>
            </w:r>
            <w:r w:rsidRPr="0033282D">
              <w:rPr>
                <w:color w:val="000000"/>
              </w:rPr>
              <w:t>п</w:t>
            </w:r>
            <w:r w:rsidRPr="0033282D">
              <w:rPr>
                <w:color w:val="000000"/>
                <w:spacing w:val="-1"/>
              </w:rPr>
              <w:t>оч</w:t>
            </w:r>
            <w:r w:rsidRPr="0033282D">
              <w:rPr>
                <w:color w:val="000000"/>
                <w:w w:val="99"/>
              </w:rPr>
              <w:t>т</w:t>
            </w:r>
            <w:r w:rsidRPr="0033282D">
              <w:rPr>
                <w:color w:val="000000"/>
              </w:rPr>
              <w:t>ен</w:t>
            </w:r>
            <w:r w:rsidRPr="0033282D">
              <w:rPr>
                <w:color w:val="000000"/>
                <w:spacing w:val="1"/>
              </w:rPr>
              <w:t>ий</w:t>
            </w:r>
            <w:r w:rsidRPr="0033282D">
              <w:rPr>
                <w:color w:val="000000"/>
              </w:rPr>
              <w:t>;</w:t>
            </w:r>
          </w:p>
          <w:p w:rsidR="008B508F" w:rsidRPr="0033282D" w:rsidRDefault="008B508F" w:rsidP="00232C94">
            <w:pPr>
              <w:widowControl w:val="0"/>
              <w:ind w:right="88"/>
              <w:jc w:val="both"/>
              <w:rPr>
                <w:color w:val="000000"/>
              </w:rPr>
            </w:pPr>
            <w:r w:rsidRPr="0033282D">
              <w:rPr>
                <w:color w:val="000000"/>
              </w:rPr>
              <w:t>-</w:t>
            </w:r>
            <w:r w:rsidRPr="0033282D">
              <w:rPr>
                <w:color w:val="000000"/>
                <w:spacing w:val="83"/>
              </w:rPr>
              <w:t xml:space="preserve"> </w:t>
            </w:r>
            <w:r w:rsidRPr="0033282D">
              <w:rPr>
                <w:color w:val="000000"/>
              </w:rPr>
              <w:t>дав</w:t>
            </w:r>
            <w:r w:rsidRPr="0033282D">
              <w:rPr>
                <w:color w:val="000000"/>
                <w:spacing w:val="-1"/>
              </w:rPr>
              <w:t>а</w:t>
            </w:r>
            <w:r w:rsidRPr="0033282D">
              <w:rPr>
                <w:color w:val="000000"/>
              </w:rPr>
              <w:t>ть</w:t>
            </w:r>
            <w:r w:rsidRPr="0033282D">
              <w:rPr>
                <w:color w:val="000000"/>
                <w:spacing w:val="85"/>
              </w:rPr>
              <w:t xml:space="preserve"> </w:t>
            </w:r>
            <w:r w:rsidRPr="0033282D">
              <w:rPr>
                <w:color w:val="000000"/>
              </w:rPr>
              <w:t>о</w:t>
            </w:r>
            <w:r w:rsidRPr="0033282D">
              <w:rPr>
                <w:color w:val="000000"/>
                <w:spacing w:val="1"/>
              </w:rPr>
              <w:t>ц</w:t>
            </w:r>
            <w:r w:rsidRPr="0033282D">
              <w:rPr>
                <w:color w:val="000000"/>
              </w:rPr>
              <w:t>ен</w:t>
            </w:r>
            <w:r w:rsidRPr="0033282D">
              <w:rPr>
                <w:color w:val="000000"/>
                <w:spacing w:val="3"/>
              </w:rPr>
              <w:t>к</w:t>
            </w:r>
            <w:r w:rsidRPr="0033282D">
              <w:rPr>
                <w:color w:val="000000"/>
              </w:rPr>
              <w:t>у</w:t>
            </w:r>
            <w:r w:rsidRPr="0033282D">
              <w:rPr>
                <w:color w:val="000000"/>
                <w:spacing w:val="79"/>
              </w:rPr>
              <w:t xml:space="preserve"> </w:t>
            </w:r>
            <w:r w:rsidRPr="0033282D">
              <w:rPr>
                <w:color w:val="000000"/>
                <w:spacing w:val="1"/>
              </w:rPr>
              <w:t>н</w:t>
            </w:r>
            <w:r w:rsidRPr="0033282D">
              <w:rPr>
                <w:color w:val="000000"/>
              </w:rPr>
              <w:t>ов</w:t>
            </w:r>
            <w:r w:rsidRPr="0033282D">
              <w:rPr>
                <w:color w:val="000000"/>
                <w:spacing w:val="1"/>
              </w:rPr>
              <w:t>ы</w:t>
            </w:r>
            <w:r w:rsidRPr="0033282D">
              <w:rPr>
                <w:color w:val="000000"/>
              </w:rPr>
              <w:t>м</w:t>
            </w:r>
            <w:r w:rsidRPr="0033282D">
              <w:rPr>
                <w:color w:val="000000"/>
                <w:spacing w:val="83"/>
              </w:rPr>
              <w:t xml:space="preserve"> </w:t>
            </w:r>
            <w:r w:rsidRPr="0033282D">
              <w:rPr>
                <w:color w:val="000000"/>
              </w:rPr>
              <w:t>си</w:t>
            </w:r>
            <w:r w:rsidRPr="0033282D">
              <w:rPr>
                <w:color w:val="000000"/>
                <w:spacing w:val="3"/>
                <w:w w:val="99"/>
              </w:rPr>
              <w:t>т</w:t>
            </w:r>
            <w:r w:rsidRPr="0033282D">
              <w:rPr>
                <w:color w:val="000000"/>
                <w:spacing w:val="-3"/>
              </w:rPr>
              <w:t>у</w:t>
            </w:r>
            <w:r w:rsidRPr="0033282D">
              <w:rPr>
                <w:color w:val="000000"/>
                <w:spacing w:val="-1"/>
              </w:rPr>
              <w:t>а</w:t>
            </w:r>
            <w:r w:rsidRPr="0033282D">
              <w:rPr>
                <w:color w:val="000000"/>
              </w:rPr>
              <w:t>циям;</w:t>
            </w:r>
            <w:r w:rsidRPr="0033282D">
              <w:rPr>
                <w:color w:val="000000"/>
                <w:spacing w:val="84"/>
              </w:rPr>
              <w:t xml:space="preserve"> </w:t>
            </w:r>
            <w:r w:rsidRPr="0033282D">
              <w:rPr>
                <w:color w:val="000000"/>
              </w:rPr>
              <w:t>спосо</w:t>
            </w:r>
            <w:r w:rsidRPr="0033282D">
              <w:rPr>
                <w:color w:val="000000"/>
                <w:spacing w:val="1"/>
              </w:rPr>
              <w:t>бс</w:t>
            </w:r>
            <w:r w:rsidRPr="0033282D">
              <w:rPr>
                <w:color w:val="000000"/>
                <w:w w:val="99"/>
              </w:rPr>
              <w:t>т</w:t>
            </w:r>
            <w:r w:rsidRPr="0033282D">
              <w:rPr>
                <w:color w:val="000000"/>
              </w:rPr>
              <w:t>вова</w:t>
            </w:r>
            <w:r w:rsidRPr="0033282D">
              <w:rPr>
                <w:color w:val="000000"/>
                <w:w w:val="99"/>
              </w:rPr>
              <w:t>т</w:t>
            </w:r>
            <w:r w:rsidRPr="0033282D">
              <w:rPr>
                <w:color w:val="000000"/>
              </w:rPr>
              <w:t>ь форм</w:t>
            </w:r>
            <w:r w:rsidRPr="0033282D">
              <w:rPr>
                <w:color w:val="000000"/>
                <w:spacing w:val="1"/>
                <w:w w:val="99"/>
              </w:rPr>
              <w:t>и</w:t>
            </w:r>
            <w:r w:rsidRPr="0033282D">
              <w:rPr>
                <w:color w:val="000000"/>
              </w:rPr>
              <w:t>ров</w:t>
            </w:r>
            <w:r w:rsidRPr="0033282D">
              <w:rPr>
                <w:color w:val="000000"/>
                <w:spacing w:val="-1"/>
              </w:rPr>
              <w:t>а</w:t>
            </w:r>
            <w:r w:rsidRPr="0033282D">
              <w:rPr>
                <w:color w:val="000000"/>
              </w:rPr>
              <w:t>н</w:t>
            </w:r>
            <w:r w:rsidRPr="0033282D">
              <w:rPr>
                <w:color w:val="000000"/>
                <w:spacing w:val="1"/>
              </w:rPr>
              <w:t>и</w:t>
            </w:r>
            <w:r w:rsidRPr="0033282D">
              <w:rPr>
                <w:color w:val="000000"/>
                <w:w w:val="99"/>
              </w:rPr>
              <w:t>ю</w:t>
            </w:r>
            <w:r w:rsidRPr="0033282D">
              <w:rPr>
                <w:color w:val="000000"/>
                <w:spacing w:val="65"/>
              </w:rPr>
              <w:t xml:space="preserve"> </w:t>
            </w:r>
            <w:r w:rsidRPr="0033282D">
              <w:rPr>
                <w:color w:val="000000"/>
              </w:rPr>
              <w:t>и</w:t>
            </w:r>
            <w:r w:rsidRPr="0033282D">
              <w:rPr>
                <w:color w:val="000000"/>
                <w:spacing w:val="66"/>
              </w:rPr>
              <w:t xml:space="preserve"> </w:t>
            </w:r>
            <w:r w:rsidRPr="0033282D">
              <w:rPr>
                <w:color w:val="000000"/>
                <w:spacing w:val="1"/>
              </w:rPr>
              <w:t>п</w:t>
            </w:r>
            <w:r w:rsidRPr="0033282D">
              <w:rPr>
                <w:color w:val="000000"/>
              </w:rPr>
              <w:t>ро</w:t>
            </w:r>
            <w:r w:rsidRPr="0033282D">
              <w:rPr>
                <w:color w:val="000000"/>
                <w:spacing w:val="-1"/>
              </w:rPr>
              <w:t>я</w:t>
            </w:r>
            <w:r w:rsidRPr="0033282D">
              <w:rPr>
                <w:color w:val="000000"/>
              </w:rPr>
              <w:t>вл</w:t>
            </w:r>
            <w:r w:rsidRPr="0033282D">
              <w:rPr>
                <w:color w:val="000000"/>
                <w:spacing w:val="-1"/>
              </w:rPr>
              <w:t>е</w:t>
            </w:r>
            <w:r w:rsidRPr="0033282D">
              <w:rPr>
                <w:color w:val="000000"/>
              </w:rPr>
              <w:t>н</w:t>
            </w:r>
            <w:r w:rsidRPr="0033282D">
              <w:rPr>
                <w:color w:val="000000"/>
                <w:spacing w:val="1"/>
              </w:rPr>
              <w:t>и</w:t>
            </w:r>
            <w:r w:rsidRPr="0033282D">
              <w:rPr>
                <w:color w:val="000000"/>
                <w:w w:val="99"/>
              </w:rPr>
              <w:t>ю</w:t>
            </w:r>
            <w:r w:rsidRPr="0033282D">
              <w:rPr>
                <w:color w:val="000000"/>
                <w:spacing w:val="67"/>
              </w:rPr>
              <w:t xml:space="preserve"> </w:t>
            </w:r>
            <w:r w:rsidRPr="0033282D">
              <w:rPr>
                <w:color w:val="000000"/>
                <w:w w:val="99"/>
              </w:rPr>
              <w:t>ш</w:t>
            </w:r>
            <w:r w:rsidRPr="0033282D">
              <w:rPr>
                <w:color w:val="000000"/>
              </w:rPr>
              <w:t>ирок</w:t>
            </w:r>
            <w:r w:rsidRPr="0033282D">
              <w:rPr>
                <w:color w:val="000000"/>
                <w:spacing w:val="-2"/>
              </w:rPr>
              <w:t>о</w:t>
            </w:r>
            <w:r w:rsidRPr="0033282D">
              <w:rPr>
                <w:color w:val="000000"/>
              </w:rPr>
              <w:t>й</w:t>
            </w:r>
            <w:r w:rsidRPr="0033282D">
              <w:rPr>
                <w:color w:val="000000"/>
                <w:spacing w:val="67"/>
              </w:rPr>
              <w:t xml:space="preserve"> </w:t>
            </w:r>
            <w:r w:rsidRPr="0033282D">
              <w:rPr>
                <w:color w:val="000000"/>
              </w:rPr>
              <w:t>э</w:t>
            </w:r>
            <w:r w:rsidRPr="0033282D">
              <w:rPr>
                <w:color w:val="000000"/>
                <w:spacing w:val="3"/>
              </w:rPr>
              <w:t>р</w:t>
            </w:r>
            <w:r w:rsidRPr="0033282D">
              <w:rPr>
                <w:color w:val="000000"/>
                <w:spacing w:val="-7"/>
              </w:rPr>
              <w:t>у</w:t>
            </w:r>
            <w:r w:rsidRPr="0033282D">
              <w:rPr>
                <w:color w:val="000000"/>
                <w:spacing w:val="2"/>
              </w:rPr>
              <w:t>д</w:t>
            </w:r>
            <w:r w:rsidRPr="0033282D">
              <w:rPr>
                <w:color w:val="000000"/>
                <w:spacing w:val="1"/>
              </w:rPr>
              <w:t>иц</w:t>
            </w:r>
            <w:r w:rsidRPr="0033282D">
              <w:rPr>
                <w:color w:val="000000"/>
              </w:rPr>
              <w:t>ии</w:t>
            </w:r>
            <w:r w:rsidRPr="0033282D">
              <w:rPr>
                <w:color w:val="000000"/>
                <w:spacing w:val="67"/>
              </w:rPr>
              <w:t xml:space="preserve"> </w:t>
            </w:r>
            <w:r w:rsidRPr="0033282D">
              <w:rPr>
                <w:color w:val="000000"/>
              </w:rPr>
              <w:t>в раз</w:t>
            </w:r>
            <w:r w:rsidRPr="0033282D">
              <w:rPr>
                <w:color w:val="000000"/>
                <w:spacing w:val="1"/>
                <w:w w:val="99"/>
              </w:rPr>
              <w:t>н</w:t>
            </w:r>
            <w:r w:rsidRPr="0033282D">
              <w:rPr>
                <w:color w:val="000000"/>
              </w:rPr>
              <w:t>ых</w:t>
            </w:r>
            <w:r w:rsidRPr="0033282D">
              <w:rPr>
                <w:color w:val="000000"/>
                <w:spacing w:val="64"/>
              </w:rPr>
              <w:t xml:space="preserve"> </w:t>
            </w:r>
            <w:r w:rsidRPr="0033282D">
              <w:rPr>
                <w:color w:val="000000"/>
              </w:rPr>
              <w:t>облас</w:t>
            </w:r>
            <w:r w:rsidRPr="0033282D">
              <w:rPr>
                <w:color w:val="000000"/>
                <w:w w:val="99"/>
              </w:rPr>
              <w:t>т</w:t>
            </w:r>
            <w:r w:rsidRPr="0033282D">
              <w:rPr>
                <w:color w:val="000000"/>
                <w:spacing w:val="-2"/>
              </w:rPr>
              <w:t>я</w:t>
            </w:r>
            <w:r w:rsidRPr="0033282D">
              <w:rPr>
                <w:color w:val="000000"/>
              </w:rPr>
              <w:t>х</w:t>
            </w:r>
            <w:r w:rsidRPr="0033282D">
              <w:rPr>
                <w:color w:val="000000"/>
                <w:spacing w:val="64"/>
              </w:rPr>
              <w:t xml:space="preserve"> </w:t>
            </w:r>
            <w:r w:rsidRPr="0033282D">
              <w:rPr>
                <w:color w:val="000000"/>
                <w:spacing w:val="1"/>
                <w:w w:val="99"/>
              </w:rPr>
              <w:t>з</w:t>
            </w:r>
            <w:r w:rsidRPr="0033282D">
              <w:rPr>
                <w:color w:val="000000"/>
                <w:spacing w:val="1"/>
              </w:rPr>
              <w:t>н</w:t>
            </w:r>
            <w:r w:rsidRPr="0033282D">
              <w:rPr>
                <w:color w:val="000000"/>
                <w:spacing w:val="-2"/>
              </w:rPr>
              <w:t>а</w:t>
            </w:r>
            <w:r w:rsidRPr="0033282D">
              <w:rPr>
                <w:color w:val="000000"/>
              </w:rPr>
              <w:t>н</w:t>
            </w:r>
            <w:r w:rsidRPr="0033282D">
              <w:rPr>
                <w:color w:val="000000"/>
                <w:spacing w:val="1"/>
              </w:rPr>
              <w:t>ий</w:t>
            </w:r>
            <w:r w:rsidRPr="0033282D">
              <w:rPr>
                <w:color w:val="000000"/>
              </w:rPr>
              <w:t>,</w:t>
            </w:r>
            <w:r w:rsidRPr="0033282D">
              <w:rPr>
                <w:color w:val="000000"/>
                <w:spacing w:val="62"/>
              </w:rPr>
              <w:t xml:space="preserve"> </w:t>
            </w:r>
            <w:r w:rsidRPr="0033282D">
              <w:rPr>
                <w:color w:val="000000"/>
                <w:spacing w:val="1"/>
              </w:rPr>
              <w:t>п</w:t>
            </w:r>
            <w:r w:rsidRPr="0033282D">
              <w:rPr>
                <w:color w:val="000000"/>
              </w:rPr>
              <w:t>ос</w:t>
            </w:r>
            <w:r w:rsidRPr="0033282D">
              <w:rPr>
                <w:color w:val="000000"/>
                <w:w w:val="99"/>
              </w:rPr>
              <w:t>т</w:t>
            </w:r>
            <w:r w:rsidRPr="0033282D">
              <w:rPr>
                <w:color w:val="000000"/>
              </w:rPr>
              <w:t>о</w:t>
            </w:r>
            <w:r w:rsidRPr="0033282D">
              <w:rPr>
                <w:color w:val="000000"/>
                <w:spacing w:val="-1"/>
              </w:rPr>
              <w:t>я</w:t>
            </w:r>
            <w:r w:rsidRPr="0033282D">
              <w:rPr>
                <w:color w:val="000000"/>
              </w:rPr>
              <w:t>н</w:t>
            </w:r>
            <w:r w:rsidRPr="0033282D">
              <w:rPr>
                <w:color w:val="000000"/>
                <w:spacing w:val="1"/>
              </w:rPr>
              <w:t>н</w:t>
            </w:r>
            <w:r w:rsidRPr="0033282D">
              <w:rPr>
                <w:color w:val="000000"/>
              </w:rPr>
              <w:t>о</w:t>
            </w:r>
            <w:r w:rsidRPr="0033282D">
              <w:rPr>
                <w:color w:val="000000"/>
                <w:spacing w:val="62"/>
              </w:rPr>
              <w:t xml:space="preserve"> </w:t>
            </w:r>
            <w:r w:rsidRPr="0033282D">
              <w:rPr>
                <w:color w:val="000000"/>
                <w:spacing w:val="1"/>
              </w:rPr>
              <w:t>п</w:t>
            </w:r>
            <w:r w:rsidRPr="0033282D">
              <w:rPr>
                <w:color w:val="000000"/>
              </w:rPr>
              <w:t>овы</w:t>
            </w:r>
            <w:r w:rsidRPr="0033282D">
              <w:rPr>
                <w:color w:val="000000"/>
                <w:w w:val="99"/>
              </w:rPr>
              <w:t>ш</w:t>
            </w:r>
            <w:r w:rsidRPr="0033282D">
              <w:rPr>
                <w:color w:val="000000"/>
                <w:spacing w:val="-1"/>
              </w:rPr>
              <w:t>а</w:t>
            </w:r>
            <w:r w:rsidRPr="0033282D">
              <w:rPr>
                <w:color w:val="000000"/>
                <w:w w:val="99"/>
              </w:rPr>
              <w:t>ть</w:t>
            </w:r>
            <w:r w:rsidRPr="0033282D">
              <w:rPr>
                <w:color w:val="000000"/>
                <w:spacing w:val="63"/>
              </w:rPr>
              <w:t xml:space="preserve"> </w:t>
            </w:r>
            <w:r w:rsidRPr="0033282D">
              <w:rPr>
                <w:color w:val="000000"/>
              </w:rPr>
              <w:t>свой образова</w:t>
            </w:r>
            <w:r w:rsidRPr="0033282D">
              <w:rPr>
                <w:color w:val="000000"/>
                <w:w w:val="99"/>
              </w:rPr>
              <w:t>т</w:t>
            </w:r>
            <w:r w:rsidRPr="0033282D">
              <w:rPr>
                <w:color w:val="000000"/>
              </w:rPr>
              <w:t>ел</w:t>
            </w:r>
            <w:r w:rsidRPr="0033282D">
              <w:rPr>
                <w:color w:val="000000"/>
                <w:w w:val="99"/>
              </w:rPr>
              <w:t>ь</w:t>
            </w:r>
            <w:r w:rsidRPr="0033282D">
              <w:rPr>
                <w:color w:val="000000"/>
                <w:spacing w:val="1"/>
              </w:rPr>
              <w:t>н</w:t>
            </w:r>
            <w:r w:rsidRPr="0033282D">
              <w:rPr>
                <w:color w:val="000000"/>
              </w:rPr>
              <w:t>ый</w:t>
            </w:r>
            <w:r w:rsidRPr="0033282D">
              <w:rPr>
                <w:color w:val="000000"/>
                <w:spacing w:val="1"/>
              </w:rPr>
              <w:t xml:space="preserve"> </w:t>
            </w:r>
            <w:r w:rsidRPr="0033282D">
              <w:rPr>
                <w:color w:val="000000"/>
              </w:rPr>
              <w:t>и</w:t>
            </w:r>
            <w:r w:rsidRPr="0033282D">
              <w:rPr>
                <w:color w:val="000000"/>
                <w:spacing w:val="-1"/>
              </w:rPr>
              <w:t xml:space="preserve"> </w:t>
            </w:r>
            <w:r w:rsidRPr="0033282D">
              <w:rPr>
                <w:color w:val="000000"/>
                <w:spacing w:val="2"/>
              </w:rPr>
              <w:t>к</w:t>
            </w:r>
            <w:r w:rsidRPr="0033282D">
              <w:rPr>
                <w:color w:val="000000"/>
                <w:spacing w:val="-6"/>
              </w:rPr>
              <w:t>у</w:t>
            </w:r>
            <w:r w:rsidRPr="0033282D">
              <w:rPr>
                <w:color w:val="000000"/>
                <w:spacing w:val="1"/>
              </w:rPr>
              <w:t>л</w:t>
            </w:r>
            <w:r w:rsidRPr="0033282D">
              <w:rPr>
                <w:color w:val="000000"/>
                <w:spacing w:val="1"/>
                <w:w w:val="99"/>
              </w:rPr>
              <w:t>ь</w:t>
            </w:r>
            <w:r w:rsidRPr="0033282D">
              <w:rPr>
                <w:color w:val="000000"/>
                <w:spacing w:val="2"/>
                <w:w w:val="99"/>
              </w:rPr>
              <w:t>т</w:t>
            </w:r>
            <w:r w:rsidRPr="0033282D">
              <w:rPr>
                <w:color w:val="000000"/>
                <w:spacing w:val="-5"/>
              </w:rPr>
              <w:t>у</w:t>
            </w:r>
            <w:r w:rsidRPr="0033282D">
              <w:rPr>
                <w:color w:val="000000"/>
              </w:rPr>
              <w:t>рный</w:t>
            </w:r>
            <w:r w:rsidRPr="0033282D">
              <w:rPr>
                <w:color w:val="000000"/>
                <w:spacing w:val="5"/>
              </w:rPr>
              <w:t xml:space="preserve"> </w:t>
            </w:r>
            <w:r w:rsidRPr="0033282D">
              <w:rPr>
                <w:color w:val="000000"/>
                <w:spacing w:val="-3"/>
              </w:rPr>
              <w:t>у</w:t>
            </w:r>
            <w:r w:rsidRPr="0033282D">
              <w:rPr>
                <w:color w:val="000000"/>
              </w:rPr>
              <w:t>ров</w:t>
            </w:r>
            <w:r w:rsidRPr="0033282D">
              <w:rPr>
                <w:color w:val="000000"/>
                <w:spacing w:val="-2"/>
              </w:rPr>
              <w:t>е</w:t>
            </w:r>
            <w:r w:rsidRPr="0033282D">
              <w:rPr>
                <w:color w:val="000000"/>
              </w:rPr>
              <w:t>н</w:t>
            </w:r>
            <w:r w:rsidRPr="0033282D">
              <w:rPr>
                <w:color w:val="000000"/>
                <w:spacing w:val="1"/>
                <w:w w:val="99"/>
              </w:rPr>
              <w:t>ь</w:t>
            </w:r>
            <w:r w:rsidRPr="0033282D">
              <w:rPr>
                <w:color w:val="000000"/>
              </w:rPr>
              <w:t>;</w:t>
            </w:r>
          </w:p>
          <w:p w:rsidR="008B508F" w:rsidRPr="0033282D" w:rsidRDefault="008B508F" w:rsidP="00232C94">
            <w:pPr>
              <w:widowControl w:val="0"/>
              <w:ind w:right="-20"/>
              <w:rPr>
                <w:color w:val="000000"/>
              </w:rPr>
            </w:pPr>
            <w:r w:rsidRPr="0033282D">
              <w:rPr>
                <w:color w:val="000000"/>
              </w:rPr>
              <w:t xml:space="preserve">б) </w:t>
            </w:r>
            <w:r w:rsidRPr="0033282D">
              <w:rPr>
                <w:color w:val="000000"/>
                <w:spacing w:val="-1"/>
              </w:rPr>
              <w:t>с</w:t>
            </w:r>
            <w:r w:rsidRPr="0033282D">
              <w:rPr>
                <w:color w:val="000000"/>
              </w:rPr>
              <w:t>а</w:t>
            </w:r>
            <w:r w:rsidRPr="0033282D">
              <w:rPr>
                <w:color w:val="000000"/>
                <w:spacing w:val="-1"/>
              </w:rPr>
              <w:t>м</w:t>
            </w:r>
            <w:r w:rsidRPr="0033282D">
              <w:rPr>
                <w:color w:val="000000"/>
              </w:rPr>
              <w:t>ок</w:t>
            </w:r>
            <w:r w:rsidRPr="0033282D">
              <w:rPr>
                <w:color w:val="000000"/>
                <w:w w:val="99"/>
              </w:rPr>
              <w:t>о</w:t>
            </w:r>
            <w:r w:rsidRPr="0033282D">
              <w:rPr>
                <w:color w:val="000000"/>
                <w:spacing w:val="1"/>
              </w:rPr>
              <w:t>н</w:t>
            </w:r>
            <w:r w:rsidRPr="0033282D">
              <w:rPr>
                <w:color w:val="000000"/>
                <w:w w:val="99"/>
              </w:rPr>
              <w:t>т</w:t>
            </w:r>
            <w:r w:rsidRPr="0033282D">
              <w:rPr>
                <w:color w:val="000000"/>
              </w:rPr>
              <w:t>ро</w:t>
            </w:r>
            <w:r w:rsidRPr="0033282D">
              <w:rPr>
                <w:color w:val="000000"/>
                <w:spacing w:val="1"/>
              </w:rPr>
              <w:t>л</w:t>
            </w:r>
            <w:r w:rsidRPr="0033282D">
              <w:rPr>
                <w:color w:val="000000"/>
                <w:spacing w:val="1"/>
                <w:w w:val="99"/>
              </w:rPr>
              <w:t>ь</w:t>
            </w:r>
            <w:r w:rsidRPr="0033282D">
              <w:rPr>
                <w:color w:val="000000"/>
              </w:rPr>
              <w:t>:</w:t>
            </w:r>
          </w:p>
          <w:p w:rsidR="008B508F" w:rsidRPr="0033282D" w:rsidRDefault="008B508F" w:rsidP="00232C94">
            <w:pPr>
              <w:widowControl w:val="0"/>
              <w:spacing w:line="239" w:lineRule="auto"/>
              <w:ind w:right="49"/>
              <w:rPr>
                <w:color w:val="000000"/>
              </w:rPr>
            </w:pPr>
            <w:r w:rsidRPr="0033282D">
              <w:rPr>
                <w:color w:val="000000"/>
              </w:rPr>
              <w:t>-</w:t>
            </w:r>
            <w:r w:rsidRPr="0033282D">
              <w:rPr>
                <w:color w:val="000000"/>
                <w:spacing w:val="176"/>
              </w:rPr>
              <w:t xml:space="preserve"> </w:t>
            </w:r>
            <w:r w:rsidRPr="0033282D">
              <w:rPr>
                <w:color w:val="000000"/>
                <w:spacing w:val="1"/>
                <w:w w:val="99"/>
              </w:rPr>
              <w:t>и</w:t>
            </w:r>
            <w:r w:rsidRPr="0033282D">
              <w:rPr>
                <w:color w:val="000000"/>
              </w:rPr>
              <w:t>с</w:t>
            </w:r>
            <w:r w:rsidRPr="0033282D">
              <w:rPr>
                <w:color w:val="000000"/>
                <w:spacing w:val="1"/>
                <w:w w:val="99"/>
              </w:rPr>
              <w:t>п</w:t>
            </w:r>
            <w:r w:rsidRPr="0033282D">
              <w:rPr>
                <w:color w:val="000000"/>
              </w:rPr>
              <w:t>ол</w:t>
            </w:r>
            <w:r w:rsidRPr="0033282D">
              <w:rPr>
                <w:color w:val="000000"/>
                <w:spacing w:val="1"/>
              </w:rPr>
              <w:t>ь</w:t>
            </w:r>
            <w:r w:rsidRPr="0033282D">
              <w:rPr>
                <w:color w:val="000000"/>
                <w:spacing w:val="1"/>
                <w:w w:val="99"/>
              </w:rPr>
              <w:t>з</w:t>
            </w:r>
            <w:r w:rsidRPr="0033282D">
              <w:rPr>
                <w:color w:val="000000"/>
              </w:rPr>
              <w:t>ов</w:t>
            </w:r>
            <w:r w:rsidRPr="0033282D">
              <w:rPr>
                <w:color w:val="000000"/>
                <w:spacing w:val="-1"/>
              </w:rPr>
              <w:t>а</w:t>
            </w:r>
            <w:r w:rsidRPr="0033282D">
              <w:rPr>
                <w:color w:val="000000"/>
                <w:w w:val="99"/>
              </w:rPr>
              <w:t>ть</w:t>
            </w:r>
            <w:r w:rsidRPr="0033282D">
              <w:rPr>
                <w:color w:val="000000"/>
                <w:spacing w:val="176"/>
              </w:rPr>
              <w:t xml:space="preserve"> </w:t>
            </w:r>
            <w:r w:rsidRPr="0033282D">
              <w:rPr>
                <w:color w:val="000000"/>
                <w:spacing w:val="1"/>
              </w:rPr>
              <w:t>п</w:t>
            </w:r>
            <w:r w:rsidRPr="0033282D">
              <w:rPr>
                <w:color w:val="000000"/>
              </w:rPr>
              <w:t>р</w:t>
            </w:r>
            <w:r w:rsidRPr="0033282D">
              <w:rPr>
                <w:color w:val="000000"/>
                <w:spacing w:val="1"/>
              </w:rPr>
              <w:t>и</w:t>
            </w:r>
            <w:r w:rsidRPr="0033282D">
              <w:rPr>
                <w:color w:val="000000"/>
                <w:spacing w:val="-3"/>
              </w:rPr>
              <w:t>е</w:t>
            </w:r>
            <w:r w:rsidRPr="0033282D">
              <w:rPr>
                <w:color w:val="000000"/>
              </w:rPr>
              <w:t>мы</w:t>
            </w:r>
            <w:r w:rsidRPr="0033282D">
              <w:rPr>
                <w:color w:val="000000"/>
                <w:spacing w:val="176"/>
              </w:rPr>
              <w:t xml:space="preserve"> </w:t>
            </w:r>
            <w:r w:rsidRPr="0033282D">
              <w:rPr>
                <w:color w:val="000000"/>
              </w:rPr>
              <w:t>рефлекс</w:t>
            </w:r>
            <w:r w:rsidRPr="0033282D">
              <w:rPr>
                <w:color w:val="000000"/>
                <w:spacing w:val="1"/>
              </w:rPr>
              <w:t>и</w:t>
            </w:r>
            <w:r w:rsidRPr="0033282D">
              <w:rPr>
                <w:color w:val="000000"/>
              </w:rPr>
              <w:t>и</w:t>
            </w:r>
            <w:r w:rsidRPr="0033282D">
              <w:rPr>
                <w:color w:val="000000"/>
                <w:spacing w:val="178"/>
              </w:rPr>
              <w:t xml:space="preserve"> </w:t>
            </w:r>
            <w:r w:rsidRPr="0033282D">
              <w:rPr>
                <w:color w:val="000000"/>
              </w:rPr>
              <w:t>для</w:t>
            </w:r>
            <w:r w:rsidRPr="0033282D">
              <w:rPr>
                <w:color w:val="000000"/>
                <w:spacing w:val="178"/>
              </w:rPr>
              <w:t xml:space="preserve"> </w:t>
            </w:r>
            <w:r w:rsidRPr="0033282D">
              <w:rPr>
                <w:color w:val="000000"/>
              </w:rPr>
              <w:t>о</w:t>
            </w:r>
            <w:r w:rsidRPr="0033282D">
              <w:rPr>
                <w:color w:val="000000"/>
                <w:spacing w:val="1"/>
              </w:rPr>
              <w:t>ц</w:t>
            </w:r>
            <w:r w:rsidRPr="0033282D">
              <w:rPr>
                <w:color w:val="000000"/>
              </w:rPr>
              <w:t>ен</w:t>
            </w:r>
            <w:r w:rsidRPr="0033282D">
              <w:rPr>
                <w:color w:val="000000"/>
                <w:spacing w:val="1"/>
              </w:rPr>
              <w:t>к</w:t>
            </w:r>
            <w:r w:rsidRPr="0033282D">
              <w:rPr>
                <w:color w:val="000000"/>
              </w:rPr>
              <w:t>и с</w:t>
            </w:r>
            <w:r w:rsidRPr="0033282D">
              <w:rPr>
                <w:color w:val="000000"/>
                <w:w w:val="99"/>
              </w:rPr>
              <w:t>и</w:t>
            </w:r>
            <w:r w:rsidRPr="0033282D">
              <w:rPr>
                <w:color w:val="000000"/>
                <w:spacing w:val="3"/>
              </w:rPr>
              <w:t>т</w:t>
            </w:r>
            <w:r w:rsidRPr="0033282D">
              <w:rPr>
                <w:color w:val="000000"/>
                <w:spacing w:val="-4"/>
              </w:rPr>
              <w:t>у</w:t>
            </w:r>
            <w:r w:rsidRPr="0033282D">
              <w:rPr>
                <w:color w:val="000000"/>
                <w:spacing w:val="-1"/>
              </w:rPr>
              <w:t>а</w:t>
            </w:r>
            <w:r w:rsidRPr="0033282D">
              <w:rPr>
                <w:color w:val="000000"/>
                <w:w w:val="99"/>
              </w:rPr>
              <w:t>ц</w:t>
            </w:r>
            <w:r w:rsidRPr="0033282D">
              <w:rPr>
                <w:color w:val="000000"/>
                <w:spacing w:val="1"/>
                <w:w w:val="99"/>
              </w:rPr>
              <w:t>ии</w:t>
            </w:r>
            <w:r w:rsidRPr="0033282D">
              <w:rPr>
                <w:color w:val="000000"/>
              </w:rPr>
              <w:t>, выбора в</w:t>
            </w:r>
            <w:r w:rsidRPr="0033282D">
              <w:rPr>
                <w:color w:val="000000"/>
                <w:spacing w:val="-1"/>
              </w:rPr>
              <w:t>е</w:t>
            </w:r>
            <w:r w:rsidRPr="0033282D">
              <w:rPr>
                <w:color w:val="000000"/>
              </w:rPr>
              <w:t>рного ре</w:t>
            </w:r>
            <w:r w:rsidRPr="0033282D">
              <w:rPr>
                <w:color w:val="000000"/>
                <w:w w:val="99"/>
              </w:rPr>
              <w:t>ш</w:t>
            </w:r>
            <w:r w:rsidRPr="0033282D">
              <w:rPr>
                <w:color w:val="000000"/>
              </w:rPr>
              <w:t>ения;</w:t>
            </w:r>
          </w:p>
          <w:p w:rsidR="008B508F" w:rsidRPr="0033282D" w:rsidRDefault="008B508F" w:rsidP="00232C94">
            <w:pPr>
              <w:widowControl w:val="0"/>
              <w:spacing w:line="247" w:lineRule="auto"/>
              <w:ind w:right="-20"/>
              <w:rPr>
                <w:color w:val="000000"/>
              </w:rPr>
            </w:pPr>
            <w:r w:rsidRPr="0033282D">
              <w:rPr>
                <w:color w:val="000000"/>
              </w:rPr>
              <w:t>-</w:t>
            </w:r>
            <w:r w:rsidRPr="0033282D">
              <w:rPr>
                <w:color w:val="000000"/>
                <w:spacing w:val="44"/>
              </w:rPr>
              <w:t xml:space="preserve"> </w:t>
            </w:r>
            <w:r w:rsidRPr="0033282D">
              <w:rPr>
                <w:color w:val="000000"/>
                <w:spacing w:val="-3"/>
              </w:rPr>
              <w:t>у</w:t>
            </w:r>
            <w:r w:rsidRPr="0033282D">
              <w:rPr>
                <w:color w:val="000000"/>
              </w:rPr>
              <w:t>меть</w:t>
            </w:r>
            <w:r w:rsidRPr="0033282D">
              <w:rPr>
                <w:color w:val="000000"/>
                <w:spacing w:val="44"/>
              </w:rPr>
              <w:t xml:space="preserve"> </w:t>
            </w:r>
            <w:r w:rsidRPr="0033282D">
              <w:rPr>
                <w:color w:val="000000"/>
              </w:rPr>
              <w:t>о</w:t>
            </w:r>
            <w:r w:rsidRPr="0033282D">
              <w:rPr>
                <w:color w:val="000000"/>
                <w:spacing w:val="1"/>
              </w:rPr>
              <w:t>ц</w:t>
            </w:r>
            <w:r w:rsidRPr="0033282D">
              <w:rPr>
                <w:color w:val="000000"/>
              </w:rPr>
              <w:t>ен</w:t>
            </w:r>
            <w:r w:rsidRPr="0033282D">
              <w:rPr>
                <w:color w:val="000000"/>
                <w:spacing w:val="1"/>
              </w:rPr>
              <w:t>и</w:t>
            </w:r>
            <w:r w:rsidRPr="0033282D">
              <w:rPr>
                <w:color w:val="000000"/>
              </w:rPr>
              <w:t>ва</w:t>
            </w:r>
            <w:r w:rsidRPr="0033282D">
              <w:rPr>
                <w:color w:val="000000"/>
                <w:w w:val="99"/>
              </w:rPr>
              <w:t>т</w:t>
            </w:r>
            <w:r w:rsidRPr="0033282D">
              <w:rPr>
                <w:color w:val="000000"/>
              </w:rPr>
              <w:t>ь</w:t>
            </w:r>
            <w:r w:rsidRPr="0033282D">
              <w:rPr>
                <w:color w:val="000000"/>
                <w:spacing w:val="43"/>
              </w:rPr>
              <w:t xml:space="preserve"> </w:t>
            </w:r>
            <w:r w:rsidRPr="0033282D">
              <w:rPr>
                <w:color w:val="000000"/>
              </w:rPr>
              <w:t>р</w:t>
            </w:r>
            <w:r w:rsidRPr="0033282D">
              <w:rPr>
                <w:color w:val="000000"/>
                <w:spacing w:val="1"/>
              </w:rPr>
              <w:t>и</w:t>
            </w:r>
            <w:r w:rsidRPr="0033282D">
              <w:rPr>
                <w:color w:val="000000"/>
                <w:spacing w:val="-2"/>
              </w:rPr>
              <w:t>с</w:t>
            </w:r>
            <w:r w:rsidRPr="0033282D">
              <w:rPr>
                <w:color w:val="000000"/>
              </w:rPr>
              <w:t>ки</w:t>
            </w:r>
            <w:r w:rsidRPr="0033282D">
              <w:rPr>
                <w:color w:val="000000"/>
                <w:spacing w:val="44"/>
              </w:rPr>
              <w:t xml:space="preserve"> </w:t>
            </w:r>
            <w:r w:rsidRPr="0033282D">
              <w:rPr>
                <w:color w:val="000000"/>
              </w:rPr>
              <w:t>и</w:t>
            </w:r>
            <w:r w:rsidRPr="0033282D">
              <w:rPr>
                <w:color w:val="000000"/>
                <w:spacing w:val="44"/>
              </w:rPr>
              <w:t xml:space="preserve"> </w:t>
            </w:r>
            <w:r w:rsidRPr="0033282D">
              <w:rPr>
                <w:color w:val="000000"/>
              </w:rPr>
              <w:t>сво</w:t>
            </w:r>
            <w:r w:rsidRPr="0033282D">
              <w:rPr>
                <w:color w:val="000000"/>
                <w:spacing w:val="-1"/>
              </w:rPr>
              <w:t>е</w:t>
            </w:r>
            <w:r w:rsidRPr="0033282D">
              <w:rPr>
                <w:color w:val="000000"/>
              </w:rPr>
              <w:t>вр</w:t>
            </w:r>
            <w:r w:rsidRPr="0033282D">
              <w:rPr>
                <w:color w:val="000000"/>
                <w:spacing w:val="-1"/>
              </w:rPr>
              <w:t>еме</w:t>
            </w:r>
            <w:r w:rsidRPr="0033282D">
              <w:rPr>
                <w:color w:val="000000"/>
                <w:spacing w:val="1"/>
              </w:rPr>
              <w:t>нн</w:t>
            </w:r>
            <w:r w:rsidRPr="0033282D">
              <w:rPr>
                <w:color w:val="000000"/>
              </w:rPr>
              <w:t>о</w:t>
            </w:r>
            <w:r w:rsidRPr="0033282D">
              <w:rPr>
                <w:color w:val="000000"/>
                <w:spacing w:val="43"/>
              </w:rPr>
              <w:t xml:space="preserve"> </w:t>
            </w:r>
            <w:r w:rsidRPr="0033282D">
              <w:rPr>
                <w:color w:val="000000"/>
              </w:rPr>
              <w:t>пр</w:t>
            </w:r>
            <w:r w:rsidRPr="0033282D">
              <w:rPr>
                <w:color w:val="000000"/>
                <w:spacing w:val="1"/>
              </w:rPr>
              <w:t>ини</w:t>
            </w:r>
            <w:r w:rsidRPr="0033282D">
              <w:rPr>
                <w:color w:val="000000"/>
              </w:rPr>
              <w:t>ма</w:t>
            </w:r>
            <w:r w:rsidRPr="0033282D">
              <w:rPr>
                <w:color w:val="000000"/>
                <w:w w:val="99"/>
              </w:rPr>
              <w:t>т</w:t>
            </w:r>
            <w:r w:rsidRPr="0033282D">
              <w:rPr>
                <w:color w:val="000000"/>
              </w:rPr>
              <w:t>ь</w:t>
            </w:r>
          </w:p>
        </w:tc>
        <w:tc>
          <w:tcPr>
            <w:tcW w:w="567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8B508F" w:rsidRPr="0033282D" w:rsidRDefault="008B508F" w:rsidP="00232C94">
            <w:pPr>
              <w:widowControl w:val="0"/>
              <w:tabs>
                <w:tab w:val="left" w:pos="1341"/>
                <w:tab w:val="left" w:pos="2081"/>
                <w:tab w:val="left" w:pos="2988"/>
                <w:tab w:val="left" w:pos="3808"/>
                <w:tab w:val="left" w:pos="4463"/>
                <w:tab w:val="left" w:pos="4787"/>
                <w:tab w:val="left" w:pos="5431"/>
              </w:tabs>
              <w:spacing w:before="1"/>
              <w:ind w:right="88"/>
              <w:jc w:val="both"/>
              <w:rPr>
                <w:color w:val="000000"/>
              </w:rPr>
            </w:pPr>
            <w:proofErr w:type="gramStart"/>
            <w:r w:rsidRPr="0033282D">
              <w:rPr>
                <w:color w:val="000000"/>
              </w:rPr>
              <w:t>-</w:t>
            </w:r>
            <w:r w:rsidRPr="0033282D">
              <w:rPr>
                <w:color w:val="000000"/>
                <w:spacing w:val="124"/>
              </w:rPr>
              <w:t xml:space="preserve"> </w:t>
            </w:r>
            <w:r w:rsidRPr="0033282D">
              <w:rPr>
                <w:color w:val="000000"/>
              </w:rPr>
              <w:t>в</w:t>
            </w:r>
            <w:r w:rsidRPr="0033282D">
              <w:rPr>
                <w:color w:val="000000"/>
                <w:w w:val="99"/>
              </w:rPr>
              <w:t>л</w:t>
            </w:r>
            <w:r w:rsidRPr="0033282D">
              <w:rPr>
                <w:color w:val="000000"/>
                <w:spacing w:val="-1"/>
              </w:rPr>
              <w:t>а</w:t>
            </w:r>
            <w:r w:rsidRPr="0033282D">
              <w:rPr>
                <w:color w:val="000000"/>
              </w:rPr>
              <w:t>дет</w:t>
            </w:r>
            <w:r w:rsidRPr="0033282D">
              <w:rPr>
                <w:color w:val="000000"/>
                <w:w w:val="99"/>
              </w:rPr>
              <w:t>ь</w:t>
            </w:r>
            <w:r w:rsidRPr="0033282D">
              <w:rPr>
                <w:color w:val="000000"/>
                <w:spacing w:val="128"/>
              </w:rPr>
              <w:t xml:space="preserve"> </w:t>
            </w:r>
            <w:r w:rsidRPr="0033282D">
              <w:rPr>
                <w:color w:val="000000"/>
                <w:spacing w:val="-3"/>
              </w:rPr>
              <w:t>у</w:t>
            </w:r>
            <w:r w:rsidRPr="0033282D">
              <w:rPr>
                <w:color w:val="000000"/>
              </w:rPr>
              <w:t>ме</w:t>
            </w:r>
            <w:r w:rsidRPr="0033282D">
              <w:rPr>
                <w:color w:val="000000"/>
                <w:w w:val="99"/>
              </w:rPr>
              <w:t>ни</w:t>
            </w:r>
            <w:r w:rsidRPr="0033282D">
              <w:rPr>
                <w:color w:val="000000"/>
              </w:rPr>
              <w:t>ям</w:t>
            </w:r>
            <w:r w:rsidRPr="0033282D">
              <w:rPr>
                <w:color w:val="000000"/>
                <w:w w:val="99"/>
              </w:rPr>
              <w:t>и</w:t>
            </w:r>
            <w:r w:rsidRPr="0033282D">
              <w:rPr>
                <w:color w:val="000000"/>
                <w:spacing w:val="125"/>
              </w:rPr>
              <w:t xml:space="preserve"> </w:t>
            </w:r>
            <w:r w:rsidRPr="0033282D">
              <w:rPr>
                <w:color w:val="000000"/>
                <w:spacing w:val="2"/>
                <w:w w:val="99"/>
              </w:rPr>
              <w:t>г</w:t>
            </w:r>
            <w:r w:rsidRPr="0033282D">
              <w:rPr>
                <w:color w:val="000000"/>
              </w:rPr>
              <w:t>ео</w:t>
            </w:r>
            <w:r w:rsidRPr="0033282D">
              <w:rPr>
                <w:color w:val="000000"/>
                <w:w w:val="99"/>
              </w:rPr>
              <w:t>г</w:t>
            </w:r>
            <w:r w:rsidRPr="0033282D">
              <w:rPr>
                <w:color w:val="000000"/>
              </w:rPr>
              <w:t>р</w:t>
            </w:r>
            <w:r w:rsidRPr="0033282D">
              <w:rPr>
                <w:color w:val="000000"/>
                <w:spacing w:val="-1"/>
              </w:rPr>
              <w:t>а</w:t>
            </w:r>
            <w:r w:rsidRPr="0033282D">
              <w:rPr>
                <w:color w:val="000000"/>
              </w:rPr>
              <w:t>ф</w:t>
            </w:r>
            <w:r w:rsidRPr="0033282D">
              <w:rPr>
                <w:color w:val="000000"/>
                <w:spacing w:val="1"/>
                <w:w w:val="99"/>
              </w:rPr>
              <w:t>и</w:t>
            </w:r>
            <w:r w:rsidRPr="0033282D">
              <w:rPr>
                <w:color w:val="000000"/>
              </w:rPr>
              <w:t>че</w:t>
            </w:r>
            <w:r w:rsidRPr="0033282D">
              <w:rPr>
                <w:color w:val="000000"/>
                <w:spacing w:val="-1"/>
              </w:rPr>
              <w:t>с</w:t>
            </w:r>
            <w:r w:rsidRPr="0033282D">
              <w:rPr>
                <w:color w:val="000000"/>
              </w:rPr>
              <w:t>ко</w:t>
            </w:r>
            <w:r w:rsidRPr="0033282D">
              <w:rPr>
                <w:color w:val="000000"/>
                <w:w w:val="99"/>
              </w:rPr>
              <w:t>г</w:t>
            </w:r>
            <w:r w:rsidRPr="0033282D">
              <w:rPr>
                <w:color w:val="000000"/>
              </w:rPr>
              <w:t>о</w:t>
            </w:r>
            <w:r w:rsidRPr="0033282D">
              <w:rPr>
                <w:color w:val="000000"/>
                <w:spacing w:val="125"/>
              </w:rPr>
              <w:t xml:space="preserve"> </w:t>
            </w:r>
            <w:r w:rsidRPr="0033282D">
              <w:rPr>
                <w:color w:val="000000"/>
              </w:rPr>
              <w:t>а</w:t>
            </w:r>
            <w:r w:rsidRPr="0033282D">
              <w:rPr>
                <w:color w:val="000000"/>
                <w:w w:val="99"/>
              </w:rPr>
              <w:t>н</w:t>
            </w:r>
            <w:r w:rsidRPr="0033282D">
              <w:rPr>
                <w:color w:val="000000"/>
              </w:rPr>
              <w:t>а</w:t>
            </w:r>
            <w:r w:rsidRPr="0033282D">
              <w:rPr>
                <w:color w:val="000000"/>
                <w:spacing w:val="2"/>
                <w:w w:val="99"/>
              </w:rPr>
              <w:t>л</w:t>
            </w:r>
            <w:r w:rsidRPr="0033282D">
              <w:rPr>
                <w:color w:val="000000"/>
                <w:spacing w:val="1"/>
                <w:w w:val="99"/>
              </w:rPr>
              <w:t>и</w:t>
            </w:r>
            <w:r w:rsidRPr="0033282D">
              <w:rPr>
                <w:color w:val="000000"/>
                <w:w w:val="99"/>
              </w:rPr>
              <w:t>з</w:t>
            </w:r>
            <w:r w:rsidRPr="0033282D">
              <w:rPr>
                <w:color w:val="000000"/>
                <w:spacing w:val="1"/>
              </w:rPr>
              <w:t>а</w:t>
            </w:r>
            <w:r w:rsidRPr="0033282D">
              <w:rPr>
                <w:color w:val="000000"/>
                <w:spacing w:val="121"/>
              </w:rPr>
              <w:t xml:space="preserve"> </w:t>
            </w:r>
            <w:r w:rsidRPr="0033282D">
              <w:rPr>
                <w:color w:val="000000"/>
                <w:w w:val="99"/>
              </w:rPr>
              <w:t>и</w:t>
            </w:r>
            <w:r w:rsidRPr="0033282D">
              <w:rPr>
                <w:color w:val="000000"/>
              </w:rPr>
              <w:t xml:space="preserve"> и</w:t>
            </w:r>
            <w:r w:rsidRPr="0033282D">
              <w:rPr>
                <w:color w:val="000000"/>
                <w:spacing w:val="1"/>
              </w:rPr>
              <w:t>н</w:t>
            </w:r>
            <w:r w:rsidRPr="0033282D">
              <w:rPr>
                <w:color w:val="000000"/>
              </w:rPr>
              <w:t>тер</w:t>
            </w:r>
            <w:r w:rsidRPr="0033282D">
              <w:rPr>
                <w:color w:val="000000"/>
                <w:w w:val="99"/>
              </w:rPr>
              <w:t>п</w:t>
            </w:r>
            <w:r w:rsidRPr="0033282D">
              <w:rPr>
                <w:color w:val="000000"/>
              </w:rPr>
              <w:t>рета</w:t>
            </w:r>
            <w:r w:rsidRPr="0033282D">
              <w:rPr>
                <w:color w:val="000000"/>
                <w:w w:val="99"/>
              </w:rPr>
              <w:t>ции</w:t>
            </w:r>
            <w:r w:rsidRPr="0033282D">
              <w:rPr>
                <w:color w:val="000000"/>
              </w:rPr>
              <w:tab/>
            </w:r>
            <w:r w:rsidRPr="0033282D">
              <w:rPr>
                <w:color w:val="000000"/>
                <w:w w:val="99"/>
              </w:rPr>
              <w:t>ин</w:t>
            </w:r>
            <w:r w:rsidRPr="0033282D">
              <w:rPr>
                <w:color w:val="000000"/>
                <w:spacing w:val="-2"/>
              </w:rPr>
              <w:t>ф</w:t>
            </w:r>
            <w:r w:rsidRPr="0033282D">
              <w:rPr>
                <w:color w:val="000000"/>
              </w:rPr>
              <w:t>орм</w:t>
            </w:r>
            <w:r w:rsidRPr="0033282D">
              <w:rPr>
                <w:color w:val="000000"/>
                <w:spacing w:val="-1"/>
              </w:rPr>
              <w:t>а</w:t>
            </w:r>
            <w:r w:rsidRPr="0033282D">
              <w:rPr>
                <w:color w:val="000000"/>
                <w:w w:val="99"/>
              </w:rPr>
              <w:t>ц</w:t>
            </w:r>
            <w:r w:rsidRPr="0033282D">
              <w:rPr>
                <w:color w:val="000000"/>
                <w:spacing w:val="1"/>
                <w:w w:val="99"/>
              </w:rPr>
              <w:t>и</w:t>
            </w:r>
            <w:r w:rsidRPr="0033282D">
              <w:rPr>
                <w:color w:val="000000"/>
                <w:w w:val="99"/>
              </w:rPr>
              <w:t>и</w:t>
            </w:r>
            <w:r w:rsidRPr="0033282D">
              <w:rPr>
                <w:color w:val="000000"/>
              </w:rPr>
              <w:tab/>
            </w:r>
            <w:r w:rsidRPr="0033282D">
              <w:rPr>
                <w:color w:val="000000"/>
                <w:spacing w:val="-1"/>
                <w:w w:val="99"/>
              </w:rPr>
              <w:t>и</w:t>
            </w:r>
            <w:r w:rsidRPr="0033282D">
              <w:rPr>
                <w:color w:val="000000"/>
                <w:w w:val="99"/>
              </w:rPr>
              <w:t>з</w:t>
            </w:r>
            <w:r w:rsidRPr="0033282D">
              <w:rPr>
                <w:color w:val="000000"/>
              </w:rPr>
              <w:tab/>
              <w:t>ра</w:t>
            </w:r>
            <w:r w:rsidRPr="0033282D">
              <w:rPr>
                <w:color w:val="000000"/>
                <w:w w:val="99"/>
              </w:rPr>
              <w:t>з</w:t>
            </w:r>
            <w:r w:rsidRPr="0033282D">
              <w:rPr>
                <w:color w:val="000000"/>
                <w:spacing w:val="-1"/>
                <w:w w:val="99"/>
              </w:rPr>
              <w:t>л</w:t>
            </w:r>
            <w:r w:rsidRPr="0033282D">
              <w:rPr>
                <w:color w:val="000000"/>
                <w:w w:val="99"/>
              </w:rPr>
              <w:t>и</w:t>
            </w:r>
            <w:r w:rsidRPr="0033282D">
              <w:rPr>
                <w:color w:val="000000"/>
              </w:rPr>
              <w:t>ч</w:t>
            </w:r>
            <w:r w:rsidRPr="0033282D">
              <w:rPr>
                <w:color w:val="000000"/>
                <w:w w:val="99"/>
              </w:rPr>
              <w:t>н</w:t>
            </w:r>
            <w:r w:rsidRPr="0033282D">
              <w:rPr>
                <w:color w:val="000000"/>
                <w:spacing w:val="-2"/>
              </w:rPr>
              <w:t>ы</w:t>
            </w:r>
            <w:r w:rsidRPr="0033282D">
              <w:rPr>
                <w:color w:val="000000"/>
              </w:rPr>
              <w:t>х источ</w:t>
            </w:r>
            <w:r w:rsidRPr="0033282D">
              <w:rPr>
                <w:color w:val="000000"/>
                <w:spacing w:val="1"/>
                <w:w w:val="99"/>
              </w:rPr>
              <w:t>ни</w:t>
            </w:r>
            <w:r w:rsidRPr="0033282D">
              <w:rPr>
                <w:color w:val="000000"/>
                <w:spacing w:val="1"/>
              </w:rPr>
              <w:t>к</w:t>
            </w:r>
            <w:r w:rsidRPr="0033282D">
              <w:rPr>
                <w:color w:val="000000"/>
              </w:rPr>
              <w:t>ов:</w:t>
            </w:r>
            <w:r w:rsidRPr="0033282D">
              <w:rPr>
                <w:color w:val="000000"/>
                <w:spacing w:val="31"/>
              </w:rPr>
              <w:t xml:space="preserve"> </w:t>
            </w:r>
            <w:r w:rsidRPr="0033282D">
              <w:rPr>
                <w:color w:val="000000"/>
                <w:spacing w:val="1"/>
                <w:w w:val="99"/>
              </w:rPr>
              <w:t>н</w:t>
            </w:r>
            <w:r w:rsidRPr="0033282D">
              <w:rPr>
                <w:color w:val="000000"/>
              </w:rPr>
              <w:t>а</w:t>
            </w:r>
            <w:r w:rsidRPr="0033282D">
              <w:rPr>
                <w:color w:val="000000"/>
                <w:spacing w:val="1"/>
              </w:rPr>
              <w:t>х</w:t>
            </w:r>
            <w:r w:rsidRPr="0033282D">
              <w:rPr>
                <w:color w:val="000000"/>
                <w:spacing w:val="-1"/>
              </w:rPr>
              <w:t>о</w:t>
            </w:r>
            <w:r w:rsidRPr="0033282D">
              <w:rPr>
                <w:color w:val="000000"/>
              </w:rPr>
              <w:t>д</w:t>
            </w:r>
            <w:r w:rsidRPr="0033282D">
              <w:rPr>
                <w:color w:val="000000"/>
                <w:w w:val="99"/>
              </w:rPr>
              <w:t>и</w:t>
            </w:r>
            <w:r w:rsidRPr="0033282D">
              <w:rPr>
                <w:color w:val="000000"/>
              </w:rPr>
              <w:t>т</w:t>
            </w:r>
            <w:r w:rsidRPr="0033282D">
              <w:rPr>
                <w:color w:val="000000"/>
                <w:w w:val="99"/>
              </w:rPr>
              <w:t>ь</w:t>
            </w:r>
            <w:r w:rsidRPr="0033282D">
              <w:rPr>
                <w:color w:val="000000"/>
              </w:rPr>
              <w:t>,</w:t>
            </w:r>
            <w:r w:rsidRPr="0033282D">
              <w:rPr>
                <w:color w:val="000000"/>
                <w:spacing w:val="30"/>
              </w:rPr>
              <w:t xml:space="preserve"> </w:t>
            </w:r>
            <w:r w:rsidRPr="0033282D">
              <w:rPr>
                <w:color w:val="000000"/>
              </w:rPr>
              <w:t>от</w:t>
            </w:r>
            <w:r w:rsidRPr="0033282D">
              <w:rPr>
                <w:color w:val="000000"/>
                <w:spacing w:val="1"/>
              </w:rPr>
              <w:t>б</w:t>
            </w:r>
            <w:r w:rsidRPr="0033282D">
              <w:rPr>
                <w:color w:val="000000"/>
                <w:spacing w:val="1"/>
                <w:w w:val="99"/>
              </w:rPr>
              <w:t>и</w:t>
            </w:r>
            <w:r w:rsidRPr="0033282D">
              <w:rPr>
                <w:color w:val="000000"/>
              </w:rPr>
              <w:t>рат</w:t>
            </w:r>
            <w:r w:rsidRPr="0033282D">
              <w:rPr>
                <w:color w:val="000000"/>
                <w:spacing w:val="1"/>
                <w:w w:val="99"/>
              </w:rPr>
              <w:t>ь</w:t>
            </w:r>
            <w:r w:rsidRPr="0033282D">
              <w:rPr>
                <w:color w:val="000000"/>
              </w:rPr>
              <w:t>,</w:t>
            </w:r>
            <w:r w:rsidRPr="0033282D">
              <w:rPr>
                <w:color w:val="000000"/>
                <w:spacing w:val="33"/>
              </w:rPr>
              <w:t xml:space="preserve"> </w:t>
            </w:r>
            <w:r w:rsidRPr="0033282D">
              <w:rPr>
                <w:color w:val="000000"/>
              </w:rPr>
              <w:t>с</w:t>
            </w:r>
            <w:r w:rsidRPr="0033282D">
              <w:rPr>
                <w:color w:val="000000"/>
                <w:spacing w:val="1"/>
                <w:w w:val="99"/>
              </w:rPr>
              <w:t>и</w:t>
            </w:r>
            <w:r w:rsidRPr="0033282D">
              <w:rPr>
                <w:color w:val="000000"/>
              </w:rPr>
              <w:t>сте</w:t>
            </w:r>
            <w:r w:rsidRPr="0033282D">
              <w:rPr>
                <w:color w:val="000000"/>
                <w:spacing w:val="-1"/>
              </w:rPr>
              <w:t>м</w:t>
            </w:r>
            <w:r w:rsidRPr="0033282D">
              <w:rPr>
                <w:color w:val="000000"/>
              </w:rPr>
              <w:t>ат</w:t>
            </w:r>
            <w:r w:rsidRPr="0033282D">
              <w:rPr>
                <w:color w:val="000000"/>
                <w:w w:val="99"/>
              </w:rPr>
              <w:t>из</w:t>
            </w:r>
            <w:r w:rsidRPr="0033282D">
              <w:rPr>
                <w:color w:val="000000"/>
                <w:spacing w:val="-1"/>
                <w:w w:val="99"/>
              </w:rPr>
              <w:t>и</w:t>
            </w:r>
            <w:r w:rsidRPr="0033282D">
              <w:rPr>
                <w:color w:val="000000"/>
              </w:rPr>
              <w:t>ров</w:t>
            </w:r>
            <w:r w:rsidRPr="0033282D">
              <w:rPr>
                <w:color w:val="000000"/>
                <w:spacing w:val="-1"/>
              </w:rPr>
              <w:t>а</w:t>
            </w:r>
            <w:r w:rsidRPr="0033282D">
              <w:rPr>
                <w:color w:val="000000"/>
              </w:rPr>
              <w:t>т</w:t>
            </w:r>
            <w:r w:rsidRPr="0033282D">
              <w:rPr>
                <w:color w:val="000000"/>
                <w:w w:val="99"/>
              </w:rPr>
              <w:t>ь</w:t>
            </w:r>
            <w:r w:rsidRPr="0033282D">
              <w:rPr>
                <w:color w:val="000000"/>
              </w:rPr>
              <w:t xml:space="preserve"> и</w:t>
            </w:r>
            <w:r w:rsidRPr="0033282D">
              <w:rPr>
                <w:color w:val="000000"/>
                <w:spacing w:val="1"/>
              </w:rPr>
              <w:t>н</w:t>
            </w:r>
            <w:r w:rsidRPr="0033282D">
              <w:rPr>
                <w:color w:val="000000"/>
              </w:rPr>
              <w:t>форма</w:t>
            </w:r>
            <w:r w:rsidRPr="0033282D">
              <w:rPr>
                <w:color w:val="000000"/>
                <w:w w:val="99"/>
              </w:rPr>
              <w:t>цию</w:t>
            </w:r>
            <w:r w:rsidRPr="0033282D">
              <w:rPr>
                <w:color w:val="000000"/>
              </w:rPr>
              <w:t xml:space="preserve">,       </w:t>
            </w:r>
            <w:r w:rsidRPr="0033282D">
              <w:rPr>
                <w:color w:val="000000"/>
                <w:spacing w:val="-34"/>
              </w:rPr>
              <w:t xml:space="preserve"> </w:t>
            </w:r>
            <w:r w:rsidRPr="0033282D">
              <w:rPr>
                <w:color w:val="000000"/>
                <w:w w:val="99"/>
              </w:rPr>
              <w:t>н</w:t>
            </w:r>
            <w:r w:rsidRPr="0033282D">
              <w:rPr>
                <w:color w:val="000000"/>
              </w:rPr>
              <w:t>ео</w:t>
            </w:r>
            <w:r w:rsidRPr="0033282D">
              <w:rPr>
                <w:color w:val="000000"/>
                <w:spacing w:val="-2"/>
              </w:rPr>
              <w:t>б</w:t>
            </w:r>
            <w:r w:rsidRPr="0033282D">
              <w:rPr>
                <w:color w:val="000000"/>
              </w:rPr>
              <w:t>ход</w:t>
            </w:r>
            <w:r w:rsidRPr="0033282D">
              <w:rPr>
                <w:color w:val="000000"/>
                <w:spacing w:val="1"/>
                <w:w w:val="99"/>
              </w:rPr>
              <w:t>и</w:t>
            </w:r>
            <w:r w:rsidRPr="0033282D">
              <w:rPr>
                <w:color w:val="000000"/>
                <w:spacing w:val="2"/>
              </w:rPr>
              <w:t>м</w:t>
            </w:r>
            <w:r w:rsidRPr="0033282D">
              <w:rPr>
                <w:color w:val="000000"/>
                <w:spacing w:val="-6"/>
              </w:rPr>
              <w:t>у</w:t>
            </w:r>
            <w:r w:rsidRPr="0033282D">
              <w:rPr>
                <w:color w:val="000000"/>
                <w:w w:val="99"/>
              </w:rPr>
              <w:t>ю</w:t>
            </w:r>
            <w:r w:rsidRPr="0033282D">
              <w:rPr>
                <w:color w:val="000000"/>
              </w:rPr>
              <w:tab/>
              <w:t>д</w:t>
            </w:r>
            <w:r w:rsidRPr="0033282D">
              <w:rPr>
                <w:color w:val="000000"/>
                <w:w w:val="99"/>
              </w:rPr>
              <w:t>л</w:t>
            </w:r>
            <w:r w:rsidRPr="0033282D">
              <w:rPr>
                <w:color w:val="000000"/>
              </w:rPr>
              <w:t xml:space="preserve">я       </w:t>
            </w:r>
            <w:r w:rsidRPr="0033282D">
              <w:rPr>
                <w:color w:val="000000"/>
                <w:spacing w:val="-32"/>
              </w:rPr>
              <w:t xml:space="preserve"> </w:t>
            </w:r>
            <w:r w:rsidRPr="0033282D">
              <w:rPr>
                <w:color w:val="000000"/>
                <w:w w:val="99"/>
              </w:rPr>
              <w:t>и</w:t>
            </w:r>
            <w:r w:rsidRPr="0033282D">
              <w:rPr>
                <w:color w:val="000000"/>
                <w:spacing w:val="3"/>
                <w:w w:val="99"/>
              </w:rPr>
              <w:t>з</w:t>
            </w:r>
            <w:r w:rsidRPr="0033282D">
              <w:rPr>
                <w:color w:val="000000"/>
                <w:spacing w:val="-1"/>
              </w:rPr>
              <w:t>уче</w:t>
            </w:r>
            <w:r w:rsidRPr="0033282D">
              <w:rPr>
                <w:color w:val="000000"/>
                <w:w w:val="99"/>
              </w:rPr>
              <w:t>н</w:t>
            </w:r>
            <w:r w:rsidRPr="0033282D">
              <w:rPr>
                <w:color w:val="000000"/>
                <w:spacing w:val="1"/>
                <w:w w:val="99"/>
              </w:rPr>
              <w:t>и</w:t>
            </w:r>
            <w:r w:rsidRPr="0033282D">
              <w:rPr>
                <w:color w:val="000000"/>
              </w:rPr>
              <w:t>я ге</w:t>
            </w:r>
            <w:r w:rsidRPr="0033282D">
              <w:rPr>
                <w:color w:val="000000"/>
                <w:w w:val="99"/>
              </w:rPr>
              <w:t>ог</w:t>
            </w:r>
            <w:r w:rsidRPr="0033282D">
              <w:rPr>
                <w:color w:val="000000"/>
              </w:rPr>
              <w:t>р</w:t>
            </w:r>
            <w:r w:rsidRPr="0033282D">
              <w:rPr>
                <w:color w:val="000000"/>
                <w:spacing w:val="-1"/>
              </w:rPr>
              <w:t>а</w:t>
            </w:r>
            <w:r w:rsidRPr="0033282D">
              <w:rPr>
                <w:color w:val="000000"/>
              </w:rPr>
              <w:t>ф</w:t>
            </w:r>
            <w:r w:rsidRPr="0033282D">
              <w:rPr>
                <w:color w:val="000000"/>
                <w:spacing w:val="1"/>
                <w:w w:val="99"/>
              </w:rPr>
              <w:t>и</w:t>
            </w:r>
            <w:r w:rsidRPr="0033282D">
              <w:rPr>
                <w:color w:val="000000"/>
              </w:rPr>
              <w:t>ч</w:t>
            </w:r>
            <w:r w:rsidRPr="0033282D">
              <w:rPr>
                <w:color w:val="000000"/>
                <w:spacing w:val="-1"/>
              </w:rPr>
              <w:t>е</w:t>
            </w:r>
            <w:r w:rsidRPr="0033282D">
              <w:rPr>
                <w:color w:val="000000"/>
              </w:rPr>
              <w:t>ск</w:t>
            </w:r>
            <w:r w:rsidRPr="0033282D">
              <w:rPr>
                <w:color w:val="000000"/>
                <w:spacing w:val="1"/>
                <w:w w:val="99"/>
              </w:rPr>
              <w:t>и</w:t>
            </w:r>
            <w:r w:rsidRPr="0033282D">
              <w:rPr>
                <w:color w:val="000000"/>
              </w:rPr>
              <w:t>х</w:t>
            </w:r>
            <w:r w:rsidRPr="0033282D">
              <w:rPr>
                <w:color w:val="000000"/>
                <w:spacing w:val="136"/>
              </w:rPr>
              <w:t xml:space="preserve"> </w:t>
            </w:r>
            <w:r w:rsidRPr="0033282D">
              <w:rPr>
                <w:color w:val="000000"/>
              </w:rPr>
              <w:t>об</w:t>
            </w:r>
            <w:r w:rsidRPr="0033282D">
              <w:rPr>
                <w:color w:val="000000"/>
                <w:spacing w:val="1"/>
                <w:w w:val="99"/>
              </w:rPr>
              <w:t>ъ</w:t>
            </w:r>
            <w:r w:rsidRPr="0033282D">
              <w:rPr>
                <w:color w:val="000000"/>
              </w:rPr>
              <w:t>е</w:t>
            </w:r>
            <w:r w:rsidRPr="0033282D">
              <w:rPr>
                <w:color w:val="000000"/>
                <w:spacing w:val="-1"/>
              </w:rPr>
              <w:t>к</w:t>
            </w:r>
            <w:r w:rsidRPr="0033282D">
              <w:rPr>
                <w:color w:val="000000"/>
              </w:rPr>
              <w:t>тов</w:t>
            </w:r>
            <w:r w:rsidRPr="0033282D">
              <w:rPr>
                <w:color w:val="000000"/>
                <w:spacing w:val="133"/>
              </w:rPr>
              <w:t xml:space="preserve"> </w:t>
            </w:r>
            <w:r w:rsidRPr="0033282D">
              <w:rPr>
                <w:color w:val="000000"/>
                <w:w w:val="99"/>
              </w:rPr>
              <w:t>и</w:t>
            </w:r>
            <w:r w:rsidRPr="0033282D">
              <w:rPr>
                <w:color w:val="000000"/>
                <w:spacing w:val="136"/>
              </w:rPr>
              <w:t xml:space="preserve"> </w:t>
            </w:r>
            <w:r w:rsidRPr="0033282D">
              <w:rPr>
                <w:color w:val="000000"/>
              </w:rPr>
              <w:t>яв</w:t>
            </w:r>
            <w:r w:rsidRPr="0033282D">
              <w:rPr>
                <w:color w:val="000000"/>
                <w:w w:val="99"/>
              </w:rPr>
              <w:t>л</w:t>
            </w:r>
            <w:r w:rsidRPr="0033282D">
              <w:rPr>
                <w:color w:val="000000"/>
              </w:rPr>
              <w:t>е</w:t>
            </w:r>
            <w:r w:rsidRPr="0033282D">
              <w:rPr>
                <w:color w:val="000000"/>
                <w:w w:val="99"/>
              </w:rPr>
              <w:t>н</w:t>
            </w:r>
            <w:r w:rsidRPr="0033282D">
              <w:rPr>
                <w:color w:val="000000"/>
                <w:spacing w:val="1"/>
                <w:w w:val="99"/>
              </w:rPr>
              <w:t>ий</w:t>
            </w:r>
            <w:r w:rsidRPr="0033282D">
              <w:rPr>
                <w:color w:val="000000"/>
              </w:rPr>
              <w:t>,</w:t>
            </w:r>
            <w:r w:rsidRPr="0033282D">
              <w:rPr>
                <w:color w:val="000000"/>
                <w:spacing w:val="134"/>
              </w:rPr>
              <w:t xml:space="preserve"> </w:t>
            </w:r>
            <w:r w:rsidRPr="0033282D">
              <w:rPr>
                <w:color w:val="000000"/>
                <w:spacing w:val="-1"/>
              </w:rPr>
              <w:t>о</w:t>
            </w:r>
            <w:r w:rsidRPr="0033282D">
              <w:rPr>
                <w:color w:val="000000"/>
              </w:rPr>
              <w:t>тде</w:t>
            </w:r>
            <w:r w:rsidRPr="0033282D">
              <w:rPr>
                <w:color w:val="000000"/>
                <w:w w:val="99"/>
              </w:rPr>
              <w:t>ль</w:t>
            </w:r>
            <w:r w:rsidRPr="0033282D">
              <w:rPr>
                <w:color w:val="000000"/>
                <w:spacing w:val="1"/>
                <w:w w:val="99"/>
              </w:rPr>
              <w:t>н</w:t>
            </w:r>
            <w:r w:rsidRPr="0033282D">
              <w:rPr>
                <w:color w:val="000000"/>
                <w:spacing w:val="-5"/>
              </w:rPr>
              <w:t>ы</w:t>
            </w:r>
            <w:r w:rsidRPr="0033282D">
              <w:rPr>
                <w:color w:val="000000"/>
              </w:rPr>
              <w:t xml:space="preserve">х </w:t>
            </w:r>
            <w:r w:rsidRPr="0033282D">
              <w:rPr>
                <w:color w:val="000000"/>
                <w:w w:val="99"/>
              </w:rPr>
              <w:t>т</w:t>
            </w:r>
            <w:r w:rsidRPr="0033282D">
              <w:rPr>
                <w:color w:val="000000"/>
              </w:rPr>
              <w:t>ерр</w:t>
            </w:r>
            <w:r w:rsidRPr="0033282D">
              <w:rPr>
                <w:color w:val="000000"/>
                <w:w w:val="99"/>
              </w:rPr>
              <w:t>и</w:t>
            </w:r>
            <w:r w:rsidRPr="0033282D">
              <w:rPr>
                <w:color w:val="000000"/>
              </w:rPr>
              <w:t>тор</w:t>
            </w:r>
            <w:r w:rsidRPr="0033282D">
              <w:rPr>
                <w:color w:val="000000"/>
                <w:w w:val="99"/>
              </w:rPr>
              <w:t>ий</w:t>
            </w:r>
            <w:r w:rsidRPr="0033282D">
              <w:rPr>
                <w:color w:val="000000"/>
                <w:spacing w:val="135"/>
              </w:rPr>
              <w:t xml:space="preserve"> </w:t>
            </w:r>
            <w:r w:rsidRPr="0033282D">
              <w:rPr>
                <w:color w:val="000000"/>
              </w:rPr>
              <w:t>м</w:t>
            </w:r>
            <w:r w:rsidRPr="0033282D">
              <w:rPr>
                <w:color w:val="000000"/>
                <w:spacing w:val="1"/>
                <w:w w:val="99"/>
              </w:rPr>
              <w:t>и</w:t>
            </w:r>
            <w:r w:rsidRPr="0033282D">
              <w:rPr>
                <w:color w:val="000000"/>
              </w:rPr>
              <w:t>ра</w:t>
            </w:r>
            <w:r w:rsidRPr="0033282D">
              <w:rPr>
                <w:color w:val="000000"/>
                <w:spacing w:val="133"/>
              </w:rPr>
              <w:t xml:space="preserve"> </w:t>
            </w:r>
            <w:r w:rsidRPr="0033282D">
              <w:rPr>
                <w:color w:val="000000"/>
                <w:w w:val="99"/>
              </w:rPr>
              <w:t>и</w:t>
            </w:r>
            <w:r w:rsidRPr="0033282D">
              <w:rPr>
                <w:color w:val="000000"/>
                <w:spacing w:val="133"/>
              </w:rPr>
              <w:t xml:space="preserve"> </w:t>
            </w:r>
            <w:r w:rsidRPr="0033282D">
              <w:rPr>
                <w:color w:val="000000"/>
                <w:spacing w:val="1"/>
                <w:w w:val="99"/>
              </w:rPr>
              <w:t>Р</w:t>
            </w:r>
            <w:r w:rsidRPr="0033282D">
              <w:rPr>
                <w:color w:val="000000"/>
              </w:rPr>
              <w:t>ос</w:t>
            </w:r>
            <w:r w:rsidRPr="0033282D">
              <w:rPr>
                <w:color w:val="000000"/>
                <w:spacing w:val="-1"/>
              </w:rPr>
              <w:t>с</w:t>
            </w:r>
            <w:r w:rsidRPr="0033282D">
              <w:rPr>
                <w:color w:val="000000"/>
                <w:w w:val="99"/>
              </w:rPr>
              <w:t>и</w:t>
            </w:r>
            <w:r w:rsidRPr="0033282D">
              <w:rPr>
                <w:color w:val="000000"/>
                <w:spacing w:val="1"/>
                <w:w w:val="99"/>
              </w:rPr>
              <w:t>и</w:t>
            </w:r>
            <w:r w:rsidRPr="0033282D">
              <w:rPr>
                <w:color w:val="000000"/>
              </w:rPr>
              <w:t>,</w:t>
            </w:r>
            <w:r w:rsidRPr="0033282D">
              <w:rPr>
                <w:color w:val="000000"/>
                <w:spacing w:val="134"/>
              </w:rPr>
              <w:t xml:space="preserve"> </w:t>
            </w:r>
            <w:r w:rsidRPr="0033282D">
              <w:rPr>
                <w:color w:val="000000"/>
                <w:w w:val="99"/>
              </w:rPr>
              <w:t>и</w:t>
            </w:r>
            <w:r w:rsidRPr="0033282D">
              <w:rPr>
                <w:color w:val="000000"/>
              </w:rPr>
              <w:t>х</w:t>
            </w:r>
            <w:r w:rsidRPr="0033282D">
              <w:rPr>
                <w:color w:val="000000"/>
                <w:spacing w:val="135"/>
              </w:rPr>
              <w:t xml:space="preserve"> </w:t>
            </w:r>
            <w:r w:rsidRPr="0033282D">
              <w:rPr>
                <w:color w:val="000000"/>
              </w:rPr>
              <w:t>обес</w:t>
            </w:r>
            <w:r w:rsidRPr="0033282D">
              <w:rPr>
                <w:color w:val="000000"/>
                <w:w w:val="99"/>
              </w:rPr>
              <w:t>п</w:t>
            </w:r>
            <w:r w:rsidRPr="0033282D">
              <w:rPr>
                <w:color w:val="000000"/>
              </w:rPr>
              <w:t>еч</w:t>
            </w:r>
            <w:r w:rsidRPr="0033282D">
              <w:rPr>
                <w:color w:val="000000"/>
                <w:spacing w:val="-1"/>
              </w:rPr>
              <w:t>е</w:t>
            </w:r>
            <w:r w:rsidRPr="0033282D">
              <w:rPr>
                <w:color w:val="000000"/>
                <w:w w:val="99"/>
              </w:rPr>
              <w:t>нн</w:t>
            </w:r>
            <w:r w:rsidRPr="0033282D">
              <w:rPr>
                <w:color w:val="000000"/>
              </w:rPr>
              <w:t>ост</w:t>
            </w:r>
            <w:r w:rsidRPr="0033282D">
              <w:rPr>
                <w:color w:val="000000"/>
                <w:w w:val="99"/>
              </w:rPr>
              <w:t>и</w:t>
            </w:r>
            <w:r w:rsidRPr="0033282D">
              <w:rPr>
                <w:color w:val="000000"/>
              </w:rPr>
              <w:t xml:space="preserve"> пр</w:t>
            </w:r>
            <w:r w:rsidRPr="0033282D">
              <w:rPr>
                <w:color w:val="000000"/>
                <w:spacing w:val="1"/>
                <w:w w:val="99"/>
              </w:rPr>
              <w:t>и</w:t>
            </w:r>
            <w:r w:rsidRPr="0033282D">
              <w:rPr>
                <w:color w:val="000000"/>
              </w:rPr>
              <w:t>род</w:t>
            </w:r>
            <w:r w:rsidRPr="0033282D">
              <w:rPr>
                <w:color w:val="000000"/>
                <w:w w:val="99"/>
              </w:rPr>
              <w:t>н</w:t>
            </w:r>
            <w:r w:rsidRPr="0033282D">
              <w:rPr>
                <w:color w:val="000000"/>
              </w:rPr>
              <w:t>ы</w:t>
            </w:r>
            <w:r w:rsidRPr="0033282D">
              <w:rPr>
                <w:color w:val="000000"/>
                <w:spacing w:val="-1"/>
              </w:rPr>
              <w:t>м</w:t>
            </w:r>
            <w:r w:rsidRPr="0033282D">
              <w:rPr>
                <w:color w:val="000000"/>
                <w:w w:val="99"/>
              </w:rPr>
              <w:t>и</w:t>
            </w:r>
            <w:r w:rsidRPr="0033282D">
              <w:rPr>
                <w:color w:val="000000"/>
              </w:rPr>
              <w:t xml:space="preserve">       </w:t>
            </w:r>
            <w:r w:rsidRPr="0033282D">
              <w:rPr>
                <w:color w:val="000000"/>
                <w:spacing w:val="-30"/>
              </w:rPr>
              <w:t xml:space="preserve"> </w:t>
            </w:r>
            <w:r w:rsidRPr="0033282D">
              <w:rPr>
                <w:color w:val="000000"/>
                <w:w w:val="99"/>
              </w:rPr>
              <w:t>и</w:t>
            </w:r>
            <w:r w:rsidRPr="0033282D">
              <w:rPr>
                <w:color w:val="000000"/>
              </w:rPr>
              <w:t xml:space="preserve">       </w:t>
            </w:r>
            <w:r w:rsidRPr="0033282D">
              <w:rPr>
                <w:color w:val="000000"/>
                <w:spacing w:val="-32"/>
              </w:rPr>
              <w:t xml:space="preserve"> </w:t>
            </w:r>
            <w:r w:rsidRPr="0033282D">
              <w:rPr>
                <w:color w:val="000000"/>
              </w:rPr>
              <w:t>че</w:t>
            </w:r>
            <w:r w:rsidRPr="0033282D">
              <w:rPr>
                <w:color w:val="000000"/>
                <w:w w:val="99"/>
              </w:rPr>
              <w:t>л</w:t>
            </w:r>
            <w:r w:rsidRPr="0033282D">
              <w:rPr>
                <w:color w:val="000000"/>
              </w:rPr>
              <w:t>овеческ</w:t>
            </w:r>
            <w:r w:rsidRPr="0033282D">
              <w:rPr>
                <w:color w:val="000000"/>
                <w:w w:val="99"/>
              </w:rPr>
              <w:t>и</w:t>
            </w:r>
            <w:r w:rsidRPr="0033282D">
              <w:rPr>
                <w:color w:val="000000"/>
              </w:rPr>
              <w:t>м</w:t>
            </w:r>
            <w:r w:rsidRPr="0033282D">
              <w:rPr>
                <w:color w:val="000000"/>
                <w:w w:val="99"/>
              </w:rPr>
              <w:t>и</w:t>
            </w:r>
            <w:r w:rsidRPr="0033282D">
              <w:rPr>
                <w:color w:val="000000"/>
              </w:rPr>
              <w:t xml:space="preserve">       </w:t>
            </w:r>
            <w:r w:rsidRPr="0033282D">
              <w:rPr>
                <w:color w:val="000000"/>
                <w:spacing w:val="-30"/>
              </w:rPr>
              <w:t xml:space="preserve"> </w:t>
            </w:r>
            <w:r w:rsidRPr="0033282D">
              <w:rPr>
                <w:color w:val="000000"/>
              </w:rPr>
              <w:t>р</w:t>
            </w:r>
            <w:r w:rsidRPr="0033282D">
              <w:rPr>
                <w:color w:val="000000"/>
                <w:spacing w:val="-1"/>
              </w:rPr>
              <w:t>е</w:t>
            </w:r>
            <w:r w:rsidRPr="0033282D">
              <w:rPr>
                <w:color w:val="000000"/>
                <w:spacing w:val="1"/>
              </w:rPr>
              <w:t>с</w:t>
            </w:r>
            <w:r w:rsidRPr="0033282D">
              <w:rPr>
                <w:color w:val="000000"/>
                <w:spacing w:val="-4"/>
              </w:rPr>
              <w:t>у</w:t>
            </w:r>
            <w:r w:rsidRPr="0033282D">
              <w:rPr>
                <w:color w:val="000000"/>
                <w:spacing w:val="1"/>
              </w:rPr>
              <w:t>р</w:t>
            </w:r>
            <w:r w:rsidRPr="0033282D">
              <w:rPr>
                <w:color w:val="000000"/>
              </w:rPr>
              <w:t>са</w:t>
            </w:r>
            <w:r w:rsidRPr="0033282D">
              <w:rPr>
                <w:color w:val="000000"/>
                <w:spacing w:val="-1"/>
              </w:rPr>
              <w:t>м</w:t>
            </w:r>
            <w:r w:rsidRPr="0033282D">
              <w:rPr>
                <w:color w:val="000000"/>
                <w:w w:val="99"/>
              </w:rPr>
              <w:t>и</w:t>
            </w:r>
            <w:r w:rsidRPr="0033282D">
              <w:rPr>
                <w:color w:val="000000"/>
              </w:rPr>
              <w:t xml:space="preserve">, </w:t>
            </w:r>
            <w:r w:rsidRPr="0033282D">
              <w:rPr>
                <w:color w:val="000000"/>
                <w:spacing w:val="2"/>
              </w:rPr>
              <w:t>х</w:t>
            </w:r>
            <w:r w:rsidRPr="0033282D">
              <w:rPr>
                <w:color w:val="000000"/>
              </w:rPr>
              <w:t>о</w:t>
            </w:r>
            <w:r w:rsidRPr="0033282D">
              <w:rPr>
                <w:color w:val="000000"/>
                <w:spacing w:val="1"/>
                <w:w w:val="99"/>
              </w:rPr>
              <w:t>з</w:t>
            </w:r>
            <w:r w:rsidRPr="0033282D">
              <w:rPr>
                <w:color w:val="000000"/>
                <w:spacing w:val="-2"/>
              </w:rPr>
              <w:t>я</w:t>
            </w:r>
            <w:r w:rsidRPr="0033282D">
              <w:rPr>
                <w:color w:val="000000"/>
                <w:w w:val="99"/>
              </w:rPr>
              <w:t>й</w:t>
            </w:r>
            <w:r w:rsidRPr="0033282D">
              <w:rPr>
                <w:color w:val="000000"/>
              </w:rPr>
              <w:t>стве</w:t>
            </w:r>
            <w:r w:rsidRPr="0033282D">
              <w:rPr>
                <w:color w:val="000000"/>
                <w:w w:val="99"/>
              </w:rPr>
              <w:t>н</w:t>
            </w:r>
            <w:r w:rsidRPr="0033282D">
              <w:rPr>
                <w:color w:val="000000"/>
                <w:spacing w:val="1"/>
                <w:w w:val="99"/>
              </w:rPr>
              <w:t>н</w:t>
            </w:r>
            <w:r w:rsidRPr="0033282D">
              <w:rPr>
                <w:color w:val="000000"/>
              </w:rPr>
              <w:t>о</w:t>
            </w:r>
            <w:r w:rsidRPr="0033282D">
              <w:rPr>
                <w:color w:val="000000"/>
                <w:w w:val="99"/>
              </w:rPr>
              <w:t>г</w:t>
            </w:r>
            <w:r w:rsidRPr="0033282D">
              <w:rPr>
                <w:color w:val="000000"/>
              </w:rPr>
              <w:t xml:space="preserve">о         </w:t>
            </w:r>
            <w:r w:rsidRPr="0033282D">
              <w:rPr>
                <w:color w:val="000000"/>
                <w:spacing w:val="-45"/>
              </w:rPr>
              <w:t xml:space="preserve"> </w:t>
            </w:r>
            <w:r w:rsidRPr="0033282D">
              <w:rPr>
                <w:color w:val="000000"/>
                <w:w w:val="99"/>
              </w:rPr>
              <w:t>п</w:t>
            </w:r>
            <w:r w:rsidRPr="0033282D">
              <w:rPr>
                <w:color w:val="000000"/>
                <w:spacing w:val="-1"/>
              </w:rPr>
              <w:t>о</w:t>
            </w:r>
            <w:r w:rsidRPr="0033282D">
              <w:rPr>
                <w:color w:val="000000"/>
              </w:rPr>
              <w:t>те</w:t>
            </w:r>
            <w:r w:rsidRPr="0033282D">
              <w:rPr>
                <w:color w:val="000000"/>
                <w:w w:val="99"/>
              </w:rPr>
              <w:t>н</w:t>
            </w:r>
            <w:r w:rsidRPr="0033282D">
              <w:rPr>
                <w:color w:val="000000"/>
                <w:spacing w:val="1"/>
                <w:w w:val="99"/>
              </w:rPr>
              <w:t>ци</w:t>
            </w:r>
            <w:r w:rsidRPr="0033282D">
              <w:rPr>
                <w:color w:val="000000"/>
              </w:rPr>
              <w:t>а</w:t>
            </w:r>
            <w:r w:rsidRPr="0033282D">
              <w:rPr>
                <w:color w:val="000000"/>
                <w:w w:val="99"/>
              </w:rPr>
              <w:t>л</w:t>
            </w:r>
            <w:r w:rsidRPr="0033282D">
              <w:rPr>
                <w:color w:val="000000"/>
                <w:spacing w:val="-1"/>
              </w:rPr>
              <w:t>а</w:t>
            </w:r>
            <w:r w:rsidRPr="0033282D">
              <w:rPr>
                <w:color w:val="000000"/>
              </w:rPr>
              <w:t xml:space="preserve">,         </w:t>
            </w:r>
            <w:r w:rsidRPr="0033282D">
              <w:rPr>
                <w:color w:val="000000"/>
                <w:spacing w:val="-45"/>
              </w:rPr>
              <w:t xml:space="preserve"> </w:t>
            </w:r>
            <w:r w:rsidRPr="0033282D">
              <w:rPr>
                <w:color w:val="000000"/>
              </w:rPr>
              <w:t>эко</w:t>
            </w:r>
            <w:r w:rsidRPr="0033282D">
              <w:rPr>
                <w:color w:val="000000"/>
                <w:w w:val="99"/>
              </w:rPr>
              <w:t>л</w:t>
            </w:r>
            <w:r w:rsidRPr="0033282D">
              <w:rPr>
                <w:color w:val="000000"/>
              </w:rPr>
              <w:t>о</w:t>
            </w:r>
            <w:r w:rsidRPr="0033282D">
              <w:rPr>
                <w:color w:val="000000"/>
                <w:w w:val="99"/>
              </w:rPr>
              <w:t>ги</w:t>
            </w:r>
            <w:r w:rsidRPr="0033282D">
              <w:rPr>
                <w:color w:val="000000"/>
                <w:spacing w:val="-1"/>
              </w:rPr>
              <w:t>че</w:t>
            </w:r>
            <w:r w:rsidRPr="0033282D">
              <w:rPr>
                <w:color w:val="000000"/>
              </w:rPr>
              <w:t>ск</w:t>
            </w:r>
            <w:r w:rsidRPr="0033282D">
              <w:rPr>
                <w:color w:val="000000"/>
                <w:w w:val="99"/>
              </w:rPr>
              <w:t>и</w:t>
            </w:r>
            <w:r w:rsidRPr="0033282D">
              <w:rPr>
                <w:color w:val="000000"/>
              </w:rPr>
              <w:t>х проб</w:t>
            </w:r>
            <w:r w:rsidRPr="0033282D">
              <w:rPr>
                <w:color w:val="000000"/>
                <w:w w:val="99"/>
              </w:rPr>
              <w:t>л</w:t>
            </w:r>
            <w:r w:rsidRPr="0033282D">
              <w:rPr>
                <w:color w:val="000000"/>
              </w:rPr>
              <w:t>ем;</w:t>
            </w:r>
            <w:r w:rsidRPr="0033282D">
              <w:rPr>
                <w:color w:val="000000"/>
              </w:rPr>
              <w:tab/>
            </w:r>
            <w:r w:rsidRPr="0033282D">
              <w:rPr>
                <w:color w:val="000000"/>
                <w:w w:val="99"/>
              </w:rPr>
              <w:t>п</w:t>
            </w:r>
            <w:r w:rsidRPr="0033282D">
              <w:rPr>
                <w:color w:val="000000"/>
              </w:rPr>
              <w:t>редстав</w:t>
            </w:r>
            <w:r w:rsidRPr="0033282D">
              <w:rPr>
                <w:color w:val="000000"/>
                <w:w w:val="99"/>
              </w:rPr>
              <w:t>л</w:t>
            </w:r>
            <w:r w:rsidRPr="0033282D">
              <w:rPr>
                <w:color w:val="000000"/>
              </w:rPr>
              <w:t>ят</w:t>
            </w:r>
            <w:r w:rsidRPr="0033282D">
              <w:rPr>
                <w:color w:val="000000"/>
                <w:w w:val="99"/>
              </w:rPr>
              <w:t>ь</w:t>
            </w:r>
            <w:r w:rsidRPr="0033282D">
              <w:rPr>
                <w:color w:val="000000"/>
              </w:rPr>
              <w:tab/>
              <w:t xml:space="preserve">в    </w:t>
            </w:r>
            <w:r w:rsidRPr="0033282D">
              <w:rPr>
                <w:color w:val="000000"/>
                <w:spacing w:val="-5"/>
              </w:rPr>
              <w:t xml:space="preserve"> </w:t>
            </w:r>
            <w:r w:rsidRPr="0033282D">
              <w:rPr>
                <w:color w:val="000000"/>
              </w:rPr>
              <w:t>р</w:t>
            </w:r>
            <w:r w:rsidRPr="0033282D">
              <w:rPr>
                <w:color w:val="000000"/>
                <w:spacing w:val="-1"/>
              </w:rPr>
              <w:t>а</w:t>
            </w:r>
            <w:r w:rsidRPr="0033282D">
              <w:rPr>
                <w:color w:val="000000"/>
                <w:w w:val="99"/>
              </w:rPr>
              <w:t>з</w:t>
            </w:r>
            <w:r w:rsidRPr="0033282D">
              <w:rPr>
                <w:color w:val="000000"/>
                <w:spacing w:val="-1"/>
                <w:w w:val="99"/>
              </w:rPr>
              <w:t>л</w:t>
            </w:r>
            <w:r w:rsidRPr="0033282D">
              <w:rPr>
                <w:color w:val="000000"/>
                <w:w w:val="99"/>
              </w:rPr>
              <w:t>и</w:t>
            </w:r>
            <w:r w:rsidRPr="0033282D">
              <w:rPr>
                <w:color w:val="000000"/>
              </w:rPr>
              <w:t>ч</w:t>
            </w:r>
            <w:r w:rsidRPr="0033282D">
              <w:rPr>
                <w:color w:val="000000"/>
                <w:w w:val="99"/>
              </w:rPr>
              <w:t>н</w:t>
            </w:r>
            <w:r w:rsidRPr="0033282D">
              <w:rPr>
                <w:color w:val="000000"/>
                <w:spacing w:val="-1"/>
              </w:rPr>
              <w:t>ы</w:t>
            </w:r>
            <w:r w:rsidRPr="0033282D">
              <w:rPr>
                <w:color w:val="000000"/>
              </w:rPr>
              <w:t>х</w:t>
            </w:r>
            <w:r w:rsidRPr="0033282D">
              <w:rPr>
                <w:color w:val="000000"/>
              </w:rPr>
              <w:tab/>
              <w:t>формах (граф</w:t>
            </w:r>
            <w:r w:rsidRPr="0033282D">
              <w:rPr>
                <w:color w:val="000000"/>
                <w:w w:val="99"/>
              </w:rPr>
              <w:t>и</w:t>
            </w:r>
            <w:r w:rsidRPr="0033282D">
              <w:rPr>
                <w:color w:val="000000"/>
              </w:rPr>
              <w:t>к</w:t>
            </w:r>
            <w:r w:rsidRPr="0033282D">
              <w:rPr>
                <w:color w:val="000000"/>
                <w:spacing w:val="1"/>
                <w:w w:val="99"/>
              </w:rPr>
              <w:t>и</w:t>
            </w:r>
            <w:r w:rsidRPr="0033282D">
              <w:rPr>
                <w:color w:val="000000"/>
              </w:rPr>
              <w:t>,</w:t>
            </w:r>
            <w:r w:rsidRPr="0033282D">
              <w:rPr>
                <w:color w:val="000000"/>
                <w:spacing w:val="170"/>
              </w:rPr>
              <w:t xml:space="preserve"> </w:t>
            </w:r>
            <w:r w:rsidRPr="0033282D">
              <w:rPr>
                <w:color w:val="000000"/>
              </w:rPr>
              <w:t>таб</w:t>
            </w:r>
            <w:r w:rsidRPr="0033282D">
              <w:rPr>
                <w:color w:val="000000"/>
                <w:w w:val="99"/>
              </w:rPr>
              <w:t>л</w:t>
            </w:r>
            <w:r w:rsidRPr="0033282D">
              <w:rPr>
                <w:color w:val="000000"/>
                <w:spacing w:val="1"/>
                <w:w w:val="99"/>
              </w:rPr>
              <w:t>иц</w:t>
            </w:r>
            <w:r w:rsidRPr="0033282D">
              <w:rPr>
                <w:color w:val="000000"/>
              </w:rPr>
              <w:t>ы,</w:t>
            </w:r>
            <w:r w:rsidRPr="0033282D">
              <w:rPr>
                <w:color w:val="000000"/>
                <w:spacing w:val="167"/>
              </w:rPr>
              <w:t xml:space="preserve"> </w:t>
            </w:r>
            <w:r w:rsidRPr="0033282D">
              <w:rPr>
                <w:color w:val="000000"/>
              </w:rPr>
              <w:t>с</w:t>
            </w:r>
            <w:r w:rsidRPr="0033282D">
              <w:rPr>
                <w:color w:val="000000"/>
                <w:spacing w:val="1"/>
              </w:rPr>
              <w:t>х</w:t>
            </w:r>
            <w:r w:rsidRPr="0033282D">
              <w:rPr>
                <w:color w:val="000000"/>
              </w:rPr>
              <w:t>емы,</w:t>
            </w:r>
            <w:r w:rsidRPr="0033282D">
              <w:rPr>
                <w:color w:val="000000"/>
                <w:spacing w:val="172"/>
              </w:rPr>
              <w:t xml:space="preserve"> </w:t>
            </w:r>
            <w:r w:rsidRPr="0033282D">
              <w:rPr>
                <w:color w:val="000000"/>
              </w:rPr>
              <w:t>д</w:t>
            </w:r>
            <w:r w:rsidRPr="0033282D">
              <w:rPr>
                <w:color w:val="000000"/>
                <w:spacing w:val="1"/>
                <w:w w:val="99"/>
              </w:rPr>
              <w:t>и</w:t>
            </w:r>
            <w:r w:rsidRPr="0033282D">
              <w:rPr>
                <w:color w:val="000000"/>
              </w:rPr>
              <w:t>а</w:t>
            </w:r>
            <w:r w:rsidRPr="0033282D">
              <w:rPr>
                <w:color w:val="000000"/>
                <w:w w:val="99"/>
              </w:rPr>
              <w:t>г</w:t>
            </w:r>
            <w:r w:rsidRPr="0033282D">
              <w:rPr>
                <w:color w:val="000000"/>
              </w:rPr>
              <w:t>р</w:t>
            </w:r>
            <w:r w:rsidRPr="0033282D">
              <w:rPr>
                <w:color w:val="000000"/>
                <w:spacing w:val="-1"/>
              </w:rPr>
              <w:t>а</w:t>
            </w:r>
            <w:r w:rsidRPr="0033282D">
              <w:rPr>
                <w:color w:val="000000"/>
              </w:rPr>
              <w:t>м</w:t>
            </w:r>
            <w:r w:rsidRPr="0033282D">
              <w:rPr>
                <w:color w:val="000000"/>
                <w:spacing w:val="-1"/>
              </w:rPr>
              <w:t>м</w:t>
            </w:r>
            <w:r w:rsidRPr="0033282D">
              <w:rPr>
                <w:color w:val="000000"/>
              </w:rPr>
              <w:t>ы,</w:t>
            </w:r>
            <w:r w:rsidRPr="0033282D">
              <w:rPr>
                <w:color w:val="000000"/>
                <w:spacing w:val="172"/>
              </w:rPr>
              <w:t xml:space="preserve"> </w:t>
            </w:r>
            <w:r w:rsidRPr="0033282D">
              <w:rPr>
                <w:color w:val="000000"/>
                <w:spacing w:val="1"/>
              </w:rPr>
              <w:t>к</w:t>
            </w:r>
            <w:r w:rsidRPr="0033282D">
              <w:rPr>
                <w:color w:val="000000"/>
              </w:rPr>
              <w:t>арты</w:t>
            </w:r>
            <w:r w:rsidRPr="0033282D">
              <w:rPr>
                <w:color w:val="000000"/>
                <w:w w:val="99"/>
              </w:rPr>
              <w:t>)</w:t>
            </w:r>
            <w:r w:rsidRPr="0033282D">
              <w:rPr>
                <w:color w:val="000000"/>
              </w:rPr>
              <w:t xml:space="preserve"> ге</w:t>
            </w:r>
            <w:r w:rsidRPr="0033282D">
              <w:rPr>
                <w:color w:val="000000"/>
                <w:w w:val="99"/>
              </w:rPr>
              <w:t>ог</w:t>
            </w:r>
            <w:r w:rsidRPr="0033282D">
              <w:rPr>
                <w:color w:val="000000"/>
              </w:rPr>
              <w:t>раф</w:t>
            </w:r>
            <w:r w:rsidRPr="0033282D">
              <w:rPr>
                <w:color w:val="000000"/>
                <w:w w:val="99"/>
              </w:rPr>
              <w:t>и</w:t>
            </w:r>
            <w:r w:rsidRPr="0033282D">
              <w:rPr>
                <w:color w:val="000000"/>
              </w:rPr>
              <w:t>чес</w:t>
            </w:r>
            <w:r w:rsidRPr="0033282D">
              <w:rPr>
                <w:color w:val="000000"/>
                <w:spacing w:val="3"/>
              </w:rPr>
              <w:t>к</w:t>
            </w:r>
            <w:r w:rsidRPr="0033282D">
              <w:rPr>
                <w:color w:val="000000"/>
                <w:spacing w:val="-3"/>
              </w:rPr>
              <w:t>у</w:t>
            </w:r>
            <w:r w:rsidRPr="0033282D">
              <w:rPr>
                <w:color w:val="000000"/>
                <w:w w:val="99"/>
              </w:rPr>
              <w:t>ю</w:t>
            </w:r>
            <w:r w:rsidRPr="0033282D">
              <w:rPr>
                <w:color w:val="000000"/>
              </w:rPr>
              <w:t xml:space="preserve">      </w:t>
            </w:r>
            <w:r w:rsidRPr="0033282D">
              <w:rPr>
                <w:color w:val="000000"/>
                <w:spacing w:val="-36"/>
              </w:rPr>
              <w:t xml:space="preserve"> </w:t>
            </w:r>
            <w:r w:rsidRPr="0033282D">
              <w:rPr>
                <w:color w:val="000000"/>
                <w:w w:val="99"/>
              </w:rPr>
              <w:t>ин</w:t>
            </w:r>
            <w:r w:rsidRPr="0033282D">
              <w:rPr>
                <w:color w:val="000000"/>
              </w:rPr>
              <w:t>форм</w:t>
            </w:r>
            <w:r w:rsidRPr="0033282D">
              <w:rPr>
                <w:color w:val="000000"/>
                <w:spacing w:val="-1"/>
              </w:rPr>
              <w:t>а</w:t>
            </w:r>
            <w:r w:rsidRPr="0033282D">
              <w:rPr>
                <w:color w:val="000000"/>
                <w:w w:val="99"/>
              </w:rPr>
              <w:t>ц</w:t>
            </w:r>
            <w:r w:rsidRPr="0033282D">
              <w:rPr>
                <w:color w:val="000000"/>
                <w:spacing w:val="1"/>
                <w:w w:val="99"/>
              </w:rPr>
              <w:t>ию</w:t>
            </w:r>
            <w:r w:rsidRPr="0033282D">
              <w:rPr>
                <w:color w:val="000000"/>
              </w:rPr>
              <w:t>;</w:t>
            </w:r>
            <w:proofErr w:type="gramEnd"/>
            <w:r w:rsidRPr="0033282D">
              <w:rPr>
                <w:color w:val="000000"/>
              </w:rPr>
              <w:t xml:space="preserve">      </w:t>
            </w:r>
            <w:r w:rsidRPr="0033282D">
              <w:rPr>
                <w:color w:val="000000"/>
                <w:spacing w:val="-35"/>
              </w:rPr>
              <w:t xml:space="preserve"> </w:t>
            </w:r>
            <w:r w:rsidRPr="0033282D">
              <w:rPr>
                <w:color w:val="000000"/>
              </w:rPr>
              <w:t>фор</w:t>
            </w:r>
            <w:r w:rsidRPr="0033282D">
              <w:rPr>
                <w:color w:val="000000"/>
                <w:spacing w:val="1"/>
              </w:rPr>
              <w:t>м</w:t>
            </w:r>
            <w:r w:rsidRPr="0033282D">
              <w:rPr>
                <w:color w:val="000000"/>
                <w:spacing w:val="-6"/>
              </w:rPr>
              <w:t>у</w:t>
            </w:r>
            <w:r w:rsidRPr="0033282D">
              <w:rPr>
                <w:color w:val="000000"/>
                <w:w w:val="99"/>
              </w:rPr>
              <w:t>ли</w:t>
            </w:r>
            <w:r w:rsidRPr="0033282D">
              <w:rPr>
                <w:color w:val="000000"/>
              </w:rPr>
              <w:t>роват</w:t>
            </w:r>
            <w:r w:rsidRPr="0033282D">
              <w:rPr>
                <w:color w:val="000000"/>
                <w:w w:val="99"/>
              </w:rPr>
              <w:t>ь</w:t>
            </w:r>
            <w:r w:rsidRPr="0033282D">
              <w:rPr>
                <w:color w:val="000000"/>
              </w:rPr>
              <w:t xml:space="preserve"> выводы    </w:t>
            </w:r>
            <w:r w:rsidRPr="0033282D">
              <w:rPr>
                <w:color w:val="000000"/>
                <w:spacing w:val="-56"/>
              </w:rPr>
              <w:t xml:space="preserve"> </w:t>
            </w:r>
            <w:r w:rsidRPr="0033282D">
              <w:rPr>
                <w:color w:val="000000"/>
                <w:w w:val="99"/>
              </w:rPr>
              <w:t>и</w:t>
            </w:r>
            <w:r w:rsidRPr="0033282D">
              <w:rPr>
                <w:color w:val="000000"/>
              </w:rPr>
              <w:t xml:space="preserve">    </w:t>
            </w:r>
            <w:r w:rsidRPr="0033282D">
              <w:rPr>
                <w:color w:val="000000"/>
                <w:spacing w:val="-54"/>
              </w:rPr>
              <w:t xml:space="preserve"> </w:t>
            </w:r>
            <w:r w:rsidRPr="0033282D">
              <w:rPr>
                <w:color w:val="000000"/>
                <w:w w:val="99"/>
              </w:rPr>
              <w:t>з</w:t>
            </w:r>
            <w:r w:rsidRPr="0033282D">
              <w:rPr>
                <w:color w:val="000000"/>
              </w:rPr>
              <w:t>ак</w:t>
            </w:r>
            <w:r w:rsidRPr="0033282D">
              <w:rPr>
                <w:color w:val="000000"/>
                <w:w w:val="99"/>
              </w:rPr>
              <w:t>л</w:t>
            </w:r>
            <w:r w:rsidRPr="0033282D">
              <w:rPr>
                <w:color w:val="000000"/>
                <w:spacing w:val="1"/>
                <w:w w:val="99"/>
              </w:rPr>
              <w:t>ю</w:t>
            </w:r>
            <w:r w:rsidRPr="0033282D">
              <w:rPr>
                <w:color w:val="000000"/>
              </w:rPr>
              <w:t>ч</w:t>
            </w:r>
            <w:r w:rsidRPr="0033282D">
              <w:rPr>
                <w:color w:val="000000"/>
                <w:spacing w:val="-1"/>
              </w:rPr>
              <w:t>е</w:t>
            </w:r>
            <w:r w:rsidRPr="0033282D">
              <w:rPr>
                <w:color w:val="000000"/>
                <w:w w:val="99"/>
              </w:rPr>
              <w:t>н</w:t>
            </w:r>
            <w:r w:rsidRPr="0033282D">
              <w:rPr>
                <w:color w:val="000000"/>
                <w:spacing w:val="1"/>
                <w:w w:val="99"/>
              </w:rPr>
              <w:t>и</w:t>
            </w:r>
            <w:r w:rsidRPr="0033282D">
              <w:rPr>
                <w:color w:val="000000"/>
              </w:rPr>
              <w:t>я</w:t>
            </w:r>
            <w:r w:rsidRPr="0033282D">
              <w:rPr>
                <w:color w:val="000000"/>
              </w:rPr>
              <w:tab/>
            </w:r>
            <w:r w:rsidRPr="0033282D">
              <w:rPr>
                <w:color w:val="000000"/>
                <w:w w:val="99"/>
              </w:rPr>
              <w:t>н</w:t>
            </w:r>
            <w:r w:rsidRPr="0033282D">
              <w:rPr>
                <w:color w:val="000000"/>
                <w:spacing w:val="1"/>
              </w:rPr>
              <w:t>а</w:t>
            </w:r>
            <w:r w:rsidRPr="0033282D">
              <w:rPr>
                <w:color w:val="000000"/>
              </w:rPr>
              <w:t xml:space="preserve">    </w:t>
            </w:r>
            <w:r w:rsidRPr="0033282D">
              <w:rPr>
                <w:color w:val="000000"/>
                <w:spacing w:val="-56"/>
              </w:rPr>
              <w:t xml:space="preserve"> </w:t>
            </w:r>
            <w:r w:rsidRPr="0033282D">
              <w:rPr>
                <w:color w:val="000000"/>
              </w:rPr>
              <w:t>о</w:t>
            </w:r>
            <w:r w:rsidRPr="0033282D">
              <w:rPr>
                <w:color w:val="000000"/>
                <w:spacing w:val="-1"/>
              </w:rPr>
              <w:t>с</w:t>
            </w:r>
            <w:r w:rsidRPr="0033282D">
              <w:rPr>
                <w:color w:val="000000"/>
                <w:spacing w:val="1"/>
                <w:w w:val="99"/>
              </w:rPr>
              <w:t>н</w:t>
            </w:r>
            <w:r w:rsidRPr="0033282D">
              <w:rPr>
                <w:color w:val="000000"/>
              </w:rPr>
              <w:t xml:space="preserve">ове    </w:t>
            </w:r>
            <w:r w:rsidRPr="0033282D">
              <w:rPr>
                <w:color w:val="000000"/>
                <w:spacing w:val="-56"/>
              </w:rPr>
              <w:t xml:space="preserve"> </w:t>
            </w:r>
            <w:r w:rsidRPr="0033282D">
              <w:rPr>
                <w:color w:val="000000"/>
                <w:spacing w:val="-1"/>
              </w:rPr>
              <w:t>а</w:t>
            </w:r>
            <w:r w:rsidRPr="0033282D">
              <w:rPr>
                <w:color w:val="000000"/>
                <w:w w:val="99"/>
              </w:rPr>
              <w:t>н</w:t>
            </w:r>
            <w:r w:rsidRPr="0033282D">
              <w:rPr>
                <w:color w:val="000000"/>
              </w:rPr>
              <w:t>а</w:t>
            </w:r>
            <w:r w:rsidRPr="0033282D">
              <w:rPr>
                <w:color w:val="000000"/>
                <w:spacing w:val="2"/>
                <w:w w:val="99"/>
              </w:rPr>
              <w:t>л</w:t>
            </w:r>
            <w:r w:rsidRPr="0033282D">
              <w:rPr>
                <w:color w:val="000000"/>
                <w:spacing w:val="1"/>
                <w:w w:val="99"/>
              </w:rPr>
              <w:t>из</w:t>
            </w:r>
            <w:r w:rsidRPr="0033282D">
              <w:rPr>
                <w:color w:val="000000"/>
              </w:rPr>
              <w:t>а</w:t>
            </w:r>
            <w:r w:rsidRPr="0033282D">
              <w:rPr>
                <w:color w:val="000000"/>
              </w:rPr>
              <w:tab/>
            </w:r>
            <w:r w:rsidRPr="0033282D">
              <w:rPr>
                <w:color w:val="000000"/>
                <w:w w:val="99"/>
              </w:rPr>
              <w:t>и</w:t>
            </w:r>
            <w:r w:rsidRPr="0033282D">
              <w:rPr>
                <w:color w:val="000000"/>
              </w:rPr>
              <w:t xml:space="preserve"> и</w:t>
            </w:r>
            <w:r w:rsidRPr="0033282D">
              <w:rPr>
                <w:color w:val="000000"/>
                <w:spacing w:val="1"/>
              </w:rPr>
              <w:t>н</w:t>
            </w:r>
            <w:r w:rsidRPr="0033282D">
              <w:rPr>
                <w:color w:val="000000"/>
              </w:rPr>
              <w:t>тер</w:t>
            </w:r>
            <w:r w:rsidRPr="0033282D">
              <w:rPr>
                <w:color w:val="000000"/>
                <w:w w:val="99"/>
              </w:rPr>
              <w:t>п</w:t>
            </w:r>
            <w:r w:rsidRPr="0033282D">
              <w:rPr>
                <w:color w:val="000000"/>
              </w:rPr>
              <w:t>рета</w:t>
            </w:r>
            <w:r w:rsidRPr="0033282D">
              <w:rPr>
                <w:color w:val="000000"/>
                <w:w w:val="99"/>
              </w:rPr>
              <w:t>ции</w:t>
            </w:r>
            <w:r w:rsidRPr="0033282D">
              <w:rPr>
                <w:color w:val="000000"/>
              </w:rPr>
              <w:tab/>
            </w:r>
            <w:r w:rsidRPr="0033282D">
              <w:rPr>
                <w:color w:val="000000"/>
                <w:w w:val="99"/>
              </w:rPr>
              <w:t>ин</w:t>
            </w:r>
            <w:r w:rsidRPr="0033282D">
              <w:rPr>
                <w:color w:val="000000"/>
                <w:spacing w:val="-2"/>
              </w:rPr>
              <w:t>ф</w:t>
            </w:r>
            <w:r w:rsidRPr="0033282D">
              <w:rPr>
                <w:color w:val="000000"/>
              </w:rPr>
              <w:t>орм</w:t>
            </w:r>
            <w:r w:rsidRPr="0033282D">
              <w:rPr>
                <w:color w:val="000000"/>
                <w:spacing w:val="-1"/>
              </w:rPr>
              <w:t>а</w:t>
            </w:r>
            <w:r w:rsidRPr="0033282D">
              <w:rPr>
                <w:color w:val="000000"/>
                <w:w w:val="99"/>
              </w:rPr>
              <w:t>ц</w:t>
            </w:r>
            <w:r w:rsidRPr="0033282D">
              <w:rPr>
                <w:color w:val="000000"/>
                <w:spacing w:val="1"/>
                <w:w w:val="99"/>
              </w:rPr>
              <w:t>и</w:t>
            </w:r>
            <w:r w:rsidRPr="0033282D">
              <w:rPr>
                <w:color w:val="000000"/>
                <w:w w:val="99"/>
              </w:rPr>
              <w:t>и</w:t>
            </w:r>
            <w:r w:rsidRPr="0033282D">
              <w:rPr>
                <w:color w:val="000000"/>
              </w:rPr>
              <w:tab/>
            </w:r>
            <w:r w:rsidRPr="0033282D">
              <w:rPr>
                <w:color w:val="000000"/>
                <w:spacing w:val="-1"/>
                <w:w w:val="99"/>
              </w:rPr>
              <w:t>и</w:t>
            </w:r>
            <w:r w:rsidRPr="0033282D">
              <w:rPr>
                <w:color w:val="000000"/>
                <w:w w:val="99"/>
              </w:rPr>
              <w:t>з</w:t>
            </w:r>
            <w:r w:rsidRPr="0033282D">
              <w:rPr>
                <w:color w:val="000000"/>
              </w:rPr>
              <w:tab/>
              <w:t>ра</w:t>
            </w:r>
            <w:r w:rsidRPr="0033282D">
              <w:rPr>
                <w:color w:val="000000"/>
                <w:w w:val="99"/>
              </w:rPr>
              <w:t>з</w:t>
            </w:r>
            <w:r w:rsidRPr="0033282D">
              <w:rPr>
                <w:color w:val="000000"/>
                <w:spacing w:val="-1"/>
                <w:w w:val="99"/>
              </w:rPr>
              <w:t>л</w:t>
            </w:r>
            <w:r w:rsidRPr="0033282D">
              <w:rPr>
                <w:color w:val="000000"/>
                <w:w w:val="99"/>
              </w:rPr>
              <w:t>и</w:t>
            </w:r>
            <w:r w:rsidRPr="0033282D">
              <w:rPr>
                <w:color w:val="000000"/>
              </w:rPr>
              <w:t>ч</w:t>
            </w:r>
            <w:r w:rsidRPr="0033282D">
              <w:rPr>
                <w:color w:val="000000"/>
                <w:w w:val="99"/>
              </w:rPr>
              <w:t>н</w:t>
            </w:r>
            <w:r w:rsidRPr="0033282D">
              <w:rPr>
                <w:color w:val="000000"/>
                <w:spacing w:val="-2"/>
              </w:rPr>
              <w:t>ы</w:t>
            </w:r>
            <w:r w:rsidRPr="0033282D">
              <w:rPr>
                <w:color w:val="000000"/>
              </w:rPr>
              <w:t>х источ</w:t>
            </w:r>
            <w:r w:rsidRPr="0033282D">
              <w:rPr>
                <w:color w:val="000000"/>
                <w:spacing w:val="1"/>
                <w:w w:val="99"/>
              </w:rPr>
              <w:t>ни</w:t>
            </w:r>
            <w:r w:rsidRPr="0033282D">
              <w:rPr>
                <w:color w:val="000000"/>
                <w:spacing w:val="1"/>
              </w:rPr>
              <w:t>к</w:t>
            </w:r>
            <w:r w:rsidRPr="0033282D">
              <w:rPr>
                <w:color w:val="000000"/>
              </w:rPr>
              <w:t xml:space="preserve">ов          </w:t>
            </w:r>
            <w:r w:rsidRPr="0033282D">
              <w:rPr>
                <w:color w:val="000000"/>
                <w:spacing w:val="-24"/>
              </w:rPr>
              <w:t xml:space="preserve"> </w:t>
            </w:r>
            <w:r w:rsidRPr="0033282D">
              <w:rPr>
                <w:color w:val="000000"/>
                <w:w w:val="99"/>
              </w:rPr>
              <w:t>г</w:t>
            </w:r>
            <w:r w:rsidRPr="0033282D">
              <w:rPr>
                <w:color w:val="000000"/>
                <w:spacing w:val="-1"/>
              </w:rPr>
              <w:t>е</w:t>
            </w:r>
            <w:r w:rsidRPr="0033282D">
              <w:rPr>
                <w:color w:val="000000"/>
              </w:rPr>
              <w:t>о</w:t>
            </w:r>
            <w:r w:rsidRPr="0033282D">
              <w:rPr>
                <w:color w:val="000000"/>
                <w:w w:val="99"/>
              </w:rPr>
              <w:t>г</w:t>
            </w:r>
            <w:r w:rsidRPr="0033282D">
              <w:rPr>
                <w:color w:val="000000"/>
                <w:spacing w:val="-2"/>
              </w:rPr>
              <w:t>р</w:t>
            </w:r>
            <w:r w:rsidRPr="0033282D">
              <w:rPr>
                <w:color w:val="000000"/>
                <w:spacing w:val="-1"/>
              </w:rPr>
              <w:t>а</w:t>
            </w:r>
            <w:r w:rsidRPr="0033282D">
              <w:rPr>
                <w:color w:val="000000"/>
              </w:rPr>
              <w:t>ф</w:t>
            </w:r>
            <w:r w:rsidRPr="0033282D">
              <w:rPr>
                <w:color w:val="000000"/>
                <w:spacing w:val="1"/>
                <w:w w:val="99"/>
              </w:rPr>
              <w:t>и</w:t>
            </w:r>
            <w:r w:rsidRPr="0033282D">
              <w:rPr>
                <w:color w:val="000000"/>
              </w:rPr>
              <w:t>че</w:t>
            </w:r>
            <w:r w:rsidRPr="0033282D">
              <w:rPr>
                <w:color w:val="000000"/>
                <w:spacing w:val="-1"/>
              </w:rPr>
              <w:t>с</w:t>
            </w:r>
            <w:r w:rsidRPr="0033282D">
              <w:rPr>
                <w:color w:val="000000"/>
              </w:rPr>
              <w:t>ко</w:t>
            </w:r>
            <w:r w:rsidRPr="0033282D">
              <w:rPr>
                <w:color w:val="000000"/>
                <w:w w:val="99"/>
              </w:rPr>
              <w:t>й</w:t>
            </w:r>
            <w:r w:rsidRPr="0033282D">
              <w:rPr>
                <w:color w:val="000000"/>
              </w:rPr>
              <w:t xml:space="preserve">          </w:t>
            </w:r>
            <w:r w:rsidRPr="0033282D">
              <w:rPr>
                <w:color w:val="000000"/>
                <w:spacing w:val="-22"/>
              </w:rPr>
              <w:t xml:space="preserve"> </w:t>
            </w:r>
            <w:r w:rsidRPr="0033282D">
              <w:rPr>
                <w:color w:val="000000"/>
                <w:w w:val="99"/>
              </w:rPr>
              <w:t>и</w:t>
            </w:r>
            <w:r w:rsidRPr="0033282D">
              <w:rPr>
                <w:color w:val="000000"/>
                <w:spacing w:val="1"/>
                <w:w w:val="99"/>
              </w:rPr>
              <w:t>н</w:t>
            </w:r>
            <w:r w:rsidRPr="0033282D">
              <w:rPr>
                <w:color w:val="000000"/>
              </w:rPr>
              <w:t>фо</w:t>
            </w:r>
            <w:r w:rsidRPr="0033282D">
              <w:rPr>
                <w:color w:val="000000"/>
                <w:spacing w:val="-1"/>
              </w:rPr>
              <w:t>рм</w:t>
            </w:r>
            <w:r w:rsidRPr="0033282D">
              <w:rPr>
                <w:color w:val="000000"/>
              </w:rPr>
              <w:t>а</w:t>
            </w:r>
            <w:r w:rsidRPr="0033282D">
              <w:rPr>
                <w:color w:val="000000"/>
                <w:w w:val="99"/>
              </w:rPr>
              <w:t>ц</w:t>
            </w:r>
            <w:r w:rsidRPr="0033282D">
              <w:rPr>
                <w:color w:val="000000"/>
                <w:spacing w:val="1"/>
                <w:w w:val="99"/>
              </w:rPr>
              <w:t>и</w:t>
            </w:r>
            <w:r w:rsidRPr="0033282D">
              <w:rPr>
                <w:color w:val="000000"/>
                <w:spacing w:val="-1"/>
                <w:w w:val="99"/>
              </w:rPr>
              <w:t>и</w:t>
            </w:r>
            <w:r w:rsidRPr="0033282D">
              <w:rPr>
                <w:color w:val="000000"/>
              </w:rPr>
              <w:t>; кр</w:t>
            </w:r>
            <w:r w:rsidRPr="0033282D">
              <w:rPr>
                <w:color w:val="000000"/>
                <w:spacing w:val="1"/>
                <w:w w:val="99"/>
              </w:rPr>
              <w:t>и</w:t>
            </w:r>
            <w:r w:rsidRPr="0033282D">
              <w:rPr>
                <w:color w:val="000000"/>
              </w:rPr>
              <w:t>т</w:t>
            </w:r>
            <w:r w:rsidRPr="0033282D">
              <w:rPr>
                <w:color w:val="000000"/>
                <w:w w:val="99"/>
              </w:rPr>
              <w:t>и</w:t>
            </w:r>
            <w:r w:rsidRPr="0033282D">
              <w:rPr>
                <w:color w:val="000000"/>
              </w:rPr>
              <w:t>ч</w:t>
            </w:r>
            <w:r w:rsidRPr="0033282D">
              <w:rPr>
                <w:color w:val="000000"/>
                <w:spacing w:val="-1"/>
              </w:rPr>
              <w:t>е</w:t>
            </w:r>
            <w:r w:rsidRPr="0033282D">
              <w:rPr>
                <w:color w:val="000000"/>
              </w:rPr>
              <w:t>ск</w:t>
            </w:r>
            <w:r w:rsidRPr="0033282D">
              <w:rPr>
                <w:color w:val="000000"/>
                <w:w w:val="99"/>
              </w:rPr>
              <w:t>и</w:t>
            </w:r>
            <w:r w:rsidRPr="0033282D">
              <w:rPr>
                <w:color w:val="000000"/>
              </w:rPr>
              <w:t xml:space="preserve">      </w:t>
            </w:r>
            <w:r w:rsidRPr="0033282D">
              <w:rPr>
                <w:color w:val="000000"/>
                <w:spacing w:val="-1"/>
              </w:rPr>
              <w:t xml:space="preserve"> </w:t>
            </w:r>
            <w:r w:rsidRPr="0033282D">
              <w:rPr>
                <w:color w:val="000000"/>
              </w:rPr>
              <w:t>о</w:t>
            </w:r>
            <w:r w:rsidRPr="0033282D">
              <w:rPr>
                <w:color w:val="000000"/>
                <w:w w:val="99"/>
              </w:rPr>
              <w:t>ц</w:t>
            </w:r>
            <w:r w:rsidRPr="0033282D">
              <w:rPr>
                <w:color w:val="000000"/>
              </w:rPr>
              <w:t>е</w:t>
            </w:r>
            <w:r w:rsidRPr="0033282D">
              <w:rPr>
                <w:color w:val="000000"/>
                <w:spacing w:val="-1"/>
                <w:w w:val="99"/>
              </w:rPr>
              <w:t>н</w:t>
            </w:r>
            <w:r w:rsidRPr="0033282D">
              <w:rPr>
                <w:color w:val="000000"/>
                <w:w w:val="99"/>
              </w:rPr>
              <w:t>и</w:t>
            </w:r>
            <w:r w:rsidRPr="0033282D">
              <w:rPr>
                <w:color w:val="000000"/>
              </w:rPr>
              <w:t>ват</w:t>
            </w:r>
            <w:r w:rsidRPr="0033282D">
              <w:rPr>
                <w:color w:val="000000"/>
                <w:w w:val="99"/>
              </w:rPr>
              <w:t>ь</w:t>
            </w:r>
            <w:r w:rsidRPr="0033282D">
              <w:rPr>
                <w:color w:val="000000"/>
              </w:rPr>
              <w:t xml:space="preserve">      </w:t>
            </w:r>
            <w:r w:rsidRPr="0033282D">
              <w:rPr>
                <w:color w:val="000000"/>
                <w:spacing w:val="-1"/>
              </w:rPr>
              <w:t xml:space="preserve"> </w:t>
            </w:r>
            <w:r w:rsidRPr="0033282D">
              <w:rPr>
                <w:color w:val="000000"/>
                <w:w w:val="99"/>
              </w:rPr>
              <w:t>и</w:t>
            </w:r>
            <w:r w:rsidRPr="0033282D">
              <w:rPr>
                <w:color w:val="000000"/>
              </w:rPr>
              <w:t xml:space="preserve">      </w:t>
            </w:r>
            <w:r w:rsidRPr="0033282D">
              <w:rPr>
                <w:color w:val="000000"/>
                <w:spacing w:val="-4"/>
              </w:rPr>
              <w:t xml:space="preserve"> </w:t>
            </w:r>
            <w:r w:rsidRPr="0033282D">
              <w:rPr>
                <w:color w:val="000000"/>
                <w:w w:val="99"/>
              </w:rPr>
              <w:t>и</w:t>
            </w:r>
            <w:r w:rsidRPr="0033282D">
              <w:rPr>
                <w:color w:val="000000"/>
                <w:spacing w:val="-1"/>
                <w:w w:val="99"/>
              </w:rPr>
              <w:t>н</w:t>
            </w:r>
            <w:r w:rsidRPr="0033282D">
              <w:rPr>
                <w:color w:val="000000"/>
              </w:rPr>
              <w:t>тер</w:t>
            </w:r>
            <w:r w:rsidRPr="0033282D">
              <w:rPr>
                <w:color w:val="000000"/>
                <w:w w:val="99"/>
              </w:rPr>
              <w:t>п</w:t>
            </w:r>
            <w:r w:rsidRPr="0033282D">
              <w:rPr>
                <w:color w:val="000000"/>
              </w:rPr>
              <w:t>рет</w:t>
            </w:r>
            <w:r w:rsidRPr="0033282D">
              <w:rPr>
                <w:color w:val="000000"/>
                <w:w w:val="99"/>
              </w:rPr>
              <w:t>и</w:t>
            </w:r>
            <w:r w:rsidRPr="0033282D">
              <w:rPr>
                <w:color w:val="000000"/>
              </w:rPr>
              <w:t>ров</w:t>
            </w:r>
            <w:r w:rsidRPr="0033282D">
              <w:rPr>
                <w:color w:val="000000"/>
                <w:spacing w:val="-1"/>
              </w:rPr>
              <w:t>а</w:t>
            </w:r>
            <w:r w:rsidRPr="0033282D">
              <w:rPr>
                <w:color w:val="000000"/>
              </w:rPr>
              <w:t>т</w:t>
            </w:r>
            <w:r w:rsidRPr="0033282D">
              <w:rPr>
                <w:color w:val="000000"/>
                <w:w w:val="99"/>
              </w:rPr>
              <w:t>ь</w:t>
            </w:r>
            <w:r w:rsidRPr="0033282D">
              <w:rPr>
                <w:color w:val="000000"/>
              </w:rPr>
              <w:t xml:space="preserve"> и</w:t>
            </w:r>
            <w:r w:rsidRPr="0033282D">
              <w:rPr>
                <w:color w:val="000000"/>
                <w:spacing w:val="1"/>
              </w:rPr>
              <w:t>н</w:t>
            </w:r>
            <w:r w:rsidRPr="0033282D">
              <w:rPr>
                <w:color w:val="000000"/>
              </w:rPr>
              <w:t>форма</w:t>
            </w:r>
            <w:r w:rsidRPr="0033282D">
              <w:rPr>
                <w:color w:val="000000"/>
                <w:w w:val="99"/>
              </w:rPr>
              <w:t>цию</w:t>
            </w:r>
            <w:r w:rsidRPr="0033282D">
              <w:rPr>
                <w:color w:val="000000"/>
              </w:rPr>
              <w:t xml:space="preserve">,        </w:t>
            </w:r>
            <w:r w:rsidRPr="0033282D">
              <w:rPr>
                <w:color w:val="000000"/>
                <w:spacing w:val="-58"/>
              </w:rPr>
              <w:t xml:space="preserve"> </w:t>
            </w:r>
            <w:r w:rsidRPr="0033282D">
              <w:rPr>
                <w:color w:val="000000"/>
                <w:w w:val="99"/>
              </w:rPr>
              <w:t>п</w:t>
            </w:r>
            <w:r w:rsidRPr="0033282D">
              <w:rPr>
                <w:color w:val="000000"/>
              </w:rPr>
              <w:t>о</w:t>
            </w:r>
            <w:r w:rsidRPr="0033282D">
              <w:rPr>
                <w:color w:val="000000"/>
                <w:spacing w:val="3"/>
                <w:w w:val="99"/>
              </w:rPr>
              <w:t>л</w:t>
            </w:r>
            <w:r w:rsidRPr="0033282D">
              <w:rPr>
                <w:color w:val="000000"/>
                <w:spacing w:val="-4"/>
              </w:rPr>
              <w:t>у</w:t>
            </w:r>
            <w:r w:rsidRPr="0033282D">
              <w:rPr>
                <w:color w:val="000000"/>
                <w:spacing w:val="-1"/>
              </w:rPr>
              <w:t>ча</w:t>
            </w:r>
            <w:r w:rsidRPr="0033282D">
              <w:rPr>
                <w:color w:val="000000"/>
              </w:rPr>
              <w:t>е</w:t>
            </w:r>
            <w:r w:rsidRPr="0033282D">
              <w:rPr>
                <w:color w:val="000000"/>
                <w:spacing w:val="3"/>
              </w:rPr>
              <w:t>м</w:t>
            </w:r>
            <w:r w:rsidRPr="0033282D">
              <w:rPr>
                <w:color w:val="000000"/>
                <w:spacing w:val="-4"/>
              </w:rPr>
              <w:t>у</w:t>
            </w:r>
            <w:r w:rsidRPr="0033282D">
              <w:rPr>
                <w:color w:val="000000"/>
                <w:w w:val="99"/>
              </w:rPr>
              <w:t>ю</w:t>
            </w:r>
            <w:r w:rsidRPr="0033282D">
              <w:rPr>
                <w:color w:val="000000"/>
              </w:rPr>
              <w:t xml:space="preserve">        </w:t>
            </w:r>
            <w:r w:rsidRPr="0033282D">
              <w:rPr>
                <w:color w:val="000000"/>
                <w:spacing w:val="-55"/>
              </w:rPr>
              <w:t xml:space="preserve"> </w:t>
            </w:r>
            <w:r w:rsidRPr="0033282D">
              <w:rPr>
                <w:color w:val="000000"/>
                <w:w w:val="99"/>
              </w:rPr>
              <w:t>из</w:t>
            </w:r>
            <w:r w:rsidRPr="0033282D">
              <w:rPr>
                <w:color w:val="000000"/>
              </w:rPr>
              <w:tab/>
              <w:t>ра</w:t>
            </w:r>
            <w:r w:rsidRPr="0033282D">
              <w:rPr>
                <w:color w:val="000000"/>
                <w:w w:val="99"/>
              </w:rPr>
              <w:t>з</w:t>
            </w:r>
            <w:r w:rsidRPr="0033282D">
              <w:rPr>
                <w:color w:val="000000"/>
                <w:spacing w:val="-1"/>
                <w:w w:val="99"/>
              </w:rPr>
              <w:t>л</w:t>
            </w:r>
            <w:r w:rsidRPr="0033282D">
              <w:rPr>
                <w:color w:val="000000"/>
                <w:w w:val="99"/>
              </w:rPr>
              <w:t>и</w:t>
            </w:r>
            <w:r w:rsidRPr="0033282D">
              <w:rPr>
                <w:color w:val="000000"/>
              </w:rPr>
              <w:t>ч</w:t>
            </w:r>
            <w:r w:rsidRPr="0033282D">
              <w:rPr>
                <w:color w:val="000000"/>
                <w:w w:val="99"/>
              </w:rPr>
              <w:t>н</w:t>
            </w:r>
            <w:r w:rsidRPr="0033282D">
              <w:rPr>
                <w:color w:val="000000"/>
                <w:spacing w:val="-2"/>
              </w:rPr>
              <w:t>ы</w:t>
            </w:r>
            <w:r w:rsidRPr="0033282D">
              <w:rPr>
                <w:color w:val="000000"/>
              </w:rPr>
              <w:t>х источ</w:t>
            </w:r>
            <w:r w:rsidRPr="0033282D">
              <w:rPr>
                <w:color w:val="000000"/>
                <w:spacing w:val="1"/>
                <w:w w:val="99"/>
              </w:rPr>
              <w:t>ни</w:t>
            </w:r>
            <w:r w:rsidRPr="0033282D">
              <w:rPr>
                <w:color w:val="000000"/>
                <w:spacing w:val="1"/>
              </w:rPr>
              <w:t>к</w:t>
            </w:r>
            <w:r w:rsidRPr="0033282D">
              <w:rPr>
                <w:color w:val="000000"/>
              </w:rPr>
              <w:t>ов;</w:t>
            </w:r>
            <w:r w:rsidRPr="0033282D">
              <w:rPr>
                <w:color w:val="000000"/>
                <w:spacing w:val="161"/>
              </w:rPr>
              <w:t xml:space="preserve"> </w:t>
            </w:r>
            <w:r w:rsidRPr="0033282D">
              <w:rPr>
                <w:color w:val="000000"/>
                <w:spacing w:val="1"/>
                <w:w w:val="99"/>
              </w:rPr>
              <w:t>и</w:t>
            </w:r>
            <w:r w:rsidRPr="0033282D">
              <w:rPr>
                <w:color w:val="000000"/>
              </w:rPr>
              <w:t>с</w:t>
            </w:r>
            <w:r w:rsidRPr="0033282D">
              <w:rPr>
                <w:color w:val="000000"/>
                <w:w w:val="99"/>
              </w:rPr>
              <w:t>п</w:t>
            </w:r>
            <w:r w:rsidRPr="0033282D">
              <w:rPr>
                <w:color w:val="000000"/>
              </w:rPr>
              <w:t>о</w:t>
            </w:r>
            <w:r w:rsidRPr="0033282D">
              <w:rPr>
                <w:color w:val="000000"/>
                <w:spacing w:val="-1"/>
                <w:w w:val="99"/>
              </w:rPr>
              <w:t>л</w:t>
            </w:r>
            <w:r w:rsidRPr="0033282D">
              <w:rPr>
                <w:color w:val="000000"/>
                <w:w w:val="99"/>
              </w:rPr>
              <w:t>ьз</w:t>
            </w:r>
            <w:r w:rsidRPr="0033282D">
              <w:rPr>
                <w:color w:val="000000"/>
                <w:spacing w:val="-1"/>
              </w:rPr>
              <w:t>о</w:t>
            </w:r>
            <w:r w:rsidRPr="0033282D">
              <w:rPr>
                <w:color w:val="000000"/>
              </w:rPr>
              <w:t>в</w:t>
            </w:r>
            <w:r w:rsidRPr="0033282D">
              <w:rPr>
                <w:color w:val="000000"/>
                <w:spacing w:val="-1"/>
              </w:rPr>
              <w:t>а</w:t>
            </w:r>
            <w:r w:rsidRPr="0033282D">
              <w:rPr>
                <w:color w:val="000000"/>
              </w:rPr>
              <w:t>т</w:t>
            </w:r>
            <w:r w:rsidRPr="0033282D">
              <w:rPr>
                <w:color w:val="000000"/>
                <w:w w:val="99"/>
              </w:rPr>
              <w:t>ь</w:t>
            </w:r>
            <w:r w:rsidRPr="0033282D">
              <w:rPr>
                <w:color w:val="000000"/>
                <w:spacing w:val="163"/>
              </w:rPr>
              <w:t xml:space="preserve"> </w:t>
            </w:r>
            <w:r w:rsidRPr="0033282D">
              <w:rPr>
                <w:color w:val="000000"/>
              </w:rPr>
              <w:t>ра</w:t>
            </w:r>
            <w:r w:rsidRPr="0033282D">
              <w:rPr>
                <w:color w:val="000000"/>
                <w:w w:val="99"/>
              </w:rPr>
              <w:t>зл</w:t>
            </w:r>
            <w:r w:rsidRPr="0033282D">
              <w:rPr>
                <w:color w:val="000000"/>
                <w:spacing w:val="2"/>
                <w:w w:val="99"/>
              </w:rPr>
              <w:t>и</w:t>
            </w:r>
            <w:r w:rsidRPr="0033282D">
              <w:rPr>
                <w:color w:val="000000"/>
              </w:rPr>
              <w:t>ч</w:t>
            </w:r>
            <w:r w:rsidRPr="0033282D">
              <w:rPr>
                <w:color w:val="000000"/>
                <w:w w:val="99"/>
              </w:rPr>
              <w:t>н</w:t>
            </w:r>
            <w:r w:rsidRPr="0033282D">
              <w:rPr>
                <w:color w:val="000000"/>
              </w:rPr>
              <w:t>ые</w:t>
            </w:r>
            <w:r w:rsidRPr="0033282D">
              <w:rPr>
                <w:color w:val="000000"/>
                <w:spacing w:val="161"/>
              </w:rPr>
              <w:t xml:space="preserve"> </w:t>
            </w:r>
            <w:r w:rsidRPr="0033282D">
              <w:rPr>
                <w:color w:val="000000"/>
                <w:spacing w:val="1"/>
                <w:w w:val="99"/>
              </w:rPr>
              <w:t>и</w:t>
            </w:r>
            <w:r w:rsidRPr="0033282D">
              <w:rPr>
                <w:color w:val="000000"/>
              </w:rPr>
              <w:t>ст</w:t>
            </w:r>
            <w:r w:rsidRPr="0033282D">
              <w:rPr>
                <w:color w:val="000000"/>
                <w:spacing w:val="-1"/>
              </w:rPr>
              <w:t>оч</w:t>
            </w:r>
            <w:r w:rsidRPr="0033282D">
              <w:rPr>
                <w:color w:val="000000"/>
                <w:w w:val="99"/>
              </w:rPr>
              <w:t>н</w:t>
            </w:r>
            <w:r w:rsidRPr="0033282D">
              <w:rPr>
                <w:color w:val="000000"/>
                <w:spacing w:val="1"/>
                <w:w w:val="99"/>
              </w:rPr>
              <w:t>и</w:t>
            </w:r>
            <w:r w:rsidRPr="0033282D">
              <w:rPr>
                <w:color w:val="000000"/>
              </w:rPr>
              <w:t>к</w:t>
            </w:r>
            <w:r w:rsidRPr="0033282D">
              <w:rPr>
                <w:color w:val="000000"/>
                <w:w w:val="99"/>
              </w:rPr>
              <w:t>и</w:t>
            </w:r>
            <w:r w:rsidRPr="0033282D">
              <w:rPr>
                <w:color w:val="000000"/>
              </w:rPr>
              <w:t xml:space="preserve"> ге</w:t>
            </w:r>
            <w:r w:rsidRPr="0033282D">
              <w:rPr>
                <w:color w:val="000000"/>
                <w:w w:val="99"/>
              </w:rPr>
              <w:t>ог</w:t>
            </w:r>
            <w:r w:rsidRPr="0033282D">
              <w:rPr>
                <w:color w:val="000000"/>
              </w:rPr>
              <w:t>р</w:t>
            </w:r>
            <w:r w:rsidRPr="0033282D">
              <w:rPr>
                <w:color w:val="000000"/>
                <w:spacing w:val="-1"/>
              </w:rPr>
              <w:t>а</w:t>
            </w:r>
            <w:r w:rsidRPr="0033282D">
              <w:rPr>
                <w:color w:val="000000"/>
              </w:rPr>
              <w:t>ф</w:t>
            </w:r>
            <w:r w:rsidRPr="0033282D">
              <w:rPr>
                <w:color w:val="000000"/>
                <w:spacing w:val="1"/>
                <w:w w:val="99"/>
              </w:rPr>
              <w:t>и</w:t>
            </w:r>
            <w:r w:rsidRPr="0033282D">
              <w:rPr>
                <w:color w:val="000000"/>
              </w:rPr>
              <w:t>ч</w:t>
            </w:r>
            <w:r w:rsidRPr="0033282D">
              <w:rPr>
                <w:color w:val="000000"/>
                <w:spacing w:val="-1"/>
              </w:rPr>
              <w:t>е</w:t>
            </w:r>
            <w:r w:rsidRPr="0033282D">
              <w:rPr>
                <w:color w:val="000000"/>
              </w:rPr>
              <w:t>ско</w:t>
            </w:r>
            <w:r w:rsidRPr="0033282D">
              <w:rPr>
                <w:color w:val="000000"/>
                <w:w w:val="99"/>
              </w:rPr>
              <w:t>й</w:t>
            </w:r>
            <w:r w:rsidRPr="0033282D">
              <w:rPr>
                <w:color w:val="000000"/>
                <w:spacing w:val="44"/>
              </w:rPr>
              <w:t xml:space="preserve"> </w:t>
            </w:r>
            <w:r w:rsidRPr="0033282D">
              <w:rPr>
                <w:color w:val="000000"/>
                <w:spacing w:val="1"/>
                <w:w w:val="99"/>
              </w:rPr>
              <w:t>ин</w:t>
            </w:r>
            <w:r w:rsidRPr="0033282D">
              <w:rPr>
                <w:color w:val="000000"/>
              </w:rPr>
              <w:t>фо</w:t>
            </w:r>
            <w:r w:rsidRPr="0033282D">
              <w:rPr>
                <w:color w:val="000000"/>
                <w:spacing w:val="-1"/>
              </w:rPr>
              <w:t>рма</w:t>
            </w:r>
            <w:r w:rsidRPr="0033282D">
              <w:rPr>
                <w:color w:val="000000"/>
                <w:spacing w:val="1"/>
                <w:w w:val="99"/>
              </w:rPr>
              <w:t>ци</w:t>
            </w:r>
            <w:r w:rsidRPr="0033282D">
              <w:rPr>
                <w:color w:val="000000"/>
                <w:w w:val="99"/>
              </w:rPr>
              <w:t>и</w:t>
            </w:r>
            <w:r w:rsidRPr="0033282D">
              <w:rPr>
                <w:color w:val="000000"/>
                <w:spacing w:val="44"/>
              </w:rPr>
              <w:t xml:space="preserve"> </w:t>
            </w:r>
            <w:r w:rsidRPr="0033282D">
              <w:rPr>
                <w:color w:val="000000"/>
              </w:rPr>
              <w:t>д</w:t>
            </w:r>
            <w:r w:rsidRPr="0033282D">
              <w:rPr>
                <w:color w:val="000000"/>
                <w:w w:val="99"/>
              </w:rPr>
              <w:t>л</w:t>
            </w:r>
            <w:r w:rsidRPr="0033282D">
              <w:rPr>
                <w:color w:val="000000"/>
              </w:rPr>
              <w:t>я</w:t>
            </w:r>
            <w:r w:rsidRPr="0033282D">
              <w:rPr>
                <w:color w:val="000000"/>
                <w:spacing w:val="41"/>
              </w:rPr>
              <w:t xml:space="preserve"> </w:t>
            </w:r>
            <w:r w:rsidRPr="0033282D">
              <w:rPr>
                <w:color w:val="000000"/>
              </w:rPr>
              <w:t>ре</w:t>
            </w:r>
            <w:r w:rsidRPr="0033282D">
              <w:rPr>
                <w:color w:val="000000"/>
                <w:w w:val="99"/>
              </w:rPr>
              <w:t>ш</w:t>
            </w:r>
            <w:r w:rsidRPr="0033282D">
              <w:rPr>
                <w:color w:val="000000"/>
                <w:spacing w:val="-1"/>
              </w:rPr>
              <w:t>е</w:t>
            </w:r>
            <w:r w:rsidRPr="0033282D">
              <w:rPr>
                <w:color w:val="000000"/>
                <w:spacing w:val="1"/>
                <w:w w:val="99"/>
              </w:rPr>
              <w:t>ни</w:t>
            </w:r>
            <w:r w:rsidRPr="0033282D">
              <w:rPr>
                <w:color w:val="000000"/>
              </w:rPr>
              <w:t>я</w:t>
            </w:r>
            <w:r w:rsidRPr="0033282D">
              <w:rPr>
                <w:color w:val="000000"/>
                <w:spacing w:val="45"/>
              </w:rPr>
              <w:t xml:space="preserve"> </w:t>
            </w:r>
            <w:r w:rsidRPr="0033282D">
              <w:rPr>
                <w:color w:val="000000"/>
                <w:spacing w:val="-5"/>
              </w:rPr>
              <w:t>у</w:t>
            </w:r>
            <w:r w:rsidRPr="0033282D">
              <w:rPr>
                <w:color w:val="000000"/>
              </w:rPr>
              <w:t>чеб</w:t>
            </w:r>
            <w:r w:rsidRPr="0033282D">
              <w:rPr>
                <w:color w:val="000000"/>
                <w:w w:val="99"/>
              </w:rPr>
              <w:t>н</w:t>
            </w:r>
            <w:r w:rsidRPr="0033282D">
              <w:rPr>
                <w:color w:val="000000"/>
                <w:spacing w:val="-2"/>
              </w:rPr>
              <w:t>ы</w:t>
            </w:r>
            <w:r w:rsidRPr="0033282D">
              <w:rPr>
                <w:color w:val="000000"/>
              </w:rPr>
              <w:t>х и (</w:t>
            </w:r>
            <w:r w:rsidRPr="0033282D">
              <w:rPr>
                <w:color w:val="000000"/>
                <w:w w:val="99"/>
              </w:rPr>
              <w:t>и</w:t>
            </w:r>
            <w:r w:rsidRPr="0033282D">
              <w:rPr>
                <w:color w:val="000000"/>
                <w:spacing w:val="1"/>
                <w:w w:val="99"/>
              </w:rPr>
              <w:t>ли</w:t>
            </w:r>
            <w:r w:rsidRPr="0033282D">
              <w:rPr>
                <w:color w:val="000000"/>
                <w:w w:val="99"/>
              </w:rPr>
              <w:t>)</w:t>
            </w:r>
            <w:r w:rsidRPr="0033282D">
              <w:rPr>
                <w:color w:val="000000"/>
              </w:rPr>
              <w:t xml:space="preserve"> </w:t>
            </w:r>
            <w:r w:rsidRPr="0033282D">
              <w:rPr>
                <w:color w:val="000000"/>
                <w:w w:val="99"/>
              </w:rPr>
              <w:t>п</w:t>
            </w:r>
            <w:r w:rsidRPr="0033282D">
              <w:rPr>
                <w:color w:val="000000"/>
              </w:rPr>
              <w:t>ра</w:t>
            </w:r>
            <w:r w:rsidRPr="0033282D">
              <w:rPr>
                <w:color w:val="000000"/>
                <w:spacing w:val="-1"/>
              </w:rPr>
              <w:t>к</w:t>
            </w:r>
            <w:r w:rsidRPr="0033282D">
              <w:rPr>
                <w:color w:val="000000"/>
              </w:rPr>
              <w:t>т</w:t>
            </w:r>
            <w:r w:rsidRPr="0033282D">
              <w:rPr>
                <w:color w:val="000000"/>
                <w:w w:val="99"/>
              </w:rPr>
              <w:t>и</w:t>
            </w:r>
            <w:r w:rsidRPr="0033282D">
              <w:rPr>
                <w:color w:val="000000"/>
              </w:rPr>
              <w:t>к</w:t>
            </w:r>
            <w:r w:rsidRPr="0033282D">
              <w:rPr>
                <w:color w:val="000000"/>
                <w:spacing w:val="1"/>
              </w:rPr>
              <w:t>о</w:t>
            </w:r>
            <w:r w:rsidRPr="0033282D">
              <w:rPr>
                <w:color w:val="000000"/>
                <w:w w:val="99"/>
              </w:rPr>
              <w:t>-</w:t>
            </w:r>
            <w:r w:rsidRPr="0033282D">
              <w:rPr>
                <w:color w:val="000000"/>
              </w:rPr>
              <w:t>ор</w:t>
            </w:r>
            <w:r w:rsidRPr="0033282D">
              <w:rPr>
                <w:color w:val="000000"/>
                <w:w w:val="99"/>
              </w:rPr>
              <w:t>и</w:t>
            </w:r>
            <w:r w:rsidRPr="0033282D">
              <w:rPr>
                <w:color w:val="000000"/>
              </w:rPr>
              <w:t>е</w:t>
            </w:r>
            <w:r w:rsidRPr="0033282D">
              <w:rPr>
                <w:color w:val="000000"/>
                <w:spacing w:val="-1"/>
                <w:w w:val="99"/>
              </w:rPr>
              <w:t>н</w:t>
            </w:r>
            <w:r w:rsidRPr="0033282D">
              <w:rPr>
                <w:color w:val="000000"/>
              </w:rPr>
              <w:t>т</w:t>
            </w:r>
            <w:r w:rsidRPr="0033282D">
              <w:rPr>
                <w:color w:val="000000"/>
                <w:spacing w:val="1"/>
                <w:w w:val="99"/>
              </w:rPr>
              <w:t>и</w:t>
            </w:r>
            <w:r w:rsidRPr="0033282D">
              <w:rPr>
                <w:color w:val="000000"/>
              </w:rPr>
              <w:t>ров</w:t>
            </w:r>
            <w:r w:rsidRPr="0033282D">
              <w:rPr>
                <w:color w:val="000000"/>
                <w:spacing w:val="-1"/>
              </w:rPr>
              <w:t>а</w:t>
            </w:r>
            <w:r w:rsidRPr="0033282D">
              <w:rPr>
                <w:color w:val="000000"/>
                <w:spacing w:val="1"/>
                <w:w w:val="99"/>
              </w:rPr>
              <w:t>нн</w:t>
            </w:r>
            <w:r w:rsidRPr="0033282D">
              <w:rPr>
                <w:color w:val="000000"/>
                <w:spacing w:val="-2"/>
              </w:rPr>
              <w:t>ы</w:t>
            </w:r>
            <w:r w:rsidRPr="0033282D">
              <w:rPr>
                <w:color w:val="000000"/>
              </w:rPr>
              <w:t>х</w:t>
            </w:r>
            <w:r w:rsidRPr="0033282D">
              <w:rPr>
                <w:color w:val="000000"/>
                <w:spacing w:val="1"/>
              </w:rPr>
              <w:t xml:space="preserve"> </w:t>
            </w:r>
            <w:r w:rsidRPr="0033282D">
              <w:rPr>
                <w:color w:val="000000"/>
                <w:spacing w:val="1"/>
                <w:w w:val="99"/>
              </w:rPr>
              <w:t>з</w:t>
            </w:r>
            <w:r w:rsidRPr="0033282D">
              <w:rPr>
                <w:color w:val="000000"/>
              </w:rPr>
              <w:t>ада</w:t>
            </w:r>
            <w:r w:rsidRPr="0033282D">
              <w:rPr>
                <w:color w:val="000000"/>
                <w:spacing w:val="-1"/>
              </w:rPr>
              <w:t>ч</w:t>
            </w:r>
            <w:r w:rsidRPr="0033282D">
              <w:rPr>
                <w:color w:val="000000"/>
              </w:rPr>
              <w:t>;</w:t>
            </w:r>
          </w:p>
        </w:tc>
      </w:tr>
    </w:tbl>
    <w:p w:rsidR="008B508F" w:rsidRPr="0033282D" w:rsidRDefault="008B508F" w:rsidP="008B508F">
      <w:pPr>
        <w:spacing w:after="2" w:line="240" w:lineRule="exact"/>
        <w:rPr>
          <w:rFonts w:ascii="Calibri" w:eastAsia="Calibri" w:hAnsi="Calibri" w:cs="Calibri"/>
        </w:rPr>
      </w:pPr>
    </w:p>
    <w:bookmarkEnd w:id="63"/>
    <w:p w:rsidR="008B508F" w:rsidRPr="0033282D" w:rsidRDefault="008B508F" w:rsidP="008B508F">
      <w:pPr>
        <w:widowControl w:val="0"/>
        <w:ind w:right="-20"/>
        <w:rPr>
          <w:color w:val="000000"/>
        </w:rPr>
        <w:sectPr w:rsidR="008B508F" w:rsidRPr="0033282D">
          <w:pgSz w:w="16838" w:h="11906" w:orient="landscape"/>
          <w:pgMar w:top="1262" w:right="566" w:bottom="850" w:left="458" w:header="0" w:footer="0" w:gutter="0"/>
          <w:cols w:space="708"/>
        </w:sectPr>
      </w:pPr>
    </w:p>
    <w:p w:rsidR="008B508F" w:rsidRPr="0033282D" w:rsidRDefault="008B508F" w:rsidP="008B508F">
      <w:pPr>
        <w:rPr>
          <w:rFonts w:ascii="Calibri" w:eastAsia="Calibri" w:hAnsi="Calibri" w:cs="Calibri"/>
        </w:rPr>
      </w:pPr>
      <w:bookmarkStart w:id="64" w:name="_page_44_0"/>
    </w:p>
    <w:tbl>
      <w:tblPr>
        <w:tblW w:w="0" w:type="auto"/>
        <w:tblLayout w:type="fixed"/>
        <w:tblCellMar>
          <w:left w:w="0" w:type="dxa"/>
          <w:right w:w="0" w:type="dxa"/>
        </w:tblCellMar>
        <w:tblLook w:val="04A0" w:firstRow="1" w:lastRow="0" w:firstColumn="1" w:lastColumn="0" w:noHBand="0" w:noVBand="1"/>
      </w:tblPr>
      <w:tblGrid>
        <w:gridCol w:w="3653"/>
        <w:gridCol w:w="5811"/>
        <w:gridCol w:w="5671"/>
      </w:tblGrid>
      <w:tr w:rsidR="008B508F" w:rsidRPr="0033282D" w:rsidTr="00232C94">
        <w:trPr>
          <w:cantSplit/>
          <w:trHeight w:hRule="exact" w:val="4150"/>
        </w:trPr>
        <w:tc>
          <w:tcPr>
            <w:tcW w:w="365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8B508F" w:rsidRPr="0033282D" w:rsidRDefault="008B508F" w:rsidP="00232C94">
            <w:pPr>
              <w:rPr>
                <w:rFonts w:ascii="Calibri" w:eastAsia="Calibri" w:hAnsi="Calibri" w:cs="Calibri"/>
              </w:rPr>
            </w:pPr>
          </w:p>
        </w:tc>
        <w:tc>
          <w:tcPr>
            <w:tcW w:w="581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8B508F" w:rsidRPr="0033282D" w:rsidRDefault="008B508F" w:rsidP="00232C94">
            <w:pPr>
              <w:widowControl w:val="0"/>
              <w:spacing w:before="1"/>
              <w:ind w:right="-20"/>
              <w:rPr>
                <w:color w:val="000000"/>
              </w:rPr>
            </w:pPr>
            <w:r w:rsidRPr="0033282D">
              <w:rPr>
                <w:color w:val="000000"/>
              </w:rPr>
              <w:t>реш</w:t>
            </w:r>
            <w:r w:rsidRPr="0033282D">
              <w:rPr>
                <w:color w:val="000000"/>
                <w:spacing w:val="-1"/>
              </w:rPr>
              <w:t>е</w:t>
            </w:r>
            <w:r w:rsidRPr="0033282D">
              <w:rPr>
                <w:color w:val="000000"/>
                <w:w w:val="99"/>
              </w:rPr>
              <w:t>н</w:t>
            </w:r>
            <w:r w:rsidRPr="0033282D">
              <w:rPr>
                <w:color w:val="000000"/>
                <w:spacing w:val="1"/>
                <w:w w:val="99"/>
              </w:rPr>
              <w:t>и</w:t>
            </w:r>
            <w:r w:rsidRPr="0033282D">
              <w:rPr>
                <w:color w:val="000000"/>
              </w:rPr>
              <w:t xml:space="preserve">я </w:t>
            </w:r>
            <w:r w:rsidRPr="0033282D">
              <w:rPr>
                <w:color w:val="000000"/>
                <w:spacing w:val="1"/>
              </w:rPr>
              <w:t>п</w:t>
            </w:r>
            <w:r w:rsidRPr="0033282D">
              <w:rPr>
                <w:color w:val="000000"/>
              </w:rPr>
              <w:t>о их</w:t>
            </w:r>
            <w:r w:rsidRPr="0033282D">
              <w:rPr>
                <w:color w:val="000000"/>
                <w:spacing w:val="1"/>
              </w:rPr>
              <w:t xml:space="preserve"> </w:t>
            </w:r>
            <w:r w:rsidRPr="0033282D">
              <w:rPr>
                <w:color w:val="000000"/>
              </w:rPr>
              <w:t>с</w:t>
            </w:r>
            <w:r w:rsidRPr="0033282D">
              <w:rPr>
                <w:color w:val="000000"/>
                <w:spacing w:val="-1"/>
              </w:rPr>
              <w:t>н</w:t>
            </w:r>
            <w:r w:rsidRPr="0033282D">
              <w:rPr>
                <w:color w:val="000000"/>
              </w:rPr>
              <w:t>ижени</w:t>
            </w:r>
            <w:r w:rsidRPr="0033282D">
              <w:rPr>
                <w:color w:val="000000"/>
                <w:w w:val="99"/>
              </w:rPr>
              <w:t>ю</w:t>
            </w:r>
            <w:r w:rsidRPr="0033282D">
              <w:rPr>
                <w:color w:val="000000"/>
              </w:rPr>
              <w:t>;</w:t>
            </w:r>
          </w:p>
          <w:p w:rsidR="008B508F" w:rsidRPr="0033282D" w:rsidRDefault="008B508F" w:rsidP="00232C94">
            <w:pPr>
              <w:widowControl w:val="0"/>
              <w:tabs>
                <w:tab w:val="left" w:pos="597"/>
                <w:tab w:val="left" w:pos="2530"/>
                <w:tab w:val="left" w:pos="3926"/>
              </w:tabs>
              <w:ind w:right="46"/>
              <w:rPr>
                <w:color w:val="000000"/>
              </w:rPr>
            </w:pPr>
            <w:r w:rsidRPr="0033282D">
              <w:rPr>
                <w:color w:val="000000"/>
              </w:rPr>
              <w:t>в)</w:t>
            </w:r>
            <w:r w:rsidRPr="0033282D">
              <w:rPr>
                <w:color w:val="000000"/>
              </w:rPr>
              <w:tab/>
            </w:r>
            <w:r w:rsidRPr="0033282D">
              <w:rPr>
                <w:color w:val="000000"/>
                <w:w w:val="99"/>
              </w:rPr>
              <w:t>э</w:t>
            </w:r>
            <w:r w:rsidRPr="0033282D">
              <w:rPr>
                <w:color w:val="000000"/>
              </w:rPr>
              <w:t>моц</w:t>
            </w:r>
            <w:r w:rsidRPr="0033282D">
              <w:rPr>
                <w:color w:val="000000"/>
                <w:spacing w:val="1"/>
              </w:rPr>
              <w:t>и</w:t>
            </w:r>
            <w:r w:rsidRPr="0033282D">
              <w:rPr>
                <w:color w:val="000000"/>
              </w:rPr>
              <w:t>о</w:t>
            </w:r>
            <w:r w:rsidRPr="0033282D">
              <w:rPr>
                <w:color w:val="000000"/>
                <w:spacing w:val="1"/>
              </w:rPr>
              <w:t>н</w:t>
            </w:r>
            <w:r w:rsidRPr="0033282D">
              <w:rPr>
                <w:color w:val="000000"/>
              </w:rPr>
              <w:t>ал</w:t>
            </w:r>
            <w:r w:rsidRPr="0033282D">
              <w:rPr>
                <w:color w:val="000000"/>
                <w:spacing w:val="1"/>
                <w:w w:val="99"/>
              </w:rPr>
              <w:t>ь</w:t>
            </w:r>
            <w:r w:rsidRPr="0033282D">
              <w:rPr>
                <w:color w:val="000000"/>
                <w:spacing w:val="1"/>
              </w:rPr>
              <w:t>н</w:t>
            </w:r>
            <w:r w:rsidRPr="0033282D">
              <w:rPr>
                <w:color w:val="000000"/>
              </w:rPr>
              <w:t>ый</w:t>
            </w:r>
            <w:r w:rsidRPr="0033282D">
              <w:rPr>
                <w:color w:val="000000"/>
              </w:rPr>
              <w:tab/>
              <w:t>и</w:t>
            </w:r>
            <w:r w:rsidRPr="0033282D">
              <w:rPr>
                <w:color w:val="000000"/>
                <w:spacing w:val="4"/>
              </w:rPr>
              <w:t>н</w:t>
            </w:r>
            <w:r w:rsidRPr="0033282D">
              <w:rPr>
                <w:color w:val="000000"/>
                <w:w w:val="99"/>
              </w:rPr>
              <w:t>т</w:t>
            </w:r>
            <w:r w:rsidRPr="0033282D">
              <w:rPr>
                <w:color w:val="000000"/>
              </w:rPr>
              <w:t>елле</w:t>
            </w:r>
            <w:r w:rsidRPr="0033282D">
              <w:rPr>
                <w:color w:val="000000"/>
                <w:spacing w:val="1"/>
              </w:rPr>
              <w:t>к</w:t>
            </w:r>
            <w:r w:rsidRPr="0033282D">
              <w:rPr>
                <w:color w:val="000000"/>
                <w:w w:val="99"/>
              </w:rPr>
              <w:t>т</w:t>
            </w:r>
            <w:r w:rsidRPr="0033282D">
              <w:rPr>
                <w:color w:val="000000"/>
              </w:rPr>
              <w:t>,</w:t>
            </w:r>
            <w:r w:rsidRPr="0033282D">
              <w:rPr>
                <w:color w:val="000000"/>
              </w:rPr>
              <w:tab/>
              <w:t>пред</w:t>
            </w:r>
            <w:r w:rsidRPr="0033282D">
              <w:rPr>
                <w:color w:val="000000"/>
                <w:spacing w:val="1"/>
              </w:rPr>
              <w:t>п</w:t>
            </w:r>
            <w:r w:rsidRPr="0033282D">
              <w:rPr>
                <w:color w:val="000000"/>
              </w:rPr>
              <w:t>олага</w:t>
            </w:r>
            <w:r w:rsidRPr="0033282D">
              <w:rPr>
                <w:color w:val="000000"/>
                <w:w w:val="99"/>
              </w:rPr>
              <w:t>ющ</w:t>
            </w:r>
            <w:r w:rsidRPr="0033282D">
              <w:rPr>
                <w:color w:val="000000"/>
              </w:rPr>
              <w:t xml:space="preserve">ий </w:t>
            </w:r>
            <w:proofErr w:type="spellStart"/>
            <w:r w:rsidRPr="0033282D">
              <w:rPr>
                <w:color w:val="000000"/>
              </w:rPr>
              <w:t>сформ</w:t>
            </w:r>
            <w:r w:rsidRPr="0033282D">
              <w:rPr>
                <w:color w:val="000000"/>
                <w:w w:val="99"/>
              </w:rPr>
              <w:t>и</w:t>
            </w:r>
            <w:r w:rsidRPr="0033282D">
              <w:rPr>
                <w:color w:val="000000"/>
              </w:rPr>
              <w:t>рован</w:t>
            </w:r>
            <w:r w:rsidRPr="0033282D">
              <w:rPr>
                <w:color w:val="000000"/>
                <w:spacing w:val="1"/>
              </w:rPr>
              <w:t>н</w:t>
            </w:r>
            <w:r w:rsidRPr="0033282D">
              <w:rPr>
                <w:color w:val="000000"/>
              </w:rPr>
              <w:t>ос</w:t>
            </w:r>
            <w:r w:rsidRPr="0033282D">
              <w:rPr>
                <w:color w:val="000000"/>
                <w:w w:val="99"/>
              </w:rPr>
              <w:t>ть</w:t>
            </w:r>
            <w:proofErr w:type="spellEnd"/>
            <w:r w:rsidRPr="0033282D">
              <w:rPr>
                <w:color w:val="000000"/>
              </w:rPr>
              <w:t>:</w:t>
            </w:r>
          </w:p>
          <w:p w:rsidR="008B508F" w:rsidRPr="0033282D" w:rsidRDefault="008B508F" w:rsidP="00232C94">
            <w:pPr>
              <w:widowControl w:val="0"/>
              <w:tabs>
                <w:tab w:val="left" w:pos="1863"/>
                <w:tab w:val="left" w:pos="2811"/>
                <w:tab w:val="left" w:pos="3408"/>
                <w:tab w:val="left" w:pos="4629"/>
              </w:tabs>
              <w:ind w:right="90"/>
              <w:jc w:val="both"/>
              <w:rPr>
                <w:color w:val="000000"/>
              </w:rPr>
            </w:pPr>
            <w:r w:rsidRPr="0033282D">
              <w:rPr>
                <w:color w:val="000000"/>
              </w:rPr>
              <w:t>в</w:t>
            </w:r>
            <w:r w:rsidRPr="0033282D">
              <w:rPr>
                <w:color w:val="000000"/>
                <w:spacing w:val="2"/>
                <w:w w:val="99"/>
              </w:rPr>
              <w:t>н</w:t>
            </w:r>
            <w:r w:rsidRPr="0033282D">
              <w:rPr>
                <w:color w:val="000000"/>
                <w:spacing w:val="-6"/>
              </w:rPr>
              <w:t>у</w:t>
            </w:r>
            <w:r w:rsidRPr="0033282D">
              <w:rPr>
                <w:color w:val="000000"/>
              </w:rPr>
              <w:t>т</w:t>
            </w:r>
            <w:r w:rsidRPr="0033282D">
              <w:rPr>
                <w:color w:val="000000"/>
                <w:spacing w:val="2"/>
              </w:rPr>
              <w:t>р</w:t>
            </w:r>
            <w:r w:rsidRPr="0033282D">
              <w:rPr>
                <w:color w:val="000000"/>
              </w:rPr>
              <w:t>е</w:t>
            </w:r>
            <w:r w:rsidRPr="0033282D">
              <w:rPr>
                <w:color w:val="000000"/>
                <w:w w:val="99"/>
              </w:rPr>
              <w:t>н</w:t>
            </w:r>
            <w:r w:rsidRPr="0033282D">
              <w:rPr>
                <w:color w:val="000000"/>
                <w:spacing w:val="1"/>
                <w:w w:val="99"/>
              </w:rPr>
              <w:t>н</w:t>
            </w:r>
            <w:r w:rsidRPr="0033282D">
              <w:rPr>
                <w:color w:val="000000"/>
              </w:rPr>
              <w:t>ей</w:t>
            </w:r>
            <w:r w:rsidRPr="0033282D">
              <w:rPr>
                <w:color w:val="000000"/>
                <w:spacing w:val="87"/>
              </w:rPr>
              <w:t xml:space="preserve"> </w:t>
            </w:r>
            <w:r w:rsidRPr="0033282D">
              <w:rPr>
                <w:color w:val="000000"/>
              </w:rPr>
              <w:t>мо</w:t>
            </w:r>
            <w:r w:rsidRPr="0033282D">
              <w:rPr>
                <w:color w:val="000000"/>
                <w:w w:val="99"/>
              </w:rPr>
              <w:t>т</w:t>
            </w:r>
            <w:r w:rsidRPr="0033282D">
              <w:rPr>
                <w:color w:val="000000"/>
                <w:spacing w:val="1"/>
              </w:rPr>
              <w:t>и</w:t>
            </w:r>
            <w:r w:rsidRPr="0033282D">
              <w:rPr>
                <w:color w:val="000000"/>
              </w:rPr>
              <w:t>в</w:t>
            </w:r>
            <w:r w:rsidRPr="0033282D">
              <w:rPr>
                <w:color w:val="000000"/>
                <w:spacing w:val="-1"/>
              </w:rPr>
              <w:t>а</w:t>
            </w:r>
            <w:r w:rsidRPr="0033282D">
              <w:rPr>
                <w:color w:val="000000"/>
                <w:spacing w:val="1"/>
              </w:rPr>
              <w:t>ци</w:t>
            </w:r>
            <w:r w:rsidRPr="0033282D">
              <w:rPr>
                <w:color w:val="000000"/>
                <w:spacing w:val="-1"/>
              </w:rPr>
              <w:t>и</w:t>
            </w:r>
            <w:r w:rsidRPr="0033282D">
              <w:rPr>
                <w:color w:val="000000"/>
              </w:rPr>
              <w:t>,</w:t>
            </w:r>
            <w:r w:rsidRPr="0033282D">
              <w:rPr>
                <w:color w:val="000000"/>
                <w:spacing w:val="86"/>
              </w:rPr>
              <w:t xml:space="preserve"> </w:t>
            </w:r>
            <w:r w:rsidRPr="0033282D">
              <w:rPr>
                <w:color w:val="000000"/>
              </w:rPr>
              <w:t>вкл</w:t>
            </w:r>
            <w:r w:rsidRPr="0033282D">
              <w:rPr>
                <w:color w:val="000000"/>
                <w:spacing w:val="1"/>
                <w:w w:val="99"/>
              </w:rPr>
              <w:t>ю</w:t>
            </w:r>
            <w:r w:rsidRPr="0033282D">
              <w:rPr>
                <w:color w:val="000000"/>
              </w:rPr>
              <w:t>ч</w:t>
            </w:r>
            <w:r w:rsidRPr="0033282D">
              <w:rPr>
                <w:color w:val="000000"/>
                <w:spacing w:val="-1"/>
              </w:rPr>
              <w:t>а</w:t>
            </w:r>
            <w:r w:rsidRPr="0033282D">
              <w:rPr>
                <w:color w:val="000000"/>
                <w:w w:val="99"/>
              </w:rPr>
              <w:t>ющ</w:t>
            </w:r>
            <w:r w:rsidRPr="0033282D">
              <w:rPr>
                <w:color w:val="000000"/>
              </w:rPr>
              <w:t>ей</w:t>
            </w:r>
            <w:r w:rsidRPr="0033282D">
              <w:rPr>
                <w:color w:val="000000"/>
                <w:spacing w:val="86"/>
              </w:rPr>
              <w:t xml:space="preserve"> </w:t>
            </w:r>
            <w:r w:rsidRPr="0033282D">
              <w:rPr>
                <w:color w:val="000000"/>
              </w:rPr>
              <w:t>с</w:t>
            </w:r>
            <w:r w:rsidRPr="0033282D">
              <w:rPr>
                <w:color w:val="000000"/>
                <w:w w:val="99"/>
              </w:rPr>
              <w:t>т</w:t>
            </w:r>
            <w:r w:rsidRPr="0033282D">
              <w:rPr>
                <w:color w:val="000000"/>
              </w:rPr>
              <w:t>рем</w:t>
            </w:r>
            <w:r w:rsidRPr="0033282D">
              <w:rPr>
                <w:color w:val="000000"/>
                <w:spacing w:val="2"/>
              </w:rPr>
              <w:t>л</w:t>
            </w:r>
            <w:r w:rsidRPr="0033282D">
              <w:rPr>
                <w:color w:val="000000"/>
              </w:rPr>
              <w:t>ен</w:t>
            </w:r>
            <w:r w:rsidRPr="0033282D">
              <w:rPr>
                <w:color w:val="000000"/>
                <w:spacing w:val="1"/>
              </w:rPr>
              <w:t>и</w:t>
            </w:r>
            <w:r w:rsidRPr="0033282D">
              <w:rPr>
                <w:color w:val="000000"/>
              </w:rPr>
              <w:t>е</w:t>
            </w:r>
            <w:r w:rsidRPr="0033282D">
              <w:rPr>
                <w:color w:val="000000"/>
                <w:spacing w:val="85"/>
              </w:rPr>
              <w:t xml:space="preserve"> </w:t>
            </w:r>
            <w:r w:rsidRPr="0033282D">
              <w:rPr>
                <w:color w:val="000000"/>
                <w:spacing w:val="1"/>
              </w:rPr>
              <w:t>к</w:t>
            </w:r>
            <w:r w:rsidRPr="0033282D">
              <w:rPr>
                <w:color w:val="000000"/>
              </w:rPr>
              <w:t xml:space="preserve"> дост</w:t>
            </w:r>
            <w:r w:rsidRPr="0033282D">
              <w:rPr>
                <w:color w:val="000000"/>
                <w:spacing w:val="1"/>
                <w:w w:val="99"/>
              </w:rPr>
              <w:t>и</w:t>
            </w:r>
            <w:r w:rsidRPr="0033282D">
              <w:rPr>
                <w:color w:val="000000"/>
              </w:rPr>
              <w:t>жен</w:t>
            </w:r>
            <w:r w:rsidRPr="0033282D">
              <w:rPr>
                <w:color w:val="000000"/>
                <w:spacing w:val="1"/>
              </w:rPr>
              <w:t>и</w:t>
            </w:r>
            <w:r w:rsidRPr="0033282D">
              <w:rPr>
                <w:color w:val="000000"/>
                <w:w w:val="99"/>
              </w:rPr>
              <w:t>ю</w:t>
            </w:r>
            <w:r w:rsidRPr="0033282D">
              <w:rPr>
                <w:color w:val="000000"/>
              </w:rPr>
              <w:tab/>
              <w:t>цели</w:t>
            </w:r>
            <w:r w:rsidRPr="0033282D">
              <w:rPr>
                <w:color w:val="000000"/>
              </w:rPr>
              <w:tab/>
              <w:t>и</w:t>
            </w:r>
            <w:r w:rsidRPr="0033282D">
              <w:rPr>
                <w:color w:val="000000"/>
              </w:rPr>
              <w:tab/>
            </w:r>
            <w:r w:rsidRPr="0033282D">
              <w:rPr>
                <w:color w:val="000000"/>
                <w:spacing w:val="-4"/>
              </w:rPr>
              <w:t>у</w:t>
            </w:r>
            <w:r w:rsidRPr="0033282D">
              <w:rPr>
                <w:color w:val="000000"/>
                <w:spacing w:val="-1"/>
              </w:rPr>
              <w:t>с</w:t>
            </w:r>
            <w:r w:rsidRPr="0033282D">
              <w:rPr>
                <w:color w:val="000000"/>
              </w:rPr>
              <w:t>пе</w:t>
            </w:r>
            <w:r w:rsidRPr="0033282D">
              <w:rPr>
                <w:color w:val="000000"/>
                <w:spacing w:val="4"/>
              </w:rPr>
              <w:t>х</w:t>
            </w:r>
            <w:r w:rsidRPr="0033282D">
              <w:rPr>
                <w:color w:val="000000"/>
                <w:spacing w:val="-4"/>
              </w:rPr>
              <w:t>у</w:t>
            </w:r>
            <w:r w:rsidRPr="0033282D">
              <w:rPr>
                <w:color w:val="000000"/>
              </w:rPr>
              <w:t>,</w:t>
            </w:r>
            <w:r w:rsidRPr="0033282D">
              <w:rPr>
                <w:color w:val="000000"/>
              </w:rPr>
              <w:tab/>
            </w:r>
            <w:r w:rsidRPr="0033282D">
              <w:rPr>
                <w:color w:val="000000"/>
                <w:spacing w:val="2"/>
              </w:rPr>
              <w:t>о</w:t>
            </w:r>
            <w:r w:rsidRPr="0033282D">
              <w:rPr>
                <w:color w:val="000000"/>
                <w:spacing w:val="1"/>
              </w:rPr>
              <w:t>п</w:t>
            </w:r>
            <w:r w:rsidRPr="0033282D">
              <w:rPr>
                <w:color w:val="000000"/>
                <w:w w:val="99"/>
              </w:rPr>
              <w:t>т</w:t>
            </w:r>
            <w:r w:rsidRPr="0033282D">
              <w:rPr>
                <w:color w:val="000000"/>
                <w:spacing w:val="1"/>
              </w:rPr>
              <w:t>и</w:t>
            </w:r>
            <w:r w:rsidRPr="0033282D">
              <w:rPr>
                <w:color w:val="000000"/>
              </w:rPr>
              <w:t>ми</w:t>
            </w:r>
            <w:r w:rsidRPr="0033282D">
              <w:rPr>
                <w:color w:val="000000"/>
                <w:w w:val="99"/>
              </w:rPr>
              <w:t>з</w:t>
            </w:r>
            <w:r w:rsidRPr="0033282D">
              <w:rPr>
                <w:color w:val="000000"/>
              </w:rPr>
              <w:t xml:space="preserve">м, </w:t>
            </w:r>
            <w:r w:rsidRPr="0033282D">
              <w:rPr>
                <w:color w:val="000000"/>
                <w:w w:val="99"/>
              </w:rPr>
              <w:t>и</w:t>
            </w:r>
            <w:r w:rsidRPr="0033282D">
              <w:rPr>
                <w:color w:val="000000"/>
                <w:spacing w:val="1"/>
                <w:w w:val="99"/>
              </w:rPr>
              <w:t>н</w:t>
            </w:r>
            <w:r w:rsidRPr="0033282D">
              <w:rPr>
                <w:color w:val="000000"/>
                <w:w w:val="99"/>
              </w:rPr>
              <w:t>иц</w:t>
            </w:r>
            <w:r w:rsidRPr="0033282D">
              <w:rPr>
                <w:color w:val="000000"/>
                <w:spacing w:val="1"/>
                <w:w w:val="99"/>
              </w:rPr>
              <w:t>и</w:t>
            </w:r>
            <w:r w:rsidRPr="0033282D">
              <w:rPr>
                <w:color w:val="000000"/>
              </w:rPr>
              <w:t>а</w:t>
            </w:r>
            <w:r w:rsidRPr="0033282D">
              <w:rPr>
                <w:color w:val="000000"/>
                <w:spacing w:val="-1"/>
              </w:rPr>
              <w:t>т</w:t>
            </w:r>
            <w:r w:rsidRPr="0033282D">
              <w:rPr>
                <w:color w:val="000000"/>
              </w:rPr>
              <w:t>ивнос</w:t>
            </w:r>
            <w:r w:rsidRPr="0033282D">
              <w:rPr>
                <w:color w:val="000000"/>
                <w:w w:val="99"/>
              </w:rPr>
              <w:t>т</w:t>
            </w:r>
            <w:r w:rsidRPr="0033282D">
              <w:rPr>
                <w:color w:val="000000"/>
                <w:spacing w:val="1"/>
                <w:w w:val="99"/>
              </w:rPr>
              <w:t>ь</w:t>
            </w:r>
            <w:r w:rsidRPr="0033282D">
              <w:rPr>
                <w:color w:val="000000"/>
              </w:rPr>
              <w:t>,</w:t>
            </w:r>
            <w:r w:rsidRPr="0033282D">
              <w:rPr>
                <w:color w:val="000000"/>
                <w:spacing w:val="4"/>
              </w:rPr>
              <w:t xml:space="preserve"> </w:t>
            </w:r>
            <w:r w:rsidRPr="0033282D">
              <w:rPr>
                <w:color w:val="000000"/>
                <w:spacing w:val="-6"/>
              </w:rPr>
              <w:t>у</w:t>
            </w:r>
            <w:r w:rsidRPr="0033282D">
              <w:rPr>
                <w:color w:val="000000"/>
                <w:spacing w:val="1"/>
              </w:rPr>
              <w:t>м</w:t>
            </w:r>
            <w:r w:rsidRPr="0033282D">
              <w:rPr>
                <w:color w:val="000000"/>
              </w:rPr>
              <w:t>ен</w:t>
            </w:r>
            <w:r w:rsidRPr="0033282D">
              <w:rPr>
                <w:color w:val="000000"/>
                <w:spacing w:val="1"/>
              </w:rPr>
              <w:t>и</w:t>
            </w:r>
            <w:r w:rsidRPr="0033282D">
              <w:rPr>
                <w:color w:val="000000"/>
              </w:rPr>
              <w:t>е</w:t>
            </w:r>
            <w:r w:rsidRPr="0033282D">
              <w:rPr>
                <w:color w:val="000000"/>
                <w:spacing w:val="2"/>
              </w:rPr>
              <w:t xml:space="preserve"> </w:t>
            </w:r>
            <w:r w:rsidRPr="0033282D">
              <w:rPr>
                <w:color w:val="000000"/>
              </w:rPr>
              <w:t>дейс</w:t>
            </w:r>
            <w:r w:rsidRPr="0033282D">
              <w:rPr>
                <w:color w:val="000000"/>
                <w:w w:val="99"/>
              </w:rPr>
              <w:t>т</w:t>
            </w:r>
            <w:r w:rsidRPr="0033282D">
              <w:rPr>
                <w:color w:val="000000"/>
              </w:rPr>
              <w:t>вов</w:t>
            </w:r>
            <w:r w:rsidRPr="0033282D">
              <w:rPr>
                <w:color w:val="000000"/>
                <w:spacing w:val="-1"/>
              </w:rPr>
              <w:t>а</w:t>
            </w:r>
            <w:r w:rsidRPr="0033282D">
              <w:rPr>
                <w:color w:val="000000"/>
                <w:w w:val="99"/>
              </w:rPr>
              <w:t>т</w:t>
            </w:r>
            <w:r w:rsidRPr="0033282D">
              <w:rPr>
                <w:color w:val="000000"/>
                <w:spacing w:val="1"/>
                <w:w w:val="99"/>
              </w:rPr>
              <w:t>ь</w:t>
            </w:r>
            <w:r w:rsidRPr="0033282D">
              <w:rPr>
                <w:color w:val="000000"/>
              </w:rPr>
              <w:t>,</w:t>
            </w:r>
            <w:r w:rsidRPr="0033282D">
              <w:rPr>
                <w:color w:val="000000"/>
                <w:spacing w:val="2"/>
              </w:rPr>
              <w:t xml:space="preserve"> </w:t>
            </w:r>
            <w:r w:rsidRPr="0033282D">
              <w:rPr>
                <w:color w:val="000000"/>
                <w:spacing w:val="1"/>
              </w:rPr>
              <w:t>и</w:t>
            </w:r>
            <w:r w:rsidRPr="0033282D">
              <w:rPr>
                <w:color w:val="000000"/>
              </w:rPr>
              <w:t>с</w:t>
            </w:r>
            <w:r w:rsidRPr="0033282D">
              <w:rPr>
                <w:color w:val="000000"/>
                <w:spacing w:val="2"/>
              </w:rPr>
              <w:t>х</w:t>
            </w:r>
            <w:r w:rsidRPr="0033282D">
              <w:rPr>
                <w:color w:val="000000"/>
              </w:rPr>
              <w:t>одя</w:t>
            </w:r>
            <w:r w:rsidRPr="0033282D">
              <w:rPr>
                <w:color w:val="000000"/>
                <w:spacing w:val="3"/>
              </w:rPr>
              <w:t xml:space="preserve"> </w:t>
            </w:r>
            <w:r w:rsidRPr="0033282D">
              <w:rPr>
                <w:color w:val="000000"/>
                <w:spacing w:val="-1"/>
              </w:rPr>
              <w:t>и</w:t>
            </w:r>
            <w:r w:rsidRPr="0033282D">
              <w:rPr>
                <w:color w:val="000000"/>
                <w:w w:val="99"/>
              </w:rPr>
              <w:t>з</w:t>
            </w:r>
            <w:r w:rsidRPr="0033282D">
              <w:rPr>
                <w:color w:val="000000"/>
                <w:spacing w:val="2"/>
              </w:rPr>
              <w:t xml:space="preserve"> </w:t>
            </w:r>
            <w:r w:rsidRPr="0033282D">
              <w:rPr>
                <w:color w:val="000000"/>
              </w:rPr>
              <w:t>своих возмож</w:t>
            </w:r>
            <w:r w:rsidRPr="0033282D">
              <w:rPr>
                <w:color w:val="000000"/>
                <w:w w:val="99"/>
              </w:rPr>
              <w:t>н</w:t>
            </w:r>
            <w:r w:rsidRPr="0033282D">
              <w:rPr>
                <w:color w:val="000000"/>
              </w:rPr>
              <w:t>ос</w:t>
            </w:r>
            <w:r w:rsidRPr="0033282D">
              <w:rPr>
                <w:color w:val="000000"/>
                <w:w w:val="99"/>
              </w:rPr>
              <w:t>т</w:t>
            </w:r>
            <w:r w:rsidRPr="0033282D">
              <w:rPr>
                <w:color w:val="000000"/>
              </w:rPr>
              <w:t>е</w:t>
            </w:r>
            <w:r w:rsidRPr="0033282D">
              <w:rPr>
                <w:color w:val="000000"/>
                <w:spacing w:val="1"/>
              </w:rPr>
              <w:t>й</w:t>
            </w:r>
            <w:r w:rsidRPr="0033282D">
              <w:rPr>
                <w:color w:val="000000"/>
              </w:rPr>
              <w:t>;</w:t>
            </w:r>
          </w:p>
          <w:p w:rsidR="008B508F" w:rsidRPr="0033282D" w:rsidRDefault="008B508F" w:rsidP="00232C94">
            <w:pPr>
              <w:widowControl w:val="0"/>
              <w:tabs>
                <w:tab w:val="left" w:pos="436"/>
                <w:tab w:val="left" w:pos="1600"/>
                <w:tab w:val="left" w:pos="2029"/>
                <w:tab w:val="left" w:pos="3202"/>
                <w:tab w:val="left" w:pos="3963"/>
                <w:tab w:val="left" w:pos="4725"/>
                <w:tab w:val="left" w:pos="5583"/>
              </w:tabs>
              <w:ind w:right="87"/>
              <w:jc w:val="both"/>
              <w:rPr>
                <w:color w:val="000000"/>
              </w:rPr>
            </w:pPr>
            <w:r w:rsidRPr="0033282D">
              <w:rPr>
                <w:color w:val="000000"/>
              </w:rPr>
              <w:t>-</w:t>
            </w:r>
            <w:r w:rsidRPr="0033282D">
              <w:rPr>
                <w:color w:val="000000"/>
              </w:rPr>
              <w:tab/>
            </w:r>
            <w:proofErr w:type="spellStart"/>
            <w:r w:rsidRPr="0033282D">
              <w:rPr>
                <w:color w:val="000000"/>
                <w:w w:val="99"/>
              </w:rPr>
              <w:t>э</w:t>
            </w:r>
            <w:r w:rsidRPr="0033282D">
              <w:rPr>
                <w:color w:val="000000"/>
              </w:rPr>
              <w:t>м</w:t>
            </w:r>
            <w:r w:rsidRPr="0033282D">
              <w:rPr>
                <w:color w:val="000000"/>
                <w:w w:val="99"/>
              </w:rPr>
              <w:t>п</w:t>
            </w:r>
            <w:r w:rsidRPr="0033282D">
              <w:rPr>
                <w:color w:val="000000"/>
              </w:rPr>
              <w:t>а</w:t>
            </w:r>
            <w:r w:rsidRPr="0033282D">
              <w:rPr>
                <w:color w:val="000000"/>
                <w:w w:val="99"/>
              </w:rPr>
              <w:t>т</w:t>
            </w:r>
            <w:r w:rsidRPr="0033282D">
              <w:rPr>
                <w:color w:val="000000"/>
                <w:spacing w:val="1"/>
              </w:rPr>
              <w:t>ии</w:t>
            </w:r>
            <w:proofErr w:type="spellEnd"/>
            <w:r w:rsidRPr="0033282D">
              <w:rPr>
                <w:color w:val="000000"/>
              </w:rPr>
              <w:t>,</w:t>
            </w:r>
            <w:r w:rsidRPr="0033282D">
              <w:rPr>
                <w:color w:val="000000"/>
              </w:rPr>
              <w:tab/>
              <w:t>вкл</w:t>
            </w:r>
            <w:r w:rsidRPr="0033282D">
              <w:rPr>
                <w:color w:val="000000"/>
                <w:spacing w:val="1"/>
                <w:w w:val="99"/>
              </w:rPr>
              <w:t>ю</w:t>
            </w:r>
            <w:r w:rsidRPr="0033282D">
              <w:rPr>
                <w:color w:val="000000"/>
              </w:rPr>
              <w:t>ч</w:t>
            </w:r>
            <w:r w:rsidRPr="0033282D">
              <w:rPr>
                <w:color w:val="000000"/>
                <w:spacing w:val="-1"/>
              </w:rPr>
              <w:t>а</w:t>
            </w:r>
            <w:r w:rsidRPr="0033282D">
              <w:rPr>
                <w:color w:val="000000"/>
                <w:spacing w:val="-1"/>
                <w:w w:val="99"/>
              </w:rPr>
              <w:t>ю</w:t>
            </w:r>
            <w:r w:rsidRPr="0033282D">
              <w:rPr>
                <w:color w:val="000000"/>
                <w:w w:val="99"/>
              </w:rPr>
              <w:t>щ</w:t>
            </w:r>
            <w:r w:rsidRPr="0033282D">
              <w:rPr>
                <w:color w:val="000000"/>
                <w:spacing w:val="-1"/>
              </w:rPr>
              <w:t>е</w:t>
            </w:r>
            <w:r w:rsidRPr="0033282D">
              <w:rPr>
                <w:color w:val="000000"/>
              </w:rPr>
              <w:t>й</w:t>
            </w:r>
            <w:r w:rsidRPr="0033282D">
              <w:rPr>
                <w:color w:val="000000"/>
              </w:rPr>
              <w:tab/>
              <w:t>способнос</w:t>
            </w:r>
            <w:r w:rsidRPr="0033282D">
              <w:rPr>
                <w:color w:val="000000"/>
                <w:w w:val="99"/>
              </w:rPr>
              <w:t>ть</w:t>
            </w:r>
            <w:r w:rsidRPr="0033282D">
              <w:rPr>
                <w:color w:val="000000"/>
              </w:rPr>
              <w:tab/>
              <w:t>п</w:t>
            </w:r>
            <w:r w:rsidRPr="0033282D">
              <w:rPr>
                <w:color w:val="000000"/>
                <w:spacing w:val="-1"/>
              </w:rPr>
              <w:t>о</w:t>
            </w:r>
            <w:r w:rsidRPr="0033282D">
              <w:rPr>
                <w:color w:val="000000"/>
              </w:rPr>
              <w:t>н</w:t>
            </w:r>
            <w:r w:rsidRPr="0033282D">
              <w:rPr>
                <w:color w:val="000000"/>
                <w:spacing w:val="1"/>
              </w:rPr>
              <w:t>и</w:t>
            </w:r>
            <w:r w:rsidRPr="0033282D">
              <w:rPr>
                <w:color w:val="000000"/>
              </w:rPr>
              <w:t>ма</w:t>
            </w:r>
            <w:r w:rsidRPr="0033282D">
              <w:rPr>
                <w:color w:val="000000"/>
                <w:w w:val="99"/>
              </w:rPr>
              <w:t>ть</w:t>
            </w:r>
            <w:r w:rsidRPr="0033282D">
              <w:rPr>
                <w:color w:val="000000"/>
              </w:rPr>
              <w:t xml:space="preserve"> </w:t>
            </w:r>
            <w:r w:rsidRPr="0033282D">
              <w:rPr>
                <w:color w:val="000000"/>
                <w:w w:val="99"/>
              </w:rPr>
              <w:t>э</w:t>
            </w:r>
            <w:r w:rsidRPr="0033282D">
              <w:rPr>
                <w:color w:val="000000"/>
              </w:rPr>
              <w:t>мо</w:t>
            </w:r>
            <w:r w:rsidRPr="0033282D">
              <w:rPr>
                <w:color w:val="000000"/>
                <w:w w:val="99"/>
              </w:rPr>
              <w:t>ц</w:t>
            </w:r>
            <w:r w:rsidRPr="0033282D">
              <w:rPr>
                <w:color w:val="000000"/>
                <w:spacing w:val="1"/>
                <w:w w:val="99"/>
              </w:rPr>
              <w:t>и</w:t>
            </w:r>
            <w:r w:rsidRPr="0033282D">
              <w:rPr>
                <w:color w:val="000000"/>
              </w:rPr>
              <w:t>о</w:t>
            </w:r>
            <w:r w:rsidRPr="0033282D">
              <w:rPr>
                <w:color w:val="000000"/>
                <w:spacing w:val="1"/>
                <w:w w:val="99"/>
              </w:rPr>
              <w:t>н</w:t>
            </w:r>
            <w:r w:rsidRPr="0033282D">
              <w:rPr>
                <w:color w:val="000000"/>
              </w:rPr>
              <w:t>ал</w:t>
            </w:r>
            <w:r w:rsidRPr="0033282D">
              <w:rPr>
                <w:color w:val="000000"/>
                <w:w w:val="99"/>
              </w:rPr>
              <w:t>ь</w:t>
            </w:r>
            <w:r w:rsidRPr="0033282D">
              <w:rPr>
                <w:color w:val="000000"/>
              </w:rPr>
              <w:t>ное</w:t>
            </w:r>
            <w:r w:rsidRPr="0033282D">
              <w:rPr>
                <w:color w:val="000000"/>
                <w:spacing w:val="30"/>
              </w:rPr>
              <w:t xml:space="preserve"> </w:t>
            </w:r>
            <w:r w:rsidRPr="0033282D">
              <w:rPr>
                <w:color w:val="000000"/>
              </w:rPr>
              <w:t>со</w:t>
            </w:r>
            <w:r w:rsidRPr="0033282D">
              <w:rPr>
                <w:color w:val="000000"/>
                <w:spacing w:val="-1"/>
              </w:rPr>
              <w:t>с</w:t>
            </w:r>
            <w:r w:rsidRPr="0033282D">
              <w:rPr>
                <w:color w:val="000000"/>
                <w:w w:val="99"/>
              </w:rPr>
              <w:t>т</w:t>
            </w:r>
            <w:r w:rsidRPr="0033282D">
              <w:rPr>
                <w:color w:val="000000"/>
              </w:rPr>
              <w:t>оя</w:t>
            </w:r>
            <w:r w:rsidRPr="0033282D">
              <w:rPr>
                <w:color w:val="000000"/>
                <w:spacing w:val="1"/>
              </w:rPr>
              <w:t>н</w:t>
            </w:r>
            <w:r w:rsidRPr="0033282D">
              <w:rPr>
                <w:color w:val="000000"/>
                <w:spacing w:val="3"/>
              </w:rPr>
              <w:t>и</w:t>
            </w:r>
            <w:r w:rsidRPr="0033282D">
              <w:rPr>
                <w:color w:val="000000"/>
              </w:rPr>
              <w:t>е</w:t>
            </w:r>
            <w:r w:rsidRPr="0033282D">
              <w:rPr>
                <w:color w:val="000000"/>
                <w:spacing w:val="30"/>
              </w:rPr>
              <w:t xml:space="preserve"> </w:t>
            </w:r>
            <w:r w:rsidRPr="0033282D">
              <w:rPr>
                <w:color w:val="000000"/>
              </w:rPr>
              <w:t>д</w:t>
            </w:r>
            <w:r w:rsidRPr="0033282D">
              <w:rPr>
                <w:color w:val="000000"/>
                <w:spacing w:val="2"/>
              </w:rPr>
              <w:t>р</w:t>
            </w:r>
            <w:r w:rsidRPr="0033282D">
              <w:rPr>
                <w:color w:val="000000"/>
                <w:spacing w:val="-5"/>
              </w:rPr>
              <w:t>у</w:t>
            </w:r>
            <w:r w:rsidRPr="0033282D">
              <w:rPr>
                <w:color w:val="000000"/>
              </w:rPr>
              <w:t>ги</w:t>
            </w:r>
            <w:r w:rsidRPr="0033282D">
              <w:rPr>
                <w:color w:val="000000"/>
                <w:spacing w:val="1"/>
              </w:rPr>
              <w:t>х</w:t>
            </w:r>
            <w:r w:rsidRPr="0033282D">
              <w:rPr>
                <w:color w:val="000000"/>
              </w:rPr>
              <w:t>,</w:t>
            </w:r>
            <w:r w:rsidRPr="0033282D">
              <w:rPr>
                <w:color w:val="000000"/>
                <w:spacing w:val="33"/>
              </w:rPr>
              <w:t xml:space="preserve"> </w:t>
            </w:r>
            <w:r w:rsidRPr="0033282D">
              <w:rPr>
                <w:color w:val="000000"/>
                <w:spacing w:val="-3"/>
              </w:rPr>
              <w:t>у</w:t>
            </w:r>
            <w:r w:rsidRPr="0033282D">
              <w:rPr>
                <w:color w:val="000000"/>
                <w:spacing w:val="-1"/>
              </w:rPr>
              <w:t>ч</w:t>
            </w:r>
            <w:r w:rsidRPr="0033282D">
              <w:rPr>
                <w:color w:val="000000"/>
              </w:rPr>
              <w:t>и</w:t>
            </w:r>
            <w:r w:rsidRPr="0033282D">
              <w:rPr>
                <w:color w:val="000000"/>
                <w:w w:val="99"/>
              </w:rPr>
              <w:t>т</w:t>
            </w:r>
            <w:r w:rsidRPr="0033282D">
              <w:rPr>
                <w:color w:val="000000"/>
              </w:rPr>
              <w:t>ыва</w:t>
            </w:r>
            <w:r w:rsidRPr="0033282D">
              <w:rPr>
                <w:color w:val="000000"/>
                <w:w w:val="99"/>
              </w:rPr>
              <w:t>т</w:t>
            </w:r>
            <w:r w:rsidRPr="0033282D">
              <w:rPr>
                <w:color w:val="000000"/>
              </w:rPr>
              <w:t>ь</w:t>
            </w:r>
            <w:r w:rsidRPr="0033282D">
              <w:rPr>
                <w:color w:val="000000"/>
                <w:spacing w:val="32"/>
              </w:rPr>
              <w:t xml:space="preserve"> </w:t>
            </w:r>
            <w:r w:rsidRPr="0033282D">
              <w:rPr>
                <w:color w:val="000000"/>
              </w:rPr>
              <w:t>его</w:t>
            </w:r>
            <w:r w:rsidRPr="0033282D">
              <w:rPr>
                <w:color w:val="000000"/>
                <w:spacing w:val="30"/>
              </w:rPr>
              <w:t xml:space="preserve"> </w:t>
            </w:r>
            <w:r w:rsidRPr="0033282D">
              <w:rPr>
                <w:color w:val="000000"/>
                <w:spacing w:val="1"/>
              </w:rPr>
              <w:t>п</w:t>
            </w:r>
            <w:r w:rsidRPr="0033282D">
              <w:rPr>
                <w:color w:val="000000"/>
              </w:rPr>
              <w:t>ри о</w:t>
            </w:r>
            <w:r w:rsidRPr="0033282D">
              <w:rPr>
                <w:color w:val="000000"/>
                <w:spacing w:val="1"/>
              </w:rPr>
              <w:t>с</w:t>
            </w:r>
            <w:r w:rsidRPr="0033282D">
              <w:rPr>
                <w:color w:val="000000"/>
                <w:spacing w:val="-4"/>
              </w:rPr>
              <w:t>у</w:t>
            </w:r>
            <w:r w:rsidRPr="0033282D">
              <w:rPr>
                <w:color w:val="000000"/>
                <w:spacing w:val="1"/>
              </w:rPr>
              <w:t>щ</w:t>
            </w:r>
            <w:r w:rsidRPr="0033282D">
              <w:rPr>
                <w:color w:val="000000"/>
              </w:rPr>
              <w:t>ествлен</w:t>
            </w:r>
            <w:r w:rsidRPr="0033282D">
              <w:rPr>
                <w:color w:val="000000"/>
                <w:spacing w:val="1"/>
              </w:rPr>
              <w:t>и</w:t>
            </w:r>
            <w:r w:rsidRPr="0033282D">
              <w:rPr>
                <w:color w:val="000000"/>
              </w:rPr>
              <w:t>и</w:t>
            </w:r>
            <w:r w:rsidRPr="0033282D">
              <w:rPr>
                <w:color w:val="000000"/>
              </w:rPr>
              <w:tab/>
              <w:t>ком</w:t>
            </w:r>
            <w:r w:rsidRPr="0033282D">
              <w:rPr>
                <w:color w:val="000000"/>
                <w:spacing w:val="1"/>
              </w:rPr>
              <w:t>м</w:t>
            </w:r>
            <w:r w:rsidRPr="0033282D">
              <w:rPr>
                <w:color w:val="000000"/>
                <w:spacing w:val="-3"/>
              </w:rPr>
              <w:t>у</w:t>
            </w:r>
            <w:r w:rsidRPr="0033282D">
              <w:rPr>
                <w:color w:val="000000"/>
              </w:rPr>
              <w:t>никац</w:t>
            </w:r>
            <w:r w:rsidRPr="0033282D">
              <w:rPr>
                <w:color w:val="000000"/>
                <w:spacing w:val="1"/>
              </w:rPr>
              <w:t>ии</w:t>
            </w:r>
            <w:r w:rsidRPr="0033282D">
              <w:rPr>
                <w:color w:val="000000"/>
              </w:rPr>
              <w:t>,</w:t>
            </w:r>
            <w:r w:rsidRPr="0033282D">
              <w:rPr>
                <w:color w:val="000000"/>
              </w:rPr>
              <w:tab/>
              <w:t>способ</w:t>
            </w:r>
            <w:r w:rsidRPr="0033282D">
              <w:rPr>
                <w:color w:val="000000"/>
                <w:spacing w:val="-1"/>
              </w:rPr>
              <w:t>н</w:t>
            </w:r>
            <w:r w:rsidRPr="0033282D">
              <w:rPr>
                <w:color w:val="000000"/>
              </w:rPr>
              <w:t>о</w:t>
            </w:r>
            <w:r w:rsidRPr="0033282D">
              <w:rPr>
                <w:color w:val="000000"/>
                <w:spacing w:val="-1"/>
              </w:rPr>
              <w:t>с</w:t>
            </w:r>
            <w:r w:rsidRPr="0033282D">
              <w:rPr>
                <w:color w:val="000000"/>
                <w:w w:val="99"/>
              </w:rPr>
              <w:t>ть</w:t>
            </w:r>
            <w:r w:rsidRPr="0033282D">
              <w:rPr>
                <w:color w:val="000000"/>
              </w:rPr>
              <w:tab/>
              <w:t>к со</w:t>
            </w:r>
            <w:r w:rsidRPr="0033282D">
              <w:rPr>
                <w:color w:val="000000"/>
                <w:spacing w:val="3"/>
              </w:rPr>
              <w:t>ч</w:t>
            </w:r>
            <w:r w:rsidRPr="0033282D">
              <w:rPr>
                <w:color w:val="000000"/>
                <w:spacing w:val="-4"/>
              </w:rPr>
              <w:t>у</w:t>
            </w:r>
            <w:r w:rsidRPr="0033282D">
              <w:rPr>
                <w:color w:val="000000"/>
              </w:rPr>
              <w:t>в</w:t>
            </w:r>
            <w:r w:rsidRPr="0033282D">
              <w:rPr>
                <w:color w:val="000000"/>
                <w:spacing w:val="-1"/>
              </w:rPr>
              <w:t>с</w:t>
            </w:r>
            <w:r w:rsidRPr="0033282D">
              <w:rPr>
                <w:color w:val="000000"/>
              </w:rPr>
              <w:t>тви</w:t>
            </w:r>
            <w:r w:rsidRPr="0033282D">
              <w:rPr>
                <w:color w:val="000000"/>
                <w:w w:val="99"/>
              </w:rPr>
              <w:t>ю</w:t>
            </w:r>
            <w:r w:rsidRPr="0033282D">
              <w:rPr>
                <w:color w:val="000000"/>
                <w:spacing w:val="1"/>
              </w:rPr>
              <w:t xml:space="preserve"> </w:t>
            </w:r>
            <w:r w:rsidRPr="0033282D">
              <w:rPr>
                <w:color w:val="000000"/>
              </w:rPr>
              <w:t>и со</w:t>
            </w:r>
            <w:r w:rsidRPr="0033282D">
              <w:rPr>
                <w:color w:val="000000"/>
                <w:spacing w:val="1"/>
              </w:rPr>
              <w:t>п</w:t>
            </w:r>
            <w:r w:rsidRPr="0033282D">
              <w:rPr>
                <w:color w:val="000000"/>
              </w:rPr>
              <w:t>ереживани</w:t>
            </w:r>
            <w:r w:rsidRPr="0033282D">
              <w:rPr>
                <w:color w:val="000000"/>
                <w:w w:val="99"/>
              </w:rPr>
              <w:t>ю</w:t>
            </w:r>
            <w:r w:rsidRPr="0033282D">
              <w:rPr>
                <w:color w:val="000000"/>
              </w:rPr>
              <w:t>;</w:t>
            </w:r>
          </w:p>
          <w:p w:rsidR="008B508F" w:rsidRPr="0033282D" w:rsidRDefault="008B508F" w:rsidP="00232C94">
            <w:pPr>
              <w:widowControl w:val="0"/>
              <w:tabs>
                <w:tab w:val="left" w:pos="1659"/>
                <w:tab w:val="left" w:pos="2817"/>
                <w:tab w:val="left" w:pos="3187"/>
                <w:tab w:val="left" w:pos="3629"/>
                <w:tab w:val="left" w:pos="4168"/>
                <w:tab w:val="left" w:pos="4429"/>
                <w:tab w:val="left" w:pos="4830"/>
              </w:tabs>
              <w:ind w:right="87"/>
              <w:jc w:val="both"/>
              <w:rPr>
                <w:color w:val="000000"/>
              </w:rPr>
            </w:pPr>
            <w:r w:rsidRPr="0033282D">
              <w:rPr>
                <w:color w:val="000000"/>
              </w:rPr>
              <w:t>-</w:t>
            </w:r>
            <w:r w:rsidRPr="0033282D">
              <w:rPr>
                <w:color w:val="000000"/>
                <w:spacing w:val="-1"/>
              </w:rPr>
              <w:t>с</w:t>
            </w:r>
            <w:r w:rsidRPr="0033282D">
              <w:rPr>
                <w:color w:val="000000"/>
              </w:rPr>
              <w:t>о</w:t>
            </w:r>
            <w:r w:rsidRPr="0033282D">
              <w:rPr>
                <w:color w:val="000000"/>
                <w:w w:val="99"/>
              </w:rPr>
              <w:t>ц</w:t>
            </w:r>
            <w:r w:rsidRPr="0033282D">
              <w:rPr>
                <w:color w:val="000000"/>
                <w:spacing w:val="1"/>
                <w:w w:val="99"/>
              </w:rPr>
              <w:t>и</w:t>
            </w:r>
            <w:r w:rsidRPr="0033282D">
              <w:rPr>
                <w:color w:val="000000"/>
              </w:rPr>
              <w:t>аль</w:t>
            </w:r>
            <w:r w:rsidRPr="0033282D">
              <w:rPr>
                <w:color w:val="000000"/>
                <w:spacing w:val="1"/>
                <w:w w:val="99"/>
              </w:rPr>
              <w:t>н</w:t>
            </w:r>
            <w:r w:rsidRPr="0033282D">
              <w:rPr>
                <w:color w:val="000000"/>
                <w:spacing w:val="-2"/>
              </w:rPr>
              <w:t>ы</w:t>
            </w:r>
            <w:r w:rsidRPr="0033282D">
              <w:rPr>
                <w:color w:val="000000"/>
              </w:rPr>
              <w:t>х</w:t>
            </w:r>
            <w:r w:rsidRPr="0033282D">
              <w:rPr>
                <w:color w:val="000000"/>
              </w:rPr>
              <w:tab/>
              <w:t>навыко</w:t>
            </w:r>
            <w:r w:rsidRPr="0033282D">
              <w:rPr>
                <w:color w:val="000000"/>
                <w:spacing w:val="-2"/>
              </w:rPr>
              <w:t>в</w:t>
            </w:r>
            <w:r w:rsidRPr="0033282D">
              <w:rPr>
                <w:color w:val="000000"/>
              </w:rPr>
              <w:t>,</w:t>
            </w:r>
            <w:r w:rsidRPr="0033282D">
              <w:rPr>
                <w:color w:val="000000"/>
              </w:rPr>
              <w:tab/>
              <w:t>вкл</w:t>
            </w:r>
            <w:r w:rsidRPr="0033282D">
              <w:rPr>
                <w:color w:val="000000"/>
                <w:spacing w:val="1"/>
                <w:w w:val="99"/>
              </w:rPr>
              <w:t>ю</w:t>
            </w:r>
            <w:r w:rsidRPr="0033282D">
              <w:rPr>
                <w:color w:val="000000"/>
              </w:rPr>
              <w:t>ч</w:t>
            </w:r>
            <w:r w:rsidRPr="0033282D">
              <w:rPr>
                <w:color w:val="000000"/>
                <w:spacing w:val="-1"/>
              </w:rPr>
              <w:t>а</w:t>
            </w:r>
            <w:r w:rsidRPr="0033282D">
              <w:rPr>
                <w:color w:val="000000"/>
                <w:w w:val="99"/>
              </w:rPr>
              <w:t>ющ</w:t>
            </w:r>
            <w:r w:rsidRPr="0033282D">
              <w:rPr>
                <w:color w:val="000000"/>
              </w:rPr>
              <w:t>их</w:t>
            </w:r>
            <w:r w:rsidRPr="0033282D">
              <w:rPr>
                <w:color w:val="000000"/>
              </w:rPr>
              <w:tab/>
              <w:t>спо</w:t>
            </w:r>
            <w:r w:rsidRPr="0033282D">
              <w:rPr>
                <w:color w:val="000000"/>
                <w:spacing w:val="-3"/>
              </w:rPr>
              <w:t>с</w:t>
            </w:r>
            <w:r w:rsidRPr="0033282D">
              <w:rPr>
                <w:color w:val="000000"/>
              </w:rPr>
              <w:t>об</w:t>
            </w:r>
            <w:r w:rsidRPr="0033282D">
              <w:rPr>
                <w:color w:val="000000"/>
                <w:spacing w:val="1"/>
              </w:rPr>
              <w:t>н</w:t>
            </w:r>
            <w:r w:rsidRPr="0033282D">
              <w:rPr>
                <w:color w:val="000000"/>
              </w:rPr>
              <w:t>ос</w:t>
            </w:r>
            <w:r w:rsidRPr="0033282D">
              <w:rPr>
                <w:color w:val="000000"/>
                <w:w w:val="99"/>
              </w:rPr>
              <w:t>т</w:t>
            </w:r>
            <w:r w:rsidRPr="0033282D">
              <w:rPr>
                <w:color w:val="000000"/>
              </w:rPr>
              <w:t>ь вы</w:t>
            </w:r>
            <w:r w:rsidRPr="0033282D">
              <w:rPr>
                <w:color w:val="000000"/>
                <w:spacing w:val="-1"/>
              </w:rPr>
              <w:t>с</w:t>
            </w:r>
            <w:r w:rsidRPr="0033282D">
              <w:rPr>
                <w:color w:val="000000"/>
              </w:rPr>
              <w:t>тра</w:t>
            </w:r>
            <w:r w:rsidRPr="0033282D">
              <w:rPr>
                <w:color w:val="000000"/>
                <w:w w:val="99"/>
              </w:rPr>
              <w:t>и</w:t>
            </w:r>
            <w:r w:rsidRPr="0033282D">
              <w:rPr>
                <w:color w:val="000000"/>
              </w:rPr>
              <w:t>ва</w:t>
            </w:r>
            <w:r w:rsidRPr="0033282D">
              <w:rPr>
                <w:color w:val="000000"/>
                <w:w w:val="99"/>
              </w:rPr>
              <w:t>т</w:t>
            </w:r>
            <w:r w:rsidRPr="0033282D">
              <w:rPr>
                <w:color w:val="000000"/>
              </w:rPr>
              <w:t xml:space="preserve">ь     </w:t>
            </w:r>
            <w:r w:rsidRPr="0033282D">
              <w:rPr>
                <w:color w:val="000000"/>
                <w:spacing w:val="-23"/>
              </w:rPr>
              <w:t xml:space="preserve"> </w:t>
            </w:r>
            <w:r w:rsidRPr="0033282D">
              <w:rPr>
                <w:color w:val="000000"/>
              </w:rPr>
              <w:t>о</w:t>
            </w:r>
            <w:r w:rsidRPr="0033282D">
              <w:rPr>
                <w:color w:val="000000"/>
                <w:w w:val="99"/>
              </w:rPr>
              <w:t>т</w:t>
            </w:r>
            <w:r w:rsidRPr="0033282D">
              <w:rPr>
                <w:color w:val="000000"/>
                <w:spacing w:val="1"/>
              </w:rPr>
              <w:t>н</w:t>
            </w:r>
            <w:r w:rsidRPr="0033282D">
              <w:rPr>
                <w:color w:val="000000"/>
              </w:rPr>
              <w:t>о</w:t>
            </w:r>
            <w:r w:rsidRPr="0033282D">
              <w:rPr>
                <w:color w:val="000000"/>
                <w:w w:val="99"/>
              </w:rPr>
              <w:t>ш</w:t>
            </w:r>
            <w:r w:rsidRPr="0033282D">
              <w:rPr>
                <w:color w:val="000000"/>
              </w:rPr>
              <w:t>ен</w:t>
            </w:r>
            <w:r w:rsidRPr="0033282D">
              <w:rPr>
                <w:color w:val="000000"/>
                <w:spacing w:val="1"/>
              </w:rPr>
              <w:t>и</w:t>
            </w:r>
            <w:r w:rsidRPr="0033282D">
              <w:rPr>
                <w:color w:val="000000"/>
              </w:rPr>
              <w:t>я</w:t>
            </w:r>
            <w:r w:rsidRPr="0033282D">
              <w:rPr>
                <w:color w:val="000000"/>
              </w:rPr>
              <w:tab/>
              <w:t>с</w:t>
            </w:r>
            <w:r w:rsidRPr="0033282D">
              <w:rPr>
                <w:color w:val="000000"/>
              </w:rPr>
              <w:tab/>
              <w:t>д</w:t>
            </w:r>
            <w:r w:rsidRPr="0033282D">
              <w:rPr>
                <w:color w:val="000000"/>
                <w:spacing w:val="2"/>
              </w:rPr>
              <w:t>р</w:t>
            </w:r>
            <w:r w:rsidRPr="0033282D">
              <w:rPr>
                <w:color w:val="000000"/>
                <w:spacing w:val="-6"/>
              </w:rPr>
              <w:t>у</w:t>
            </w:r>
            <w:r w:rsidRPr="0033282D">
              <w:rPr>
                <w:color w:val="000000"/>
              </w:rPr>
              <w:t>гими</w:t>
            </w:r>
            <w:r w:rsidRPr="0033282D">
              <w:rPr>
                <w:color w:val="000000"/>
              </w:rPr>
              <w:tab/>
              <w:t>л</w:t>
            </w:r>
            <w:r w:rsidRPr="0033282D">
              <w:rPr>
                <w:color w:val="000000"/>
                <w:w w:val="99"/>
              </w:rPr>
              <w:t>ю</w:t>
            </w:r>
            <w:r w:rsidRPr="0033282D">
              <w:rPr>
                <w:color w:val="000000"/>
              </w:rPr>
              <w:t>д</w:t>
            </w:r>
            <w:r w:rsidRPr="0033282D">
              <w:rPr>
                <w:color w:val="000000"/>
                <w:spacing w:val="1"/>
              </w:rPr>
              <w:t>ь</w:t>
            </w:r>
            <w:r w:rsidRPr="0033282D">
              <w:rPr>
                <w:color w:val="000000"/>
              </w:rPr>
              <w:t>м</w:t>
            </w:r>
            <w:r w:rsidRPr="0033282D">
              <w:rPr>
                <w:color w:val="000000"/>
                <w:spacing w:val="1"/>
              </w:rPr>
              <w:t>и</w:t>
            </w:r>
            <w:r w:rsidRPr="0033282D">
              <w:rPr>
                <w:color w:val="000000"/>
              </w:rPr>
              <w:t>, забо</w:t>
            </w:r>
            <w:r w:rsidRPr="0033282D">
              <w:rPr>
                <w:color w:val="000000"/>
                <w:spacing w:val="1"/>
              </w:rPr>
              <w:t>т</w:t>
            </w:r>
            <w:r w:rsidRPr="0033282D">
              <w:rPr>
                <w:color w:val="000000"/>
                <w:spacing w:val="1"/>
                <w:w w:val="99"/>
              </w:rPr>
              <w:t>и</w:t>
            </w:r>
            <w:r w:rsidRPr="0033282D">
              <w:rPr>
                <w:color w:val="000000"/>
                <w:spacing w:val="-1"/>
              </w:rPr>
              <w:t>т</w:t>
            </w:r>
            <w:r w:rsidRPr="0033282D">
              <w:rPr>
                <w:color w:val="000000"/>
              </w:rPr>
              <w:t xml:space="preserve">ься,     </w:t>
            </w:r>
            <w:r w:rsidRPr="0033282D">
              <w:rPr>
                <w:color w:val="000000"/>
                <w:spacing w:val="-7"/>
              </w:rPr>
              <w:t xml:space="preserve"> </w:t>
            </w:r>
            <w:r w:rsidRPr="0033282D">
              <w:rPr>
                <w:color w:val="000000"/>
              </w:rPr>
              <w:t>проявля</w:t>
            </w:r>
            <w:r w:rsidRPr="0033282D">
              <w:rPr>
                <w:color w:val="000000"/>
                <w:spacing w:val="-1"/>
                <w:w w:val="99"/>
              </w:rPr>
              <w:t>т</w:t>
            </w:r>
            <w:r w:rsidRPr="0033282D">
              <w:rPr>
                <w:color w:val="000000"/>
              </w:rPr>
              <w:t xml:space="preserve">ь     </w:t>
            </w:r>
            <w:r w:rsidRPr="0033282D">
              <w:rPr>
                <w:color w:val="000000"/>
                <w:spacing w:val="-6"/>
              </w:rPr>
              <w:t xml:space="preserve"> </w:t>
            </w:r>
            <w:r w:rsidRPr="0033282D">
              <w:rPr>
                <w:color w:val="000000"/>
                <w:spacing w:val="-1"/>
              </w:rPr>
              <w:t>и</w:t>
            </w:r>
            <w:r w:rsidRPr="0033282D">
              <w:rPr>
                <w:color w:val="000000"/>
              </w:rPr>
              <w:t>н</w:t>
            </w:r>
            <w:r w:rsidRPr="0033282D">
              <w:rPr>
                <w:color w:val="000000"/>
                <w:w w:val="99"/>
              </w:rPr>
              <w:t>т</w:t>
            </w:r>
            <w:r w:rsidRPr="0033282D">
              <w:rPr>
                <w:color w:val="000000"/>
              </w:rPr>
              <w:t>ер</w:t>
            </w:r>
            <w:r w:rsidRPr="0033282D">
              <w:rPr>
                <w:color w:val="000000"/>
                <w:spacing w:val="-1"/>
              </w:rPr>
              <w:t>е</w:t>
            </w:r>
            <w:r w:rsidRPr="0033282D">
              <w:rPr>
                <w:color w:val="000000"/>
              </w:rPr>
              <w:t>с</w:t>
            </w:r>
            <w:r w:rsidRPr="0033282D">
              <w:rPr>
                <w:color w:val="000000"/>
              </w:rPr>
              <w:tab/>
              <w:t xml:space="preserve">и     </w:t>
            </w:r>
            <w:r w:rsidRPr="0033282D">
              <w:rPr>
                <w:color w:val="000000"/>
                <w:spacing w:val="-6"/>
              </w:rPr>
              <w:t xml:space="preserve"> </w:t>
            </w:r>
            <w:r w:rsidRPr="0033282D">
              <w:rPr>
                <w:color w:val="000000"/>
              </w:rPr>
              <w:t>р</w:t>
            </w:r>
            <w:r w:rsidRPr="0033282D">
              <w:rPr>
                <w:color w:val="000000"/>
                <w:spacing w:val="-1"/>
              </w:rPr>
              <w:t>а</w:t>
            </w:r>
            <w:r w:rsidRPr="0033282D">
              <w:rPr>
                <w:color w:val="000000"/>
                <w:spacing w:val="-1"/>
                <w:w w:val="99"/>
              </w:rPr>
              <w:t>з</w:t>
            </w:r>
            <w:r w:rsidRPr="0033282D">
              <w:rPr>
                <w:color w:val="000000"/>
              </w:rPr>
              <w:t>р</w:t>
            </w:r>
            <w:r w:rsidRPr="0033282D">
              <w:rPr>
                <w:color w:val="000000"/>
                <w:spacing w:val="-1"/>
              </w:rPr>
              <w:t>е</w:t>
            </w:r>
            <w:r w:rsidRPr="0033282D">
              <w:rPr>
                <w:color w:val="000000"/>
                <w:w w:val="99"/>
              </w:rPr>
              <w:t>ш</w:t>
            </w:r>
            <w:r w:rsidRPr="0033282D">
              <w:rPr>
                <w:color w:val="000000"/>
                <w:spacing w:val="-1"/>
              </w:rPr>
              <w:t>а</w:t>
            </w:r>
            <w:r w:rsidRPr="0033282D">
              <w:rPr>
                <w:color w:val="000000"/>
                <w:w w:val="99"/>
              </w:rPr>
              <w:t>т</w:t>
            </w:r>
            <w:r w:rsidRPr="0033282D">
              <w:rPr>
                <w:color w:val="000000"/>
              </w:rPr>
              <w:t>ь ко</w:t>
            </w:r>
            <w:r w:rsidRPr="0033282D">
              <w:rPr>
                <w:color w:val="000000"/>
                <w:spacing w:val="1"/>
                <w:w w:val="99"/>
              </w:rPr>
              <w:t>н</w:t>
            </w:r>
            <w:r w:rsidRPr="0033282D">
              <w:rPr>
                <w:color w:val="000000"/>
              </w:rPr>
              <w:t>фл</w:t>
            </w:r>
            <w:r w:rsidRPr="0033282D">
              <w:rPr>
                <w:color w:val="000000"/>
                <w:w w:val="99"/>
              </w:rPr>
              <w:t>и</w:t>
            </w:r>
            <w:r w:rsidRPr="0033282D">
              <w:rPr>
                <w:color w:val="000000"/>
              </w:rPr>
              <w:t>к</w:t>
            </w:r>
            <w:r w:rsidRPr="0033282D">
              <w:rPr>
                <w:color w:val="000000"/>
                <w:w w:val="99"/>
              </w:rPr>
              <w:t>т</w:t>
            </w:r>
            <w:r w:rsidRPr="0033282D">
              <w:rPr>
                <w:color w:val="000000"/>
              </w:rPr>
              <w:t>ы;</w:t>
            </w:r>
          </w:p>
        </w:tc>
        <w:tc>
          <w:tcPr>
            <w:tcW w:w="567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8B508F" w:rsidRPr="0033282D" w:rsidRDefault="008B508F" w:rsidP="00232C94">
            <w:pPr>
              <w:rPr>
                <w:rFonts w:ascii="Calibri" w:eastAsia="Calibri" w:hAnsi="Calibri" w:cs="Calibri"/>
              </w:rPr>
            </w:pPr>
          </w:p>
        </w:tc>
      </w:tr>
      <w:tr w:rsidR="008B508F" w:rsidRPr="0033282D" w:rsidTr="00232C94">
        <w:trPr>
          <w:cantSplit/>
          <w:trHeight w:hRule="exact" w:val="4702"/>
        </w:trPr>
        <w:tc>
          <w:tcPr>
            <w:tcW w:w="365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8B508F" w:rsidRPr="0033282D" w:rsidRDefault="008B508F" w:rsidP="00232C94">
            <w:pPr>
              <w:widowControl w:val="0"/>
              <w:spacing w:before="1"/>
              <w:ind w:right="-20"/>
              <w:rPr>
                <w:color w:val="000000"/>
              </w:rPr>
            </w:pPr>
            <w:proofErr w:type="gramStart"/>
            <w:r w:rsidRPr="0033282D">
              <w:rPr>
                <w:color w:val="000000"/>
              </w:rPr>
              <w:t>ОК</w:t>
            </w:r>
            <w:proofErr w:type="gramEnd"/>
            <w:r w:rsidRPr="0033282D">
              <w:rPr>
                <w:color w:val="000000"/>
              </w:rPr>
              <w:t xml:space="preserve"> 04.</w:t>
            </w:r>
          </w:p>
          <w:p w:rsidR="008B508F" w:rsidRPr="0033282D" w:rsidRDefault="008B508F" w:rsidP="00232C94">
            <w:pPr>
              <w:widowControl w:val="0"/>
              <w:ind w:right="190"/>
              <w:rPr>
                <w:color w:val="000000"/>
              </w:rPr>
            </w:pPr>
            <w:r w:rsidRPr="0033282D">
              <w:rPr>
                <w:color w:val="000000"/>
                <w:w w:val="99"/>
              </w:rPr>
              <w:t>Э</w:t>
            </w:r>
            <w:r w:rsidRPr="0033282D">
              <w:rPr>
                <w:color w:val="000000"/>
              </w:rPr>
              <w:t>ффек</w:t>
            </w:r>
            <w:r w:rsidRPr="0033282D">
              <w:rPr>
                <w:color w:val="000000"/>
                <w:w w:val="99"/>
              </w:rPr>
              <w:t>т</w:t>
            </w:r>
            <w:r w:rsidRPr="0033282D">
              <w:rPr>
                <w:color w:val="000000"/>
                <w:spacing w:val="2"/>
                <w:w w:val="99"/>
              </w:rPr>
              <w:t>и</w:t>
            </w:r>
            <w:r w:rsidRPr="0033282D">
              <w:rPr>
                <w:color w:val="000000"/>
              </w:rPr>
              <w:t>в</w:t>
            </w:r>
            <w:r w:rsidRPr="0033282D">
              <w:rPr>
                <w:color w:val="000000"/>
                <w:w w:val="99"/>
              </w:rPr>
              <w:t>н</w:t>
            </w:r>
            <w:r w:rsidRPr="0033282D">
              <w:rPr>
                <w:color w:val="000000"/>
              </w:rPr>
              <w:t xml:space="preserve">о </w:t>
            </w:r>
            <w:r w:rsidRPr="0033282D">
              <w:rPr>
                <w:color w:val="000000"/>
                <w:spacing w:val="-2"/>
              </w:rPr>
              <w:t>в</w:t>
            </w:r>
            <w:r w:rsidRPr="0033282D">
              <w:rPr>
                <w:color w:val="000000"/>
                <w:w w:val="99"/>
              </w:rPr>
              <w:t>з</w:t>
            </w:r>
            <w:r w:rsidRPr="0033282D">
              <w:rPr>
                <w:color w:val="000000"/>
              </w:rPr>
              <w:t>а</w:t>
            </w:r>
            <w:r w:rsidRPr="0033282D">
              <w:rPr>
                <w:color w:val="000000"/>
                <w:w w:val="99"/>
              </w:rPr>
              <w:t>и</w:t>
            </w:r>
            <w:r w:rsidRPr="0033282D">
              <w:rPr>
                <w:color w:val="000000"/>
              </w:rPr>
              <w:t>моде</w:t>
            </w:r>
            <w:r w:rsidRPr="0033282D">
              <w:rPr>
                <w:color w:val="000000"/>
                <w:w w:val="99"/>
              </w:rPr>
              <w:t>й</w:t>
            </w:r>
            <w:r w:rsidRPr="0033282D">
              <w:rPr>
                <w:color w:val="000000"/>
                <w:spacing w:val="-1"/>
              </w:rPr>
              <w:t>с</w:t>
            </w:r>
            <w:r w:rsidRPr="0033282D">
              <w:rPr>
                <w:color w:val="000000"/>
              </w:rPr>
              <w:t>твов</w:t>
            </w:r>
            <w:r w:rsidRPr="0033282D">
              <w:rPr>
                <w:color w:val="000000"/>
                <w:spacing w:val="-1"/>
              </w:rPr>
              <w:t>а</w:t>
            </w:r>
            <w:r w:rsidRPr="0033282D">
              <w:rPr>
                <w:color w:val="000000"/>
              </w:rPr>
              <w:t xml:space="preserve">ть </w:t>
            </w:r>
            <w:r w:rsidRPr="0033282D">
              <w:rPr>
                <w:color w:val="000000"/>
                <w:w w:val="99"/>
              </w:rPr>
              <w:t>и</w:t>
            </w:r>
            <w:r w:rsidRPr="0033282D">
              <w:rPr>
                <w:color w:val="000000"/>
              </w:rPr>
              <w:t xml:space="preserve"> рабо</w:t>
            </w:r>
            <w:r w:rsidRPr="0033282D">
              <w:rPr>
                <w:color w:val="000000"/>
                <w:spacing w:val="1"/>
              </w:rPr>
              <w:t>т</w:t>
            </w:r>
            <w:r w:rsidRPr="0033282D">
              <w:rPr>
                <w:color w:val="000000"/>
              </w:rPr>
              <w:t>ать в ко</w:t>
            </w:r>
            <w:r w:rsidRPr="0033282D">
              <w:rPr>
                <w:color w:val="000000"/>
                <w:w w:val="99"/>
              </w:rPr>
              <w:t>лл</w:t>
            </w:r>
            <w:r w:rsidRPr="0033282D">
              <w:rPr>
                <w:color w:val="000000"/>
              </w:rPr>
              <w:t>ект</w:t>
            </w:r>
            <w:r w:rsidRPr="0033282D">
              <w:rPr>
                <w:color w:val="000000"/>
                <w:w w:val="99"/>
              </w:rPr>
              <w:t>и</w:t>
            </w:r>
            <w:r w:rsidRPr="0033282D">
              <w:rPr>
                <w:color w:val="000000"/>
                <w:spacing w:val="-1"/>
              </w:rPr>
              <w:t>в</w:t>
            </w:r>
            <w:r w:rsidRPr="0033282D">
              <w:rPr>
                <w:color w:val="000000"/>
              </w:rPr>
              <w:t>е</w:t>
            </w:r>
            <w:r w:rsidRPr="0033282D">
              <w:rPr>
                <w:color w:val="000000"/>
                <w:spacing w:val="-1"/>
              </w:rPr>
              <w:t xml:space="preserve"> </w:t>
            </w:r>
            <w:r w:rsidRPr="0033282D">
              <w:rPr>
                <w:color w:val="000000"/>
                <w:w w:val="99"/>
              </w:rPr>
              <w:t>и</w:t>
            </w:r>
            <w:r w:rsidRPr="0033282D">
              <w:rPr>
                <w:color w:val="000000"/>
              </w:rPr>
              <w:t xml:space="preserve"> кома</w:t>
            </w:r>
            <w:r w:rsidRPr="0033282D">
              <w:rPr>
                <w:color w:val="000000"/>
                <w:w w:val="99"/>
              </w:rPr>
              <w:t>н</w:t>
            </w:r>
            <w:r w:rsidRPr="0033282D">
              <w:rPr>
                <w:color w:val="000000"/>
              </w:rPr>
              <w:t>де;</w:t>
            </w:r>
          </w:p>
        </w:tc>
        <w:tc>
          <w:tcPr>
            <w:tcW w:w="581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8B508F" w:rsidRPr="0033282D" w:rsidRDefault="008B508F" w:rsidP="00232C94">
            <w:pPr>
              <w:widowControl w:val="0"/>
              <w:spacing w:before="1"/>
              <w:ind w:right="49"/>
              <w:rPr>
                <w:color w:val="000000"/>
              </w:rPr>
            </w:pPr>
            <w:r w:rsidRPr="0033282D">
              <w:rPr>
                <w:color w:val="000000"/>
              </w:rPr>
              <w:t>-</w:t>
            </w:r>
            <w:r w:rsidRPr="0033282D">
              <w:rPr>
                <w:color w:val="000000"/>
                <w:w w:val="99"/>
              </w:rPr>
              <w:t>г</w:t>
            </w:r>
            <w:r w:rsidRPr="0033282D">
              <w:rPr>
                <w:color w:val="000000"/>
              </w:rPr>
              <w:t>отов</w:t>
            </w:r>
            <w:r w:rsidRPr="0033282D">
              <w:rPr>
                <w:color w:val="000000"/>
                <w:w w:val="99"/>
              </w:rPr>
              <w:t>н</w:t>
            </w:r>
            <w:r w:rsidRPr="0033282D">
              <w:rPr>
                <w:color w:val="000000"/>
              </w:rPr>
              <w:t>ос</w:t>
            </w:r>
            <w:r w:rsidRPr="0033282D">
              <w:rPr>
                <w:color w:val="000000"/>
                <w:w w:val="99"/>
              </w:rPr>
              <w:t>ть</w:t>
            </w:r>
            <w:r w:rsidRPr="0033282D">
              <w:rPr>
                <w:color w:val="000000"/>
                <w:spacing w:val="108"/>
              </w:rPr>
              <w:t xml:space="preserve"> </w:t>
            </w:r>
            <w:r w:rsidRPr="0033282D">
              <w:rPr>
                <w:color w:val="000000"/>
                <w:spacing w:val="1"/>
              </w:rPr>
              <w:t>к</w:t>
            </w:r>
            <w:r w:rsidRPr="0033282D">
              <w:rPr>
                <w:color w:val="000000"/>
                <w:spacing w:val="106"/>
              </w:rPr>
              <w:t xml:space="preserve"> </w:t>
            </w:r>
            <w:r w:rsidRPr="0033282D">
              <w:rPr>
                <w:color w:val="000000"/>
              </w:rPr>
              <w:t>самора</w:t>
            </w:r>
            <w:r w:rsidRPr="0033282D">
              <w:rPr>
                <w:color w:val="000000"/>
                <w:w w:val="99"/>
              </w:rPr>
              <w:t>з</w:t>
            </w:r>
            <w:r w:rsidRPr="0033282D">
              <w:rPr>
                <w:color w:val="000000"/>
              </w:rPr>
              <w:t>ви</w:t>
            </w:r>
            <w:r w:rsidRPr="0033282D">
              <w:rPr>
                <w:color w:val="000000"/>
                <w:w w:val="99"/>
              </w:rPr>
              <w:t>т</w:t>
            </w:r>
            <w:r w:rsidRPr="0033282D">
              <w:rPr>
                <w:color w:val="000000"/>
              </w:rPr>
              <w:t>и</w:t>
            </w:r>
            <w:r w:rsidRPr="0033282D">
              <w:rPr>
                <w:color w:val="000000"/>
                <w:w w:val="99"/>
              </w:rPr>
              <w:t>ю</w:t>
            </w:r>
            <w:r w:rsidRPr="0033282D">
              <w:rPr>
                <w:color w:val="000000"/>
              </w:rPr>
              <w:t>,</w:t>
            </w:r>
            <w:r w:rsidRPr="0033282D">
              <w:rPr>
                <w:color w:val="000000"/>
                <w:spacing w:val="107"/>
              </w:rPr>
              <w:t xml:space="preserve"> </w:t>
            </w:r>
            <w:r w:rsidRPr="0033282D">
              <w:rPr>
                <w:color w:val="000000"/>
              </w:rPr>
              <w:t>са</w:t>
            </w:r>
            <w:r w:rsidRPr="0033282D">
              <w:rPr>
                <w:color w:val="000000"/>
                <w:spacing w:val="-1"/>
              </w:rPr>
              <w:t>м</w:t>
            </w:r>
            <w:r w:rsidRPr="0033282D">
              <w:rPr>
                <w:color w:val="000000"/>
              </w:rPr>
              <w:t>ос</w:t>
            </w:r>
            <w:r w:rsidRPr="0033282D">
              <w:rPr>
                <w:color w:val="000000"/>
                <w:w w:val="99"/>
              </w:rPr>
              <w:t>т</w:t>
            </w:r>
            <w:r w:rsidRPr="0033282D">
              <w:rPr>
                <w:color w:val="000000"/>
              </w:rPr>
              <w:t>оя</w:t>
            </w:r>
            <w:r w:rsidRPr="0033282D">
              <w:rPr>
                <w:color w:val="000000"/>
                <w:w w:val="99"/>
              </w:rPr>
              <w:t>т</w:t>
            </w:r>
            <w:r w:rsidRPr="0033282D">
              <w:rPr>
                <w:color w:val="000000"/>
              </w:rPr>
              <w:t>ел</w:t>
            </w:r>
            <w:r w:rsidRPr="0033282D">
              <w:rPr>
                <w:color w:val="000000"/>
                <w:spacing w:val="1"/>
              </w:rPr>
              <w:t>ь</w:t>
            </w:r>
            <w:r w:rsidRPr="0033282D">
              <w:rPr>
                <w:color w:val="000000"/>
              </w:rPr>
              <w:t>нос</w:t>
            </w:r>
            <w:r w:rsidRPr="0033282D">
              <w:rPr>
                <w:color w:val="000000"/>
                <w:w w:val="99"/>
              </w:rPr>
              <w:t>т</w:t>
            </w:r>
            <w:r w:rsidRPr="0033282D">
              <w:rPr>
                <w:color w:val="000000"/>
              </w:rPr>
              <w:t>и</w:t>
            </w:r>
            <w:r w:rsidRPr="0033282D">
              <w:rPr>
                <w:color w:val="000000"/>
                <w:spacing w:val="107"/>
              </w:rPr>
              <w:t xml:space="preserve"> </w:t>
            </w:r>
            <w:r w:rsidRPr="0033282D">
              <w:rPr>
                <w:color w:val="000000"/>
              </w:rPr>
              <w:t>и с</w:t>
            </w:r>
            <w:r w:rsidRPr="0033282D">
              <w:rPr>
                <w:color w:val="000000"/>
                <w:spacing w:val="-1"/>
              </w:rPr>
              <w:t>ам</w:t>
            </w:r>
            <w:r w:rsidRPr="0033282D">
              <w:rPr>
                <w:color w:val="000000"/>
              </w:rPr>
              <w:t>оо</w:t>
            </w:r>
            <w:r w:rsidRPr="0033282D">
              <w:rPr>
                <w:color w:val="000000"/>
                <w:spacing w:val="1"/>
                <w:w w:val="99"/>
              </w:rPr>
              <w:t>п</w:t>
            </w:r>
            <w:r w:rsidRPr="0033282D">
              <w:rPr>
                <w:color w:val="000000"/>
              </w:rPr>
              <w:t>ред</w:t>
            </w:r>
            <w:r w:rsidRPr="0033282D">
              <w:rPr>
                <w:color w:val="000000"/>
                <w:spacing w:val="-1"/>
              </w:rPr>
              <w:t>е</w:t>
            </w:r>
            <w:r w:rsidRPr="0033282D">
              <w:rPr>
                <w:color w:val="000000"/>
                <w:spacing w:val="2"/>
              </w:rPr>
              <w:t>л</w:t>
            </w:r>
            <w:r w:rsidRPr="0033282D">
              <w:rPr>
                <w:color w:val="000000"/>
              </w:rPr>
              <w:t>ен</w:t>
            </w:r>
            <w:r w:rsidRPr="0033282D">
              <w:rPr>
                <w:color w:val="000000"/>
                <w:spacing w:val="1"/>
              </w:rPr>
              <w:t>и</w:t>
            </w:r>
            <w:r w:rsidRPr="0033282D">
              <w:rPr>
                <w:color w:val="000000"/>
                <w:spacing w:val="1"/>
                <w:w w:val="99"/>
              </w:rPr>
              <w:t>ю</w:t>
            </w:r>
            <w:r w:rsidRPr="0033282D">
              <w:rPr>
                <w:color w:val="000000"/>
              </w:rPr>
              <w:t>;</w:t>
            </w:r>
          </w:p>
          <w:p w:rsidR="008B508F" w:rsidRPr="0033282D" w:rsidRDefault="008B508F" w:rsidP="00232C94">
            <w:pPr>
              <w:widowControl w:val="0"/>
              <w:ind w:right="47"/>
              <w:rPr>
                <w:color w:val="000000"/>
              </w:rPr>
            </w:pPr>
            <w:r w:rsidRPr="0033282D">
              <w:rPr>
                <w:color w:val="000000"/>
              </w:rPr>
              <w:t>-овл</w:t>
            </w:r>
            <w:r w:rsidRPr="0033282D">
              <w:rPr>
                <w:color w:val="000000"/>
                <w:spacing w:val="-1"/>
              </w:rPr>
              <w:t>а</w:t>
            </w:r>
            <w:r w:rsidRPr="0033282D">
              <w:rPr>
                <w:color w:val="000000"/>
              </w:rPr>
              <w:t>д</w:t>
            </w:r>
            <w:r w:rsidRPr="0033282D">
              <w:rPr>
                <w:color w:val="000000"/>
                <w:spacing w:val="-1"/>
              </w:rPr>
              <w:t>е</w:t>
            </w:r>
            <w:r w:rsidRPr="0033282D">
              <w:rPr>
                <w:color w:val="000000"/>
                <w:spacing w:val="1"/>
                <w:w w:val="99"/>
              </w:rPr>
              <w:t>н</w:t>
            </w:r>
            <w:r w:rsidRPr="0033282D">
              <w:rPr>
                <w:color w:val="000000"/>
                <w:spacing w:val="1"/>
              </w:rPr>
              <w:t>и</w:t>
            </w:r>
            <w:r w:rsidRPr="0033282D">
              <w:rPr>
                <w:color w:val="000000"/>
              </w:rPr>
              <w:t>е</w:t>
            </w:r>
            <w:r w:rsidRPr="0033282D">
              <w:rPr>
                <w:color w:val="000000"/>
                <w:spacing w:val="157"/>
              </w:rPr>
              <w:t xml:space="preserve"> </w:t>
            </w:r>
            <w:r w:rsidRPr="0033282D">
              <w:rPr>
                <w:color w:val="000000"/>
                <w:spacing w:val="1"/>
              </w:rPr>
              <w:t>н</w:t>
            </w:r>
            <w:r w:rsidRPr="0033282D">
              <w:rPr>
                <w:color w:val="000000"/>
              </w:rPr>
              <w:t>ав</w:t>
            </w:r>
            <w:r w:rsidRPr="0033282D">
              <w:rPr>
                <w:color w:val="000000"/>
                <w:spacing w:val="-1"/>
              </w:rPr>
              <w:t>ы</w:t>
            </w:r>
            <w:r w:rsidRPr="0033282D">
              <w:rPr>
                <w:color w:val="000000"/>
              </w:rPr>
              <w:t>ками</w:t>
            </w:r>
            <w:r w:rsidRPr="0033282D">
              <w:rPr>
                <w:color w:val="000000"/>
                <w:spacing w:val="161"/>
              </w:rPr>
              <w:t xml:space="preserve"> </w:t>
            </w:r>
            <w:r w:rsidRPr="0033282D">
              <w:rPr>
                <w:color w:val="000000"/>
                <w:spacing w:val="-4"/>
              </w:rPr>
              <w:t>у</w:t>
            </w:r>
            <w:r w:rsidRPr="0033282D">
              <w:rPr>
                <w:color w:val="000000"/>
                <w:spacing w:val="-1"/>
              </w:rPr>
              <w:t>ч</w:t>
            </w:r>
            <w:r w:rsidRPr="0033282D">
              <w:rPr>
                <w:color w:val="000000"/>
              </w:rPr>
              <w:t>ебн</w:t>
            </w:r>
            <w:proofErr w:type="gramStart"/>
            <w:r w:rsidRPr="0033282D">
              <w:rPr>
                <w:color w:val="000000"/>
                <w:spacing w:val="3"/>
              </w:rPr>
              <w:t>о</w:t>
            </w:r>
            <w:r w:rsidRPr="0033282D">
              <w:rPr>
                <w:color w:val="000000"/>
              </w:rPr>
              <w:t>-</w:t>
            </w:r>
            <w:proofErr w:type="gramEnd"/>
            <w:r w:rsidRPr="0033282D">
              <w:rPr>
                <w:color w:val="000000"/>
                <w:spacing w:val="157"/>
              </w:rPr>
              <w:t xml:space="preserve"> </w:t>
            </w:r>
            <w:r w:rsidRPr="0033282D">
              <w:rPr>
                <w:color w:val="000000"/>
                <w:spacing w:val="1"/>
              </w:rPr>
              <w:t>и</w:t>
            </w:r>
            <w:r w:rsidRPr="0033282D">
              <w:rPr>
                <w:color w:val="000000"/>
              </w:rPr>
              <w:t>ссл</w:t>
            </w:r>
            <w:r w:rsidRPr="0033282D">
              <w:rPr>
                <w:color w:val="000000"/>
                <w:spacing w:val="-1"/>
              </w:rPr>
              <w:t>е</w:t>
            </w:r>
            <w:r w:rsidRPr="0033282D">
              <w:rPr>
                <w:color w:val="000000"/>
              </w:rPr>
              <w:t>до</w:t>
            </w:r>
            <w:r w:rsidRPr="0033282D">
              <w:rPr>
                <w:color w:val="000000"/>
                <w:spacing w:val="2"/>
              </w:rPr>
              <w:t>в</w:t>
            </w:r>
            <w:r w:rsidRPr="0033282D">
              <w:rPr>
                <w:color w:val="000000"/>
              </w:rPr>
              <w:t>а</w:t>
            </w:r>
            <w:r w:rsidRPr="0033282D">
              <w:rPr>
                <w:color w:val="000000"/>
                <w:w w:val="99"/>
              </w:rPr>
              <w:t>т</w:t>
            </w:r>
            <w:r w:rsidRPr="0033282D">
              <w:rPr>
                <w:color w:val="000000"/>
              </w:rPr>
              <w:t>ел</w:t>
            </w:r>
            <w:r w:rsidRPr="0033282D">
              <w:rPr>
                <w:color w:val="000000"/>
                <w:w w:val="99"/>
              </w:rPr>
              <w:t>ь</w:t>
            </w:r>
            <w:r w:rsidRPr="0033282D">
              <w:rPr>
                <w:color w:val="000000"/>
              </w:rPr>
              <w:t>ско</w:t>
            </w:r>
            <w:r w:rsidRPr="0033282D">
              <w:rPr>
                <w:color w:val="000000"/>
                <w:spacing w:val="1"/>
              </w:rPr>
              <w:t>й</w:t>
            </w:r>
            <w:r w:rsidRPr="0033282D">
              <w:rPr>
                <w:color w:val="000000"/>
              </w:rPr>
              <w:t xml:space="preserve">, </w:t>
            </w:r>
            <w:r w:rsidRPr="0033282D">
              <w:rPr>
                <w:color w:val="000000"/>
                <w:w w:val="99"/>
              </w:rPr>
              <w:t>п</w:t>
            </w:r>
            <w:r w:rsidRPr="0033282D">
              <w:rPr>
                <w:color w:val="000000"/>
              </w:rPr>
              <w:t>роект</w:t>
            </w:r>
            <w:r w:rsidRPr="0033282D">
              <w:rPr>
                <w:color w:val="000000"/>
                <w:spacing w:val="1"/>
                <w:w w:val="99"/>
              </w:rPr>
              <w:t>н</w:t>
            </w:r>
            <w:r w:rsidRPr="0033282D">
              <w:rPr>
                <w:color w:val="000000"/>
              </w:rPr>
              <w:t>ой и</w:t>
            </w:r>
            <w:r w:rsidRPr="0033282D">
              <w:rPr>
                <w:color w:val="000000"/>
                <w:spacing w:val="1"/>
              </w:rPr>
              <w:t xml:space="preserve"> </w:t>
            </w:r>
            <w:r w:rsidRPr="0033282D">
              <w:rPr>
                <w:color w:val="000000"/>
              </w:rPr>
              <w:t>со</w:t>
            </w:r>
            <w:r w:rsidRPr="0033282D">
              <w:rPr>
                <w:color w:val="000000"/>
                <w:spacing w:val="-1"/>
              </w:rPr>
              <w:t>ц</w:t>
            </w:r>
            <w:r w:rsidRPr="0033282D">
              <w:rPr>
                <w:color w:val="000000"/>
              </w:rPr>
              <w:t>иал</w:t>
            </w:r>
            <w:r w:rsidRPr="0033282D">
              <w:rPr>
                <w:color w:val="000000"/>
                <w:w w:val="99"/>
              </w:rPr>
              <w:t>ь</w:t>
            </w:r>
            <w:r w:rsidRPr="0033282D">
              <w:rPr>
                <w:color w:val="000000"/>
                <w:spacing w:val="1"/>
              </w:rPr>
              <w:t>н</w:t>
            </w:r>
            <w:r w:rsidRPr="0033282D">
              <w:rPr>
                <w:color w:val="000000"/>
                <w:spacing w:val="-1"/>
              </w:rPr>
              <w:t>о</w:t>
            </w:r>
            <w:r w:rsidRPr="0033282D">
              <w:rPr>
                <w:color w:val="000000"/>
              </w:rPr>
              <w:t>й дея</w:t>
            </w:r>
            <w:r w:rsidRPr="0033282D">
              <w:rPr>
                <w:color w:val="000000"/>
                <w:w w:val="99"/>
              </w:rPr>
              <w:t>т</w:t>
            </w:r>
            <w:r w:rsidRPr="0033282D">
              <w:rPr>
                <w:color w:val="000000"/>
              </w:rPr>
              <w:t>ел</w:t>
            </w:r>
            <w:r w:rsidRPr="0033282D">
              <w:rPr>
                <w:color w:val="000000"/>
                <w:spacing w:val="1"/>
              </w:rPr>
              <w:t>ьн</w:t>
            </w:r>
            <w:r w:rsidRPr="0033282D">
              <w:rPr>
                <w:color w:val="000000"/>
              </w:rPr>
              <w:t>ос</w:t>
            </w:r>
            <w:r w:rsidRPr="0033282D">
              <w:rPr>
                <w:color w:val="000000"/>
                <w:w w:val="99"/>
              </w:rPr>
              <w:t>т</w:t>
            </w:r>
            <w:r w:rsidRPr="0033282D">
              <w:rPr>
                <w:color w:val="000000"/>
              </w:rPr>
              <w:t>и;</w:t>
            </w:r>
          </w:p>
          <w:p w:rsidR="008B508F" w:rsidRPr="0033282D" w:rsidRDefault="008B508F" w:rsidP="00232C94">
            <w:pPr>
              <w:widowControl w:val="0"/>
              <w:tabs>
                <w:tab w:val="left" w:pos="1566"/>
                <w:tab w:val="left" w:pos="3647"/>
              </w:tabs>
              <w:ind w:right="45"/>
              <w:rPr>
                <w:color w:val="000000"/>
              </w:rPr>
            </w:pPr>
            <w:r w:rsidRPr="0033282D">
              <w:rPr>
                <w:color w:val="000000"/>
              </w:rPr>
              <w:t>Овл</w:t>
            </w:r>
            <w:r w:rsidRPr="0033282D">
              <w:rPr>
                <w:color w:val="000000"/>
                <w:spacing w:val="-1"/>
              </w:rPr>
              <w:t>а</w:t>
            </w:r>
            <w:r w:rsidRPr="0033282D">
              <w:rPr>
                <w:color w:val="000000"/>
              </w:rPr>
              <w:t>де</w:t>
            </w:r>
            <w:r w:rsidRPr="0033282D">
              <w:rPr>
                <w:color w:val="000000"/>
                <w:w w:val="99"/>
              </w:rPr>
              <w:t>н</w:t>
            </w:r>
            <w:r w:rsidRPr="0033282D">
              <w:rPr>
                <w:color w:val="000000"/>
                <w:spacing w:val="1"/>
              </w:rPr>
              <w:t>и</w:t>
            </w:r>
            <w:r w:rsidRPr="0033282D">
              <w:rPr>
                <w:color w:val="000000"/>
              </w:rPr>
              <w:t>е</w:t>
            </w:r>
            <w:r w:rsidRPr="0033282D">
              <w:rPr>
                <w:color w:val="000000"/>
              </w:rPr>
              <w:tab/>
            </w:r>
            <w:r w:rsidRPr="0033282D">
              <w:rPr>
                <w:color w:val="000000"/>
                <w:spacing w:val="-4"/>
              </w:rPr>
              <w:t>у</w:t>
            </w:r>
            <w:r w:rsidRPr="0033282D">
              <w:rPr>
                <w:color w:val="000000"/>
              </w:rPr>
              <w:t>н</w:t>
            </w:r>
            <w:r w:rsidRPr="0033282D">
              <w:rPr>
                <w:color w:val="000000"/>
                <w:spacing w:val="1"/>
              </w:rPr>
              <w:t>и</w:t>
            </w:r>
            <w:r w:rsidRPr="0033282D">
              <w:rPr>
                <w:color w:val="000000"/>
              </w:rPr>
              <w:t>в</w:t>
            </w:r>
            <w:r w:rsidRPr="0033282D">
              <w:rPr>
                <w:color w:val="000000"/>
                <w:spacing w:val="-1"/>
              </w:rPr>
              <w:t>е</w:t>
            </w:r>
            <w:r w:rsidRPr="0033282D">
              <w:rPr>
                <w:color w:val="000000"/>
              </w:rPr>
              <w:t>р</w:t>
            </w:r>
            <w:r w:rsidRPr="0033282D">
              <w:rPr>
                <w:color w:val="000000"/>
                <w:spacing w:val="1"/>
              </w:rPr>
              <w:t>са</w:t>
            </w:r>
            <w:r w:rsidRPr="0033282D">
              <w:rPr>
                <w:color w:val="000000"/>
              </w:rPr>
              <w:t>л</w:t>
            </w:r>
            <w:r w:rsidRPr="0033282D">
              <w:rPr>
                <w:color w:val="000000"/>
                <w:spacing w:val="1"/>
              </w:rPr>
              <w:t>ьн</w:t>
            </w:r>
            <w:r w:rsidRPr="0033282D">
              <w:rPr>
                <w:color w:val="000000"/>
              </w:rPr>
              <w:t>ыми</w:t>
            </w:r>
            <w:r w:rsidRPr="0033282D">
              <w:rPr>
                <w:color w:val="000000"/>
              </w:rPr>
              <w:tab/>
              <w:t>ком</w:t>
            </w:r>
            <w:r w:rsidRPr="0033282D">
              <w:rPr>
                <w:color w:val="000000"/>
                <w:spacing w:val="1"/>
              </w:rPr>
              <w:t>м</w:t>
            </w:r>
            <w:r w:rsidRPr="0033282D">
              <w:rPr>
                <w:color w:val="000000"/>
                <w:spacing w:val="-6"/>
              </w:rPr>
              <w:t>у</w:t>
            </w:r>
            <w:r w:rsidRPr="0033282D">
              <w:rPr>
                <w:color w:val="000000"/>
              </w:rPr>
              <w:t>н</w:t>
            </w:r>
            <w:r w:rsidRPr="0033282D">
              <w:rPr>
                <w:color w:val="000000"/>
                <w:spacing w:val="5"/>
              </w:rPr>
              <w:t>и</w:t>
            </w:r>
            <w:r w:rsidRPr="0033282D">
              <w:rPr>
                <w:color w:val="000000"/>
              </w:rPr>
              <w:t>ка</w:t>
            </w:r>
            <w:r w:rsidRPr="0033282D">
              <w:rPr>
                <w:color w:val="000000"/>
                <w:w w:val="99"/>
              </w:rPr>
              <w:t>т</w:t>
            </w:r>
            <w:r w:rsidRPr="0033282D">
              <w:rPr>
                <w:color w:val="000000"/>
              </w:rPr>
              <w:t>ив</w:t>
            </w:r>
            <w:r w:rsidRPr="0033282D">
              <w:rPr>
                <w:color w:val="000000"/>
                <w:spacing w:val="2"/>
              </w:rPr>
              <w:t>н</w:t>
            </w:r>
            <w:r w:rsidRPr="0033282D">
              <w:rPr>
                <w:color w:val="000000"/>
              </w:rPr>
              <w:t>ыми де</w:t>
            </w:r>
            <w:r w:rsidRPr="0033282D">
              <w:rPr>
                <w:color w:val="000000"/>
                <w:w w:val="99"/>
              </w:rPr>
              <w:t>й</w:t>
            </w:r>
            <w:r w:rsidRPr="0033282D">
              <w:rPr>
                <w:color w:val="000000"/>
              </w:rPr>
              <w:t>ств</w:t>
            </w:r>
            <w:r w:rsidRPr="0033282D">
              <w:rPr>
                <w:color w:val="000000"/>
                <w:spacing w:val="1"/>
                <w:w w:val="99"/>
              </w:rPr>
              <w:t>и</w:t>
            </w:r>
            <w:r w:rsidRPr="0033282D">
              <w:rPr>
                <w:color w:val="000000"/>
              </w:rPr>
              <w:t>ями:</w:t>
            </w:r>
          </w:p>
          <w:p w:rsidR="008B508F" w:rsidRPr="0033282D" w:rsidRDefault="008B508F" w:rsidP="00232C94">
            <w:pPr>
              <w:widowControl w:val="0"/>
              <w:ind w:right="-20"/>
              <w:rPr>
                <w:color w:val="000000"/>
              </w:rPr>
            </w:pPr>
            <w:r w:rsidRPr="0033282D">
              <w:rPr>
                <w:color w:val="000000"/>
              </w:rPr>
              <w:t xml:space="preserve">б) </w:t>
            </w:r>
            <w:r w:rsidRPr="0033282D">
              <w:rPr>
                <w:color w:val="000000"/>
                <w:spacing w:val="-1"/>
              </w:rPr>
              <w:t>с</w:t>
            </w:r>
            <w:r w:rsidRPr="0033282D">
              <w:rPr>
                <w:color w:val="000000"/>
              </w:rPr>
              <w:t>ов</w:t>
            </w:r>
            <w:r w:rsidRPr="0033282D">
              <w:rPr>
                <w:color w:val="000000"/>
                <w:spacing w:val="-1"/>
              </w:rPr>
              <w:t>м</w:t>
            </w:r>
            <w:r w:rsidRPr="0033282D">
              <w:rPr>
                <w:color w:val="000000"/>
                <w:spacing w:val="1"/>
              </w:rPr>
              <w:t>е</w:t>
            </w:r>
            <w:r w:rsidRPr="0033282D">
              <w:rPr>
                <w:color w:val="000000"/>
              </w:rPr>
              <w:t>с</w:t>
            </w:r>
            <w:r w:rsidRPr="0033282D">
              <w:rPr>
                <w:color w:val="000000"/>
                <w:w w:val="99"/>
              </w:rPr>
              <w:t>т</w:t>
            </w:r>
            <w:r w:rsidRPr="0033282D">
              <w:rPr>
                <w:color w:val="000000"/>
                <w:spacing w:val="1"/>
              </w:rPr>
              <w:t>н</w:t>
            </w:r>
            <w:r w:rsidRPr="0033282D">
              <w:rPr>
                <w:color w:val="000000"/>
              </w:rPr>
              <w:t>ая дея</w:t>
            </w:r>
            <w:r w:rsidRPr="0033282D">
              <w:rPr>
                <w:color w:val="000000"/>
                <w:w w:val="99"/>
              </w:rPr>
              <w:t>т</w:t>
            </w:r>
            <w:r w:rsidRPr="0033282D">
              <w:rPr>
                <w:color w:val="000000"/>
              </w:rPr>
              <w:t>ел</w:t>
            </w:r>
            <w:r w:rsidRPr="0033282D">
              <w:rPr>
                <w:color w:val="000000"/>
                <w:w w:val="99"/>
              </w:rPr>
              <w:t>ь</w:t>
            </w:r>
            <w:r w:rsidRPr="0033282D">
              <w:rPr>
                <w:color w:val="000000"/>
                <w:spacing w:val="1"/>
              </w:rPr>
              <w:t>н</w:t>
            </w:r>
            <w:r w:rsidRPr="0033282D">
              <w:rPr>
                <w:color w:val="000000"/>
              </w:rPr>
              <w:t>ос</w:t>
            </w:r>
            <w:r w:rsidRPr="0033282D">
              <w:rPr>
                <w:color w:val="000000"/>
                <w:w w:val="99"/>
              </w:rPr>
              <w:t>т</w:t>
            </w:r>
            <w:r w:rsidRPr="0033282D">
              <w:rPr>
                <w:color w:val="000000"/>
                <w:spacing w:val="1"/>
                <w:w w:val="99"/>
              </w:rPr>
              <w:t>ь</w:t>
            </w:r>
            <w:r w:rsidRPr="0033282D">
              <w:rPr>
                <w:color w:val="000000"/>
              </w:rPr>
              <w:t>:</w:t>
            </w:r>
          </w:p>
          <w:p w:rsidR="008B508F" w:rsidRPr="0033282D" w:rsidRDefault="008B508F" w:rsidP="00232C94">
            <w:pPr>
              <w:widowControl w:val="0"/>
              <w:ind w:right="50"/>
              <w:rPr>
                <w:color w:val="000000"/>
              </w:rPr>
            </w:pPr>
            <w:r w:rsidRPr="0033282D">
              <w:rPr>
                <w:color w:val="000000"/>
              </w:rPr>
              <w:t>-</w:t>
            </w:r>
            <w:r w:rsidRPr="0033282D">
              <w:rPr>
                <w:color w:val="000000"/>
                <w:spacing w:val="28"/>
              </w:rPr>
              <w:t xml:space="preserve"> </w:t>
            </w:r>
            <w:r w:rsidRPr="0033282D">
              <w:rPr>
                <w:color w:val="000000"/>
                <w:spacing w:val="1"/>
                <w:w w:val="99"/>
              </w:rPr>
              <w:t>п</w:t>
            </w:r>
            <w:r w:rsidRPr="0033282D">
              <w:rPr>
                <w:color w:val="000000"/>
              </w:rPr>
              <w:t>о</w:t>
            </w:r>
            <w:r w:rsidRPr="0033282D">
              <w:rPr>
                <w:color w:val="000000"/>
                <w:spacing w:val="1"/>
                <w:w w:val="99"/>
              </w:rPr>
              <w:t>н</w:t>
            </w:r>
            <w:r w:rsidRPr="0033282D">
              <w:rPr>
                <w:color w:val="000000"/>
                <w:w w:val="99"/>
              </w:rPr>
              <w:t>и</w:t>
            </w:r>
            <w:r w:rsidRPr="0033282D">
              <w:rPr>
                <w:color w:val="000000"/>
              </w:rPr>
              <w:t>ма</w:t>
            </w:r>
            <w:r w:rsidRPr="0033282D">
              <w:rPr>
                <w:color w:val="000000"/>
                <w:w w:val="99"/>
              </w:rPr>
              <w:t>ть</w:t>
            </w:r>
            <w:r w:rsidRPr="0033282D">
              <w:rPr>
                <w:color w:val="000000"/>
                <w:spacing w:val="29"/>
              </w:rPr>
              <w:t xml:space="preserve"> </w:t>
            </w:r>
            <w:r w:rsidRPr="0033282D">
              <w:rPr>
                <w:color w:val="000000"/>
              </w:rPr>
              <w:t>и</w:t>
            </w:r>
            <w:r w:rsidRPr="0033282D">
              <w:rPr>
                <w:color w:val="000000"/>
                <w:spacing w:val="30"/>
              </w:rPr>
              <w:t xml:space="preserve"> </w:t>
            </w:r>
            <w:r w:rsidRPr="0033282D">
              <w:rPr>
                <w:color w:val="000000"/>
                <w:spacing w:val="1"/>
              </w:rPr>
              <w:t>и</w:t>
            </w:r>
            <w:r w:rsidRPr="0033282D">
              <w:rPr>
                <w:color w:val="000000"/>
              </w:rPr>
              <w:t>спо</w:t>
            </w:r>
            <w:r w:rsidRPr="0033282D">
              <w:rPr>
                <w:color w:val="000000"/>
                <w:spacing w:val="-1"/>
              </w:rPr>
              <w:t>л</w:t>
            </w:r>
            <w:r w:rsidRPr="0033282D">
              <w:rPr>
                <w:color w:val="000000"/>
                <w:w w:val="99"/>
              </w:rPr>
              <w:t>ь</w:t>
            </w:r>
            <w:r w:rsidRPr="0033282D">
              <w:rPr>
                <w:color w:val="000000"/>
                <w:spacing w:val="1"/>
                <w:w w:val="99"/>
              </w:rPr>
              <w:t>з</w:t>
            </w:r>
            <w:r w:rsidRPr="0033282D">
              <w:rPr>
                <w:color w:val="000000"/>
                <w:spacing w:val="-2"/>
              </w:rPr>
              <w:t>о</w:t>
            </w:r>
            <w:r w:rsidRPr="0033282D">
              <w:rPr>
                <w:color w:val="000000"/>
              </w:rPr>
              <w:t>в</w:t>
            </w:r>
            <w:r w:rsidRPr="0033282D">
              <w:rPr>
                <w:color w:val="000000"/>
                <w:spacing w:val="-1"/>
              </w:rPr>
              <w:t>а</w:t>
            </w:r>
            <w:r w:rsidRPr="0033282D">
              <w:rPr>
                <w:color w:val="000000"/>
                <w:w w:val="99"/>
              </w:rPr>
              <w:t>т</w:t>
            </w:r>
            <w:r w:rsidRPr="0033282D">
              <w:rPr>
                <w:color w:val="000000"/>
              </w:rPr>
              <w:t>ь</w:t>
            </w:r>
            <w:r w:rsidRPr="0033282D">
              <w:rPr>
                <w:color w:val="000000"/>
                <w:spacing w:val="29"/>
              </w:rPr>
              <w:t xml:space="preserve"> </w:t>
            </w:r>
            <w:r w:rsidRPr="0033282D">
              <w:rPr>
                <w:color w:val="000000"/>
                <w:spacing w:val="1"/>
              </w:rPr>
              <w:t>п</w:t>
            </w:r>
            <w:r w:rsidRPr="0033282D">
              <w:rPr>
                <w:color w:val="000000"/>
              </w:rPr>
              <w:t>реи</w:t>
            </w:r>
            <w:r w:rsidRPr="0033282D">
              <w:rPr>
                <w:color w:val="000000"/>
                <w:spacing w:val="2"/>
              </w:rPr>
              <w:t>м</w:t>
            </w:r>
            <w:r w:rsidRPr="0033282D">
              <w:rPr>
                <w:color w:val="000000"/>
                <w:spacing w:val="-4"/>
              </w:rPr>
              <w:t>у</w:t>
            </w:r>
            <w:r w:rsidRPr="0033282D">
              <w:rPr>
                <w:color w:val="000000"/>
                <w:w w:val="99"/>
              </w:rPr>
              <w:t>щ</w:t>
            </w:r>
            <w:r w:rsidRPr="0033282D">
              <w:rPr>
                <w:color w:val="000000"/>
              </w:rPr>
              <w:t>ес</w:t>
            </w:r>
            <w:r w:rsidRPr="0033282D">
              <w:rPr>
                <w:color w:val="000000"/>
                <w:w w:val="99"/>
              </w:rPr>
              <w:t>т</w:t>
            </w:r>
            <w:r w:rsidRPr="0033282D">
              <w:rPr>
                <w:color w:val="000000"/>
              </w:rPr>
              <w:t>ва</w:t>
            </w:r>
            <w:r w:rsidRPr="0033282D">
              <w:rPr>
                <w:color w:val="000000"/>
                <w:spacing w:val="28"/>
              </w:rPr>
              <w:t xml:space="preserve"> </w:t>
            </w:r>
            <w:r w:rsidRPr="0033282D">
              <w:rPr>
                <w:color w:val="000000"/>
                <w:spacing w:val="1"/>
              </w:rPr>
              <w:t>к</w:t>
            </w:r>
            <w:r w:rsidRPr="0033282D">
              <w:rPr>
                <w:color w:val="000000"/>
                <w:spacing w:val="2"/>
              </w:rPr>
              <w:t>о</w:t>
            </w:r>
            <w:r w:rsidRPr="0033282D">
              <w:rPr>
                <w:color w:val="000000"/>
              </w:rPr>
              <w:t>м</w:t>
            </w:r>
            <w:r w:rsidRPr="0033282D">
              <w:rPr>
                <w:color w:val="000000"/>
                <w:spacing w:val="-1"/>
              </w:rPr>
              <w:t>а</w:t>
            </w:r>
            <w:r w:rsidRPr="0033282D">
              <w:rPr>
                <w:color w:val="000000"/>
                <w:spacing w:val="1"/>
              </w:rPr>
              <w:t>н</w:t>
            </w:r>
            <w:r w:rsidRPr="0033282D">
              <w:rPr>
                <w:color w:val="000000"/>
              </w:rPr>
              <w:t>д</w:t>
            </w:r>
            <w:r w:rsidRPr="0033282D">
              <w:rPr>
                <w:color w:val="000000"/>
                <w:spacing w:val="1"/>
              </w:rPr>
              <w:t>н</w:t>
            </w:r>
            <w:r w:rsidRPr="0033282D">
              <w:rPr>
                <w:color w:val="000000"/>
              </w:rPr>
              <w:t xml:space="preserve">ой </w:t>
            </w:r>
            <w:r w:rsidRPr="0033282D">
              <w:rPr>
                <w:color w:val="000000"/>
                <w:w w:val="99"/>
              </w:rPr>
              <w:t>и</w:t>
            </w:r>
            <w:r w:rsidRPr="0033282D">
              <w:rPr>
                <w:color w:val="000000"/>
              </w:rPr>
              <w:t xml:space="preserve"> </w:t>
            </w:r>
            <w:r w:rsidRPr="0033282D">
              <w:rPr>
                <w:color w:val="000000"/>
                <w:spacing w:val="1"/>
                <w:w w:val="99"/>
              </w:rPr>
              <w:t>и</w:t>
            </w:r>
            <w:r w:rsidRPr="0033282D">
              <w:rPr>
                <w:color w:val="000000"/>
                <w:w w:val="99"/>
              </w:rPr>
              <w:t>н</w:t>
            </w:r>
            <w:r w:rsidRPr="0033282D">
              <w:rPr>
                <w:color w:val="000000"/>
              </w:rPr>
              <w:t>д</w:t>
            </w:r>
            <w:r w:rsidRPr="0033282D">
              <w:rPr>
                <w:color w:val="000000"/>
                <w:spacing w:val="1"/>
                <w:w w:val="99"/>
              </w:rPr>
              <w:t>и</w:t>
            </w:r>
            <w:r w:rsidRPr="0033282D">
              <w:rPr>
                <w:color w:val="000000"/>
              </w:rPr>
              <w:t>в</w:t>
            </w:r>
            <w:r w:rsidRPr="0033282D">
              <w:rPr>
                <w:color w:val="000000"/>
                <w:w w:val="99"/>
              </w:rPr>
              <w:t>и</w:t>
            </w:r>
            <w:r w:rsidRPr="0033282D">
              <w:rPr>
                <w:color w:val="000000"/>
                <w:spacing w:val="3"/>
              </w:rPr>
              <w:t>д</w:t>
            </w:r>
            <w:r w:rsidRPr="0033282D">
              <w:rPr>
                <w:color w:val="000000"/>
                <w:spacing w:val="-6"/>
              </w:rPr>
              <w:t>у</w:t>
            </w:r>
            <w:r w:rsidRPr="0033282D">
              <w:rPr>
                <w:color w:val="000000"/>
                <w:spacing w:val="-1"/>
              </w:rPr>
              <w:t>а</w:t>
            </w:r>
            <w:r w:rsidRPr="0033282D">
              <w:rPr>
                <w:color w:val="000000"/>
              </w:rPr>
              <w:t>ль</w:t>
            </w:r>
            <w:r w:rsidRPr="0033282D">
              <w:rPr>
                <w:color w:val="000000"/>
                <w:spacing w:val="1"/>
              </w:rPr>
              <w:t>н</w:t>
            </w:r>
            <w:r w:rsidRPr="0033282D">
              <w:rPr>
                <w:color w:val="000000"/>
              </w:rPr>
              <w:t>ой</w:t>
            </w:r>
            <w:r w:rsidRPr="0033282D">
              <w:rPr>
                <w:color w:val="000000"/>
                <w:spacing w:val="1"/>
              </w:rPr>
              <w:t xml:space="preserve"> </w:t>
            </w:r>
            <w:r w:rsidRPr="0033282D">
              <w:rPr>
                <w:color w:val="000000"/>
              </w:rPr>
              <w:t>рабо</w:t>
            </w:r>
            <w:r w:rsidRPr="0033282D">
              <w:rPr>
                <w:color w:val="000000"/>
                <w:w w:val="99"/>
              </w:rPr>
              <w:t>т</w:t>
            </w:r>
            <w:r w:rsidRPr="0033282D">
              <w:rPr>
                <w:color w:val="000000"/>
              </w:rPr>
              <w:t>ы;</w:t>
            </w:r>
          </w:p>
          <w:p w:rsidR="008B508F" w:rsidRPr="0033282D" w:rsidRDefault="008B508F" w:rsidP="00232C94">
            <w:pPr>
              <w:widowControl w:val="0"/>
              <w:tabs>
                <w:tab w:val="left" w:pos="516"/>
                <w:tab w:val="left" w:pos="849"/>
                <w:tab w:val="left" w:pos="1208"/>
                <w:tab w:val="left" w:pos="1950"/>
                <w:tab w:val="left" w:pos="2760"/>
                <w:tab w:val="left" w:pos="3211"/>
                <w:tab w:val="left" w:pos="4274"/>
                <w:tab w:val="left" w:pos="4623"/>
              </w:tabs>
              <w:ind w:right="87"/>
              <w:jc w:val="both"/>
              <w:rPr>
                <w:color w:val="000000"/>
              </w:rPr>
            </w:pPr>
            <w:r w:rsidRPr="0033282D">
              <w:rPr>
                <w:color w:val="000000"/>
              </w:rPr>
              <w:t>-</w:t>
            </w:r>
            <w:r w:rsidRPr="0033282D">
              <w:rPr>
                <w:color w:val="000000"/>
              </w:rPr>
              <w:tab/>
            </w:r>
            <w:r w:rsidRPr="0033282D">
              <w:rPr>
                <w:color w:val="000000"/>
                <w:w w:val="99"/>
              </w:rPr>
              <w:t>п</w:t>
            </w:r>
            <w:r w:rsidRPr="0033282D">
              <w:rPr>
                <w:color w:val="000000"/>
              </w:rPr>
              <w:t>р</w:t>
            </w:r>
            <w:r w:rsidRPr="0033282D">
              <w:rPr>
                <w:color w:val="000000"/>
                <w:spacing w:val="1"/>
                <w:w w:val="99"/>
              </w:rPr>
              <w:t>и</w:t>
            </w:r>
            <w:r w:rsidRPr="0033282D">
              <w:rPr>
                <w:color w:val="000000"/>
              </w:rPr>
              <w:t>нима</w:t>
            </w:r>
            <w:r w:rsidRPr="0033282D">
              <w:rPr>
                <w:color w:val="000000"/>
                <w:w w:val="99"/>
              </w:rPr>
              <w:t>ть</w:t>
            </w:r>
            <w:r w:rsidRPr="0033282D">
              <w:rPr>
                <w:color w:val="000000"/>
              </w:rPr>
              <w:tab/>
              <w:t>цели</w:t>
            </w:r>
            <w:r w:rsidRPr="0033282D">
              <w:rPr>
                <w:color w:val="000000"/>
              </w:rPr>
              <w:tab/>
              <w:t>сов</w:t>
            </w:r>
            <w:r w:rsidRPr="0033282D">
              <w:rPr>
                <w:color w:val="000000"/>
                <w:spacing w:val="-1"/>
              </w:rPr>
              <w:t>мес</w:t>
            </w:r>
            <w:r w:rsidRPr="0033282D">
              <w:rPr>
                <w:color w:val="000000"/>
                <w:w w:val="99"/>
              </w:rPr>
              <w:t>т</w:t>
            </w:r>
            <w:r w:rsidRPr="0033282D">
              <w:rPr>
                <w:color w:val="000000"/>
                <w:spacing w:val="1"/>
              </w:rPr>
              <w:t>н</w:t>
            </w:r>
            <w:r w:rsidRPr="0033282D">
              <w:rPr>
                <w:color w:val="000000"/>
              </w:rPr>
              <w:t>ой</w:t>
            </w:r>
            <w:r w:rsidRPr="0033282D">
              <w:rPr>
                <w:color w:val="000000"/>
              </w:rPr>
              <w:tab/>
              <w:t>дея</w:t>
            </w:r>
            <w:r w:rsidRPr="0033282D">
              <w:rPr>
                <w:color w:val="000000"/>
                <w:w w:val="99"/>
              </w:rPr>
              <w:t>т</w:t>
            </w:r>
            <w:r w:rsidRPr="0033282D">
              <w:rPr>
                <w:color w:val="000000"/>
              </w:rPr>
              <w:t>ел</w:t>
            </w:r>
            <w:r w:rsidRPr="0033282D">
              <w:rPr>
                <w:color w:val="000000"/>
                <w:w w:val="99"/>
              </w:rPr>
              <w:t>ь</w:t>
            </w:r>
            <w:r w:rsidRPr="0033282D">
              <w:rPr>
                <w:color w:val="000000"/>
                <w:spacing w:val="1"/>
              </w:rPr>
              <w:t>н</w:t>
            </w:r>
            <w:r w:rsidRPr="0033282D">
              <w:rPr>
                <w:color w:val="000000"/>
              </w:rPr>
              <w:t>ос</w:t>
            </w:r>
            <w:r w:rsidRPr="0033282D">
              <w:rPr>
                <w:color w:val="000000"/>
                <w:w w:val="99"/>
              </w:rPr>
              <w:t>т</w:t>
            </w:r>
            <w:r w:rsidRPr="0033282D">
              <w:rPr>
                <w:color w:val="000000"/>
                <w:spacing w:val="1"/>
              </w:rPr>
              <w:t>и</w:t>
            </w:r>
            <w:r w:rsidRPr="0033282D">
              <w:rPr>
                <w:color w:val="000000"/>
              </w:rPr>
              <w:t>, ор</w:t>
            </w:r>
            <w:r w:rsidRPr="0033282D">
              <w:rPr>
                <w:color w:val="000000"/>
                <w:w w:val="99"/>
              </w:rPr>
              <w:t>г</w:t>
            </w:r>
            <w:r w:rsidRPr="0033282D">
              <w:rPr>
                <w:color w:val="000000"/>
              </w:rPr>
              <w:t>а</w:t>
            </w:r>
            <w:r w:rsidRPr="0033282D">
              <w:rPr>
                <w:color w:val="000000"/>
                <w:w w:val="99"/>
              </w:rPr>
              <w:t>н</w:t>
            </w:r>
            <w:r w:rsidRPr="0033282D">
              <w:rPr>
                <w:color w:val="000000"/>
                <w:spacing w:val="1"/>
                <w:w w:val="99"/>
              </w:rPr>
              <w:t>и</w:t>
            </w:r>
            <w:r w:rsidRPr="0033282D">
              <w:rPr>
                <w:color w:val="000000"/>
                <w:spacing w:val="1"/>
              </w:rPr>
              <w:t>з</w:t>
            </w:r>
            <w:r w:rsidRPr="0033282D">
              <w:rPr>
                <w:color w:val="000000"/>
                <w:w w:val="99"/>
              </w:rPr>
              <w:t>о</w:t>
            </w:r>
            <w:r w:rsidRPr="0033282D">
              <w:rPr>
                <w:color w:val="000000"/>
              </w:rPr>
              <w:t>выв</w:t>
            </w:r>
            <w:r w:rsidRPr="0033282D">
              <w:rPr>
                <w:color w:val="000000"/>
                <w:spacing w:val="-2"/>
              </w:rPr>
              <w:t>а</w:t>
            </w:r>
            <w:r w:rsidRPr="0033282D">
              <w:rPr>
                <w:color w:val="000000"/>
                <w:w w:val="99"/>
              </w:rPr>
              <w:t>ть</w:t>
            </w:r>
            <w:r w:rsidRPr="0033282D">
              <w:rPr>
                <w:color w:val="000000"/>
                <w:spacing w:val="102"/>
              </w:rPr>
              <w:t xml:space="preserve"> </w:t>
            </w:r>
            <w:r w:rsidRPr="0033282D">
              <w:rPr>
                <w:color w:val="000000"/>
              </w:rPr>
              <w:t>и</w:t>
            </w:r>
            <w:r w:rsidRPr="0033282D">
              <w:rPr>
                <w:color w:val="000000"/>
                <w:spacing w:val="99"/>
              </w:rPr>
              <w:t xml:space="preserve"> </w:t>
            </w:r>
            <w:r w:rsidRPr="0033282D">
              <w:rPr>
                <w:color w:val="000000"/>
                <w:spacing w:val="1"/>
              </w:rPr>
              <w:t>к</w:t>
            </w:r>
            <w:r w:rsidRPr="0033282D">
              <w:rPr>
                <w:color w:val="000000"/>
              </w:rPr>
              <w:t>о</w:t>
            </w:r>
            <w:r w:rsidRPr="0033282D">
              <w:rPr>
                <w:color w:val="000000"/>
                <w:spacing w:val="-1"/>
              </w:rPr>
              <w:t>о</w:t>
            </w:r>
            <w:r w:rsidRPr="0033282D">
              <w:rPr>
                <w:color w:val="000000"/>
              </w:rPr>
              <w:t>рдиниров</w:t>
            </w:r>
            <w:r w:rsidRPr="0033282D">
              <w:rPr>
                <w:color w:val="000000"/>
                <w:spacing w:val="-1"/>
              </w:rPr>
              <w:t>а</w:t>
            </w:r>
            <w:r w:rsidRPr="0033282D">
              <w:rPr>
                <w:color w:val="000000"/>
                <w:w w:val="99"/>
              </w:rPr>
              <w:t>ть</w:t>
            </w:r>
            <w:r w:rsidRPr="0033282D">
              <w:rPr>
                <w:color w:val="000000"/>
                <w:spacing w:val="102"/>
              </w:rPr>
              <w:t xml:space="preserve"> </w:t>
            </w:r>
            <w:r w:rsidRPr="0033282D">
              <w:rPr>
                <w:color w:val="000000"/>
              </w:rPr>
              <w:t>дейс</w:t>
            </w:r>
            <w:r w:rsidRPr="0033282D">
              <w:rPr>
                <w:color w:val="000000"/>
                <w:w w:val="99"/>
              </w:rPr>
              <w:t>т</w:t>
            </w:r>
            <w:r w:rsidRPr="0033282D">
              <w:rPr>
                <w:color w:val="000000"/>
              </w:rPr>
              <w:t>в</w:t>
            </w:r>
            <w:r w:rsidRPr="0033282D">
              <w:rPr>
                <w:color w:val="000000"/>
                <w:spacing w:val="1"/>
              </w:rPr>
              <w:t>и</w:t>
            </w:r>
            <w:r w:rsidRPr="0033282D">
              <w:rPr>
                <w:color w:val="000000"/>
              </w:rPr>
              <w:t>я</w:t>
            </w:r>
            <w:r w:rsidRPr="0033282D">
              <w:rPr>
                <w:color w:val="000000"/>
                <w:spacing w:val="98"/>
              </w:rPr>
              <w:t xml:space="preserve"> </w:t>
            </w:r>
            <w:r w:rsidRPr="0033282D">
              <w:rPr>
                <w:color w:val="000000"/>
                <w:spacing w:val="1"/>
              </w:rPr>
              <w:t>п</w:t>
            </w:r>
            <w:r w:rsidRPr="0033282D">
              <w:rPr>
                <w:color w:val="000000"/>
              </w:rPr>
              <w:t>о</w:t>
            </w:r>
            <w:r w:rsidRPr="0033282D">
              <w:rPr>
                <w:color w:val="000000"/>
                <w:spacing w:val="101"/>
              </w:rPr>
              <w:t xml:space="preserve"> </w:t>
            </w:r>
            <w:r w:rsidRPr="0033282D">
              <w:rPr>
                <w:color w:val="000000"/>
              </w:rPr>
              <w:t>ее дост</w:t>
            </w:r>
            <w:r w:rsidRPr="0033282D">
              <w:rPr>
                <w:color w:val="000000"/>
                <w:spacing w:val="1"/>
                <w:w w:val="99"/>
              </w:rPr>
              <w:t>и</w:t>
            </w:r>
            <w:r w:rsidRPr="0033282D">
              <w:rPr>
                <w:color w:val="000000"/>
              </w:rPr>
              <w:t>жен</w:t>
            </w:r>
            <w:r w:rsidRPr="0033282D">
              <w:rPr>
                <w:color w:val="000000"/>
                <w:spacing w:val="1"/>
              </w:rPr>
              <w:t>и</w:t>
            </w:r>
            <w:r w:rsidRPr="0033282D">
              <w:rPr>
                <w:color w:val="000000"/>
                <w:spacing w:val="1"/>
                <w:w w:val="99"/>
              </w:rPr>
              <w:t>ю</w:t>
            </w:r>
            <w:r w:rsidRPr="0033282D">
              <w:rPr>
                <w:color w:val="000000"/>
              </w:rPr>
              <w:t>:</w:t>
            </w:r>
            <w:r w:rsidRPr="0033282D">
              <w:rPr>
                <w:color w:val="000000"/>
                <w:spacing w:val="12"/>
              </w:rPr>
              <w:t xml:space="preserve"> </w:t>
            </w:r>
            <w:r w:rsidRPr="0033282D">
              <w:rPr>
                <w:color w:val="000000"/>
              </w:rPr>
              <w:t>со</w:t>
            </w:r>
            <w:r w:rsidRPr="0033282D">
              <w:rPr>
                <w:color w:val="000000"/>
                <w:spacing w:val="-1"/>
              </w:rPr>
              <w:t>с</w:t>
            </w:r>
            <w:r w:rsidRPr="0033282D">
              <w:rPr>
                <w:color w:val="000000"/>
                <w:w w:val="99"/>
              </w:rPr>
              <w:t>т</w:t>
            </w:r>
            <w:r w:rsidRPr="0033282D">
              <w:rPr>
                <w:color w:val="000000"/>
              </w:rPr>
              <w:t>авля</w:t>
            </w:r>
            <w:r w:rsidRPr="0033282D">
              <w:rPr>
                <w:color w:val="000000"/>
                <w:w w:val="99"/>
              </w:rPr>
              <w:t>т</w:t>
            </w:r>
            <w:r w:rsidRPr="0033282D">
              <w:rPr>
                <w:color w:val="000000"/>
              </w:rPr>
              <w:t>ь</w:t>
            </w:r>
            <w:r w:rsidRPr="0033282D">
              <w:rPr>
                <w:color w:val="000000"/>
                <w:spacing w:val="15"/>
              </w:rPr>
              <w:t xml:space="preserve"> </w:t>
            </w:r>
            <w:r w:rsidRPr="0033282D">
              <w:rPr>
                <w:color w:val="000000"/>
                <w:spacing w:val="1"/>
              </w:rPr>
              <w:t>п</w:t>
            </w:r>
            <w:r w:rsidRPr="0033282D">
              <w:rPr>
                <w:color w:val="000000"/>
              </w:rPr>
              <w:t>лан</w:t>
            </w:r>
            <w:r w:rsidRPr="0033282D">
              <w:rPr>
                <w:color w:val="000000"/>
                <w:spacing w:val="12"/>
              </w:rPr>
              <w:t xml:space="preserve"> </w:t>
            </w:r>
            <w:r w:rsidRPr="0033282D">
              <w:rPr>
                <w:color w:val="000000"/>
              </w:rPr>
              <w:t>дейс</w:t>
            </w:r>
            <w:r w:rsidRPr="0033282D">
              <w:rPr>
                <w:color w:val="000000"/>
                <w:w w:val="99"/>
              </w:rPr>
              <w:t>т</w:t>
            </w:r>
            <w:r w:rsidRPr="0033282D">
              <w:rPr>
                <w:color w:val="000000"/>
              </w:rPr>
              <w:t>вий,</w:t>
            </w:r>
            <w:r w:rsidRPr="0033282D">
              <w:rPr>
                <w:color w:val="000000"/>
                <w:spacing w:val="14"/>
              </w:rPr>
              <w:t xml:space="preserve"> </w:t>
            </w:r>
            <w:r w:rsidRPr="0033282D">
              <w:rPr>
                <w:color w:val="000000"/>
              </w:rPr>
              <w:t>р</w:t>
            </w:r>
            <w:r w:rsidRPr="0033282D">
              <w:rPr>
                <w:color w:val="000000"/>
                <w:spacing w:val="2"/>
              </w:rPr>
              <w:t>а</w:t>
            </w:r>
            <w:r w:rsidRPr="0033282D">
              <w:rPr>
                <w:color w:val="000000"/>
              </w:rPr>
              <w:t>сп</w:t>
            </w:r>
            <w:r w:rsidRPr="0033282D">
              <w:rPr>
                <w:color w:val="000000"/>
                <w:spacing w:val="-1"/>
              </w:rPr>
              <w:t>р</w:t>
            </w:r>
            <w:r w:rsidRPr="0033282D">
              <w:rPr>
                <w:color w:val="000000"/>
              </w:rPr>
              <w:t>ед</w:t>
            </w:r>
            <w:r w:rsidRPr="0033282D">
              <w:rPr>
                <w:color w:val="000000"/>
                <w:spacing w:val="-1"/>
              </w:rPr>
              <w:t>е</w:t>
            </w:r>
            <w:r w:rsidRPr="0033282D">
              <w:rPr>
                <w:color w:val="000000"/>
              </w:rPr>
              <w:t>ля</w:t>
            </w:r>
            <w:r w:rsidRPr="0033282D">
              <w:rPr>
                <w:color w:val="000000"/>
                <w:w w:val="99"/>
              </w:rPr>
              <w:t>т</w:t>
            </w:r>
            <w:r w:rsidRPr="0033282D">
              <w:rPr>
                <w:color w:val="000000"/>
              </w:rPr>
              <w:t>ь рол</w:t>
            </w:r>
            <w:r w:rsidRPr="0033282D">
              <w:rPr>
                <w:color w:val="000000"/>
                <w:w w:val="99"/>
              </w:rPr>
              <w:t>и</w:t>
            </w:r>
            <w:r w:rsidRPr="0033282D">
              <w:rPr>
                <w:color w:val="000000"/>
              </w:rPr>
              <w:tab/>
              <w:t>с</w:t>
            </w:r>
            <w:r w:rsidRPr="0033282D">
              <w:rPr>
                <w:color w:val="000000"/>
              </w:rPr>
              <w:tab/>
            </w:r>
            <w:r w:rsidRPr="0033282D">
              <w:rPr>
                <w:color w:val="000000"/>
                <w:spacing w:val="-4"/>
              </w:rPr>
              <w:t>у</w:t>
            </w:r>
            <w:r w:rsidRPr="0033282D">
              <w:rPr>
                <w:color w:val="000000"/>
              </w:rPr>
              <w:t>че</w:t>
            </w:r>
            <w:r w:rsidRPr="0033282D">
              <w:rPr>
                <w:color w:val="000000"/>
                <w:w w:val="99"/>
              </w:rPr>
              <w:t>т</w:t>
            </w:r>
            <w:r w:rsidRPr="0033282D">
              <w:rPr>
                <w:color w:val="000000"/>
              </w:rPr>
              <w:t xml:space="preserve">ом    </w:t>
            </w:r>
            <w:r w:rsidRPr="0033282D">
              <w:rPr>
                <w:color w:val="000000"/>
                <w:spacing w:val="-47"/>
              </w:rPr>
              <w:t xml:space="preserve"> </w:t>
            </w:r>
            <w:r w:rsidRPr="0033282D">
              <w:rPr>
                <w:color w:val="000000"/>
                <w:spacing w:val="-1"/>
              </w:rPr>
              <w:t>м</w:t>
            </w:r>
            <w:r w:rsidRPr="0033282D">
              <w:rPr>
                <w:color w:val="000000"/>
                <w:spacing w:val="3"/>
              </w:rPr>
              <w:t>н</w:t>
            </w:r>
            <w:r w:rsidRPr="0033282D">
              <w:rPr>
                <w:color w:val="000000"/>
              </w:rPr>
              <w:t>ен</w:t>
            </w:r>
            <w:r w:rsidRPr="0033282D">
              <w:rPr>
                <w:color w:val="000000"/>
                <w:spacing w:val="1"/>
              </w:rPr>
              <w:t>и</w:t>
            </w:r>
            <w:r w:rsidRPr="0033282D">
              <w:rPr>
                <w:color w:val="000000"/>
              </w:rPr>
              <w:t>й</w:t>
            </w:r>
            <w:r w:rsidRPr="0033282D">
              <w:rPr>
                <w:color w:val="000000"/>
              </w:rPr>
              <w:tab/>
            </w:r>
            <w:r w:rsidRPr="0033282D">
              <w:rPr>
                <w:color w:val="000000"/>
                <w:spacing w:val="-7"/>
              </w:rPr>
              <w:t>у</w:t>
            </w:r>
            <w:r w:rsidRPr="0033282D">
              <w:rPr>
                <w:color w:val="000000"/>
                <w:spacing w:val="1"/>
              </w:rPr>
              <w:t>ч</w:t>
            </w:r>
            <w:r w:rsidRPr="0033282D">
              <w:rPr>
                <w:color w:val="000000"/>
              </w:rPr>
              <w:t>а</w:t>
            </w:r>
            <w:r w:rsidRPr="0033282D">
              <w:rPr>
                <w:color w:val="000000"/>
                <w:spacing w:val="-1"/>
              </w:rPr>
              <w:t>с</w:t>
            </w:r>
            <w:r w:rsidRPr="0033282D">
              <w:rPr>
                <w:color w:val="000000"/>
                <w:w w:val="99"/>
              </w:rPr>
              <w:t>т</w:t>
            </w:r>
            <w:r w:rsidRPr="0033282D">
              <w:rPr>
                <w:color w:val="000000"/>
                <w:spacing w:val="1"/>
              </w:rPr>
              <w:t>ник</w:t>
            </w:r>
            <w:r w:rsidRPr="0033282D">
              <w:rPr>
                <w:color w:val="000000"/>
              </w:rPr>
              <w:t>ов</w:t>
            </w:r>
            <w:r w:rsidRPr="0033282D">
              <w:rPr>
                <w:color w:val="000000"/>
              </w:rPr>
              <w:tab/>
              <w:t>об</w:t>
            </w:r>
            <w:r w:rsidRPr="0033282D">
              <w:rPr>
                <w:color w:val="000000"/>
                <w:spacing w:val="1"/>
              </w:rPr>
              <w:t>с</w:t>
            </w:r>
            <w:r w:rsidRPr="0033282D">
              <w:rPr>
                <w:color w:val="000000"/>
                <w:spacing w:val="-3"/>
              </w:rPr>
              <w:t>у</w:t>
            </w:r>
            <w:r w:rsidRPr="0033282D">
              <w:rPr>
                <w:color w:val="000000"/>
              </w:rPr>
              <w:t>ж</w:t>
            </w:r>
            <w:r w:rsidRPr="0033282D">
              <w:rPr>
                <w:color w:val="000000"/>
                <w:spacing w:val="1"/>
              </w:rPr>
              <w:t>д</w:t>
            </w:r>
            <w:r w:rsidRPr="0033282D">
              <w:rPr>
                <w:color w:val="000000"/>
              </w:rPr>
              <w:t>а</w:t>
            </w:r>
            <w:r w:rsidRPr="0033282D">
              <w:rPr>
                <w:color w:val="000000"/>
                <w:w w:val="99"/>
              </w:rPr>
              <w:t>ть</w:t>
            </w:r>
            <w:r w:rsidRPr="0033282D">
              <w:rPr>
                <w:color w:val="000000"/>
              </w:rPr>
              <w:t xml:space="preserve"> ре</w:t>
            </w:r>
            <w:r w:rsidRPr="0033282D">
              <w:rPr>
                <w:color w:val="000000"/>
                <w:spacing w:val="2"/>
              </w:rPr>
              <w:t>з</w:t>
            </w:r>
            <w:r w:rsidRPr="0033282D">
              <w:rPr>
                <w:color w:val="000000"/>
                <w:spacing w:val="-3"/>
              </w:rPr>
              <w:t>у</w:t>
            </w:r>
            <w:r w:rsidRPr="0033282D">
              <w:rPr>
                <w:color w:val="000000"/>
              </w:rPr>
              <w:t>льтаты совмес</w:t>
            </w:r>
            <w:r w:rsidRPr="0033282D">
              <w:rPr>
                <w:color w:val="000000"/>
                <w:w w:val="99"/>
              </w:rPr>
              <w:t>т</w:t>
            </w:r>
            <w:r w:rsidRPr="0033282D">
              <w:rPr>
                <w:color w:val="000000"/>
                <w:spacing w:val="1"/>
              </w:rPr>
              <w:t>н</w:t>
            </w:r>
            <w:r w:rsidRPr="0033282D">
              <w:rPr>
                <w:color w:val="000000"/>
              </w:rPr>
              <w:t>ой рабо</w:t>
            </w:r>
            <w:r w:rsidRPr="0033282D">
              <w:rPr>
                <w:color w:val="000000"/>
                <w:spacing w:val="1"/>
                <w:w w:val="99"/>
              </w:rPr>
              <w:t>т</w:t>
            </w:r>
            <w:r w:rsidRPr="0033282D">
              <w:rPr>
                <w:color w:val="000000"/>
              </w:rPr>
              <w:t>ы;</w:t>
            </w:r>
          </w:p>
          <w:p w:rsidR="008B508F" w:rsidRPr="0033282D" w:rsidRDefault="008B508F" w:rsidP="00232C94">
            <w:pPr>
              <w:widowControl w:val="0"/>
              <w:tabs>
                <w:tab w:val="left" w:pos="1542"/>
                <w:tab w:val="left" w:pos="3276"/>
                <w:tab w:val="left" w:pos="3751"/>
              </w:tabs>
              <w:spacing w:line="239" w:lineRule="auto"/>
              <w:ind w:right="90"/>
              <w:jc w:val="both"/>
              <w:rPr>
                <w:color w:val="000000"/>
              </w:rPr>
            </w:pPr>
            <w:r w:rsidRPr="0033282D">
              <w:rPr>
                <w:color w:val="000000"/>
              </w:rPr>
              <w:t>-</w:t>
            </w:r>
            <w:r w:rsidRPr="0033282D">
              <w:rPr>
                <w:color w:val="000000"/>
                <w:spacing w:val="88"/>
              </w:rPr>
              <w:t xml:space="preserve"> </w:t>
            </w:r>
            <w:r w:rsidRPr="0033282D">
              <w:rPr>
                <w:color w:val="000000"/>
              </w:rPr>
              <w:t>коорд</w:t>
            </w:r>
            <w:r w:rsidRPr="0033282D">
              <w:rPr>
                <w:color w:val="000000"/>
                <w:spacing w:val="1"/>
                <w:w w:val="99"/>
              </w:rPr>
              <w:t>и</w:t>
            </w:r>
            <w:r w:rsidRPr="0033282D">
              <w:rPr>
                <w:color w:val="000000"/>
              </w:rPr>
              <w:t>нирова</w:t>
            </w:r>
            <w:r w:rsidRPr="0033282D">
              <w:rPr>
                <w:color w:val="000000"/>
                <w:w w:val="99"/>
              </w:rPr>
              <w:t>т</w:t>
            </w:r>
            <w:r w:rsidRPr="0033282D">
              <w:rPr>
                <w:color w:val="000000"/>
              </w:rPr>
              <w:t>ь</w:t>
            </w:r>
            <w:r w:rsidRPr="0033282D">
              <w:rPr>
                <w:color w:val="000000"/>
                <w:spacing w:val="87"/>
              </w:rPr>
              <w:t xml:space="preserve"> </w:t>
            </w:r>
            <w:r w:rsidRPr="0033282D">
              <w:rPr>
                <w:color w:val="000000"/>
              </w:rPr>
              <w:t>и</w:t>
            </w:r>
            <w:r w:rsidRPr="0033282D">
              <w:rPr>
                <w:color w:val="000000"/>
                <w:spacing w:val="90"/>
              </w:rPr>
              <w:t xml:space="preserve"> </w:t>
            </w:r>
            <w:r w:rsidRPr="0033282D">
              <w:rPr>
                <w:color w:val="000000"/>
                <w:spacing w:val="-2"/>
              </w:rPr>
              <w:t>в</w:t>
            </w:r>
            <w:r w:rsidRPr="0033282D">
              <w:rPr>
                <w:color w:val="000000"/>
              </w:rPr>
              <w:t>ыпол</w:t>
            </w:r>
            <w:r w:rsidRPr="0033282D">
              <w:rPr>
                <w:color w:val="000000"/>
                <w:spacing w:val="1"/>
              </w:rPr>
              <w:t>н</w:t>
            </w:r>
            <w:r w:rsidRPr="0033282D">
              <w:rPr>
                <w:color w:val="000000"/>
              </w:rPr>
              <w:t>я</w:t>
            </w:r>
            <w:r w:rsidRPr="0033282D">
              <w:rPr>
                <w:color w:val="000000"/>
                <w:spacing w:val="-1"/>
                <w:w w:val="99"/>
              </w:rPr>
              <w:t>т</w:t>
            </w:r>
            <w:r w:rsidRPr="0033282D">
              <w:rPr>
                <w:color w:val="000000"/>
              </w:rPr>
              <w:t>ь</w:t>
            </w:r>
            <w:r w:rsidRPr="0033282D">
              <w:rPr>
                <w:color w:val="000000"/>
                <w:spacing w:val="89"/>
              </w:rPr>
              <w:t xml:space="preserve"> </w:t>
            </w:r>
            <w:r w:rsidRPr="0033282D">
              <w:rPr>
                <w:color w:val="000000"/>
              </w:rPr>
              <w:t>рабо</w:t>
            </w:r>
            <w:r w:rsidRPr="0033282D">
              <w:rPr>
                <w:color w:val="000000"/>
                <w:spacing w:val="2"/>
                <w:w w:val="99"/>
              </w:rPr>
              <w:t>т</w:t>
            </w:r>
            <w:r w:rsidRPr="0033282D">
              <w:rPr>
                <w:color w:val="000000"/>
              </w:rPr>
              <w:t>у</w:t>
            </w:r>
            <w:r w:rsidRPr="0033282D">
              <w:rPr>
                <w:color w:val="000000"/>
                <w:spacing w:val="82"/>
              </w:rPr>
              <w:t xml:space="preserve"> </w:t>
            </w:r>
            <w:r w:rsidRPr="0033282D">
              <w:rPr>
                <w:color w:val="000000"/>
              </w:rPr>
              <w:t>в</w:t>
            </w:r>
            <w:r w:rsidRPr="0033282D">
              <w:rPr>
                <w:color w:val="000000"/>
                <w:spacing w:val="92"/>
              </w:rPr>
              <w:t xml:space="preserve"> </w:t>
            </w:r>
            <w:r w:rsidRPr="0033282D">
              <w:rPr>
                <w:color w:val="000000"/>
                <w:spacing w:val="-1"/>
              </w:rPr>
              <w:t>ус</w:t>
            </w:r>
            <w:r w:rsidRPr="0033282D">
              <w:rPr>
                <w:color w:val="000000"/>
              </w:rPr>
              <w:t>ловиях ре</w:t>
            </w:r>
            <w:r w:rsidRPr="0033282D">
              <w:rPr>
                <w:color w:val="000000"/>
                <w:spacing w:val="-1"/>
              </w:rPr>
              <w:t>а</w:t>
            </w:r>
            <w:r w:rsidRPr="0033282D">
              <w:rPr>
                <w:color w:val="000000"/>
              </w:rPr>
              <w:t>ль</w:t>
            </w:r>
            <w:r w:rsidRPr="0033282D">
              <w:rPr>
                <w:color w:val="000000"/>
                <w:spacing w:val="1"/>
                <w:w w:val="99"/>
              </w:rPr>
              <w:t>н</w:t>
            </w:r>
            <w:r w:rsidRPr="0033282D">
              <w:rPr>
                <w:color w:val="000000"/>
              </w:rPr>
              <w:t>о</w:t>
            </w:r>
            <w:r w:rsidRPr="0033282D">
              <w:rPr>
                <w:color w:val="000000"/>
                <w:w w:val="99"/>
              </w:rPr>
              <w:t>г</w:t>
            </w:r>
            <w:r w:rsidRPr="0033282D">
              <w:rPr>
                <w:color w:val="000000"/>
              </w:rPr>
              <w:t>о,</w:t>
            </w:r>
            <w:r w:rsidRPr="0033282D">
              <w:rPr>
                <w:color w:val="000000"/>
              </w:rPr>
              <w:tab/>
              <w:t>вир</w:t>
            </w:r>
            <w:r w:rsidRPr="0033282D">
              <w:rPr>
                <w:color w:val="000000"/>
                <w:spacing w:val="3"/>
                <w:w w:val="99"/>
              </w:rPr>
              <w:t>т</w:t>
            </w:r>
            <w:r w:rsidRPr="0033282D">
              <w:rPr>
                <w:color w:val="000000"/>
                <w:spacing w:val="-4"/>
              </w:rPr>
              <w:t>у</w:t>
            </w:r>
            <w:r w:rsidRPr="0033282D">
              <w:rPr>
                <w:color w:val="000000"/>
                <w:spacing w:val="-1"/>
              </w:rPr>
              <w:t>а</w:t>
            </w:r>
            <w:r w:rsidRPr="0033282D">
              <w:rPr>
                <w:color w:val="000000"/>
              </w:rPr>
              <w:t>л</w:t>
            </w:r>
            <w:r w:rsidRPr="0033282D">
              <w:rPr>
                <w:color w:val="000000"/>
                <w:w w:val="99"/>
              </w:rPr>
              <w:t>ь</w:t>
            </w:r>
            <w:r w:rsidRPr="0033282D">
              <w:rPr>
                <w:color w:val="000000"/>
                <w:spacing w:val="1"/>
              </w:rPr>
              <w:t>н</w:t>
            </w:r>
            <w:r w:rsidRPr="0033282D">
              <w:rPr>
                <w:color w:val="000000"/>
              </w:rPr>
              <w:t>ого</w:t>
            </w:r>
            <w:r w:rsidRPr="0033282D">
              <w:rPr>
                <w:color w:val="000000"/>
              </w:rPr>
              <w:tab/>
              <w:t>и</w:t>
            </w:r>
            <w:r w:rsidRPr="0033282D">
              <w:rPr>
                <w:color w:val="000000"/>
              </w:rPr>
              <w:tab/>
              <w:t>комбин</w:t>
            </w:r>
            <w:r w:rsidRPr="0033282D">
              <w:rPr>
                <w:color w:val="000000"/>
                <w:spacing w:val="1"/>
              </w:rPr>
              <w:t>и</w:t>
            </w:r>
            <w:r w:rsidRPr="0033282D">
              <w:rPr>
                <w:color w:val="000000"/>
              </w:rPr>
              <w:t>р</w:t>
            </w:r>
            <w:r w:rsidRPr="0033282D">
              <w:rPr>
                <w:color w:val="000000"/>
                <w:spacing w:val="-1"/>
              </w:rPr>
              <w:t>о</w:t>
            </w:r>
            <w:r w:rsidRPr="0033282D">
              <w:rPr>
                <w:color w:val="000000"/>
              </w:rPr>
              <w:t>в</w:t>
            </w:r>
            <w:r w:rsidRPr="0033282D">
              <w:rPr>
                <w:color w:val="000000"/>
                <w:spacing w:val="-2"/>
              </w:rPr>
              <w:t>а</w:t>
            </w:r>
            <w:r w:rsidRPr="0033282D">
              <w:rPr>
                <w:color w:val="000000"/>
                <w:spacing w:val="1"/>
              </w:rPr>
              <w:t>нн</w:t>
            </w:r>
            <w:r w:rsidRPr="0033282D">
              <w:rPr>
                <w:color w:val="000000"/>
              </w:rPr>
              <w:t>ого вза</w:t>
            </w:r>
            <w:r w:rsidRPr="0033282D">
              <w:rPr>
                <w:color w:val="000000"/>
                <w:w w:val="99"/>
              </w:rPr>
              <w:t>и</w:t>
            </w:r>
            <w:r w:rsidRPr="0033282D">
              <w:rPr>
                <w:color w:val="000000"/>
              </w:rPr>
              <w:t>модейс</w:t>
            </w:r>
            <w:r w:rsidRPr="0033282D">
              <w:rPr>
                <w:color w:val="000000"/>
                <w:w w:val="99"/>
              </w:rPr>
              <w:t>т</w:t>
            </w:r>
            <w:r w:rsidRPr="0033282D">
              <w:rPr>
                <w:color w:val="000000"/>
              </w:rPr>
              <w:t>в</w:t>
            </w:r>
            <w:r w:rsidRPr="0033282D">
              <w:rPr>
                <w:color w:val="000000"/>
                <w:spacing w:val="1"/>
              </w:rPr>
              <w:t>и</w:t>
            </w:r>
            <w:r w:rsidRPr="0033282D">
              <w:rPr>
                <w:color w:val="000000"/>
              </w:rPr>
              <w:t>я;</w:t>
            </w:r>
          </w:p>
        </w:tc>
        <w:tc>
          <w:tcPr>
            <w:tcW w:w="567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8B508F" w:rsidRPr="0033282D" w:rsidRDefault="008B508F" w:rsidP="00232C94">
            <w:pPr>
              <w:widowControl w:val="0"/>
              <w:spacing w:before="1"/>
              <w:ind w:right="53"/>
              <w:rPr>
                <w:color w:val="000000"/>
              </w:rPr>
            </w:pPr>
            <w:r w:rsidRPr="0033282D">
              <w:rPr>
                <w:color w:val="000000"/>
              </w:rPr>
              <w:t>- в</w:t>
            </w:r>
            <w:r w:rsidRPr="0033282D">
              <w:rPr>
                <w:color w:val="000000"/>
                <w:w w:val="99"/>
              </w:rPr>
              <w:t>л</w:t>
            </w:r>
            <w:r w:rsidRPr="0033282D">
              <w:rPr>
                <w:color w:val="000000"/>
                <w:spacing w:val="-1"/>
              </w:rPr>
              <w:t>а</w:t>
            </w:r>
            <w:r w:rsidRPr="0033282D">
              <w:rPr>
                <w:color w:val="000000"/>
              </w:rPr>
              <w:t>д</w:t>
            </w:r>
            <w:r w:rsidRPr="0033282D">
              <w:rPr>
                <w:color w:val="000000"/>
                <w:spacing w:val="-1"/>
              </w:rPr>
              <w:t>е</w:t>
            </w:r>
            <w:r w:rsidRPr="0033282D">
              <w:rPr>
                <w:color w:val="000000"/>
              </w:rPr>
              <w:t>т</w:t>
            </w:r>
            <w:r w:rsidRPr="0033282D">
              <w:rPr>
                <w:color w:val="000000"/>
                <w:w w:val="99"/>
              </w:rPr>
              <w:t>ь</w:t>
            </w:r>
            <w:r w:rsidRPr="0033282D">
              <w:rPr>
                <w:color w:val="000000"/>
                <w:spacing w:val="1"/>
              </w:rPr>
              <w:t xml:space="preserve"> </w:t>
            </w:r>
            <w:r w:rsidRPr="0033282D">
              <w:rPr>
                <w:color w:val="000000"/>
                <w:w w:val="99"/>
              </w:rPr>
              <w:t>г</w:t>
            </w:r>
            <w:r w:rsidRPr="0033282D">
              <w:rPr>
                <w:color w:val="000000"/>
              </w:rPr>
              <w:t>ео</w:t>
            </w:r>
            <w:r w:rsidRPr="0033282D">
              <w:rPr>
                <w:color w:val="000000"/>
                <w:w w:val="99"/>
              </w:rPr>
              <w:t>г</w:t>
            </w:r>
            <w:r w:rsidRPr="0033282D">
              <w:rPr>
                <w:color w:val="000000"/>
              </w:rPr>
              <w:t>р</w:t>
            </w:r>
            <w:r w:rsidRPr="0033282D">
              <w:rPr>
                <w:color w:val="000000"/>
                <w:spacing w:val="-1"/>
              </w:rPr>
              <w:t>а</w:t>
            </w:r>
            <w:r w:rsidRPr="0033282D">
              <w:rPr>
                <w:color w:val="000000"/>
              </w:rPr>
              <w:t>ф</w:t>
            </w:r>
            <w:r w:rsidRPr="0033282D">
              <w:rPr>
                <w:color w:val="000000"/>
                <w:spacing w:val="1"/>
                <w:w w:val="99"/>
              </w:rPr>
              <w:t>и</w:t>
            </w:r>
            <w:r w:rsidRPr="0033282D">
              <w:rPr>
                <w:color w:val="000000"/>
              </w:rPr>
              <w:t>ч</w:t>
            </w:r>
            <w:r w:rsidRPr="0033282D">
              <w:rPr>
                <w:color w:val="000000"/>
                <w:spacing w:val="1"/>
              </w:rPr>
              <w:t>е</w:t>
            </w:r>
            <w:r w:rsidRPr="0033282D">
              <w:rPr>
                <w:color w:val="000000"/>
              </w:rPr>
              <w:t>ско</w:t>
            </w:r>
            <w:r w:rsidRPr="0033282D">
              <w:rPr>
                <w:color w:val="000000"/>
                <w:w w:val="99"/>
              </w:rPr>
              <w:t>й</w:t>
            </w:r>
            <w:r w:rsidRPr="0033282D">
              <w:rPr>
                <w:color w:val="000000"/>
                <w:spacing w:val="1"/>
              </w:rPr>
              <w:t xml:space="preserve"> </w:t>
            </w:r>
            <w:r w:rsidRPr="0033282D">
              <w:rPr>
                <w:color w:val="000000"/>
              </w:rPr>
              <w:t>терм</w:t>
            </w:r>
            <w:r w:rsidRPr="0033282D">
              <w:rPr>
                <w:color w:val="000000"/>
                <w:w w:val="99"/>
              </w:rPr>
              <w:t>и</w:t>
            </w:r>
            <w:r w:rsidRPr="0033282D">
              <w:rPr>
                <w:color w:val="000000"/>
                <w:spacing w:val="1"/>
                <w:w w:val="99"/>
              </w:rPr>
              <w:t>н</w:t>
            </w:r>
            <w:r w:rsidRPr="0033282D">
              <w:rPr>
                <w:color w:val="000000"/>
              </w:rPr>
              <w:t>о</w:t>
            </w:r>
            <w:r w:rsidRPr="0033282D">
              <w:rPr>
                <w:color w:val="000000"/>
                <w:w w:val="99"/>
              </w:rPr>
              <w:t>л</w:t>
            </w:r>
            <w:r w:rsidRPr="0033282D">
              <w:rPr>
                <w:color w:val="000000"/>
              </w:rPr>
              <w:t>о</w:t>
            </w:r>
            <w:r w:rsidRPr="0033282D">
              <w:rPr>
                <w:color w:val="000000"/>
                <w:w w:val="99"/>
              </w:rPr>
              <w:t>ги</w:t>
            </w:r>
            <w:r w:rsidRPr="0033282D">
              <w:rPr>
                <w:color w:val="000000"/>
              </w:rPr>
              <w:t>е</w:t>
            </w:r>
            <w:r w:rsidRPr="0033282D">
              <w:rPr>
                <w:color w:val="000000"/>
                <w:w w:val="99"/>
              </w:rPr>
              <w:t>й</w:t>
            </w:r>
            <w:r w:rsidRPr="0033282D">
              <w:rPr>
                <w:color w:val="000000"/>
              </w:rPr>
              <w:t xml:space="preserve"> </w:t>
            </w:r>
            <w:r w:rsidRPr="0033282D">
              <w:rPr>
                <w:color w:val="000000"/>
                <w:w w:val="99"/>
              </w:rPr>
              <w:t>и</w:t>
            </w:r>
            <w:r w:rsidRPr="0033282D">
              <w:rPr>
                <w:color w:val="000000"/>
                <w:spacing w:val="1"/>
              </w:rPr>
              <w:t xml:space="preserve"> </w:t>
            </w:r>
            <w:r w:rsidRPr="0033282D">
              <w:rPr>
                <w:color w:val="000000"/>
              </w:rPr>
              <w:t>с</w:t>
            </w:r>
            <w:r w:rsidRPr="0033282D">
              <w:rPr>
                <w:color w:val="000000"/>
                <w:spacing w:val="-1"/>
                <w:w w:val="99"/>
              </w:rPr>
              <w:t>и</w:t>
            </w:r>
            <w:r w:rsidRPr="0033282D">
              <w:rPr>
                <w:color w:val="000000"/>
                <w:spacing w:val="-1"/>
              </w:rPr>
              <w:t>с</w:t>
            </w:r>
            <w:r w:rsidRPr="0033282D">
              <w:rPr>
                <w:color w:val="000000"/>
              </w:rPr>
              <w:t>те</w:t>
            </w:r>
            <w:r w:rsidRPr="0033282D">
              <w:rPr>
                <w:color w:val="000000"/>
                <w:spacing w:val="-1"/>
              </w:rPr>
              <w:t>м</w:t>
            </w:r>
            <w:r w:rsidRPr="0033282D">
              <w:rPr>
                <w:color w:val="000000"/>
              </w:rPr>
              <w:t>о</w:t>
            </w:r>
            <w:r w:rsidRPr="0033282D">
              <w:rPr>
                <w:color w:val="000000"/>
                <w:w w:val="99"/>
              </w:rPr>
              <w:t>й</w:t>
            </w:r>
            <w:r w:rsidRPr="0033282D">
              <w:rPr>
                <w:color w:val="000000"/>
              </w:rPr>
              <w:t xml:space="preserve"> ба</w:t>
            </w:r>
            <w:r w:rsidRPr="0033282D">
              <w:rPr>
                <w:color w:val="000000"/>
                <w:w w:val="99"/>
              </w:rPr>
              <w:t>з</w:t>
            </w:r>
            <w:r w:rsidRPr="0033282D">
              <w:rPr>
                <w:color w:val="000000"/>
              </w:rPr>
              <w:t>овых</w:t>
            </w:r>
            <w:r w:rsidRPr="0033282D">
              <w:rPr>
                <w:color w:val="000000"/>
                <w:spacing w:val="2"/>
              </w:rPr>
              <w:t xml:space="preserve"> </w:t>
            </w:r>
            <w:r w:rsidRPr="0033282D">
              <w:rPr>
                <w:color w:val="000000"/>
                <w:w w:val="99"/>
              </w:rPr>
              <w:t>г</w:t>
            </w:r>
            <w:r w:rsidRPr="0033282D">
              <w:rPr>
                <w:color w:val="000000"/>
              </w:rPr>
              <w:t>ео</w:t>
            </w:r>
            <w:r w:rsidRPr="0033282D">
              <w:rPr>
                <w:color w:val="000000"/>
                <w:w w:val="99"/>
              </w:rPr>
              <w:t>г</w:t>
            </w:r>
            <w:r w:rsidRPr="0033282D">
              <w:rPr>
                <w:color w:val="000000"/>
              </w:rPr>
              <w:t>р</w:t>
            </w:r>
            <w:r w:rsidRPr="0033282D">
              <w:rPr>
                <w:color w:val="000000"/>
                <w:spacing w:val="-1"/>
              </w:rPr>
              <w:t>а</w:t>
            </w:r>
            <w:r w:rsidRPr="0033282D">
              <w:rPr>
                <w:color w:val="000000"/>
              </w:rPr>
              <w:t>ф</w:t>
            </w:r>
            <w:r w:rsidRPr="0033282D">
              <w:rPr>
                <w:color w:val="000000"/>
                <w:spacing w:val="1"/>
                <w:w w:val="99"/>
              </w:rPr>
              <w:t>и</w:t>
            </w:r>
            <w:r w:rsidRPr="0033282D">
              <w:rPr>
                <w:color w:val="000000"/>
              </w:rPr>
              <w:t>ч</w:t>
            </w:r>
            <w:r w:rsidRPr="0033282D">
              <w:rPr>
                <w:color w:val="000000"/>
                <w:spacing w:val="-1"/>
              </w:rPr>
              <w:t>е</w:t>
            </w:r>
            <w:r w:rsidRPr="0033282D">
              <w:rPr>
                <w:color w:val="000000"/>
              </w:rPr>
              <w:t>ск</w:t>
            </w:r>
            <w:r w:rsidRPr="0033282D">
              <w:rPr>
                <w:color w:val="000000"/>
                <w:spacing w:val="1"/>
                <w:w w:val="99"/>
              </w:rPr>
              <w:t>и</w:t>
            </w:r>
            <w:r w:rsidRPr="0033282D">
              <w:rPr>
                <w:color w:val="000000"/>
              </w:rPr>
              <w:t>х</w:t>
            </w:r>
            <w:r w:rsidRPr="0033282D">
              <w:rPr>
                <w:color w:val="000000"/>
                <w:spacing w:val="2"/>
              </w:rPr>
              <w:t xml:space="preserve"> </w:t>
            </w:r>
            <w:r w:rsidRPr="0033282D">
              <w:rPr>
                <w:color w:val="000000"/>
                <w:spacing w:val="1"/>
                <w:w w:val="99"/>
              </w:rPr>
              <w:t>п</w:t>
            </w:r>
            <w:r w:rsidRPr="0033282D">
              <w:rPr>
                <w:color w:val="000000"/>
                <w:spacing w:val="-1"/>
              </w:rPr>
              <w:t>о</w:t>
            </w:r>
            <w:r w:rsidRPr="0033282D">
              <w:rPr>
                <w:color w:val="000000"/>
                <w:w w:val="99"/>
              </w:rPr>
              <w:t>н</w:t>
            </w:r>
            <w:r w:rsidRPr="0033282D">
              <w:rPr>
                <w:color w:val="000000"/>
              </w:rPr>
              <w:t>я</w:t>
            </w:r>
            <w:r w:rsidRPr="0033282D">
              <w:rPr>
                <w:color w:val="000000"/>
                <w:spacing w:val="-1"/>
              </w:rPr>
              <w:t>т</w:t>
            </w:r>
            <w:r w:rsidRPr="0033282D">
              <w:rPr>
                <w:color w:val="000000"/>
                <w:w w:val="99"/>
              </w:rPr>
              <w:t>и</w:t>
            </w:r>
            <w:r w:rsidRPr="0033282D">
              <w:rPr>
                <w:color w:val="000000"/>
                <w:spacing w:val="1"/>
                <w:w w:val="99"/>
              </w:rPr>
              <w:t>й</w:t>
            </w:r>
            <w:r w:rsidRPr="0033282D">
              <w:rPr>
                <w:color w:val="000000"/>
              </w:rPr>
              <w:t>,</w:t>
            </w:r>
            <w:r w:rsidRPr="0033282D">
              <w:rPr>
                <w:color w:val="000000"/>
                <w:spacing w:val="2"/>
              </w:rPr>
              <w:t xml:space="preserve"> </w:t>
            </w:r>
            <w:r w:rsidRPr="0033282D">
              <w:rPr>
                <w:color w:val="000000"/>
                <w:spacing w:val="-6"/>
              </w:rPr>
              <w:t>у</w:t>
            </w:r>
            <w:r w:rsidRPr="0033282D">
              <w:rPr>
                <w:color w:val="000000"/>
                <w:spacing w:val="-1"/>
              </w:rPr>
              <w:t>м</w:t>
            </w:r>
            <w:r w:rsidRPr="0033282D">
              <w:rPr>
                <w:color w:val="000000"/>
              </w:rPr>
              <w:t>е</w:t>
            </w:r>
            <w:r w:rsidRPr="0033282D">
              <w:rPr>
                <w:color w:val="000000"/>
                <w:w w:val="99"/>
              </w:rPr>
              <w:t>н</w:t>
            </w:r>
            <w:r w:rsidRPr="0033282D">
              <w:rPr>
                <w:color w:val="000000"/>
                <w:spacing w:val="1"/>
                <w:w w:val="99"/>
              </w:rPr>
              <w:t>и</w:t>
            </w:r>
            <w:r w:rsidRPr="0033282D">
              <w:rPr>
                <w:color w:val="000000"/>
              </w:rPr>
              <w:t xml:space="preserve">е </w:t>
            </w:r>
            <w:r w:rsidRPr="0033282D">
              <w:rPr>
                <w:color w:val="000000"/>
                <w:w w:val="99"/>
              </w:rPr>
              <w:t>п</w:t>
            </w:r>
            <w:r w:rsidRPr="0033282D">
              <w:rPr>
                <w:color w:val="000000"/>
              </w:rPr>
              <w:t>р</w:t>
            </w:r>
            <w:r w:rsidRPr="0033282D">
              <w:rPr>
                <w:color w:val="000000"/>
                <w:spacing w:val="1"/>
                <w:w w:val="99"/>
              </w:rPr>
              <w:t>и</w:t>
            </w:r>
            <w:r w:rsidRPr="0033282D">
              <w:rPr>
                <w:color w:val="000000"/>
              </w:rPr>
              <w:t>м</w:t>
            </w:r>
            <w:r w:rsidRPr="0033282D">
              <w:rPr>
                <w:color w:val="000000"/>
                <w:spacing w:val="-1"/>
              </w:rPr>
              <w:t>е</w:t>
            </w:r>
            <w:r w:rsidRPr="0033282D">
              <w:rPr>
                <w:color w:val="000000"/>
                <w:spacing w:val="1"/>
                <w:w w:val="99"/>
              </w:rPr>
              <w:t>н</w:t>
            </w:r>
            <w:r w:rsidRPr="0033282D">
              <w:rPr>
                <w:color w:val="000000"/>
              </w:rPr>
              <w:t>ят</w:t>
            </w:r>
            <w:r w:rsidRPr="0033282D">
              <w:rPr>
                <w:color w:val="000000"/>
                <w:w w:val="99"/>
              </w:rPr>
              <w:t>ь</w:t>
            </w:r>
            <w:r w:rsidRPr="0033282D">
              <w:rPr>
                <w:color w:val="000000"/>
              </w:rPr>
              <w:t xml:space="preserve"> со</w:t>
            </w:r>
            <w:r w:rsidRPr="0033282D">
              <w:rPr>
                <w:color w:val="000000"/>
                <w:w w:val="99"/>
              </w:rPr>
              <w:t>ц</w:t>
            </w:r>
            <w:r w:rsidRPr="0033282D">
              <w:rPr>
                <w:color w:val="000000"/>
                <w:spacing w:val="1"/>
                <w:w w:val="99"/>
              </w:rPr>
              <w:t>и</w:t>
            </w:r>
            <w:r w:rsidRPr="0033282D">
              <w:rPr>
                <w:color w:val="000000"/>
              </w:rPr>
              <w:t>а</w:t>
            </w:r>
            <w:r w:rsidRPr="0033282D">
              <w:rPr>
                <w:color w:val="000000"/>
                <w:w w:val="99"/>
              </w:rPr>
              <w:t>ль</w:t>
            </w:r>
            <w:r w:rsidRPr="0033282D">
              <w:rPr>
                <w:color w:val="000000"/>
                <w:spacing w:val="1"/>
                <w:w w:val="99"/>
              </w:rPr>
              <w:t>н</w:t>
            </w:r>
            <w:r w:rsidRPr="0033282D">
              <w:rPr>
                <w:color w:val="000000"/>
                <w:spacing w:val="1"/>
              </w:rPr>
              <w:t>о</w:t>
            </w:r>
            <w:r w:rsidRPr="0033282D">
              <w:rPr>
                <w:color w:val="000000"/>
                <w:w w:val="99"/>
              </w:rPr>
              <w:t>-</w:t>
            </w:r>
            <w:r w:rsidRPr="0033282D">
              <w:rPr>
                <w:color w:val="000000"/>
              </w:rPr>
              <w:t xml:space="preserve"> эко</w:t>
            </w:r>
            <w:r w:rsidRPr="0033282D">
              <w:rPr>
                <w:color w:val="000000"/>
                <w:w w:val="99"/>
              </w:rPr>
              <w:t>н</w:t>
            </w:r>
            <w:r w:rsidRPr="0033282D">
              <w:rPr>
                <w:color w:val="000000"/>
              </w:rPr>
              <w:t>ом</w:t>
            </w:r>
            <w:r w:rsidRPr="0033282D">
              <w:rPr>
                <w:color w:val="000000"/>
                <w:w w:val="99"/>
              </w:rPr>
              <w:t>и</w:t>
            </w:r>
            <w:r w:rsidRPr="0033282D">
              <w:rPr>
                <w:color w:val="000000"/>
              </w:rPr>
              <w:t>че</w:t>
            </w:r>
            <w:r w:rsidRPr="0033282D">
              <w:rPr>
                <w:color w:val="000000"/>
                <w:spacing w:val="-1"/>
              </w:rPr>
              <w:t>с</w:t>
            </w:r>
            <w:r w:rsidRPr="0033282D">
              <w:rPr>
                <w:color w:val="000000"/>
              </w:rPr>
              <w:t>к</w:t>
            </w:r>
            <w:r w:rsidRPr="0033282D">
              <w:rPr>
                <w:color w:val="000000"/>
                <w:w w:val="99"/>
              </w:rPr>
              <w:t>и</w:t>
            </w:r>
            <w:r w:rsidRPr="0033282D">
              <w:rPr>
                <w:color w:val="000000"/>
              </w:rPr>
              <w:t xml:space="preserve">е </w:t>
            </w:r>
            <w:r w:rsidRPr="0033282D">
              <w:rPr>
                <w:color w:val="000000"/>
                <w:w w:val="99"/>
              </w:rPr>
              <w:t>п</w:t>
            </w:r>
            <w:r w:rsidRPr="0033282D">
              <w:rPr>
                <w:color w:val="000000"/>
              </w:rPr>
              <w:t>о</w:t>
            </w:r>
            <w:r w:rsidRPr="0033282D">
              <w:rPr>
                <w:color w:val="000000"/>
                <w:spacing w:val="1"/>
                <w:w w:val="99"/>
              </w:rPr>
              <w:t>н</w:t>
            </w:r>
            <w:r w:rsidRPr="0033282D">
              <w:rPr>
                <w:color w:val="000000"/>
                <w:spacing w:val="-2"/>
              </w:rPr>
              <w:t>я</w:t>
            </w:r>
            <w:r w:rsidRPr="0033282D">
              <w:rPr>
                <w:color w:val="000000"/>
              </w:rPr>
              <w:t>т</w:t>
            </w:r>
            <w:r w:rsidRPr="0033282D">
              <w:rPr>
                <w:color w:val="000000"/>
                <w:spacing w:val="1"/>
                <w:w w:val="99"/>
              </w:rPr>
              <w:t>и</w:t>
            </w:r>
            <w:r w:rsidRPr="0033282D">
              <w:rPr>
                <w:color w:val="000000"/>
              </w:rPr>
              <w:t>я д</w:t>
            </w:r>
            <w:r w:rsidRPr="0033282D">
              <w:rPr>
                <w:color w:val="000000"/>
                <w:w w:val="99"/>
              </w:rPr>
              <w:t>л</w:t>
            </w:r>
            <w:r w:rsidRPr="0033282D">
              <w:rPr>
                <w:color w:val="000000"/>
                <w:spacing w:val="1"/>
              </w:rPr>
              <w:t>я</w:t>
            </w:r>
            <w:r w:rsidRPr="0033282D">
              <w:rPr>
                <w:color w:val="000000"/>
              </w:rPr>
              <w:t xml:space="preserve"> ре</w:t>
            </w:r>
            <w:r w:rsidRPr="0033282D">
              <w:rPr>
                <w:color w:val="000000"/>
                <w:w w:val="99"/>
              </w:rPr>
              <w:t>ш</w:t>
            </w:r>
            <w:r w:rsidRPr="0033282D">
              <w:rPr>
                <w:color w:val="000000"/>
              </w:rPr>
              <w:t>е</w:t>
            </w:r>
            <w:r w:rsidRPr="0033282D">
              <w:rPr>
                <w:color w:val="000000"/>
                <w:spacing w:val="-1"/>
                <w:w w:val="99"/>
              </w:rPr>
              <w:t>н</w:t>
            </w:r>
            <w:r w:rsidRPr="0033282D">
              <w:rPr>
                <w:color w:val="000000"/>
                <w:w w:val="99"/>
              </w:rPr>
              <w:t>и</w:t>
            </w:r>
            <w:r w:rsidRPr="0033282D">
              <w:rPr>
                <w:color w:val="000000"/>
              </w:rPr>
              <w:t xml:space="preserve">я </w:t>
            </w:r>
            <w:r w:rsidRPr="0033282D">
              <w:rPr>
                <w:color w:val="000000"/>
                <w:spacing w:val="-4"/>
              </w:rPr>
              <w:t>у</w:t>
            </w:r>
            <w:r w:rsidRPr="0033282D">
              <w:rPr>
                <w:color w:val="000000"/>
              </w:rPr>
              <w:t>ч</w:t>
            </w:r>
            <w:r w:rsidRPr="0033282D">
              <w:rPr>
                <w:color w:val="000000"/>
                <w:spacing w:val="2"/>
              </w:rPr>
              <w:t>е</w:t>
            </w:r>
            <w:r w:rsidRPr="0033282D">
              <w:rPr>
                <w:color w:val="000000"/>
              </w:rPr>
              <w:t>б</w:t>
            </w:r>
            <w:r w:rsidRPr="0033282D">
              <w:rPr>
                <w:color w:val="000000"/>
                <w:spacing w:val="1"/>
                <w:w w:val="99"/>
              </w:rPr>
              <w:t>н</w:t>
            </w:r>
            <w:r w:rsidRPr="0033282D">
              <w:rPr>
                <w:color w:val="000000"/>
              </w:rPr>
              <w:t>ых</w:t>
            </w:r>
            <w:r w:rsidRPr="0033282D">
              <w:rPr>
                <w:color w:val="000000"/>
                <w:spacing w:val="2"/>
              </w:rPr>
              <w:t xml:space="preserve"> </w:t>
            </w:r>
            <w:r w:rsidRPr="0033282D">
              <w:rPr>
                <w:color w:val="000000"/>
                <w:w w:val="99"/>
              </w:rPr>
              <w:t>и</w:t>
            </w:r>
            <w:r w:rsidRPr="0033282D">
              <w:rPr>
                <w:color w:val="000000"/>
                <w:spacing w:val="1"/>
              </w:rPr>
              <w:t xml:space="preserve"> </w:t>
            </w:r>
            <w:r w:rsidRPr="0033282D">
              <w:rPr>
                <w:color w:val="000000"/>
                <w:w w:val="99"/>
              </w:rPr>
              <w:t>(и</w:t>
            </w:r>
            <w:r w:rsidRPr="0033282D">
              <w:rPr>
                <w:color w:val="000000"/>
                <w:spacing w:val="-1"/>
                <w:w w:val="99"/>
              </w:rPr>
              <w:t>л</w:t>
            </w:r>
            <w:r w:rsidRPr="0033282D">
              <w:rPr>
                <w:color w:val="000000"/>
                <w:w w:val="99"/>
              </w:rPr>
              <w:t>и)</w:t>
            </w:r>
            <w:r w:rsidRPr="0033282D">
              <w:rPr>
                <w:color w:val="000000"/>
                <w:spacing w:val="1"/>
              </w:rPr>
              <w:t xml:space="preserve"> </w:t>
            </w:r>
            <w:r w:rsidRPr="0033282D">
              <w:rPr>
                <w:color w:val="000000"/>
                <w:spacing w:val="1"/>
                <w:w w:val="99"/>
              </w:rPr>
              <w:t>п</w:t>
            </w:r>
            <w:r w:rsidRPr="0033282D">
              <w:rPr>
                <w:color w:val="000000"/>
              </w:rPr>
              <w:t>ракт</w:t>
            </w:r>
            <w:r w:rsidRPr="0033282D">
              <w:rPr>
                <w:color w:val="000000"/>
                <w:spacing w:val="-2"/>
                <w:w w:val="99"/>
              </w:rPr>
              <w:t>и</w:t>
            </w:r>
            <w:r w:rsidRPr="0033282D">
              <w:rPr>
                <w:color w:val="000000"/>
              </w:rPr>
              <w:t>к</w:t>
            </w:r>
            <w:proofErr w:type="gramStart"/>
            <w:r w:rsidRPr="0033282D">
              <w:rPr>
                <w:color w:val="000000"/>
                <w:spacing w:val="1"/>
              </w:rPr>
              <w:t>о</w:t>
            </w:r>
            <w:r w:rsidRPr="0033282D">
              <w:rPr>
                <w:color w:val="000000"/>
                <w:w w:val="99"/>
              </w:rPr>
              <w:t>-</w:t>
            </w:r>
            <w:proofErr w:type="gramEnd"/>
            <w:r w:rsidRPr="0033282D">
              <w:rPr>
                <w:color w:val="000000"/>
              </w:rPr>
              <w:t xml:space="preserve"> ор</w:t>
            </w:r>
            <w:r w:rsidRPr="0033282D">
              <w:rPr>
                <w:color w:val="000000"/>
                <w:w w:val="99"/>
              </w:rPr>
              <w:t>и</w:t>
            </w:r>
            <w:r w:rsidRPr="0033282D">
              <w:rPr>
                <w:color w:val="000000"/>
              </w:rPr>
              <w:t>е</w:t>
            </w:r>
            <w:r w:rsidRPr="0033282D">
              <w:rPr>
                <w:color w:val="000000"/>
                <w:spacing w:val="1"/>
                <w:w w:val="99"/>
              </w:rPr>
              <w:t>н</w:t>
            </w:r>
            <w:r w:rsidRPr="0033282D">
              <w:rPr>
                <w:color w:val="000000"/>
              </w:rPr>
              <w:t>т</w:t>
            </w:r>
            <w:r w:rsidRPr="0033282D">
              <w:rPr>
                <w:color w:val="000000"/>
                <w:spacing w:val="1"/>
                <w:w w:val="99"/>
              </w:rPr>
              <w:t>и</w:t>
            </w:r>
            <w:r w:rsidRPr="0033282D">
              <w:rPr>
                <w:color w:val="000000"/>
              </w:rPr>
              <w:t>рова</w:t>
            </w:r>
            <w:r w:rsidRPr="0033282D">
              <w:rPr>
                <w:color w:val="000000"/>
                <w:spacing w:val="-1"/>
                <w:w w:val="99"/>
              </w:rPr>
              <w:t>н</w:t>
            </w:r>
            <w:r w:rsidRPr="0033282D">
              <w:rPr>
                <w:color w:val="000000"/>
                <w:w w:val="99"/>
              </w:rPr>
              <w:t>н</w:t>
            </w:r>
            <w:r w:rsidRPr="0033282D">
              <w:rPr>
                <w:color w:val="000000"/>
                <w:spacing w:val="-2"/>
              </w:rPr>
              <w:t>ы</w:t>
            </w:r>
            <w:r w:rsidRPr="0033282D">
              <w:rPr>
                <w:color w:val="000000"/>
              </w:rPr>
              <w:t>х</w:t>
            </w:r>
            <w:r w:rsidRPr="0033282D">
              <w:rPr>
                <w:color w:val="000000"/>
                <w:spacing w:val="1"/>
              </w:rPr>
              <w:t xml:space="preserve"> </w:t>
            </w:r>
            <w:r w:rsidRPr="0033282D">
              <w:rPr>
                <w:color w:val="000000"/>
                <w:w w:val="99"/>
              </w:rPr>
              <w:t>з</w:t>
            </w:r>
            <w:r w:rsidRPr="0033282D">
              <w:rPr>
                <w:color w:val="000000"/>
                <w:spacing w:val="-1"/>
              </w:rPr>
              <w:t>а</w:t>
            </w:r>
            <w:r w:rsidRPr="0033282D">
              <w:rPr>
                <w:color w:val="000000"/>
              </w:rPr>
              <w:t>да</w:t>
            </w:r>
            <w:r w:rsidRPr="0033282D">
              <w:rPr>
                <w:color w:val="000000"/>
                <w:spacing w:val="-1"/>
              </w:rPr>
              <w:t>ч</w:t>
            </w:r>
            <w:r w:rsidRPr="0033282D">
              <w:rPr>
                <w:color w:val="000000"/>
              </w:rPr>
              <w:t>;</w:t>
            </w:r>
          </w:p>
        </w:tc>
      </w:tr>
    </w:tbl>
    <w:p w:rsidR="008B508F" w:rsidRPr="0033282D" w:rsidRDefault="008B508F" w:rsidP="008B508F">
      <w:pPr>
        <w:spacing w:after="2" w:line="240" w:lineRule="exact"/>
        <w:rPr>
          <w:rFonts w:ascii="Calibri" w:eastAsia="Calibri" w:hAnsi="Calibri" w:cs="Calibri"/>
        </w:rPr>
      </w:pPr>
    </w:p>
    <w:p w:rsidR="008B508F" w:rsidRPr="0033282D" w:rsidRDefault="008B508F" w:rsidP="008B508F">
      <w:pPr>
        <w:rPr>
          <w:rFonts w:ascii="Calibri" w:eastAsia="Calibri" w:hAnsi="Calibri" w:cs="Calibri"/>
        </w:rPr>
      </w:pPr>
      <w:bookmarkStart w:id="65" w:name="_page_46_0"/>
      <w:bookmarkEnd w:id="64"/>
    </w:p>
    <w:tbl>
      <w:tblPr>
        <w:tblW w:w="0" w:type="auto"/>
        <w:tblLayout w:type="fixed"/>
        <w:tblCellMar>
          <w:left w:w="0" w:type="dxa"/>
          <w:right w:w="0" w:type="dxa"/>
        </w:tblCellMar>
        <w:tblLook w:val="04A0" w:firstRow="1" w:lastRow="0" w:firstColumn="1" w:lastColumn="0" w:noHBand="0" w:noVBand="1"/>
      </w:tblPr>
      <w:tblGrid>
        <w:gridCol w:w="3653"/>
        <w:gridCol w:w="5811"/>
        <w:gridCol w:w="5671"/>
      </w:tblGrid>
      <w:tr w:rsidR="008B508F" w:rsidRPr="0033282D" w:rsidTr="00232C94">
        <w:trPr>
          <w:cantSplit/>
          <w:trHeight w:hRule="exact" w:val="3046"/>
        </w:trPr>
        <w:tc>
          <w:tcPr>
            <w:tcW w:w="365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8B508F" w:rsidRPr="0033282D" w:rsidRDefault="008B508F" w:rsidP="00232C94">
            <w:pPr>
              <w:rPr>
                <w:rFonts w:ascii="Calibri" w:eastAsia="Calibri" w:hAnsi="Calibri" w:cs="Calibri"/>
              </w:rPr>
            </w:pPr>
          </w:p>
        </w:tc>
        <w:tc>
          <w:tcPr>
            <w:tcW w:w="581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8B508F" w:rsidRPr="0033282D" w:rsidRDefault="008B508F" w:rsidP="00232C94">
            <w:pPr>
              <w:widowControl w:val="0"/>
              <w:tabs>
                <w:tab w:val="left" w:pos="1856"/>
                <w:tab w:val="left" w:pos="2708"/>
                <w:tab w:val="left" w:pos="4597"/>
              </w:tabs>
              <w:spacing w:before="1"/>
              <w:ind w:right="88"/>
              <w:jc w:val="both"/>
              <w:rPr>
                <w:color w:val="000000"/>
              </w:rPr>
            </w:pPr>
            <w:r w:rsidRPr="0033282D">
              <w:rPr>
                <w:color w:val="000000"/>
              </w:rPr>
              <w:t>-</w:t>
            </w:r>
            <w:r w:rsidRPr="0033282D">
              <w:rPr>
                <w:color w:val="000000"/>
                <w:spacing w:val="20"/>
              </w:rPr>
              <w:t xml:space="preserve"> </w:t>
            </w:r>
            <w:r w:rsidRPr="0033282D">
              <w:rPr>
                <w:color w:val="000000"/>
              </w:rPr>
              <w:t>о</w:t>
            </w:r>
            <w:r w:rsidRPr="0033282D">
              <w:rPr>
                <w:color w:val="000000"/>
                <w:spacing w:val="2"/>
              </w:rPr>
              <w:t>с</w:t>
            </w:r>
            <w:r w:rsidRPr="0033282D">
              <w:rPr>
                <w:color w:val="000000"/>
                <w:spacing w:val="-4"/>
              </w:rPr>
              <w:t>у</w:t>
            </w:r>
            <w:r w:rsidRPr="0033282D">
              <w:rPr>
                <w:color w:val="000000"/>
                <w:spacing w:val="1"/>
              </w:rPr>
              <w:t>щ</w:t>
            </w:r>
            <w:r w:rsidRPr="0033282D">
              <w:rPr>
                <w:color w:val="000000"/>
              </w:rPr>
              <w:t>ес</w:t>
            </w:r>
            <w:r w:rsidRPr="0033282D">
              <w:rPr>
                <w:color w:val="000000"/>
                <w:w w:val="99"/>
              </w:rPr>
              <w:t>т</w:t>
            </w:r>
            <w:r w:rsidRPr="0033282D">
              <w:rPr>
                <w:color w:val="000000"/>
              </w:rPr>
              <w:t>вля</w:t>
            </w:r>
            <w:r w:rsidRPr="0033282D">
              <w:rPr>
                <w:color w:val="000000"/>
                <w:w w:val="99"/>
              </w:rPr>
              <w:t>т</w:t>
            </w:r>
            <w:r w:rsidRPr="0033282D">
              <w:rPr>
                <w:color w:val="000000"/>
              </w:rPr>
              <w:t>ь</w:t>
            </w:r>
            <w:r w:rsidRPr="0033282D">
              <w:rPr>
                <w:color w:val="000000"/>
                <w:spacing w:val="22"/>
              </w:rPr>
              <w:t xml:space="preserve"> </w:t>
            </w:r>
            <w:r w:rsidRPr="0033282D">
              <w:rPr>
                <w:color w:val="000000"/>
                <w:spacing w:val="1"/>
              </w:rPr>
              <w:t>п</w:t>
            </w:r>
            <w:r w:rsidRPr="0033282D">
              <w:rPr>
                <w:color w:val="000000"/>
              </w:rPr>
              <w:t>о</w:t>
            </w:r>
            <w:r w:rsidRPr="0033282D">
              <w:rPr>
                <w:color w:val="000000"/>
                <w:w w:val="99"/>
              </w:rPr>
              <w:t>з</w:t>
            </w:r>
            <w:r w:rsidRPr="0033282D">
              <w:rPr>
                <w:color w:val="000000"/>
              </w:rPr>
              <w:t>и</w:t>
            </w:r>
            <w:r w:rsidRPr="0033282D">
              <w:rPr>
                <w:color w:val="000000"/>
                <w:w w:val="99"/>
              </w:rPr>
              <w:t>т</w:t>
            </w:r>
            <w:r w:rsidRPr="0033282D">
              <w:rPr>
                <w:color w:val="000000"/>
              </w:rPr>
              <w:t>ивное</w:t>
            </w:r>
            <w:r w:rsidRPr="0033282D">
              <w:rPr>
                <w:color w:val="000000"/>
                <w:spacing w:val="20"/>
              </w:rPr>
              <w:t xml:space="preserve"> </w:t>
            </w:r>
            <w:r w:rsidRPr="0033282D">
              <w:rPr>
                <w:color w:val="000000"/>
              </w:rPr>
              <w:t>с</w:t>
            </w:r>
            <w:r w:rsidRPr="0033282D">
              <w:rPr>
                <w:color w:val="000000"/>
                <w:w w:val="99"/>
              </w:rPr>
              <w:t>т</w:t>
            </w:r>
            <w:r w:rsidRPr="0033282D">
              <w:rPr>
                <w:color w:val="000000"/>
              </w:rPr>
              <w:t>ра</w:t>
            </w:r>
            <w:r w:rsidRPr="0033282D">
              <w:rPr>
                <w:color w:val="000000"/>
                <w:w w:val="99"/>
              </w:rPr>
              <w:t>т</w:t>
            </w:r>
            <w:r w:rsidRPr="0033282D">
              <w:rPr>
                <w:color w:val="000000"/>
              </w:rPr>
              <w:t>егическое</w:t>
            </w:r>
            <w:r w:rsidRPr="0033282D">
              <w:rPr>
                <w:color w:val="000000"/>
                <w:spacing w:val="21"/>
              </w:rPr>
              <w:t xml:space="preserve"> </w:t>
            </w:r>
            <w:r w:rsidRPr="0033282D">
              <w:rPr>
                <w:color w:val="000000"/>
                <w:spacing w:val="1"/>
              </w:rPr>
              <w:t>п</w:t>
            </w:r>
            <w:r w:rsidRPr="0033282D">
              <w:rPr>
                <w:color w:val="000000"/>
              </w:rPr>
              <w:t>ов</w:t>
            </w:r>
            <w:r w:rsidRPr="0033282D">
              <w:rPr>
                <w:color w:val="000000"/>
                <w:spacing w:val="-1"/>
              </w:rPr>
              <w:t>е</w:t>
            </w:r>
            <w:r w:rsidRPr="0033282D">
              <w:rPr>
                <w:color w:val="000000"/>
              </w:rPr>
              <w:t>ден</w:t>
            </w:r>
            <w:r w:rsidRPr="0033282D">
              <w:rPr>
                <w:color w:val="000000"/>
                <w:spacing w:val="1"/>
              </w:rPr>
              <w:t>и</w:t>
            </w:r>
            <w:r w:rsidRPr="0033282D">
              <w:rPr>
                <w:color w:val="000000"/>
              </w:rPr>
              <w:t>е в</w:t>
            </w:r>
            <w:r w:rsidRPr="0033282D">
              <w:rPr>
                <w:color w:val="000000"/>
                <w:spacing w:val="133"/>
              </w:rPr>
              <w:t xml:space="preserve"> </w:t>
            </w:r>
            <w:r w:rsidRPr="0033282D">
              <w:rPr>
                <w:color w:val="000000"/>
              </w:rPr>
              <w:t>разл</w:t>
            </w:r>
            <w:r w:rsidRPr="0033282D">
              <w:rPr>
                <w:color w:val="000000"/>
                <w:spacing w:val="2"/>
                <w:w w:val="99"/>
              </w:rPr>
              <w:t>и</w:t>
            </w:r>
            <w:r w:rsidRPr="0033282D">
              <w:rPr>
                <w:color w:val="000000"/>
              </w:rPr>
              <w:t>чных</w:t>
            </w:r>
            <w:r w:rsidRPr="0033282D">
              <w:rPr>
                <w:color w:val="000000"/>
                <w:spacing w:val="136"/>
              </w:rPr>
              <w:t xml:space="preserve"> </w:t>
            </w:r>
            <w:r w:rsidRPr="0033282D">
              <w:rPr>
                <w:color w:val="000000"/>
              </w:rPr>
              <w:t>с</w:t>
            </w:r>
            <w:r w:rsidRPr="0033282D">
              <w:rPr>
                <w:color w:val="000000"/>
                <w:spacing w:val="-1"/>
              </w:rPr>
              <w:t>и</w:t>
            </w:r>
            <w:r w:rsidRPr="0033282D">
              <w:rPr>
                <w:color w:val="000000"/>
                <w:spacing w:val="4"/>
                <w:w w:val="99"/>
              </w:rPr>
              <w:t>т</w:t>
            </w:r>
            <w:r w:rsidRPr="0033282D">
              <w:rPr>
                <w:color w:val="000000"/>
                <w:spacing w:val="-3"/>
              </w:rPr>
              <w:t>у</w:t>
            </w:r>
            <w:r w:rsidRPr="0033282D">
              <w:rPr>
                <w:color w:val="000000"/>
                <w:spacing w:val="-1"/>
              </w:rPr>
              <w:t>а</w:t>
            </w:r>
            <w:r w:rsidRPr="0033282D">
              <w:rPr>
                <w:color w:val="000000"/>
              </w:rPr>
              <w:t>ц</w:t>
            </w:r>
            <w:r w:rsidRPr="0033282D">
              <w:rPr>
                <w:color w:val="000000"/>
                <w:spacing w:val="1"/>
              </w:rPr>
              <w:t>и</w:t>
            </w:r>
            <w:r w:rsidRPr="0033282D">
              <w:rPr>
                <w:color w:val="000000"/>
              </w:rPr>
              <w:t>я</w:t>
            </w:r>
            <w:r w:rsidRPr="0033282D">
              <w:rPr>
                <w:color w:val="000000"/>
                <w:spacing w:val="2"/>
              </w:rPr>
              <w:t>х</w:t>
            </w:r>
            <w:r w:rsidRPr="0033282D">
              <w:rPr>
                <w:color w:val="000000"/>
              </w:rPr>
              <w:t>,</w:t>
            </w:r>
            <w:r w:rsidRPr="0033282D">
              <w:rPr>
                <w:color w:val="000000"/>
                <w:spacing w:val="134"/>
              </w:rPr>
              <w:t xml:space="preserve"> </w:t>
            </w:r>
            <w:r w:rsidRPr="0033282D">
              <w:rPr>
                <w:color w:val="000000"/>
                <w:spacing w:val="1"/>
              </w:rPr>
              <w:t>п</w:t>
            </w:r>
            <w:r w:rsidRPr="0033282D">
              <w:rPr>
                <w:color w:val="000000"/>
              </w:rPr>
              <w:t>роявля</w:t>
            </w:r>
            <w:r w:rsidRPr="0033282D">
              <w:rPr>
                <w:color w:val="000000"/>
                <w:w w:val="99"/>
              </w:rPr>
              <w:t>ть</w:t>
            </w:r>
            <w:r w:rsidRPr="0033282D">
              <w:rPr>
                <w:color w:val="000000"/>
                <w:spacing w:val="134"/>
              </w:rPr>
              <w:t xml:space="preserve"> </w:t>
            </w:r>
            <w:r w:rsidRPr="0033282D">
              <w:rPr>
                <w:color w:val="000000"/>
                <w:w w:val="99"/>
              </w:rPr>
              <w:t>т</w:t>
            </w:r>
            <w:r w:rsidRPr="0033282D">
              <w:rPr>
                <w:color w:val="000000"/>
              </w:rPr>
              <w:t>ворче</w:t>
            </w:r>
            <w:r w:rsidRPr="0033282D">
              <w:rPr>
                <w:color w:val="000000"/>
                <w:spacing w:val="-1"/>
              </w:rPr>
              <w:t>с</w:t>
            </w:r>
            <w:r w:rsidRPr="0033282D">
              <w:rPr>
                <w:color w:val="000000"/>
                <w:w w:val="99"/>
              </w:rPr>
              <w:t>т</w:t>
            </w:r>
            <w:r w:rsidRPr="0033282D">
              <w:rPr>
                <w:color w:val="000000"/>
              </w:rPr>
              <w:t>во</w:t>
            </w:r>
            <w:r w:rsidRPr="0033282D">
              <w:rPr>
                <w:color w:val="000000"/>
                <w:spacing w:val="134"/>
              </w:rPr>
              <w:t xml:space="preserve"> </w:t>
            </w:r>
            <w:r w:rsidRPr="0033282D">
              <w:rPr>
                <w:color w:val="000000"/>
              </w:rPr>
              <w:t>и воображ</w:t>
            </w:r>
            <w:r w:rsidRPr="0033282D">
              <w:rPr>
                <w:color w:val="000000"/>
                <w:spacing w:val="-1"/>
              </w:rPr>
              <w:t>е</w:t>
            </w:r>
            <w:r w:rsidRPr="0033282D">
              <w:rPr>
                <w:color w:val="000000"/>
              </w:rPr>
              <w:t>н</w:t>
            </w:r>
            <w:r w:rsidRPr="0033282D">
              <w:rPr>
                <w:color w:val="000000"/>
                <w:spacing w:val="1"/>
              </w:rPr>
              <w:t>и</w:t>
            </w:r>
            <w:r w:rsidRPr="0033282D">
              <w:rPr>
                <w:color w:val="000000"/>
              </w:rPr>
              <w:t>е,</w:t>
            </w:r>
            <w:r w:rsidRPr="0033282D">
              <w:rPr>
                <w:color w:val="000000"/>
              </w:rPr>
              <w:tab/>
              <w:t>бы</w:t>
            </w:r>
            <w:r w:rsidRPr="0033282D">
              <w:rPr>
                <w:color w:val="000000"/>
                <w:w w:val="99"/>
              </w:rPr>
              <w:t>ть</w:t>
            </w:r>
            <w:r w:rsidRPr="0033282D">
              <w:rPr>
                <w:color w:val="000000"/>
              </w:rPr>
              <w:tab/>
              <w:t>и</w:t>
            </w:r>
            <w:r w:rsidRPr="0033282D">
              <w:rPr>
                <w:color w:val="000000"/>
                <w:spacing w:val="1"/>
              </w:rPr>
              <w:t>н</w:t>
            </w:r>
            <w:r w:rsidRPr="0033282D">
              <w:rPr>
                <w:color w:val="000000"/>
              </w:rPr>
              <w:t>иц</w:t>
            </w:r>
            <w:r w:rsidRPr="0033282D">
              <w:rPr>
                <w:color w:val="000000"/>
                <w:spacing w:val="1"/>
              </w:rPr>
              <w:t>и</w:t>
            </w:r>
            <w:r w:rsidRPr="0033282D">
              <w:rPr>
                <w:color w:val="000000"/>
              </w:rPr>
              <w:t>а</w:t>
            </w:r>
            <w:r w:rsidRPr="0033282D">
              <w:rPr>
                <w:color w:val="000000"/>
                <w:w w:val="99"/>
              </w:rPr>
              <w:t>т</w:t>
            </w:r>
            <w:r w:rsidRPr="0033282D">
              <w:rPr>
                <w:color w:val="000000"/>
              </w:rPr>
              <w:t>ивным</w:t>
            </w:r>
            <w:r w:rsidRPr="0033282D">
              <w:rPr>
                <w:color w:val="000000"/>
              </w:rPr>
              <w:tab/>
              <w:t>Овл</w:t>
            </w:r>
            <w:r w:rsidRPr="0033282D">
              <w:rPr>
                <w:color w:val="000000"/>
                <w:spacing w:val="-1"/>
              </w:rPr>
              <w:t>а</w:t>
            </w:r>
            <w:r w:rsidRPr="0033282D">
              <w:rPr>
                <w:color w:val="000000"/>
              </w:rPr>
              <w:t>ден</w:t>
            </w:r>
            <w:r w:rsidRPr="0033282D">
              <w:rPr>
                <w:color w:val="000000"/>
                <w:spacing w:val="1"/>
              </w:rPr>
              <w:t>и</w:t>
            </w:r>
            <w:r w:rsidRPr="0033282D">
              <w:rPr>
                <w:color w:val="000000"/>
              </w:rPr>
              <w:t xml:space="preserve">е </w:t>
            </w:r>
            <w:r w:rsidRPr="0033282D">
              <w:rPr>
                <w:color w:val="000000"/>
                <w:spacing w:val="-4"/>
              </w:rPr>
              <w:t>у</w:t>
            </w:r>
            <w:r w:rsidRPr="0033282D">
              <w:rPr>
                <w:color w:val="000000"/>
                <w:w w:val="99"/>
              </w:rPr>
              <w:t>н</w:t>
            </w:r>
            <w:r w:rsidRPr="0033282D">
              <w:rPr>
                <w:color w:val="000000"/>
                <w:spacing w:val="1"/>
                <w:w w:val="99"/>
              </w:rPr>
              <w:t>и</w:t>
            </w:r>
            <w:r w:rsidRPr="0033282D">
              <w:rPr>
                <w:color w:val="000000"/>
                <w:spacing w:val="1"/>
              </w:rPr>
              <w:t>в</w:t>
            </w:r>
            <w:r w:rsidRPr="0033282D">
              <w:rPr>
                <w:color w:val="000000"/>
              </w:rPr>
              <w:t>ерс</w:t>
            </w:r>
            <w:r w:rsidRPr="0033282D">
              <w:rPr>
                <w:color w:val="000000"/>
                <w:spacing w:val="-1"/>
              </w:rPr>
              <w:t>а</w:t>
            </w:r>
            <w:r w:rsidRPr="0033282D">
              <w:rPr>
                <w:color w:val="000000"/>
              </w:rPr>
              <w:t>ль</w:t>
            </w:r>
            <w:r w:rsidRPr="0033282D">
              <w:rPr>
                <w:color w:val="000000"/>
                <w:spacing w:val="1"/>
              </w:rPr>
              <w:t>н</w:t>
            </w:r>
            <w:r w:rsidRPr="0033282D">
              <w:rPr>
                <w:color w:val="000000"/>
              </w:rPr>
              <w:t>ыми ре</w:t>
            </w:r>
            <w:r w:rsidRPr="0033282D">
              <w:rPr>
                <w:color w:val="000000"/>
                <w:spacing w:val="4"/>
              </w:rPr>
              <w:t>г</w:t>
            </w:r>
            <w:r w:rsidRPr="0033282D">
              <w:rPr>
                <w:color w:val="000000"/>
                <w:spacing w:val="-4"/>
              </w:rPr>
              <w:t>у</w:t>
            </w:r>
            <w:r w:rsidRPr="0033282D">
              <w:rPr>
                <w:color w:val="000000"/>
                <w:spacing w:val="2"/>
              </w:rPr>
              <w:t>л</w:t>
            </w:r>
            <w:r w:rsidRPr="0033282D">
              <w:rPr>
                <w:color w:val="000000"/>
              </w:rPr>
              <w:t>я</w:t>
            </w:r>
            <w:r w:rsidRPr="0033282D">
              <w:rPr>
                <w:color w:val="000000"/>
                <w:w w:val="99"/>
              </w:rPr>
              <w:t>т</w:t>
            </w:r>
            <w:r w:rsidRPr="0033282D">
              <w:rPr>
                <w:color w:val="000000"/>
                <w:spacing w:val="2"/>
              </w:rPr>
              <w:t>и</w:t>
            </w:r>
            <w:r w:rsidRPr="0033282D">
              <w:rPr>
                <w:color w:val="000000"/>
              </w:rPr>
              <w:t>вными дейс</w:t>
            </w:r>
            <w:r w:rsidRPr="0033282D">
              <w:rPr>
                <w:color w:val="000000"/>
                <w:w w:val="99"/>
              </w:rPr>
              <w:t>т</w:t>
            </w:r>
            <w:r w:rsidRPr="0033282D">
              <w:rPr>
                <w:color w:val="000000"/>
              </w:rPr>
              <w:t>в</w:t>
            </w:r>
            <w:r w:rsidRPr="0033282D">
              <w:rPr>
                <w:color w:val="000000"/>
                <w:spacing w:val="1"/>
              </w:rPr>
              <w:t>и</w:t>
            </w:r>
            <w:r w:rsidRPr="0033282D">
              <w:rPr>
                <w:color w:val="000000"/>
              </w:rPr>
              <w:t>я</w:t>
            </w:r>
            <w:r w:rsidRPr="0033282D">
              <w:rPr>
                <w:color w:val="000000"/>
                <w:spacing w:val="-1"/>
              </w:rPr>
              <w:t>м</w:t>
            </w:r>
            <w:r w:rsidRPr="0033282D">
              <w:rPr>
                <w:color w:val="000000"/>
              </w:rPr>
              <w:t>и:</w:t>
            </w:r>
          </w:p>
          <w:p w:rsidR="008B508F" w:rsidRPr="0033282D" w:rsidRDefault="008B508F" w:rsidP="00232C94">
            <w:pPr>
              <w:widowControl w:val="0"/>
              <w:ind w:right="-20"/>
              <w:rPr>
                <w:color w:val="000000"/>
              </w:rPr>
            </w:pPr>
            <w:r w:rsidRPr="0033282D">
              <w:rPr>
                <w:color w:val="000000"/>
                <w:w w:val="99"/>
              </w:rPr>
              <w:t>г</w:t>
            </w:r>
            <w:r w:rsidRPr="0033282D">
              <w:rPr>
                <w:color w:val="000000"/>
              </w:rPr>
              <w:t xml:space="preserve">) </w:t>
            </w:r>
            <w:r w:rsidRPr="0033282D">
              <w:rPr>
                <w:color w:val="000000"/>
                <w:w w:val="99"/>
              </w:rPr>
              <w:t>п</w:t>
            </w:r>
            <w:r w:rsidRPr="0033282D">
              <w:rPr>
                <w:color w:val="000000"/>
              </w:rPr>
              <w:t>р</w:t>
            </w:r>
            <w:r w:rsidRPr="0033282D">
              <w:rPr>
                <w:color w:val="000000"/>
                <w:spacing w:val="1"/>
                <w:w w:val="99"/>
              </w:rPr>
              <w:t>ин</w:t>
            </w:r>
            <w:r w:rsidRPr="0033282D">
              <w:rPr>
                <w:color w:val="000000"/>
              </w:rPr>
              <w:t>я</w:t>
            </w:r>
            <w:r w:rsidRPr="0033282D">
              <w:rPr>
                <w:color w:val="000000"/>
                <w:spacing w:val="-1"/>
              </w:rPr>
              <w:t>т</w:t>
            </w:r>
            <w:r w:rsidRPr="0033282D">
              <w:rPr>
                <w:color w:val="000000"/>
              </w:rPr>
              <w:t>ие с</w:t>
            </w:r>
            <w:r w:rsidRPr="0033282D">
              <w:rPr>
                <w:color w:val="000000"/>
                <w:spacing w:val="-1"/>
              </w:rPr>
              <w:t>е</w:t>
            </w:r>
            <w:r w:rsidRPr="0033282D">
              <w:rPr>
                <w:color w:val="000000"/>
              </w:rPr>
              <w:t>бя и</w:t>
            </w:r>
            <w:r w:rsidRPr="0033282D">
              <w:rPr>
                <w:color w:val="000000"/>
                <w:spacing w:val="1"/>
              </w:rPr>
              <w:t xml:space="preserve"> </w:t>
            </w:r>
            <w:r w:rsidRPr="0033282D">
              <w:rPr>
                <w:color w:val="000000"/>
              </w:rPr>
              <w:t>д</w:t>
            </w:r>
            <w:r w:rsidRPr="0033282D">
              <w:rPr>
                <w:color w:val="000000"/>
                <w:spacing w:val="2"/>
              </w:rPr>
              <w:t>р</w:t>
            </w:r>
            <w:r w:rsidRPr="0033282D">
              <w:rPr>
                <w:color w:val="000000"/>
                <w:spacing w:val="-3"/>
              </w:rPr>
              <w:t>у</w:t>
            </w:r>
            <w:r w:rsidRPr="0033282D">
              <w:rPr>
                <w:color w:val="000000"/>
                <w:spacing w:val="1"/>
              </w:rPr>
              <w:t>ги</w:t>
            </w:r>
            <w:r w:rsidRPr="0033282D">
              <w:rPr>
                <w:color w:val="000000"/>
              </w:rPr>
              <w:t>х л</w:t>
            </w:r>
            <w:r w:rsidRPr="0033282D">
              <w:rPr>
                <w:color w:val="000000"/>
                <w:w w:val="99"/>
              </w:rPr>
              <w:t>ю</w:t>
            </w:r>
            <w:r w:rsidRPr="0033282D">
              <w:rPr>
                <w:color w:val="000000"/>
              </w:rPr>
              <w:t>де</w:t>
            </w:r>
            <w:r w:rsidRPr="0033282D">
              <w:rPr>
                <w:color w:val="000000"/>
                <w:spacing w:val="1"/>
              </w:rPr>
              <w:t>й</w:t>
            </w:r>
            <w:r w:rsidRPr="0033282D">
              <w:rPr>
                <w:color w:val="000000"/>
              </w:rPr>
              <w:t>:</w:t>
            </w:r>
          </w:p>
          <w:p w:rsidR="008B508F" w:rsidRPr="0033282D" w:rsidRDefault="008B508F" w:rsidP="00232C94">
            <w:pPr>
              <w:widowControl w:val="0"/>
              <w:ind w:right="50"/>
              <w:rPr>
                <w:color w:val="000000"/>
              </w:rPr>
            </w:pPr>
            <w:r w:rsidRPr="0033282D">
              <w:rPr>
                <w:color w:val="000000"/>
              </w:rPr>
              <w:t>-</w:t>
            </w:r>
            <w:r w:rsidRPr="0033282D">
              <w:rPr>
                <w:color w:val="000000"/>
                <w:spacing w:val="32"/>
              </w:rPr>
              <w:t xml:space="preserve"> </w:t>
            </w:r>
            <w:r w:rsidRPr="0033282D">
              <w:rPr>
                <w:color w:val="000000"/>
                <w:spacing w:val="1"/>
                <w:w w:val="99"/>
              </w:rPr>
              <w:t>п</w:t>
            </w:r>
            <w:r w:rsidRPr="0033282D">
              <w:rPr>
                <w:color w:val="000000"/>
              </w:rPr>
              <w:t>р</w:t>
            </w:r>
            <w:r w:rsidRPr="0033282D">
              <w:rPr>
                <w:color w:val="000000"/>
                <w:spacing w:val="1"/>
                <w:w w:val="99"/>
              </w:rPr>
              <w:t>ини</w:t>
            </w:r>
            <w:r w:rsidRPr="0033282D">
              <w:rPr>
                <w:color w:val="000000"/>
              </w:rPr>
              <w:t>ма</w:t>
            </w:r>
            <w:r w:rsidRPr="0033282D">
              <w:rPr>
                <w:color w:val="000000"/>
                <w:w w:val="99"/>
              </w:rPr>
              <w:t>ть</w:t>
            </w:r>
            <w:r w:rsidRPr="0033282D">
              <w:rPr>
                <w:color w:val="000000"/>
                <w:spacing w:val="34"/>
              </w:rPr>
              <w:t xml:space="preserve"> </w:t>
            </w:r>
            <w:r w:rsidRPr="0033282D">
              <w:rPr>
                <w:color w:val="000000"/>
              </w:rPr>
              <w:t>мо</w:t>
            </w:r>
            <w:r w:rsidRPr="0033282D">
              <w:rPr>
                <w:color w:val="000000"/>
                <w:w w:val="99"/>
              </w:rPr>
              <w:t>т</w:t>
            </w:r>
            <w:r w:rsidRPr="0033282D">
              <w:rPr>
                <w:color w:val="000000"/>
                <w:spacing w:val="1"/>
              </w:rPr>
              <w:t>и</w:t>
            </w:r>
            <w:r w:rsidRPr="0033282D">
              <w:rPr>
                <w:color w:val="000000"/>
              </w:rPr>
              <w:t>вы</w:t>
            </w:r>
            <w:r w:rsidRPr="0033282D">
              <w:rPr>
                <w:color w:val="000000"/>
                <w:spacing w:val="33"/>
              </w:rPr>
              <w:t xml:space="preserve"> </w:t>
            </w:r>
            <w:r w:rsidRPr="0033282D">
              <w:rPr>
                <w:color w:val="000000"/>
              </w:rPr>
              <w:t>и</w:t>
            </w:r>
            <w:r w:rsidRPr="0033282D">
              <w:rPr>
                <w:color w:val="000000"/>
                <w:spacing w:val="32"/>
              </w:rPr>
              <w:t xml:space="preserve"> </w:t>
            </w:r>
            <w:r w:rsidRPr="0033282D">
              <w:rPr>
                <w:color w:val="000000"/>
              </w:rPr>
              <w:t>ар</w:t>
            </w:r>
            <w:r w:rsidRPr="0033282D">
              <w:rPr>
                <w:color w:val="000000"/>
                <w:spacing w:val="4"/>
              </w:rPr>
              <w:t>г</w:t>
            </w:r>
            <w:r w:rsidRPr="0033282D">
              <w:rPr>
                <w:color w:val="000000"/>
                <w:spacing w:val="-4"/>
              </w:rPr>
              <w:t>у</w:t>
            </w:r>
            <w:r w:rsidRPr="0033282D">
              <w:rPr>
                <w:color w:val="000000"/>
                <w:spacing w:val="-1"/>
              </w:rPr>
              <w:t>ме</w:t>
            </w:r>
            <w:r w:rsidRPr="0033282D">
              <w:rPr>
                <w:color w:val="000000"/>
                <w:spacing w:val="1"/>
              </w:rPr>
              <w:t>н</w:t>
            </w:r>
            <w:r w:rsidRPr="0033282D">
              <w:rPr>
                <w:color w:val="000000"/>
                <w:w w:val="99"/>
              </w:rPr>
              <w:t>т</w:t>
            </w:r>
            <w:r w:rsidRPr="0033282D">
              <w:rPr>
                <w:color w:val="000000"/>
              </w:rPr>
              <w:t>ы</w:t>
            </w:r>
            <w:r w:rsidRPr="0033282D">
              <w:rPr>
                <w:color w:val="000000"/>
                <w:spacing w:val="33"/>
              </w:rPr>
              <w:t xml:space="preserve"> </w:t>
            </w:r>
            <w:r w:rsidRPr="0033282D">
              <w:rPr>
                <w:color w:val="000000"/>
              </w:rPr>
              <w:t>д</w:t>
            </w:r>
            <w:r w:rsidRPr="0033282D">
              <w:rPr>
                <w:color w:val="000000"/>
                <w:spacing w:val="4"/>
              </w:rPr>
              <w:t>р</w:t>
            </w:r>
            <w:r w:rsidRPr="0033282D">
              <w:rPr>
                <w:color w:val="000000"/>
                <w:spacing w:val="-2"/>
              </w:rPr>
              <w:t>у</w:t>
            </w:r>
            <w:r w:rsidRPr="0033282D">
              <w:rPr>
                <w:color w:val="000000"/>
              </w:rPr>
              <w:t>гих</w:t>
            </w:r>
            <w:r w:rsidRPr="0033282D">
              <w:rPr>
                <w:color w:val="000000"/>
                <w:spacing w:val="35"/>
              </w:rPr>
              <w:t xml:space="preserve"> </w:t>
            </w:r>
            <w:r w:rsidRPr="0033282D">
              <w:rPr>
                <w:color w:val="000000"/>
              </w:rPr>
              <w:t>л</w:t>
            </w:r>
            <w:r w:rsidRPr="0033282D">
              <w:rPr>
                <w:color w:val="000000"/>
                <w:spacing w:val="1"/>
                <w:w w:val="99"/>
              </w:rPr>
              <w:t>ю</w:t>
            </w:r>
            <w:r w:rsidRPr="0033282D">
              <w:rPr>
                <w:color w:val="000000"/>
              </w:rPr>
              <w:t>дей</w:t>
            </w:r>
            <w:r w:rsidRPr="0033282D">
              <w:rPr>
                <w:color w:val="000000"/>
                <w:spacing w:val="34"/>
              </w:rPr>
              <w:t xml:space="preserve"> </w:t>
            </w:r>
            <w:r w:rsidRPr="0033282D">
              <w:rPr>
                <w:color w:val="000000"/>
                <w:spacing w:val="1"/>
              </w:rPr>
              <w:t>п</w:t>
            </w:r>
            <w:r w:rsidRPr="0033282D">
              <w:rPr>
                <w:color w:val="000000"/>
              </w:rPr>
              <w:t>ри а</w:t>
            </w:r>
            <w:r w:rsidRPr="0033282D">
              <w:rPr>
                <w:color w:val="000000"/>
                <w:w w:val="99"/>
              </w:rPr>
              <w:t>н</w:t>
            </w:r>
            <w:r w:rsidRPr="0033282D">
              <w:rPr>
                <w:color w:val="000000"/>
              </w:rPr>
              <w:t>ал</w:t>
            </w:r>
            <w:r w:rsidRPr="0033282D">
              <w:rPr>
                <w:color w:val="000000"/>
                <w:w w:val="99"/>
              </w:rPr>
              <w:t>и</w:t>
            </w:r>
            <w:r w:rsidRPr="0033282D">
              <w:rPr>
                <w:color w:val="000000"/>
                <w:spacing w:val="1"/>
              </w:rPr>
              <w:t>з</w:t>
            </w:r>
            <w:r w:rsidRPr="0033282D">
              <w:rPr>
                <w:color w:val="000000"/>
              </w:rPr>
              <w:t>е ре</w:t>
            </w:r>
            <w:r w:rsidRPr="0033282D">
              <w:rPr>
                <w:color w:val="000000"/>
                <w:spacing w:val="2"/>
                <w:w w:val="99"/>
              </w:rPr>
              <w:t>з</w:t>
            </w:r>
            <w:r w:rsidRPr="0033282D">
              <w:rPr>
                <w:color w:val="000000"/>
                <w:spacing w:val="-6"/>
              </w:rPr>
              <w:t>у</w:t>
            </w:r>
            <w:r w:rsidRPr="0033282D">
              <w:rPr>
                <w:color w:val="000000"/>
              </w:rPr>
              <w:t>ль</w:t>
            </w:r>
            <w:r w:rsidRPr="0033282D">
              <w:rPr>
                <w:color w:val="000000"/>
                <w:w w:val="99"/>
              </w:rPr>
              <w:t>т</w:t>
            </w:r>
            <w:r w:rsidRPr="0033282D">
              <w:rPr>
                <w:color w:val="000000"/>
              </w:rPr>
              <w:t>а</w:t>
            </w:r>
            <w:r w:rsidRPr="0033282D">
              <w:rPr>
                <w:color w:val="000000"/>
                <w:w w:val="99"/>
              </w:rPr>
              <w:t>т</w:t>
            </w:r>
            <w:r w:rsidRPr="0033282D">
              <w:rPr>
                <w:color w:val="000000"/>
              </w:rPr>
              <w:t>ов д</w:t>
            </w:r>
            <w:r w:rsidRPr="0033282D">
              <w:rPr>
                <w:color w:val="000000"/>
                <w:spacing w:val="2"/>
              </w:rPr>
              <w:t>е</w:t>
            </w:r>
            <w:r w:rsidRPr="0033282D">
              <w:rPr>
                <w:color w:val="000000"/>
              </w:rPr>
              <w:t>я</w:t>
            </w:r>
            <w:r w:rsidRPr="0033282D">
              <w:rPr>
                <w:color w:val="000000"/>
                <w:w w:val="99"/>
              </w:rPr>
              <w:t>т</w:t>
            </w:r>
            <w:r w:rsidRPr="0033282D">
              <w:rPr>
                <w:color w:val="000000"/>
              </w:rPr>
              <w:t>ел</w:t>
            </w:r>
            <w:r w:rsidRPr="0033282D">
              <w:rPr>
                <w:color w:val="000000"/>
                <w:w w:val="99"/>
              </w:rPr>
              <w:t>ь</w:t>
            </w:r>
            <w:r w:rsidRPr="0033282D">
              <w:rPr>
                <w:color w:val="000000"/>
                <w:spacing w:val="1"/>
              </w:rPr>
              <w:t>н</w:t>
            </w:r>
            <w:r w:rsidRPr="0033282D">
              <w:rPr>
                <w:color w:val="000000"/>
              </w:rPr>
              <w:t>ос</w:t>
            </w:r>
            <w:r w:rsidRPr="0033282D">
              <w:rPr>
                <w:color w:val="000000"/>
                <w:w w:val="99"/>
              </w:rPr>
              <w:t>т</w:t>
            </w:r>
            <w:r w:rsidRPr="0033282D">
              <w:rPr>
                <w:color w:val="000000"/>
                <w:spacing w:val="1"/>
              </w:rPr>
              <w:t>и</w:t>
            </w:r>
            <w:r w:rsidRPr="0033282D">
              <w:rPr>
                <w:color w:val="000000"/>
              </w:rPr>
              <w:t>;</w:t>
            </w:r>
          </w:p>
          <w:p w:rsidR="008B508F" w:rsidRPr="0033282D" w:rsidRDefault="008B508F" w:rsidP="00232C94">
            <w:pPr>
              <w:widowControl w:val="0"/>
              <w:ind w:right="45"/>
              <w:rPr>
                <w:color w:val="000000"/>
              </w:rPr>
            </w:pPr>
            <w:r w:rsidRPr="0033282D">
              <w:rPr>
                <w:color w:val="000000"/>
              </w:rPr>
              <w:t>-</w:t>
            </w:r>
            <w:r w:rsidRPr="0033282D">
              <w:rPr>
                <w:color w:val="000000"/>
                <w:spacing w:val="66"/>
              </w:rPr>
              <w:t xml:space="preserve"> </w:t>
            </w:r>
            <w:r w:rsidRPr="0033282D">
              <w:rPr>
                <w:color w:val="000000"/>
                <w:spacing w:val="1"/>
                <w:w w:val="99"/>
              </w:rPr>
              <w:t>п</w:t>
            </w:r>
            <w:r w:rsidRPr="0033282D">
              <w:rPr>
                <w:color w:val="000000"/>
              </w:rPr>
              <w:t>р</w:t>
            </w:r>
            <w:r w:rsidRPr="0033282D">
              <w:rPr>
                <w:color w:val="000000"/>
                <w:spacing w:val="1"/>
                <w:w w:val="99"/>
              </w:rPr>
              <w:t>и</w:t>
            </w:r>
            <w:r w:rsidRPr="0033282D">
              <w:rPr>
                <w:color w:val="000000"/>
                <w:spacing w:val="1"/>
              </w:rPr>
              <w:t>з</w:t>
            </w:r>
            <w:r w:rsidRPr="0033282D">
              <w:rPr>
                <w:color w:val="000000"/>
                <w:spacing w:val="1"/>
                <w:w w:val="99"/>
              </w:rPr>
              <w:t>н</w:t>
            </w:r>
            <w:r w:rsidRPr="0033282D">
              <w:rPr>
                <w:color w:val="000000"/>
              </w:rPr>
              <w:t>ав</w:t>
            </w:r>
            <w:r w:rsidRPr="0033282D">
              <w:rPr>
                <w:color w:val="000000"/>
                <w:spacing w:val="-1"/>
              </w:rPr>
              <w:t>а</w:t>
            </w:r>
            <w:r w:rsidRPr="0033282D">
              <w:rPr>
                <w:color w:val="000000"/>
                <w:w w:val="99"/>
              </w:rPr>
              <w:t>т</w:t>
            </w:r>
            <w:r w:rsidRPr="0033282D">
              <w:rPr>
                <w:color w:val="000000"/>
              </w:rPr>
              <w:t>ь</w:t>
            </w:r>
            <w:r w:rsidRPr="0033282D">
              <w:rPr>
                <w:color w:val="000000"/>
                <w:spacing w:val="67"/>
              </w:rPr>
              <w:t xml:space="preserve"> </w:t>
            </w:r>
            <w:r w:rsidRPr="0033282D">
              <w:rPr>
                <w:color w:val="000000"/>
              </w:rPr>
              <w:t>свое</w:t>
            </w:r>
            <w:r w:rsidRPr="0033282D">
              <w:rPr>
                <w:color w:val="000000"/>
                <w:spacing w:val="65"/>
              </w:rPr>
              <w:t xml:space="preserve"> </w:t>
            </w:r>
            <w:r w:rsidRPr="0033282D">
              <w:rPr>
                <w:color w:val="000000"/>
                <w:spacing w:val="1"/>
              </w:rPr>
              <w:t>п</w:t>
            </w:r>
            <w:r w:rsidRPr="0033282D">
              <w:rPr>
                <w:color w:val="000000"/>
              </w:rPr>
              <w:t>р</w:t>
            </w:r>
            <w:r w:rsidRPr="0033282D">
              <w:rPr>
                <w:color w:val="000000"/>
                <w:spacing w:val="2"/>
              </w:rPr>
              <w:t>а</w:t>
            </w:r>
            <w:r w:rsidRPr="0033282D">
              <w:rPr>
                <w:color w:val="000000"/>
              </w:rPr>
              <w:t>во</w:t>
            </w:r>
            <w:r w:rsidRPr="0033282D">
              <w:rPr>
                <w:color w:val="000000"/>
                <w:spacing w:val="66"/>
              </w:rPr>
              <w:t xml:space="preserve"> </w:t>
            </w:r>
            <w:r w:rsidRPr="0033282D">
              <w:rPr>
                <w:color w:val="000000"/>
              </w:rPr>
              <w:t>и</w:t>
            </w:r>
            <w:r w:rsidRPr="0033282D">
              <w:rPr>
                <w:color w:val="000000"/>
                <w:spacing w:val="72"/>
              </w:rPr>
              <w:t xml:space="preserve"> </w:t>
            </w:r>
            <w:r w:rsidRPr="0033282D">
              <w:rPr>
                <w:color w:val="000000"/>
                <w:spacing w:val="1"/>
              </w:rPr>
              <w:t>п</w:t>
            </w:r>
            <w:r w:rsidRPr="0033282D">
              <w:rPr>
                <w:color w:val="000000"/>
              </w:rPr>
              <w:t>раво</w:t>
            </w:r>
            <w:r w:rsidRPr="0033282D">
              <w:rPr>
                <w:color w:val="000000"/>
                <w:spacing w:val="65"/>
              </w:rPr>
              <w:t xml:space="preserve"> </w:t>
            </w:r>
            <w:r w:rsidRPr="0033282D">
              <w:rPr>
                <w:color w:val="000000"/>
              </w:rPr>
              <w:t>д</w:t>
            </w:r>
            <w:r w:rsidRPr="0033282D">
              <w:rPr>
                <w:color w:val="000000"/>
                <w:spacing w:val="4"/>
              </w:rPr>
              <w:t>р</w:t>
            </w:r>
            <w:r w:rsidRPr="0033282D">
              <w:rPr>
                <w:color w:val="000000"/>
                <w:spacing w:val="-2"/>
              </w:rPr>
              <w:t>у</w:t>
            </w:r>
            <w:r w:rsidRPr="0033282D">
              <w:rPr>
                <w:color w:val="000000"/>
              </w:rPr>
              <w:t>гих</w:t>
            </w:r>
            <w:r w:rsidRPr="0033282D">
              <w:rPr>
                <w:color w:val="000000"/>
                <w:spacing w:val="69"/>
              </w:rPr>
              <w:t xml:space="preserve"> </w:t>
            </w:r>
            <w:r w:rsidRPr="0033282D">
              <w:rPr>
                <w:color w:val="000000"/>
              </w:rPr>
              <w:t>л</w:t>
            </w:r>
            <w:r w:rsidRPr="0033282D">
              <w:rPr>
                <w:color w:val="000000"/>
                <w:w w:val="99"/>
              </w:rPr>
              <w:t>ю</w:t>
            </w:r>
            <w:r w:rsidRPr="0033282D">
              <w:rPr>
                <w:color w:val="000000"/>
              </w:rPr>
              <w:t>дей</w:t>
            </w:r>
            <w:r w:rsidRPr="0033282D">
              <w:rPr>
                <w:color w:val="000000"/>
                <w:spacing w:val="67"/>
              </w:rPr>
              <w:t xml:space="preserve"> </w:t>
            </w:r>
            <w:r w:rsidRPr="0033282D">
              <w:rPr>
                <w:color w:val="000000"/>
                <w:spacing w:val="1"/>
              </w:rPr>
              <w:t>н</w:t>
            </w:r>
            <w:r w:rsidRPr="0033282D">
              <w:rPr>
                <w:color w:val="000000"/>
              </w:rPr>
              <w:t>а ош</w:t>
            </w:r>
            <w:r w:rsidRPr="0033282D">
              <w:rPr>
                <w:color w:val="000000"/>
                <w:w w:val="99"/>
              </w:rPr>
              <w:t>и</w:t>
            </w:r>
            <w:r w:rsidRPr="0033282D">
              <w:rPr>
                <w:color w:val="000000"/>
              </w:rPr>
              <w:t>б</w:t>
            </w:r>
            <w:r w:rsidRPr="0033282D">
              <w:rPr>
                <w:color w:val="000000"/>
                <w:spacing w:val="1"/>
              </w:rPr>
              <w:t>к</w:t>
            </w:r>
            <w:r w:rsidRPr="0033282D">
              <w:rPr>
                <w:color w:val="000000"/>
                <w:w w:val="99"/>
              </w:rPr>
              <w:t>и</w:t>
            </w:r>
            <w:r w:rsidRPr="0033282D">
              <w:rPr>
                <w:color w:val="000000"/>
              </w:rPr>
              <w:t>;</w:t>
            </w:r>
          </w:p>
          <w:p w:rsidR="008B508F" w:rsidRPr="0033282D" w:rsidRDefault="008B508F" w:rsidP="00232C94">
            <w:pPr>
              <w:widowControl w:val="0"/>
              <w:spacing w:before="1"/>
              <w:ind w:right="49"/>
              <w:rPr>
                <w:color w:val="000000"/>
              </w:rPr>
            </w:pPr>
            <w:r w:rsidRPr="0033282D">
              <w:rPr>
                <w:color w:val="000000"/>
              </w:rPr>
              <w:t>-</w:t>
            </w:r>
            <w:r w:rsidRPr="0033282D">
              <w:rPr>
                <w:color w:val="000000"/>
                <w:spacing w:val="90"/>
              </w:rPr>
              <w:t xml:space="preserve"> </w:t>
            </w:r>
            <w:r w:rsidRPr="0033282D">
              <w:rPr>
                <w:color w:val="000000"/>
              </w:rPr>
              <w:t>разв</w:t>
            </w:r>
            <w:r w:rsidRPr="0033282D">
              <w:rPr>
                <w:color w:val="000000"/>
                <w:spacing w:val="1"/>
                <w:w w:val="99"/>
              </w:rPr>
              <w:t>и</w:t>
            </w:r>
            <w:r w:rsidRPr="0033282D">
              <w:rPr>
                <w:color w:val="000000"/>
                <w:w w:val="99"/>
              </w:rPr>
              <w:t>в</w:t>
            </w:r>
            <w:r w:rsidRPr="0033282D">
              <w:rPr>
                <w:color w:val="000000"/>
                <w:spacing w:val="-1"/>
              </w:rPr>
              <w:t>а</w:t>
            </w:r>
            <w:r w:rsidRPr="0033282D">
              <w:rPr>
                <w:color w:val="000000"/>
                <w:w w:val="99"/>
              </w:rPr>
              <w:t>т</w:t>
            </w:r>
            <w:r w:rsidRPr="0033282D">
              <w:rPr>
                <w:color w:val="000000"/>
              </w:rPr>
              <w:t>ь</w:t>
            </w:r>
            <w:r w:rsidRPr="0033282D">
              <w:rPr>
                <w:color w:val="000000"/>
                <w:spacing w:val="92"/>
              </w:rPr>
              <w:t xml:space="preserve"> </w:t>
            </w:r>
            <w:r w:rsidRPr="0033282D">
              <w:rPr>
                <w:color w:val="000000"/>
              </w:rPr>
              <w:t>способ</w:t>
            </w:r>
            <w:r w:rsidRPr="0033282D">
              <w:rPr>
                <w:color w:val="000000"/>
                <w:spacing w:val="1"/>
              </w:rPr>
              <w:t>н</w:t>
            </w:r>
            <w:r w:rsidRPr="0033282D">
              <w:rPr>
                <w:color w:val="000000"/>
              </w:rPr>
              <w:t>ос</w:t>
            </w:r>
            <w:r w:rsidRPr="0033282D">
              <w:rPr>
                <w:color w:val="000000"/>
                <w:w w:val="99"/>
              </w:rPr>
              <w:t>ть</w:t>
            </w:r>
            <w:r w:rsidRPr="0033282D">
              <w:rPr>
                <w:color w:val="000000"/>
                <w:spacing w:val="92"/>
              </w:rPr>
              <w:t xml:space="preserve"> </w:t>
            </w:r>
            <w:r w:rsidRPr="0033282D">
              <w:rPr>
                <w:color w:val="000000"/>
                <w:spacing w:val="1"/>
              </w:rPr>
              <w:t>п</w:t>
            </w:r>
            <w:r w:rsidRPr="0033282D">
              <w:rPr>
                <w:color w:val="000000"/>
                <w:spacing w:val="-2"/>
              </w:rPr>
              <w:t>о</w:t>
            </w:r>
            <w:r w:rsidRPr="0033282D">
              <w:rPr>
                <w:color w:val="000000"/>
              </w:rPr>
              <w:t>н</w:t>
            </w:r>
            <w:r w:rsidRPr="0033282D">
              <w:rPr>
                <w:color w:val="000000"/>
                <w:spacing w:val="1"/>
              </w:rPr>
              <w:t>и</w:t>
            </w:r>
            <w:r w:rsidRPr="0033282D">
              <w:rPr>
                <w:color w:val="000000"/>
              </w:rPr>
              <w:t>ма</w:t>
            </w:r>
            <w:r w:rsidRPr="0033282D">
              <w:rPr>
                <w:color w:val="000000"/>
                <w:w w:val="99"/>
              </w:rPr>
              <w:t>ть</w:t>
            </w:r>
            <w:r w:rsidRPr="0033282D">
              <w:rPr>
                <w:color w:val="000000"/>
                <w:spacing w:val="89"/>
              </w:rPr>
              <w:t xml:space="preserve"> </w:t>
            </w:r>
            <w:r w:rsidRPr="0033282D">
              <w:rPr>
                <w:color w:val="000000"/>
              </w:rPr>
              <w:t>м</w:t>
            </w:r>
            <w:r w:rsidRPr="0033282D">
              <w:rPr>
                <w:color w:val="000000"/>
                <w:spacing w:val="1"/>
              </w:rPr>
              <w:t>и</w:t>
            </w:r>
            <w:r w:rsidRPr="0033282D">
              <w:rPr>
                <w:color w:val="000000"/>
              </w:rPr>
              <w:t>р</w:t>
            </w:r>
            <w:r w:rsidRPr="0033282D">
              <w:rPr>
                <w:color w:val="000000"/>
                <w:spacing w:val="91"/>
              </w:rPr>
              <w:t xml:space="preserve"> </w:t>
            </w:r>
            <w:r w:rsidRPr="0033282D">
              <w:rPr>
                <w:color w:val="000000"/>
              </w:rPr>
              <w:t>с</w:t>
            </w:r>
            <w:r w:rsidRPr="0033282D">
              <w:rPr>
                <w:color w:val="000000"/>
                <w:spacing w:val="90"/>
              </w:rPr>
              <w:t xml:space="preserve"> </w:t>
            </w:r>
            <w:r w:rsidRPr="0033282D">
              <w:rPr>
                <w:color w:val="000000"/>
              </w:rPr>
              <w:t>по</w:t>
            </w:r>
            <w:r w:rsidRPr="0033282D">
              <w:rPr>
                <w:color w:val="000000"/>
                <w:w w:val="99"/>
              </w:rPr>
              <w:t>з</w:t>
            </w:r>
            <w:r w:rsidRPr="0033282D">
              <w:rPr>
                <w:color w:val="000000"/>
              </w:rPr>
              <w:t>иц</w:t>
            </w:r>
            <w:r w:rsidRPr="0033282D">
              <w:rPr>
                <w:color w:val="000000"/>
                <w:spacing w:val="-1"/>
              </w:rPr>
              <w:t>и</w:t>
            </w:r>
            <w:r w:rsidRPr="0033282D">
              <w:rPr>
                <w:color w:val="000000"/>
              </w:rPr>
              <w:t>и д</w:t>
            </w:r>
            <w:r w:rsidRPr="0033282D">
              <w:rPr>
                <w:color w:val="000000"/>
                <w:spacing w:val="2"/>
              </w:rPr>
              <w:t>р</w:t>
            </w:r>
            <w:r w:rsidRPr="0033282D">
              <w:rPr>
                <w:color w:val="000000"/>
                <w:spacing w:val="-4"/>
              </w:rPr>
              <w:t>у</w:t>
            </w:r>
            <w:r w:rsidRPr="0033282D">
              <w:rPr>
                <w:color w:val="000000"/>
                <w:w w:val="99"/>
              </w:rPr>
              <w:t>г</w:t>
            </w:r>
            <w:r w:rsidRPr="0033282D">
              <w:rPr>
                <w:color w:val="000000"/>
              </w:rPr>
              <w:t>о</w:t>
            </w:r>
            <w:r w:rsidRPr="0033282D">
              <w:rPr>
                <w:color w:val="000000"/>
                <w:w w:val="99"/>
              </w:rPr>
              <w:t>г</w:t>
            </w:r>
            <w:r w:rsidRPr="0033282D">
              <w:rPr>
                <w:color w:val="000000"/>
              </w:rPr>
              <w:t xml:space="preserve">о </w:t>
            </w:r>
            <w:r w:rsidRPr="0033282D">
              <w:rPr>
                <w:color w:val="000000"/>
                <w:spacing w:val="1"/>
              </w:rPr>
              <w:t>ч</w:t>
            </w:r>
            <w:r w:rsidRPr="0033282D">
              <w:rPr>
                <w:color w:val="000000"/>
              </w:rPr>
              <w:t>елов</w:t>
            </w:r>
            <w:r w:rsidRPr="0033282D">
              <w:rPr>
                <w:color w:val="000000"/>
                <w:spacing w:val="-1"/>
              </w:rPr>
              <w:t>е</w:t>
            </w:r>
            <w:r w:rsidRPr="0033282D">
              <w:rPr>
                <w:color w:val="000000"/>
              </w:rPr>
              <w:t>ка;</w:t>
            </w:r>
          </w:p>
        </w:tc>
        <w:tc>
          <w:tcPr>
            <w:tcW w:w="567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8B508F" w:rsidRPr="0033282D" w:rsidRDefault="008B508F" w:rsidP="00232C94">
            <w:pPr>
              <w:rPr>
                <w:rFonts w:ascii="Calibri" w:eastAsia="Calibri" w:hAnsi="Calibri" w:cs="Calibri"/>
              </w:rPr>
            </w:pPr>
          </w:p>
        </w:tc>
      </w:tr>
      <w:tr w:rsidR="008B508F" w:rsidRPr="0033282D" w:rsidTr="00232C94">
        <w:trPr>
          <w:cantSplit/>
          <w:trHeight w:hRule="exact" w:val="5806"/>
        </w:trPr>
        <w:tc>
          <w:tcPr>
            <w:tcW w:w="365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8B508F" w:rsidRPr="0033282D" w:rsidRDefault="008B508F" w:rsidP="00232C94">
            <w:pPr>
              <w:widowControl w:val="0"/>
              <w:spacing w:before="1"/>
              <w:ind w:right="-20"/>
              <w:rPr>
                <w:color w:val="000000"/>
              </w:rPr>
            </w:pPr>
            <w:proofErr w:type="gramStart"/>
            <w:r w:rsidRPr="0033282D">
              <w:rPr>
                <w:color w:val="000000"/>
              </w:rPr>
              <w:t>ОК</w:t>
            </w:r>
            <w:proofErr w:type="gramEnd"/>
            <w:r w:rsidRPr="0033282D">
              <w:rPr>
                <w:color w:val="000000"/>
              </w:rPr>
              <w:t xml:space="preserve"> 05.</w:t>
            </w:r>
          </w:p>
          <w:p w:rsidR="008B508F" w:rsidRPr="0033282D" w:rsidRDefault="008B508F" w:rsidP="00232C94">
            <w:pPr>
              <w:widowControl w:val="0"/>
              <w:ind w:right="146"/>
              <w:rPr>
                <w:color w:val="000000"/>
              </w:rPr>
            </w:pPr>
            <w:r w:rsidRPr="0033282D">
              <w:rPr>
                <w:color w:val="000000"/>
              </w:rPr>
              <w:t>О</w:t>
            </w:r>
            <w:r w:rsidRPr="0033282D">
              <w:rPr>
                <w:color w:val="000000"/>
                <w:spacing w:val="3"/>
              </w:rPr>
              <w:t>с</w:t>
            </w:r>
            <w:r w:rsidRPr="0033282D">
              <w:rPr>
                <w:color w:val="000000"/>
                <w:spacing w:val="-4"/>
              </w:rPr>
              <w:t>у</w:t>
            </w:r>
            <w:r w:rsidRPr="0033282D">
              <w:rPr>
                <w:color w:val="000000"/>
                <w:w w:val="99"/>
              </w:rPr>
              <w:t>щ</w:t>
            </w:r>
            <w:r w:rsidRPr="0033282D">
              <w:rPr>
                <w:color w:val="000000"/>
                <w:spacing w:val="-1"/>
              </w:rPr>
              <w:t>ес</w:t>
            </w:r>
            <w:r w:rsidRPr="0033282D">
              <w:rPr>
                <w:color w:val="000000"/>
              </w:rPr>
              <w:t>тв</w:t>
            </w:r>
            <w:r w:rsidRPr="0033282D">
              <w:rPr>
                <w:color w:val="000000"/>
                <w:w w:val="99"/>
              </w:rPr>
              <w:t>л</w:t>
            </w:r>
            <w:r w:rsidRPr="0033282D">
              <w:rPr>
                <w:color w:val="000000"/>
              </w:rPr>
              <w:t>я</w:t>
            </w:r>
            <w:r w:rsidRPr="0033282D">
              <w:rPr>
                <w:color w:val="000000"/>
                <w:spacing w:val="1"/>
              </w:rPr>
              <w:t>т</w:t>
            </w:r>
            <w:r w:rsidRPr="0033282D">
              <w:rPr>
                <w:color w:val="000000"/>
              </w:rPr>
              <w:t>ь</w:t>
            </w:r>
            <w:r w:rsidRPr="0033282D">
              <w:rPr>
                <w:color w:val="000000"/>
                <w:spacing w:val="5"/>
              </w:rPr>
              <w:t xml:space="preserve"> </w:t>
            </w:r>
            <w:r w:rsidRPr="0033282D">
              <w:rPr>
                <w:color w:val="000000"/>
                <w:spacing w:val="-4"/>
              </w:rPr>
              <w:t>у</w:t>
            </w:r>
            <w:r w:rsidRPr="0033282D">
              <w:rPr>
                <w:color w:val="000000"/>
                <w:spacing w:val="-1"/>
              </w:rPr>
              <w:t>с</w:t>
            </w:r>
            <w:r w:rsidRPr="0033282D">
              <w:rPr>
                <w:color w:val="000000"/>
              </w:rPr>
              <w:t>т</w:t>
            </w:r>
            <w:r w:rsidRPr="0033282D">
              <w:rPr>
                <w:color w:val="000000"/>
                <w:spacing w:val="4"/>
                <w:w w:val="99"/>
              </w:rPr>
              <w:t>н</w:t>
            </w:r>
            <w:r w:rsidRPr="0033282D">
              <w:rPr>
                <w:color w:val="000000"/>
                <w:spacing w:val="-4"/>
                <w:w w:val="99"/>
              </w:rPr>
              <w:t>у</w:t>
            </w:r>
            <w:r w:rsidRPr="0033282D">
              <w:rPr>
                <w:color w:val="000000"/>
              </w:rPr>
              <w:t>ю</w:t>
            </w:r>
            <w:r w:rsidRPr="0033282D">
              <w:rPr>
                <w:color w:val="000000"/>
                <w:spacing w:val="2"/>
              </w:rPr>
              <w:t xml:space="preserve"> </w:t>
            </w:r>
            <w:r w:rsidRPr="0033282D">
              <w:rPr>
                <w:color w:val="000000"/>
                <w:w w:val="99"/>
              </w:rPr>
              <w:t>и</w:t>
            </w:r>
            <w:r w:rsidRPr="0033282D">
              <w:rPr>
                <w:color w:val="000000"/>
              </w:rPr>
              <w:t xml:space="preserve"> </w:t>
            </w:r>
            <w:r w:rsidRPr="0033282D">
              <w:rPr>
                <w:color w:val="000000"/>
                <w:w w:val="99"/>
              </w:rPr>
              <w:t>п</w:t>
            </w:r>
            <w:r w:rsidRPr="0033282D">
              <w:rPr>
                <w:color w:val="000000"/>
                <w:spacing w:val="1"/>
              </w:rPr>
              <w:t>и</w:t>
            </w:r>
            <w:r w:rsidRPr="0033282D">
              <w:rPr>
                <w:color w:val="000000"/>
              </w:rPr>
              <w:t>сьме</w:t>
            </w:r>
            <w:r w:rsidRPr="0033282D">
              <w:rPr>
                <w:color w:val="000000"/>
                <w:w w:val="99"/>
              </w:rPr>
              <w:t>н</w:t>
            </w:r>
            <w:r w:rsidRPr="0033282D">
              <w:rPr>
                <w:color w:val="000000"/>
                <w:spacing w:val="4"/>
                <w:w w:val="99"/>
              </w:rPr>
              <w:t>н</w:t>
            </w:r>
            <w:r w:rsidRPr="0033282D">
              <w:rPr>
                <w:color w:val="000000"/>
                <w:spacing w:val="-7"/>
              </w:rPr>
              <w:t>у</w:t>
            </w:r>
            <w:r w:rsidRPr="0033282D">
              <w:rPr>
                <w:color w:val="000000"/>
                <w:w w:val="99"/>
              </w:rPr>
              <w:t>ю</w:t>
            </w:r>
            <w:r w:rsidRPr="0033282D">
              <w:rPr>
                <w:color w:val="000000"/>
              </w:rPr>
              <w:t xml:space="preserve"> </w:t>
            </w:r>
            <w:r w:rsidRPr="0033282D">
              <w:rPr>
                <w:color w:val="000000"/>
                <w:spacing w:val="1"/>
              </w:rPr>
              <w:t>к</w:t>
            </w:r>
            <w:r w:rsidRPr="0033282D">
              <w:rPr>
                <w:color w:val="000000"/>
              </w:rPr>
              <w:t>ом</w:t>
            </w:r>
            <w:r w:rsidRPr="0033282D">
              <w:rPr>
                <w:color w:val="000000"/>
                <w:spacing w:val="3"/>
              </w:rPr>
              <w:t>м</w:t>
            </w:r>
            <w:r w:rsidRPr="0033282D">
              <w:rPr>
                <w:color w:val="000000"/>
                <w:spacing w:val="-6"/>
              </w:rPr>
              <w:t>у</w:t>
            </w:r>
            <w:r w:rsidRPr="0033282D">
              <w:rPr>
                <w:color w:val="000000"/>
                <w:w w:val="99"/>
              </w:rPr>
              <w:t>н</w:t>
            </w:r>
            <w:r w:rsidRPr="0033282D">
              <w:rPr>
                <w:color w:val="000000"/>
                <w:spacing w:val="1"/>
                <w:w w:val="99"/>
              </w:rPr>
              <w:t>и</w:t>
            </w:r>
            <w:r w:rsidRPr="0033282D">
              <w:rPr>
                <w:color w:val="000000"/>
                <w:spacing w:val="1"/>
              </w:rPr>
              <w:t>к</w:t>
            </w:r>
            <w:r w:rsidRPr="0033282D">
              <w:rPr>
                <w:color w:val="000000"/>
              </w:rPr>
              <w:t>а</w:t>
            </w:r>
            <w:r w:rsidRPr="0033282D">
              <w:rPr>
                <w:color w:val="000000"/>
                <w:w w:val="99"/>
              </w:rPr>
              <w:t>ц</w:t>
            </w:r>
            <w:r w:rsidRPr="0033282D">
              <w:rPr>
                <w:color w:val="000000"/>
                <w:spacing w:val="1"/>
                <w:w w:val="99"/>
              </w:rPr>
              <w:t>и</w:t>
            </w:r>
            <w:r w:rsidRPr="0033282D">
              <w:rPr>
                <w:color w:val="000000"/>
              </w:rPr>
              <w:t>ю</w:t>
            </w:r>
            <w:r w:rsidRPr="0033282D">
              <w:rPr>
                <w:color w:val="000000"/>
                <w:spacing w:val="1"/>
              </w:rPr>
              <w:t xml:space="preserve"> </w:t>
            </w:r>
            <w:r w:rsidRPr="0033282D">
              <w:rPr>
                <w:color w:val="000000"/>
                <w:spacing w:val="1"/>
                <w:w w:val="99"/>
              </w:rPr>
              <w:t>н</w:t>
            </w:r>
            <w:r w:rsidRPr="0033282D">
              <w:rPr>
                <w:color w:val="000000"/>
              </w:rPr>
              <w:t xml:space="preserve">а </w:t>
            </w:r>
            <w:r w:rsidRPr="0033282D">
              <w:rPr>
                <w:color w:val="000000"/>
                <w:w w:val="99"/>
              </w:rPr>
              <w:t>г</w:t>
            </w:r>
            <w:r w:rsidRPr="0033282D">
              <w:rPr>
                <w:color w:val="000000"/>
              </w:rPr>
              <w:t>о</w:t>
            </w:r>
            <w:r w:rsidRPr="0033282D">
              <w:rPr>
                <w:color w:val="000000"/>
                <w:spacing w:val="1"/>
              </w:rPr>
              <w:t>с</w:t>
            </w:r>
            <w:r w:rsidRPr="0033282D">
              <w:rPr>
                <w:color w:val="000000"/>
                <w:spacing w:val="-4"/>
              </w:rPr>
              <w:t>у</w:t>
            </w:r>
            <w:r w:rsidRPr="0033282D">
              <w:rPr>
                <w:color w:val="000000"/>
                <w:spacing w:val="2"/>
              </w:rPr>
              <w:t>д</w:t>
            </w:r>
            <w:r w:rsidRPr="0033282D">
              <w:rPr>
                <w:color w:val="000000"/>
              </w:rPr>
              <w:t>ар</w:t>
            </w:r>
            <w:r w:rsidRPr="0033282D">
              <w:rPr>
                <w:color w:val="000000"/>
                <w:spacing w:val="-1"/>
              </w:rPr>
              <w:t>с</w:t>
            </w:r>
            <w:r w:rsidRPr="0033282D">
              <w:rPr>
                <w:color w:val="000000"/>
              </w:rPr>
              <w:t>тве</w:t>
            </w:r>
            <w:r w:rsidRPr="0033282D">
              <w:rPr>
                <w:color w:val="000000"/>
                <w:w w:val="99"/>
              </w:rPr>
              <w:t>н</w:t>
            </w:r>
            <w:r w:rsidRPr="0033282D">
              <w:rPr>
                <w:color w:val="000000"/>
                <w:spacing w:val="1"/>
                <w:w w:val="99"/>
              </w:rPr>
              <w:t>н</w:t>
            </w:r>
            <w:r w:rsidRPr="0033282D">
              <w:rPr>
                <w:color w:val="000000"/>
              </w:rPr>
              <w:t>ом я</w:t>
            </w:r>
            <w:r w:rsidRPr="0033282D">
              <w:rPr>
                <w:color w:val="000000"/>
                <w:w w:val="99"/>
              </w:rPr>
              <w:t>з</w:t>
            </w:r>
            <w:r w:rsidRPr="0033282D">
              <w:rPr>
                <w:color w:val="000000"/>
              </w:rPr>
              <w:t>ыке Росс</w:t>
            </w:r>
            <w:r w:rsidRPr="0033282D">
              <w:rPr>
                <w:color w:val="000000"/>
                <w:w w:val="99"/>
              </w:rPr>
              <w:t>и</w:t>
            </w:r>
            <w:r w:rsidRPr="0033282D">
              <w:rPr>
                <w:color w:val="000000"/>
                <w:spacing w:val="1"/>
              </w:rPr>
              <w:t>й</w:t>
            </w:r>
            <w:r w:rsidRPr="0033282D">
              <w:rPr>
                <w:color w:val="000000"/>
              </w:rPr>
              <w:t>ско</w:t>
            </w:r>
            <w:r w:rsidRPr="0033282D">
              <w:rPr>
                <w:color w:val="000000"/>
                <w:w w:val="99"/>
              </w:rPr>
              <w:t>й</w:t>
            </w:r>
            <w:r w:rsidRPr="0033282D">
              <w:rPr>
                <w:color w:val="000000"/>
                <w:spacing w:val="1"/>
              </w:rPr>
              <w:t xml:space="preserve"> </w:t>
            </w:r>
            <w:r w:rsidRPr="0033282D">
              <w:rPr>
                <w:color w:val="000000"/>
              </w:rPr>
              <w:t>Федер</w:t>
            </w:r>
            <w:r w:rsidRPr="0033282D">
              <w:rPr>
                <w:color w:val="000000"/>
                <w:spacing w:val="-1"/>
              </w:rPr>
              <w:t>а</w:t>
            </w:r>
            <w:r w:rsidRPr="0033282D">
              <w:rPr>
                <w:color w:val="000000"/>
                <w:w w:val="99"/>
              </w:rPr>
              <w:t>ц</w:t>
            </w:r>
            <w:r w:rsidRPr="0033282D">
              <w:rPr>
                <w:color w:val="000000"/>
                <w:spacing w:val="1"/>
                <w:w w:val="99"/>
              </w:rPr>
              <w:t>и</w:t>
            </w:r>
            <w:r w:rsidRPr="0033282D">
              <w:rPr>
                <w:color w:val="000000"/>
                <w:w w:val="99"/>
              </w:rPr>
              <w:t>и</w:t>
            </w:r>
            <w:r w:rsidRPr="0033282D">
              <w:rPr>
                <w:color w:val="000000"/>
              </w:rPr>
              <w:t xml:space="preserve"> с </w:t>
            </w:r>
            <w:r w:rsidRPr="0033282D">
              <w:rPr>
                <w:color w:val="000000"/>
                <w:spacing w:val="-4"/>
              </w:rPr>
              <w:t>у</w:t>
            </w:r>
            <w:r w:rsidRPr="0033282D">
              <w:rPr>
                <w:color w:val="000000"/>
                <w:spacing w:val="1"/>
              </w:rPr>
              <w:t>ч</w:t>
            </w:r>
            <w:r w:rsidRPr="0033282D">
              <w:rPr>
                <w:color w:val="000000"/>
              </w:rPr>
              <w:t>етом особ</w:t>
            </w:r>
            <w:r w:rsidRPr="0033282D">
              <w:rPr>
                <w:color w:val="000000"/>
                <w:spacing w:val="-1"/>
              </w:rPr>
              <w:t>е</w:t>
            </w:r>
            <w:r w:rsidRPr="0033282D">
              <w:rPr>
                <w:color w:val="000000"/>
                <w:spacing w:val="1"/>
                <w:w w:val="99"/>
              </w:rPr>
              <w:t>н</w:t>
            </w:r>
            <w:r w:rsidRPr="0033282D">
              <w:rPr>
                <w:color w:val="000000"/>
              </w:rPr>
              <w:t>носте</w:t>
            </w:r>
            <w:r w:rsidRPr="0033282D">
              <w:rPr>
                <w:color w:val="000000"/>
                <w:w w:val="99"/>
              </w:rPr>
              <w:t>й</w:t>
            </w:r>
            <w:r w:rsidRPr="0033282D">
              <w:rPr>
                <w:color w:val="000000"/>
                <w:spacing w:val="1"/>
              </w:rPr>
              <w:t xml:space="preserve"> </w:t>
            </w:r>
            <w:r w:rsidRPr="0033282D">
              <w:rPr>
                <w:color w:val="000000"/>
              </w:rPr>
              <w:t>со</w:t>
            </w:r>
            <w:r w:rsidRPr="0033282D">
              <w:rPr>
                <w:color w:val="000000"/>
                <w:w w:val="99"/>
              </w:rPr>
              <w:t>ц</w:t>
            </w:r>
            <w:r w:rsidRPr="0033282D">
              <w:rPr>
                <w:color w:val="000000"/>
                <w:spacing w:val="1"/>
                <w:w w:val="99"/>
              </w:rPr>
              <w:t>и</w:t>
            </w:r>
            <w:r w:rsidRPr="0033282D">
              <w:rPr>
                <w:color w:val="000000"/>
              </w:rPr>
              <w:t>аль</w:t>
            </w:r>
            <w:r w:rsidRPr="0033282D">
              <w:rPr>
                <w:color w:val="000000"/>
                <w:w w:val="99"/>
              </w:rPr>
              <w:t>н</w:t>
            </w:r>
            <w:r w:rsidRPr="0033282D">
              <w:rPr>
                <w:color w:val="000000"/>
              </w:rPr>
              <w:t>о</w:t>
            </w:r>
            <w:r w:rsidRPr="0033282D">
              <w:rPr>
                <w:color w:val="000000"/>
                <w:w w:val="99"/>
              </w:rPr>
              <w:t>г</w:t>
            </w:r>
            <w:r w:rsidRPr="0033282D">
              <w:rPr>
                <w:color w:val="000000"/>
              </w:rPr>
              <w:t xml:space="preserve">о </w:t>
            </w:r>
            <w:r w:rsidRPr="0033282D">
              <w:rPr>
                <w:color w:val="000000"/>
                <w:w w:val="99"/>
              </w:rPr>
              <w:t>и</w:t>
            </w:r>
            <w:r w:rsidRPr="0033282D">
              <w:rPr>
                <w:color w:val="000000"/>
              </w:rPr>
              <w:t xml:space="preserve"> </w:t>
            </w:r>
            <w:r w:rsidRPr="0033282D">
              <w:rPr>
                <w:color w:val="000000"/>
                <w:spacing w:val="3"/>
              </w:rPr>
              <w:t>к</w:t>
            </w:r>
            <w:r w:rsidRPr="0033282D">
              <w:rPr>
                <w:color w:val="000000"/>
                <w:spacing w:val="-6"/>
              </w:rPr>
              <w:t>у</w:t>
            </w:r>
            <w:r w:rsidRPr="0033282D">
              <w:rPr>
                <w:color w:val="000000"/>
                <w:w w:val="99"/>
              </w:rPr>
              <w:t>л</w:t>
            </w:r>
            <w:r w:rsidRPr="0033282D">
              <w:rPr>
                <w:color w:val="000000"/>
              </w:rPr>
              <w:t>ь</w:t>
            </w:r>
            <w:r w:rsidRPr="0033282D">
              <w:rPr>
                <w:color w:val="000000"/>
                <w:spacing w:val="5"/>
                <w:w w:val="99"/>
              </w:rPr>
              <w:t>т</w:t>
            </w:r>
            <w:r w:rsidRPr="0033282D">
              <w:rPr>
                <w:color w:val="000000"/>
                <w:spacing w:val="-4"/>
              </w:rPr>
              <w:t>у</w:t>
            </w:r>
            <w:r w:rsidRPr="0033282D">
              <w:rPr>
                <w:color w:val="000000"/>
              </w:rPr>
              <w:t>р</w:t>
            </w:r>
            <w:r w:rsidRPr="0033282D">
              <w:rPr>
                <w:color w:val="000000"/>
                <w:w w:val="99"/>
              </w:rPr>
              <w:t>н</w:t>
            </w:r>
            <w:r w:rsidRPr="0033282D">
              <w:rPr>
                <w:color w:val="000000"/>
              </w:rPr>
              <w:t>о</w:t>
            </w:r>
            <w:r w:rsidRPr="0033282D">
              <w:rPr>
                <w:color w:val="000000"/>
                <w:w w:val="99"/>
              </w:rPr>
              <w:t>г</w:t>
            </w:r>
            <w:r w:rsidRPr="0033282D">
              <w:rPr>
                <w:color w:val="000000"/>
              </w:rPr>
              <w:t xml:space="preserve">о </w:t>
            </w:r>
            <w:r w:rsidRPr="0033282D">
              <w:rPr>
                <w:color w:val="000000"/>
                <w:spacing w:val="1"/>
              </w:rPr>
              <w:t>к</w:t>
            </w:r>
            <w:r w:rsidRPr="0033282D">
              <w:rPr>
                <w:color w:val="000000"/>
              </w:rPr>
              <w:t>о</w:t>
            </w:r>
            <w:r w:rsidRPr="0033282D">
              <w:rPr>
                <w:color w:val="000000"/>
                <w:spacing w:val="1"/>
                <w:w w:val="99"/>
              </w:rPr>
              <w:t>н</w:t>
            </w:r>
            <w:r w:rsidRPr="0033282D">
              <w:rPr>
                <w:color w:val="000000"/>
              </w:rPr>
              <w:t>текста</w:t>
            </w:r>
          </w:p>
        </w:tc>
        <w:tc>
          <w:tcPr>
            <w:tcW w:w="581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8B508F" w:rsidRPr="0033282D" w:rsidRDefault="008B508F" w:rsidP="00232C94">
            <w:pPr>
              <w:widowControl w:val="0"/>
              <w:spacing w:before="1"/>
              <w:ind w:right="-20"/>
              <w:rPr>
                <w:color w:val="000000"/>
              </w:rPr>
            </w:pPr>
            <w:r w:rsidRPr="0033282D">
              <w:rPr>
                <w:color w:val="000000"/>
              </w:rPr>
              <w:t>В</w:t>
            </w:r>
            <w:r w:rsidRPr="0033282D">
              <w:rPr>
                <w:color w:val="000000"/>
                <w:spacing w:val="-1"/>
              </w:rPr>
              <w:t xml:space="preserve"> </w:t>
            </w:r>
            <w:r w:rsidRPr="0033282D">
              <w:rPr>
                <w:color w:val="000000"/>
              </w:rPr>
              <w:t>обла</w:t>
            </w:r>
            <w:r w:rsidRPr="0033282D">
              <w:rPr>
                <w:color w:val="000000"/>
                <w:spacing w:val="-1"/>
              </w:rPr>
              <w:t>с</w:t>
            </w:r>
            <w:r w:rsidRPr="0033282D">
              <w:rPr>
                <w:color w:val="000000"/>
              </w:rPr>
              <w:t>ти</w:t>
            </w:r>
            <w:r w:rsidRPr="0033282D">
              <w:rPr>
                <w:color w:val="000000"/>
                <w:spacing w:val="1"/>
              </w:rPr>
              <w:t xml:space="preserve"> </w:t>
            </w:r>
            <w:r w:rsidRPr="0033282D">
              <w:rPr>
                <w:color w:val="000000"/>
              </w:rPr>
              <w:t>эс</w:t>
            </w:r>
            <w:r w:rsidRPr="0033282D">
              <w:rPr>
                <w:color w:val="000000"/>
                <w:w w:val="99"/>
              </w:rPr>
              <w:t>т</w:t>
            </w:r>
            <w:r w:rsidRPr="0033282D">
              <w:rPr>
                <w:color w:val="000000"/>
              </w:rPr>
              <w:t>е</w:t>
            </w:r>
            <w:r w:rsidRPr="0033282D">
              <w:rPr>
                <w:color w:val="000000"/>
                <w:w w:val="99"/>
              </w:rPr>
              <w:t>т</w:t>
            </w:r>
            <w:r w:rsidRPr="0033282D">
              <w:rPr>
                <w:color w:val="000000"/>
                <w:spacing w:val="1"/>
              </w:rPr>
              <w:t>и</w:t>
            </w:r>
            <w:r w:rsidRPr="0033282D">
              <w:rPr>
                <w:color w:val="000000"/>
              </w:rPr>
              <w:t>че</w:t>
            </w:r>
            <w:r w:rsidRPr="0033282D">
              <w:rPr>
                <w:color w:val="000000"/>
                <w:spacing w:val="-1"/>
              </w:rPr>
              <w:t>с</w:t>
            </w:r>
            <w:r w:rsidRPr="0033282D">
              <w:rPr>
                <w:color w:val="000000"/>
              </w:rPr>
              <w:t>ко</w:t>
            </w:r>
            <w:r w:rsidRPr="0033282D">
              <w:rPr>
                <w:color w:val="000000"/>
                <w:spacing w:val="2"/>
              </w:rPr>
              <w:t>г</w:t>
            </w:r>
            <w:r w:rsidRPr="0033282D">
              <w:rPr>
                <w:color w:val="000000"/>
              </w:rPr>
              <w:t>о восп</w:t>
            </w:r>
            <w:r w:rsidRPr="0033282D">
              <w:rPr>
                <w:color w:val="000000"/>
                <w:spacing w:val="1"/>
              </w:rPr>
              <w:t>и</w:t>
            </w:r>
            <w:r w:rsidRPr="0033282D">
              <w:rPr>
                <w:color w:val="000000"/>
                <w:w w:val="99"/>
              </w:rPr>
              <w:t>т</w:t>
            </w:r>
            <w:r w:rsidRPr="0033282D">
              <w:rPr>
                <w:color w:val="000000"/>
              </w:rPr>
              <w:t>а</w:t>
            </w:r>
            <w:r w:rsidRPr="0033282D">
              <w:rPr>
                <w:color w:val="000000"/>
                <w:spacing w:val="1"/>
              </w:rPr>
              <w:t>ни</w:t>
            </w:r>
            <w:r w:rsidRPr="0033282D">
              <w:rPr>
                <w:color w:val="000000"/>
              </w:rPr>
              <w:t>я:</w:t>
            </w:r>
          </w:p>
          <w:p w:rsidR="008B508F" w:rsidRPr="0033282D" w:rsidRDefault="008B508F" w:rsidP="00232C94">
            <w:pPr>
              <w:widowControl w:val="0"/>
              <w:ind w:right="83"/>
              <w:jc w:val="both"/>
              <w:rPr>
                <w:color w:val="000000"/>
              </w:rPr>
            </w:pPr>
            <w:r w:rsidRPr="0033282D">
              <w:rPr>
                <w:color w:val="000000"/>
              </w:rPr>
              <w:t>-</w:t>
            </w:r>
            <w:r w:rsidRPr="0033282D">
              <w:rPr>
                <w:color w:val="000000"/>
                <w:spacing w:val="40"/>
              </w:rPr>
              <w:t xml:space="preserve"> </w:t>
            </w:r>
            <w:r w:rsidRPr="0033282D">
              <w:rPr>
                <w:color w:val="000000"/>
                <w:w w:val="99"/>
              </w:rPr>
              <w:t>э</w:t>
            </w:r>
            <w:r w:rsidRPr="0033282D">
              <w:rPr>
                <w:color w:val="000000"/>
              </w:rPr>
              <w:t>стет</w:t>
            </w:r>
            <w:r w:rsidRPr="0033282D">
              <w:rPr>
                <w:color w:val="000000"/>
                <w:spacing w:val="1"/>
                <w:w w:val="99"/>
              </w:rPr>
              <w:t>и</w:t>
            </w:r>
            <w:r w:rsidRPr="0033282D">
              <w:rPr>
                <w:color w:val="000000"/>
              </w:rPr>
              <w:t>ч</w:t>
            </w:r>
            <w:r w:rsidRPr="0033282D">
              <w:rPr>
                <w:color w:val="000000"/>
                <w:spacing w:val="-1"/>
              </w:rPr>
              <w:t>е</w:t>
            </w:r>
            <w:r w:rsidRPr="0033282D">
              <w:rPr>
                <w:color w:val="000000"/>
              </w:rPr>
              <w:t>ское</w:t>
            </w:r>
            <w:r w:rsidRPr="0033282D">
              <w:rPr>
                <w:color w:val="000000"/>
                <w:spacing w:val="40"/>
              </w:rPr>
              <w:t xml:space="preserve"> </w:t>
            </w:r>
            <w:r w:rsidRPr="0033282D">
              <w:rPr>
                <w:color w:val="000000"/>
              </w:rPr>
              <w:t>о</w:t>
            </w:r>
            <w:r w:rsidRPr="0033282D">
              <w:rPr>
                <w:color w:val="000000"/>
                <w:w w:val="99"/>
              </w:rPr>
              <w:t>т</w:t>
            </w:r>
            <w:r w:rsidRPr="0033282D">
              <w:rPr>
                <w:color w:val="000000"/>
                <w:spacing w:val="1"/>
              </w:rPr>
              <w:t>н</w:t>
            </w:r>
            <w:r w:rsidRPr="0033282D">
              <w:rPr>
                <w:color w:val="000000"/>
              </w:rPr>
              <w:t>о</w:t>
            </w:r>
            <w:r w:rsidRPr="0033282D">
              <w:rPr>
                <w:color w:val="000000"/>
                <w:w w:val="99"/>
              </w:rPr>
              <w:t>ш</w:t>
            </w:r>
            <w:r w:rsidRPr="0033282D">
              <w:rPr>
                <w:color w:val="000000"/>
              </w:rPr>
              <w:t>е</w:t>
            </w:r>
            <w:r w:rsidRPr="0033282D">
              <w:rPr>
                <w:color w:val="000000"/>
                <w:spacing w:val="1"/>
              </w:rPr>
              <w:t>ни</w:t>
            </w:r>
            <w:r w:rsidRPr="0033282D">
              <w:rPr>
                <w:color w:val="000000"/>
              </w:rPr>
              <w:t>е</w:t>
            </w:r>
            <w:r w:rsidRPr="0033282D">
              <w:rPr>
                <w:color w:val="000000"/>
                <w:spacing w:val="42"/>
              </w:rPr>
              <w:t xml:space="preserve"> </w:t>
            </w:r>
            <w:r w:rsidRPr="0033282D">
              <w:rPr>
                <w:color w:val="000000"/>
              </w:rPr>
              <w:t>к</w:t>
            </w:r>
            <w:r w:rsidRPr="0033282D">
              <w:rPr>
                <w:color w:val="000000"/>
                <w:spacing w:val="41"/>
              </w:rPr>
              <w:t xml:space="preserve"> </w:t>
            </w:r>
            <w:r w:rsidRPr="0033282D">
              <w:rPr>
                <w:color w:val="000000"/>
              </w:rPr>
              <w:t>м</w:t>
            </w:r>
            <w:r w:rsidRPr="0033282D">
              <w:rPr>
                <w:color w:val="000000"/>
                <w:spacing w:val="1"/>
              </w:rPr>
              <w:t>и</w:t>
            </w:r>
            <w:r w:rsidRPr="0033282D">
              <w:rPr>
                <w:color w:val="000000"/>
                <w:spacing w:val="2"/>
              </w:rPr>
              <w:t>р</w:t>
            </w:r>
            <w:r w:rsidRPr="0033282D">
              <w:rPr>
                <w:color w:val="000000"/>
                <w:spacing w:val="-6"/>
              </w:rPr>
              <w:t>у</w:t>
            </w:r>
            <w:r w:rsidRPr="0033282D">
              <w:rPr>
                <w:color w:val="000000"/>
              </w:rPr>
              <w:t>,</w:t>
            </w:r>
            <w:r w:rsidRPr="0033282D">
              <w:rPr>
                <w:color w:val="000000"/>
                <w:spacing w:val="39"/>
              </w:rPr>
              <w:t xml:space="preserve"> </w:t>
            </w:r>
            <w:r w:rsidRPr="0033282D">
              <w:rPr>
                <w:color w:val="000000"/>
              </w:rPr>
              <w:t>вк</w:t>
            </w:r>
            <w:r w:rsidRPr="0033282D">
              <w:rPr>
                <w:color w:val="000000"/>
                <w:spacing w:val="1"/>
              </w:rPr>
              <w:t>л</w:t>
            </w:r>
            <w:r w:rsidRPr="0033282D">
              <w:rPr>
                <w:color w:val="000000"/>
                <w:w w:val="99"/>
              </w:rPr>
              <w:t>ю</w:t>
            </w:r>
            <w:r w:rsidRPr="0033282D">
              <w:rPr>
                <w:color w:val="000000"/>
              </w:rPr>
              <w:t>чая</w:t>
            </w:r>
            <w:r w:rsidRPr="0033282D">
              <w:rPr>
                <w:color w:val="000000"/>
                <w:spacing w:val="40"/>
              </w:rPr>
              <w:t xml:space="preserve"> </w:t>
            </w:r>
            <w:r w:rsidRPr="0033282D">
              <w:rPr>
                <w:color w:val="000000"/>
              </w:rPr>
              <w:t>эс</w:t>
            </w:r>
            <w:r w:rsidRPr="0033282D">
              <w:rPr>
                <w:color w:val="000000"/>
                <w:w w:val="99"/>
              </w:rPr>
              <w:t>т</w:t>
            </w:r>
            <w:r w:rsidRPr="0033282D">
              <w:rPr>
                <w:color w:val="000000"/>
              </w:rPr>
              <w:t>е</w:t>
            </w:r>
            <w:r w:rsidRPr="0033282D">
              <w:rPr>
                <w:color w:val="000000"/>
                <w:w w:val="99"/>
              </w:rPr>
              <w:t>т</w:t>
            </w:r>
            <w:r w:rsidRPr="0033282D">
              <w:rPr>
                <w:color w:val="000000"/>
                <w:spacing w:val="1"/>
              </w:rPr>
              <w:t>и</w:t>
            </w:r>
            <w:r w:rsidRPr="0033282D">
              <w:rPr>
                <w:color w:val="000000"/>
                <w:spacing w:val="6"/>
              </w:rPr>
              <w:t>к</w:t>
            </w:r>
            <w:r w:rsidRPr="0033282D">
              <w:rPr>
                <w:color w:val="000000"/>
              </w:rPr>
              <w:t>у быта,</w:t>
            </w:r>
            <w:r w:rsidRPr="0033282D">
              <w:rPr>
                <w:color w:val="000000"/>
                <w:spacing w:val="74"/>
              </w:rPr>
              <w:t xml:space="preserve"> </w:t>
            </w:r>
            <w:r w:rsidRPr="0033282D">
              <w:rPr>
                <w:color w:val="000000"/>
                <w:spacing w:val="1"/>
                <w:w w:val="99"/>
              </w:rPr>
              <w:t>н</w:t>
            </w:r>
            <w:r w:rsidRPr="0033282D">
              <w:rPr>
                <w:color w:val="000000"/>
                <w:spacing w:val="1"/>
              </w:rPr>
              <w:t>а</w:t>
            </w:r>
            <w:r w:rsidRPr="0033282D">
              <w:rPr>
                <w:color w:val="000000"/>
                <w:spacing w:val="-3"/>
              </w:rPr>
              <w:t>у</w:t>
            </w:r>
            <w:r w:rsidRPr="0033282D">
              <w:rPr>
                <w:color w:val="000000"/>
                <w:spacing w:val="-1"/>
              </w:rPr>
              <w:t>ч</w:t>
            </w:r>
            <w:r w:rsidRPr="0033282D">
              <w:rPr>
                <w:color w:val="000000"/>
              </w:rPr>
              <w:t>ного</w:t>
            </w:r>
            <w:r w:rsidRPr="0033282D">
              <w:rPr>
                <w:color w:val="000000"/>
                <w:spacing w:val="74"/>
              </w:rPr>
              <w:t xml:space="preserve"> </w:t>
            </w:r>
            <w:r w:rsidRPr="0033282D">
              <w:rPr>
                <w:color w:val="000000"/>
              </w:rPr>
              <w:t>и</w:t>
            </w:r>
            <w:r w:rsidRPr="0033282D">
              <w:rPr>
                <w:color w:val="000000"/>
                <w:spacing w:val="75"/>
              </w:rPr>
              <w:t xml:space="preserve"> </w:t>
            </w:r>
            <w:r w:rsidRPr="0033282D">
              <w:rPr>
                <w:color w:val="000000"/>
                <w:w w:val="99"/>
              </w:rPr>
              <w:t>т</w:t>
            </w:r>
            <w:r w:rsidRPr="0033282D">
              <w:rPr>
                <w:color w:val="000000"/>
              </w:rPr>
              <w:t>ехн</w:t>
            </w:r>
            <w:r w:rsidRPr="0033282D">
              <w:rPr>
                <w:color w:val="000000"/>
                <w:spacing w:val="1"/>
              </w:rPr>
              <w:t>и</w:t>
            </w:r>
            <w:r w:rsidRPr="0033282D">
              <w:rPr>
                <w:color w:val="000000"/>
              </w:rPr>
              <w:t>ческого</w:t>
            </w:r>
            <w:r w:rsidRPr="0033282D">
              <w:rPr>
                <w:color w:val="000000"/>
                <w:spacing w:val="74"/>
              </w:rPr>
              <w:t xml:space="preserve"> </w:t>
            </w:r>
            <w:r w:rsidRPr="0033282D">
              <w:rPr>
                <w:color w:val="000000"/>
                <w:w w:val="99"/>
              </w:rPr>
              <w:t>т</w:t>
            </w:r>
            <w:r w:rsidRPr="0033282D">
              <w:rPr>
                <w:color w:val="000000"/>
              </w:rPr>
              <w:t>ворчес</w:t>
            </w:r>
            <w:r w:rsidRPr="0033282D">
              <w:rPr>
                <w:color w:val="000000"/>
                <w:w w:val="99"/>
              </w:rPr>
              <w:t>т</w:t>
            </w:r>
            <w:r w:rsidRPr="0033282D">
              <w:rPr>
                <w:color w:val="000000"/>
              </w:rPr>
              <w:t>ва,</w:t>
            </w:r>
            <w:r w:rsidRPr="0033282D">
              <w:rPr>
                <w:color w:val="000000"/>
                <w:spacing w:val="76"/>
              </w:rPr>
              <w:t xml:space="preserve"> </w:t>
            </w:r>
            <w:r w:rsidRPr="0033282D">
              <w:rPr>
                <w:color w:val="000000"/>
              </w:rPr>
              <w:t>спор</w:t>
            </w:r>
            <w:r w:rsidRPr="0033282D">
              <w:rPr>
                <w:color w:val="000000"/>
                <w:w w:val="99"/>
              </w:rPr>
              <w:t>т</w:t>
            </w:r>
            <w:r w:rsidRPr="0033282D">
              <w:rPr>
                <w:color w:val="000000"/>
              </w:rPr>
              <w:t>а, т</w:t>
            </w:r>
            <w:r w:rsidRPr="0033282D">
              <w:rPr>
                <w:color w:val="000000"/>
                <w:spacing w:val="2"/>
              </w:rPr>
              <w:t>р</w:t>
            </w:r>
            <w:r w:rsidRPr="0033282D">
              <w:rPr>
                <w:color w:val="000000"/>
                <w:spacing w:val="-3"/>
              </w:rPr>
              <w:t>у</w:t>
            </w:r>
            <w:r w:rsidRPr="0033282D">
              <w:rPr>
                <w:color w:val="000000"/>
              </w:rPr>
              <w:t>да</w:t>
            </w:r>
            <w:r w:rsidRPr="0033282D">
              <w:rPr>
                <w:color w:val="000000"/>
                <w:spacing w:val="-1"/>
              </w:rPr>
              <w:t xml:space="preserve"> </w:t>
            </w:r>
            <w:r w:rsidRPr="0033282D">
              <w:rPr>
                <w:color w:val="000000"/>
                <w:w w:val="99"/>
              </w:rPr>
              <w:t>и</w:t>
            </w:r>
            <w:r w:rsidRPr="0033282D">
              <w:rPr>
                <w:color w:val="000000"/>
              </w:rPr>
              <w:t xml:space="preserve"> об</w:t>
            </w:r>
            <w:r w:rsidRPr="0033282D">
              <w:rPr>
                <w:color w:val="000000"/>
                <w:w w:val="99"/>
              </w:rPr>
              <w:t>щ</w:t>
            </w:r>
            <w:r w:rsidRPr="0033282D">
              <w:rPr>
                <w:color w:val="000000"/>
              </w:rPr>
              <w:t>ес</w:t>
            </w:r>
            <w:r w:rsidRPr="0033282D">
              <w:rPr>
                <w:color w:val="000000"/>
                <w:w w:val="99"/>
              </w:rPr>
              <w:t>т</w:t>
            </w:r>
            <w:r w:rsidRPr="0033282D">
              <w:rPr>
                <w:color w:val="000000"/>
              </w:rPr>
              <w:t>венных</w:t>
            </w:r>
            <w:r w:rsidRPr="0033282D">
              <w:rPr>
                <w:color w:val="000000"/>
                <w:spacing w:val="2"/>
              </w:rPr>
              <w:t xml:space="preserve"> </w:t>
            </w:r>
            <w:r w:rsidRPr="0033282D">
              <w:rPr>
                <w:color w:val="000000"/>
              </w:rPr>
              <w:t>о</w:t>
            </w:r>
            <w:r w:rsidRPr="0033282D">
              <w:rPr>
                <w:color w:val="000000"/>
                <w:w w:val="99"/>
              </w:rPr>
              <w:t>т</w:t>
            </w:r>
            <w:r w:rsidRPr="0033282D">
              <w:rPr>
                <w:color w:val="000000"/>
                <w:spacing w:val="1"/>
              </w:rPr>
              <w:t>н</w:t>
            </w:r>
            <w:r w:rsidRPr="0033282D">
              <w:rPr>
                <w:color w:val="000000"/>
              </w:rPr>
              <w:t>о</w:t>
            </w:r>
            <w:r w:rsidRPr="0033282D">
              <w:rPr>
                <w:color w:val="000000"/>
                <w:w w:val="99"/>
              </w:rPr>
              <w:t>ш</w:t>
            </w:r>
            <w:r w:rsidRPr="0033282D">
              <w:rPr>
                <w:color w:val="000000"/>
              </w:rPr>
              <w:t>е</w:t>
            </w:r>
            <w:r w:rsidRPr="0033282D">
              <w:rPr>
                <w:color w:val="000000"/>
                <w:spacing w:val="1"/>
              </w:rPr>
              <w:t>н</w:t>
            </w:r>
            <w:r w:rsidRPr="0033282D">
              <w:rPr>
                <w:color w:val="000000"/>
              </w:rPr>
              <w:t>ий;</w:t>
            </w:r>
          </w:p>
          <w:p w:rsidR="008B508F" w:rsidRPr="0033282D" w:rsidRDefault="008B508F" w:rsidP="00232C94">
            <w:pPr>
              <w:widowControl w:val="0"/>
              <w:tabs>
                <w:tab w:val="left" w:pos="482"/>
                <w:tab w:val="left" w:pos="1317"/>
                <w:tab w:val="left" w:pos="2051"/>
                <w:tab w:val="left" w:pos="2566"/>
                <w:tab w:val="left" w:pos="3796"/>
                <w:tab w:val="left" w:pos="4456"/>
                <w:tab w:val="left" w:pos="5175"/>
              </w:tabs>
              <w:ind w:right="88"/>
              <w:jc w:val="both"/>
              <w:rPr>
                <w:color w:val="000000"/>
              </w:rPr>
            </w:pPr>
            <w:r w:rsidRPr="0033282D">
              <w:rPr>
                <w:color w:val="000000"/>
              </w:rPr>
              <w:t>-</w:t>
            </w:r>
            <w:r w:rsidRPr="0033282D">
              <w:rPr>
                <w:color w:val="000000"/>
              </w:rPr>
              <w:tab/>
              <w:t>с</w:t>
            </w:r>
            <w:r w:rsidRPr="0033282D">
              <w:rPr>
                <w:color w:val="000000"/>
                <w:w w:val="99"/>
              </w:rPr>
              <w:t>п</w:t>
            </w:r>
            <w:r w:rsidRPr="0033282D">
              <w:rPr>
                <w:color w:val="000000"/>
              </w:rPr>
              <w:t>особнос</w:t>
            </w:r>
            <w:r w:rsidRPr="0033282D">
              <w:rPr>
                <w:color w:val="000000"/>
                <w:w w:val="99"/>
              </w:rPr>
              <w:t>т</w:t>
            </w:r>
            <w:r w:rsidRPr="0033282D">
              <w:rPr>
                <w:color w:val="000000"/>
              </w:rPr>
              <w:t>ь</w:t>
            </w:r>
            <w:r w:rsidRPr="0033282D">
              <w:rPr>
                <w:color w:val="000000"/>
              </w:rPr>
              <w:tab/>
              <w:t>во</w:t>
            </w:r>
            <w:r w:rsidRPr="0033282D">
              <w:rPr>
                <w:color w:val="000000"/>
                <w:spacing w:val="-1"/>
              </w:rPr>
              <w:t>с</w:t>
            </w:r>
            <w:r w:rsidRPr="0033282D">
              <w:rPr>
                <w:color w:val="000000"/>
                <w:spacing w:val="3"/>
              </w:rPr>
              <w:t>п</w:t>
            </w:r>
            <w:r w:rsidRPr="0033282D">
              <w:rPr>
                <w:color w:val="000000"/>
              </w:rPr>
              <w:t>р</w:t>
            </w:r>
            <w:r w:rsidRPr="0033282D">
              <w:rPr>
                <w:color w:val="000000"/>
                <w:spacing w:val="1"/>
              </w:rPr>
              <w:t>ини</w:t>
            </w:r>
            <w:r w:rsidRPr="0033282D">
              <w:rPr>
                <w:color w:val="000000"/>
              </w:rPr>
              <w:t>м</w:t>
            </w:r>
            <w:r w:rsidRPr="0033282D">
              <w:rPr>
                <w:color w:val="000000"/>
                <w:spacing w:val="-1"/>
              </w:rPr>
              <w:t>а</w:t>
            </w:r>
            <w:r w:rsidRPr="0033282D">
              <w:rPr>
                <w:color w:val="000000"/>
                <w:w w:val="99"/>
              </w:rPr>
              <w:t>ть</w:t>
            </w:r>
            <w:r w:rsidRPr="0033282D">
              <w:rPr>
                <w:color w:val="000000"/>
              </w:rPr>
              <w:tab/>
              <w:t>ра</w:t>
            </w:r>
            <w:r w:rsidRPr="0033282D">
              <w:rPr>
                <w:color w:val="000000"/>
                <w:w w:val="99"/>
              </w:rPr>
              <w:t>з</w:t>
            </w:r>
            <w:r w:rsidRPr="0033282D">
              <w:rPr>
                <w:color w:val="000000"/>
              </w:rPr>
              <w:t>личные</w:t>
            </w:r>
            <w:r w:rsidRPr="0033282D">
              <w:rPr>
                <w:color w:val="000000"/>
              </w:rPr>
              <w:tab/>
              <w:t xml:space="preserve">виды </w:t>
            </w:r>
            <w:r w:rsidRPr="0033282D">
              <w:rPr>
                <w:color w:val="000000"/>
                <w:w w:val="99"/>
              </w:rPr>
              <w:t>и</w:t>
            </w:r>
            <w:r w:rsidRPr="0033282D">
              <w:rPr>
                <w:color w:val="000000"/>
              </w:rPr>
              <w:t>с</w:t>
            </w:r>
            <w:r w:rsidRPr="0033282D">
              <w:rPr>
                <w:color w:val="000000"/>
                <w:spacing w:val="3"/>
              </w:rPr>
              <w:t>к</w:t>
            </w:r>
            <w:r w:rsidRPr="0033282D">
              <w:rPr>
                <w:color w:val="000000"/>
                <w:spacing w:val="-4"/>
              </w:rPr>
              <w:t>у</w:t>
            </w:r>
            <w:r w:rsidRPr="0033282D">
              <w:rPr>
                <w:color w:val="000000"/>
                <w:spacing w:val="-1"/>
              </w:rPr>
              <w:t>с</w:t>
            </w:r>
            <w:r w:rsidRPr="0033282D">
              <w:rPr>
                <w:color w:val="000000"/>
              </w:rPr>
              <w:t>ст</w:t>
            </w:r>
            <w:r w:rsidRPr="0033282D">
              <w:rPr>
                <w:color w:val="000000"/>
                <w:spacing w:val="1"/>
              </w:rPr>
              <w:t>в</w:t>
            </w:r>
            <w:r w:rsidRPr="0033282D">
              <w:rPr>
                <w:color w:val="000000"/>
              </w:rPr>
              <w:t>а,</w:t>
            </w:r>
            <w:r w:rsidRPr="0033282D">
              <w:rPr>
                <w:color w:val="000000"/>
                <w:spacing w:val="71"/>
              </w:rPr>
              <w:t xml:space="preserve"> </w:t>
            </w:r>
            <w:r w:rsidRPr="0033282D">
              <w:rPr>
                <w:color w:val="000000"/>
                <w:w w:val="99"/>
              </w:rPr>
              <w:t>т</w:t>
            </w:r>
            <w:r w:rsidRPr="0033282D">
              <w:rPr>
                <w:color w:val="000000"/>
              </w:rPr>
              <w:t>рад</w:t>
            </w:r>
            <w:r w:rsidRPr="0033282D">
              <w:rPr>
                <w:color w:val="000000"/>
                <w:spacing w:val="1"/>
              </w:rPr>
              <w:t>ици</w:t>
            </w:r>
            <w:r w:rsidRPr="0033282D">
              <w:rPr>
                <w:color w:val="000000"/>
              </w:rPr>
              <w:t>и</w:t>
            </w:r>
            <w:r w:rsidRPr="0033282D">
              <w:rPr>
                <w:color w:val="000000"/>
                <w:spacing w:val="72"/>
              </w:rPr>
              <w:t xml:space="preserve"> </w:t>
            </w:r>
            <w:r w:rsidRPr="0033282D">
              <w:rPr>
                <w:color w:val="000000"/>
              </w:rPr>
              <w:t>и</w:t>
            </w:r>
            <w:r w:rsidRPr="0033282D">
              <w:rPr>
                <w:color w:val="000000"/>
                <w:spacing w:val="71"/>
              </w:rPr>
              <w:t xml:space="preserve"> </w:t>
            </w:r>
            <w:r w:rsidRPr="0033282D">
              <w:rPr>
                <w:color w:val="000000"/>
                <w:w w:val="99"/>
              </w:rPr>
              <w:t>т</w:t>
            </w:r>
            <w:r w:rsidRPr="0033282D">
              <w:rPr>
                <w:color w:val="000000"/>
              </w:rPr>
              <w:t>ворче</w:t>
            </w:r>
            <w:r w:rsidRPr="0033282D">
              <w:rPr>
                <w:color w:val="000000"/>
                <w:spacing w:val="-1"/>
              </w:rPr>
              <w:t>с</w:t>
            </w:r>
            <w:r w:rsidRPr="0033282D">
              <w:rPr>
                <w:color w:val="000000"/>
                <w:w w:val="99"/>
              </w:rPr>
              <w:t>т</w:t>
            </w:r>
            <w:r w:rsidRPr="0033282D">
              <w:rPr>
                <w:color w:val="000000"/>
              </w:rPr>
              <w:t>во</w:t>
            </w:r>
            <w:r w:rsidRPr="0033282D">
              <w:rPr>
                <w:color w:val="000000"/>
                <w:spacing w:val="73"/>
              </w:rPr>
              <w:t xml:space="preserve"> </w:t>
            </w:r>
            <w:r w:rsidRPr="0033282D">
              <w:rPr>
                <w:color w:val="000000"/>
              </w:rPr>
              <w:t>св</w:t>
            </w:r>
            <w:r w:rsidRPr="0033282D">
              <w:rPr>
                <w:color w:val="000000"/>
                <w:spacing w:val="1"/>
              </w:rPr>
              <w:t>о</w:t>
            </w:r>
            <w:r w:rsidRPr="0033282D">
              <w:rPr>
                <w:color w:val="000000"/>
              </w:rPr>
              <w:t>его</w:t>
            </w:r>
            <w:r w:rsidRPr="0033282D">
              <w:rPr>
                <w:color w:val="000000"/>
                <w:spacing w:val="71"/>
              </w:rPr>
              <w:t xml:space="preserve"> </w:t>
            </w:r>
            <w:r w:rsidRPr="0033282D">
              <w:rPr>
                <w:color w:val="000000"/>
              </w:rPr>
              <w:t>и</w:t>
            </w:r>
            <w:r w:rsidRPr="0033282D">
              <w:rPr>
                <w:color w:val="000000"/>
                <w:spacing w:val="76"/>
              </w:rPr>
              <w:t xml:space="preserve"> </w:t>
            </w:r>
            <w:r w:rsidRPr="0033282D">
              <w:rPr>
                <w:color w:val="000000"/>
              </w:rPr>
              <w:t>д</w:t>
            </w:r>
            <w:r w:rsidRPr="0033282D">
              <w:rPr>
                <w:color w:val="000000"/>
                <w:spacing w:val="2"/>
              </w:rPr>
              <w:t>р</w:t>
            </w:r>
            <w:r w:rsidRPr="0033282D">
              <w:rPr>
                <w:color w:val="000000"/>
                <w:spacing w:val="-4"/>
              </w:rPr>
              <w:t>у</w:t>
            </w:r>
            <w:r w:rsidRPr="0033282D">
              <w:rPr>
                <w:color w:val="000000"/>
              </w:rPr>
              <w:t xml:space="preserve">гих </w:t>
            </w:r>
            <w:r w:rsidRPr="0033282D">
              <w:rPr>
                <w:color w:val="000000"/>
                <w:w w:val="99"/>
              </w:rPr>
              <w:t>н</w:t>
            </w:r>
            <w:r w:rsidRPr="0033282D">
              <w:rPr>
                <w:color w:val="000000"/>
              </w:rPr>
              <w:t>ародов,</w:t>
            </w:r>
            <w:r w:rsidRPr="0033282D">
              <w:rPr>
                <w:color w:val="000000"/>
              </w:rPr>
              <w:tab/>
              <w:t>о</w:t>
            </w:r>
            <w:r w:rsidRPr="0033282D">
              <w:rPr>
                <w:color w:val="000000"/>
                <w:spacing w:val="2"/>
                <w:w w:val="99"/>
              </w:rPr>
              <w:t>щ</w:t>
            </w:r>
            <w:r w:rsidRPr="0033282D">
              <w:rPr>
                <w:color w:val="000000"/>
                <w:spacing w:val="-4"/>
              </w:rPr>
              <w:t>у</w:t>
            </w:r>
            <w:r w:rsidRPr="0033282D">
              <w:rPr>
                <w:color w:val="000000"/>
                <w:spacing w:val="1"/>
                <w:w w:val="99"/>
              </w:rPr>
              <w:t>щ</w:t>
            </w:r>
            <w:r w:rsidRPr="0033282D">
              <w:rPr>
                <w:color w:val="000000"/>
              </w:rPr>
              <w:t>а</w:t>
            </w:r>
            <w:r w:rsidRPr="0033282D">
              <w:rPr>
                <w:color w:val="000000"/>
                <w:w w:val="99"/>
              </w:rPr>
              <w:t>т</w:t>
            </w:r>
            <w:r w:rsidRPr="0033282D">
              <w:rPr>
                <w:color w:val="000000"/>
              </w:rPr>
              <w:t>ь</w:t>
            </w:r>
            <w:r w:rsidRPr="0033282D">
              <w:rPr>
                <w:color w:val="000000"/>
              </w:rPr>
              <w:tab/>
              <w:t>эмоц</w:t>
            </w:r>
            <w:r w:rsidRPr="0033282D">
              <w:rPr>
                <w:color w:val="000000"/>
                <w:spacing w:val="1"/>
              </w:rPr>
              <w:t>и</w:t>
            </w:r>
            <w:r w:rsidRPr="0033282D">
              <w:rPr>
                <w:color w:val="000000"/>
              </w:rPr>
              <w:t>о</w:t>
            </w:r>
            <w:r w:rsidRPr="0033282D">
              <w:rPr>
                <w:color w:val="000000"/>
                <w:spacing w:val="1"/>
              </w:rPr>
              <w:t>н</w:t>
            </w:r>
            <w:r w:rsidRPr="0033282D">
              <w:rPr>
                <w:color w:val="000000"/>
              </w:rPr>
              <w:t>ал</w:t>
            </w:r>
            <w:r w:rsidRPr="0033282D">
              <w:rPr>
                <w:color w:val="000000"/>
                <w:w w:val="99"/>
              </w:rPr>
              <w:t>ь</w:t>
            </w:r>
            <w:r w:rsidRPr="0033282D">
              <w:rPr>
                <w:color w:val="000000"/>
              </w:rPr>
              <w:t>ное</w:t>
            </w:r>
            <w:r w:rsidRPr="0033282D">
              <w:rPr>
                <w:color w:val="000000"/>
              </w:rPr>
              <w:tab/>
              <w:t>во</w:t>
            </w:r>
            <w:r w:rsidRPr="0033282D">
              <w:rPr>
                <w:color w:val="000000"/>
                <w:w w:val="99"/>
              </w:rPr>
              <w:t>з</w:t>
            </w:r>
            <w:r w:rsidRPr="0033282D">
              <w:rPr>
                <w:color w:val="000000"/>
              </w:rPr>
              <w:t>де</w:t>
            </w:r>
            <w:r w:rsidRPr="0033282D">
              <w:rPr>
                <w:color w:val="000000"/>
                <w:spacing w:val="1"/>
              </w:rPr>
              <w:t>й</w:t>
            </w:r>
            <w:r w:rsidRPr="0033282D">
              <w:rPr>
                <w:color w:val="000000"/>
              </w:rPr>
              <w:t>с</w:t>
            </w:r>
            <w:r w:rsidRPr="0033282D">
              <w:rPr>
                <w:color w:val="000000"/>
                <w:w w:val="99"/>
              </w:rPr>
              <w:t>т</w:t>
            </w:r>
            <w:r w:rsidRPr="0033282D">
              <w:rPr>
                <w:color w:val="000000"/>
              </w:rPr>
              <w:t xml:space="preserve">вие </w:t>
            </w:r>
            <w:r w:rsidRPr="0033282D">
              <w:rPr>
                <w:color w:val="000000"/>
                <w:w w:val="99"/>
              </w:rPr>
              <w:t>и</w:t>
            </w:r>
            <w:r w:rsidRPr="0033282D">
              <w:rPr>
                <w:color w:val="000000"/>
              </w:rPr>
              <w:t>с</w:t>
            </w:r>
            <w:r w:rsidRPr="0033282D">
              <w:rPr>
                <w:color w:val="000000"/>
                <w:spacing w:val="3"/>
              </w:rPr>
              <w:t>к</w:t>
            </w:r>
            <w:r w:rsidRPr="0033282D">
              <w:rPr>
                <w:color w:val="000000"/>
                <w:spacing w:val="-4"/>
              </w:rPr>
              <w:t>у</w:t>
            </w:r>
            <w:r w:rsidRPr="0033282D">
              <w:rPr>
                <w:color w:val="000000"/>
                <w:spacing w:val="-1"/>
              </w:rPr>
              <w:t>с</w:t>
            </w:r>
            <w:r w:rsidRPr="0033282D">
              <w:rPr>
                <w:color w:val="000000"/>
              </w:rPr>
              <w:t>ст</w:t>
            </w:r>
            <w:r w:rsidRPr="0033282D">
              <w:rPr>
                <w:color w:val="000000"/>
                <w:spacing w:val="1"/>
              </w:rPr>
              <w:t>в</w:t>
            </w:r>
            <w:r w:rsidRPr="0033282D">
              <w:rPr>
                <w:color w:val="000000"/>
              </w:rPr>
              <w:t>а;</w:t>
            </w:r>
          </w:p>
          <w:p w:rsidR="008B508F" w:rsidRPr="0033282D" w:rsidRDefault="008B508F" w:rsidP="00232C94">
            <w:pPr>
              <w:widowControl w:val="0"/>
              <w:tabs>
                <w:tab w:val="left" w:pos="1534"/>
                <w:tab w:val="left" w:pos="3018"/>
                <w:tab w:val="left" w:pos="4246"/>
                <w:tab w:val="left" w:pos="4637"/>
              </w:tabs>
              <w:ind w:right="88"/>
              <w:jc w:val="both"/>
              <w:rPr>
                <w:color w:val="000000"/>
              </w:rPr>
            </w:pPr>
            <w:r w:rsidRPr="0033282D">
              <w:rPr>
                <w:color w:val="000000"/>
              </w:rPr>
              <w:t>-</w:t>
            </w:r>
            <w:r w:rsidRPr="0033282D">
              <w:rPr>
                <w:color w:val="000000"/>
                <w:spacing w:val="164"/>
              </w:rPr>
              <w:t xml:space="preserve"> </w:t>
            </w:r>
            <w:r w:rsidRPr="0033282D">
              <w:rPr>
                <w:color w:val="000000"/>
                <w:spacing w:val="-3"/>
              </w:rPr>
              <w:t>у</w:t>
            </w:r>
            <w:r w:rsidRPr="0033282D">
              <w:rPr>
                <w:color w:val="000000"/>
              </w:rPr>
              <w:t>б</w:t>
            </w:r>
            <w:r w:rsidRPr="0033282D">
              <w:rPr>
                <w:color w:val="000000"/>
                <w:spacing w:val="-1"/>
              </w:rPr>
              <w:t>е</w:t>
            </w:r>
            <w:r w:rsidRPr="0033282D">
              <w:rPr>
                <w:color w:val="000000"/>
              </w:rPr>
              <w:t>ж</w:t>
            </w:r>
            <w:r w:rsidRPr="0033282D">
              <w:rPr>
                <w:color w:val="000000"/>
                <w:spacing w:val="2"/>
              </w:rPr>
              <w:t>д</w:t>
            </w:r>
            <w:r w:rsidRPr="0033282D">
              <w:rPr>
                <w:color w:val="000000"/>
              </w:rPr>
              <w:t>ен</w:t>
            </w:r>
            <w:r w:rsidRPr="0033282D">
              <w:rPr>
                <w:color w:val="000000"/>
                <w:spacing w:val="1"/>
              </w:rPr>
              <w:t>н</w:t>
            </w:r>
            <w:r w:rsidRPr="0033282D">
              <w:rPr>
                <w:color w:val="000000"/>
              </w:rPr>
              <w:t>ос</w:t>
            </w:r>
            <w:r w:rsidRPr="0033282D">
              <w:rPr>
                <w:color w:val="000000"/>
                <w:w w:val="99"/>
              </w:rPr>
              <w:t>т</w:t>
            </w:r>
            <w:r w:rsidRPr="0033282D">
              <w:rPr>
                <w:color w:val="000000"/>
              </w:rPr>
              <w:t>ь</w:t>
            </w:r>
            <w:r w:rsidRPr="0033282D">
              <w:rPr>
                <w:color w:val="000000"/>
                <w:spacing w:val="164"/>
              </w:rPr>
              <w:t xml:space="preserve"> </w:t>
            </w:r>
            <w:r w:rsidRPr="0033282D">
              <w:rPr>
                <w:color w:val="000000"/>
              </w:rPr>
              <w:t>в</w:t>
            </w:r>
            <w:r w:rsidRPr="0033282D">
              <w:rPr>
                <w:color w:val="000000"/>
                <w:spacing w:val="160"/>
              </w:rPr>
              <w:t xml:space="preserve"> </w:t>
            </w:r>
            <w:r w:rsidRPr="0033282D">
              <w:rPr>
                <w:color w:val="000000"/>
                <w:w w:val="99"/>
              </w:rPr>
              <w:t>з</w:t>
            </w:r>
            <w:r w:rsidRPr="0033282D">
              <w:rPr>
                <w:color w:val="000000"/>
              </w:rPr>
              <w:t>на</w:t>
            </w:r>
            <w:r w:rsidRPr="0033282D">
              <w:rPr>
                <w:color w:val="000000"/>
                <w:spacing w:val="-1"/>
              </w:rPr>
              <w:t>ч</w:t>
            </w:r>
            <w:r w:rsidRPr="0033282D">
              <w:rPr>
                <w:color w:val="000000"/>
              </w:rPr>
              <w:t>имос</w:t>
            </w:r>
            <w:r w:rsidRPr="0033282D">
              <w:rPr>
                <w:color w:val="000000"/>
                <w:w w:val="99"/>
              </w:rPr>
              <w:t>т</w:t>
            </w:r>
            <w:r w:rsidRPr="0033282D">
              <w:rPr>
                <w:color w:val="000000"/>
              </w:rPr>
              <w:t>и</w:t>
            </w:r>
            <w:r w:rsidRPr="0033282D">
              <w:rPr>
                <w:color w:val="000000"/>
                <w:spacing w:val="164"/>
              </w:rPr>
              <w:t xml:space="preserve"> </w:t>
            </w:r>
            <w:r w:rsidRPr="0033282D">
              <w:rPr>
                <w:color w:val="000000"/>
              </w:rPr>
              <w:t>для</w:t>
            </w:r>
            <w:r w:rsidRPr="0033282D">
              <w:rPr>
                <w:color w:val="000000"/>
                <w:spacing w:val="164"/>
              </w:rPr>
              <w:t xml:space="preserve"> </w:t>
            </w:r>
            <w:r w:rsidRPr="0033282D">
              <w:rPr>
                <w:color w:val="000000"/>
                <w:spacing w:val="-1"/>
              </w:rPr>
              <w:t>л</w:t>
            </w:r>
            <w:r w:rsidRPr="0033282D">
              <w:rPr>
                <w:color w:val="000000"/>
              </w:rPr>
              <w:t>ич</w:t>
            </w:r>
            <w:r w:rsidRPr="0033282D">
              <w:rPr>
                <w:color w:val="000000"/>
                <w:spacing w:val="-1"/>
              </w:rPr>
              <w:t>н</w:t>
            </w:r>
            <w:r w:rsidRPr="0033282D">
              <w:rPr>
                <w:color w:val="000000"/>
              </w:rPr>
              <w:t>о</w:t>
            </w:r>
            <w:r w:rsidRPr="0033282D">
              <w:rPr>
                <w:color w:val="000000"/>
                <w:spacing w:val="-1"/>
              </w:rPr>
              <w:t>с</w:t>
            </w:r>
            <w:r w:rsidRPr="0033282D">
              <w:rPr>
                <w:color w:val="000000"/>
                <w:w w:val="99"/>
              </w:rPr>
              <w:t>т</w:t>
            </w:r>
            <w:r w:rsidRPr="0033282D">
              <w:rPr>
                <w:color w:val="000000"/>
              </w:rPr>
              <w:t>и</w:t>
            </w:r>
            <w:r w:rsidRPr="0033282D">
              <w:rPr>
                <w:color w:val="000000"/>
                <w:spacing w:val="164"/>
              </w:rPr>
              <w:t xml:space="preserve"> </w:t>
            </w:r>
            <w:r w:rsidRPr="0033282D">
              <w:rPr>
                <w:color w:val="000000"/>
              </w:rPr>
              <w:t>и обще</w:t>
            </w:r>
            <w:r w:rsidRPr="0033282D">
              <w:rPr>
                <w:color w:val="000000"/>
                <w:spacing w:val="-1"/>
              </w:rPr>
              <w:t>с</w:t>
            </w:r>
            <w:r w:rsidRPr="0033282D">
              <w:rPr>
                <w:color w:val="000000"/>
              </w:rPr>
              <w:t>тва</w:t>
            </w:r>
            <w:r w:rsidRPr="0033282D">
              <w:rPr>
                <w:color w:val="000000"/>
                <w:spacing w:val="157"/>
              </w:rPr>
              <w:t xml:space="preserve"> </w:t>
            </w:r>
            <w:r w:rsidRPr="0033282D">
              <w:rPr>
                <w:color w:val="000000"/>
              </w:rPr>
              <w:t>о</w:t>
            </w:r>
            <w:r w:rsidRPr="0033282D">
              <w:rPr>
                <w:color w:val="000000"/>
                <w:w w:val="99"/>
              </w:rPr>
              <w:t>т</w:t>
            </w:r>
            <w:r w:rsidRPr="0033282D">
              <w:rPr>
                <w:color w:val="000000"/>
                <w:spacing w:val="2"/>
              </w:rPr>
              <w:t>е</w:t>
            </w:r>
            <w:r w:rsidRPr="0033282D">
              <w:rPr>
                <w:color w:val="000000"/>
              </w:rPr>
              <w:t>че</w:t>
            </w:r>
            <w:r w:rsidRPr="0033282D">
              <w:rPr>
                <w:color w:val="000000"/>
                <w:spacing w:val="-1"/>
              </w:rPr>
              <w:t>с</w:t>
            </w:r>
            <w:r w:rsidRPr="0033282D">
              <w:rPr>
                <w:color w:val="000000"/>
                <w:w w:val="99"/>
              </w:rPr>
              <w:t>т</w:t>
            </w:r>
            <w:r w:rsidRPr="0033282D">
              <w:rPr>
                <w:color w:val="000000"/>
                <w:spacing w:val="2"/>
              </w:rPr>
              <w:t>в</w:t>
            </w:r>
            <w:r w:rsidRPr="0033282D">
              <w:rPr>
                <w:color w:val="000000"/>
              </w:rPr>
              <w:t>ен</w:t>
            </w:r>
            <w:r w:rsidRPr="0033282D">
              <w:rPr>
                <w:color w:val="000000"/>
                <w:spacing w:val="1"/>
              </w:rPr>
              <w:t>н</w:t>
            </w:r>
            <w:r w:rsidRPr="0033282D">
              <w:rPr>
                <w:color w:val="000000"/>
              </w:rPr>
              <w:t>ого</w:t>
            </w:r>
            <w:r w:rsidRPr="0033282D">
              <w:rPr>
                <w:color w:val="000000"/>
                <w:spacing w:val="158"/>
              </w:rPr>
              <w:t xml:space="preserve"> </w:t>
            </w:r>
            <w:r w:rsidRPr="0033282D">
              <w:rPr>
                <w:color w:val="000000"/>
              </w:rPr>
              <w:t>и</w:t>
            </w:r>
            <w:r w:rsidRPr="0033282D">
              <w:rPr>
                <w:color w:val="000000"/>
                <w:spacing w:val="159"/>
              </w:rPr>
              <w:t xml:space="preserve"> </w:t>
            </w:r>
            <w:r w:rsidRPr="0033282D">
              <w:rPr>
                <w:color w:val="000000"/>
              </w:rPr>
              <w:t>м</w:t>
            </w:r>
            <w:r w:rsidRPr="0033282D">
              <w:rPr>
                <w:color w:val="000000"/>
                <w:spacing w:val="1"/>
              </w:rPr>
              <w:t>и</w:t>
            </w:r>
            <w:r w:rsidRPr="0033282D">
              <w:rPr>
                <w:color w:val="000000"/>
              </w:rPr>
              <w:t>рового</w:t>
            </w:r>
            <w:r w:rsidRPr="0033282D">
              <w:rPr>
                <w:color w:val="000000"/>
                <w:spacing w:val="158"/>
              </w:rPr>
              <w:t xml:space="preserve"> </w:t>
            </w:r>
            <w:r w:rsidRPr="0033282D">
              <w:rPr>
                <w:color w:val="000000"/>
              </w:rPr>
              <w:t>иск</w:t>
            </w:r>
            <w:r w:rsidRPr="0033282D">
              <w:rPr>
                <w:color w:val="000000"/>
                <w:spacing w:val="-3"/>
              </w:rPr>
              <w:t>у</w:t>
            </w:r>
            <w:r w:rsidRPr="0033282D">
              <w:rPr>
                <w:color w:val="000000"/>
              </w:rPr>
              <w:t>сс</w:t>
            </w:r>
            <w:r w:rsidRPr="0033282D">
              <w:rPr>
                <w:color w:val="000000"/>
                <w:spacing w:val="2"/>
                <w:w w:val="99"/>
              </w:rPr>
              <w:t>т</w:t>
            </w:r>
            <w:r w:rsidRPr="0033282D">
              <w:rPr>
                <w:color w:val="000000"/>
              </w:rPr>
              <w:t xml:space="preserve">ва, </w:t>
            </w:r>
            <w:r w:rsidRPr="0033282D">
              <w:rPr>
                <w:color w:val="000000"/>
                <w:w w:val="99"/>
              </w:rPr>
              <w:t>э</w:t>
            </w:r>
            <w:r w:rsidRPr="0033282D">
              <w:rPr>
                <w:color w:val="000000"/>
              </w:rPr>
              <w:t>т</w:t>
            </w:r>
            <w:r w:rsidRPr="0033282D">
              <w:rPr>
                <w:color w:val="000000"/>
                <w:spacing w:val="1"/>
                <w:w w:val="99"/>
              </w:rPr>
              <w:t>ни</w:t>
            </w:r>
            <w:r w:rsidRPr="0033282D">
              <w:rPr>
                <w:color w:val="000000"/>
              </w:rPr>
              <w:t>че</w:t>
            </w:r>
            <w:r w:rsidRPr="0033282D">
              <w:rPr>
                <w:color w:val="000000"/>
                <w:spacing w:val="-1"/>
              </w:rPr>
              <w:t>с</w:t>
            </w:r>
            <w:r w:rsidRPr="0033282D">
              <w:rPr>
                <w:color w:val="000000"/>
              </w:rPr>
              <w:t>ких</w:t>
            </w:r>
            <w:r w:rsidRPr="0033282D">
              <w:rPr>
                <w:color w:val="000000"/>
              </w:rPr>
              <w:tab/>
            </w:r>
            <w:r w:rsidRPr="0033282D">
              <w:rPr>
                <w:color w:val="000000"/>
                <w:spacing w:val="3"/>
              </w:rPr>
              <w:t>к</w:t>
            </w:r>
            <w:r w:rsidRPr="0033282D">
              <w:rPr>
                <w:color w:val="000000"/>
                <w:spacing w:val="-6"/>
              </w:rPr>
              <w:t>у</w:t>
            </w:r>
            <w:r w:rsidRPr="0033282D">
              <w:rPr>
                <w:color w:val="000000"/>
              </w:rPr>
              <w:t>л</w:t>
            </w:r>
            <w:r w:rsidRPr="0033282D">
              <w:rPr>
                <w:color w:val="000000"/>
                <w:w w:val="99"/>
              </w:rPr>
              <w:t>ь</w:t>
            </w:r>
            <w:r w:rsidRPr="0033282D">
              <w:rPr>
                <w:color w:val="000000"/>
                <w:spacing w:val="3"/>
                <w:w w:val="99"/>
              </w:rPr>
              <w:t>т</w:t>
            </w:r>
            <w:r w:rsidRPr="0033282D">
              <w:rPr>
                <w:color w:val="000000"/>
                <w:spacing w:val="-4"/>
              </w:rPr>
              <w:t>у</w:t>
            </w:r>
            <w:r w:rsidRPr="0033282D">
              <w:rPr>
                <w:color w:val="000000"/>
              </w:rPr>
              <w:t>р</w:t>
            </w:r>
            <w:r w:rsidRPr="0033282D">
              <w:rPr>
                <w:color w:val="000000"/>
                <w:spacing w:val="2"/>
              </w:rPr>
              <w:t>н</w:t>
            </w:r>
            <w:r w:rsidRPr="0033282D">
              <w:rPr>
                <w:color w:val="000000"/>
              </w:rPr>
              <w:t>ых</w:t>
            </w:r>
            <w:r w:rsidRPr="0033282D">
              <w:rPr>
                <w:color w:val="000000"/>
              </w:rPr>
              <w:tab/>
            </w:r>
            <w:r w:rsidRPr="0033282D">
              <w:rPr>
                <w:color w:val="000000"/>
                <w:w w:val="99"/>
              </w:rPr>
              <w:t>т</w:t>
            </w:r>
            <w:r w:rsidRPr="0033282D">
              <w:rPr>
                <w:color w:val="000000"/>
              </w:rPr>
              <w:t>ра</w:t>
            </w:r>
            <w:r w:rsidRPr="0033282D">
              <w:rPr>
                <w:color w:val="000000"/>
                <w:spacing w:val="-2"/>
              </w:rPr>
              <w:t>д</w:t>
            </w:r>
            <w:r w:rsidRPr="0033282D">
              <w:rPr>
                <w:color w:val="000000"/>
                <w:spacing w:val="1"/>
              </w:rPr>
              <w:t>и</w:t>
            </w:r>
            <w:r w:rsidRPr="0033282D">
              <w:rPr>
                <w:color w:val="000000"/>
                <w:spacing w:val="-1"/>
              </w:rPr>
              <w:t>ц</w:t>
            </w:r>
            <w:r w:rsidRPr="0033282D">
              <w:rPr>
                <w:color w:val="000000"/>
              </w:rPr>
              <w:t>ий</w:t>
            </w:r>
            <w:r w:rsidRPr="0033282D">
              <w:rPr>
                <w:color w:val="000000"/>
              </w:rPr>
              <w:tab/>
              <w:t>и</w:t>
            </w:r>
            <w:r w:rsidRPr="0033282D">
              <w:rPr>
                <w:color w:val="000000"/>
              </w:rPr>
              <w:tab/>
              <w:t>народ</w:t>
            </w:r>
            <w:r w:rsidRPr="0033282D">
              <w:rPr>
                <w:color w:val="000000"/>
                <w:spacing w:val="1"/>
              </w:rPr>
              <w:t>н</w:t>
            </w:r>
            <w:r w:rsidRPr="0033282D">
              <w:rPr>
                <w:color w:val="000000"/>
              </w:rPr>
              <w:t>ого творч</w:t>
            </w:r>
            <w:r w:rsidRPr="0033282D">
              <w:rPr>
                <w:color w:val="000000"/>
                <w:spacing w:val="-1"/>
              </w:rPr>
              <w:t>е</w:t>
            </w:r>
            <w:r w:rsidRPr="0033282D">
              <w:rPr>
                <w:color w:val="000000"/>
              </w:rPr>
              <w:t>ст</w:t>
            </w:r>
            <w:r w:rsidRPr="0033282D">
              <w:rPr>
                <w:color w:val="000000"/>
                <w:w w:val="99"/>
              </w:rPr>
              <w:t>в</w:t>
            </w:r>
            <w:r w:rsidRPr="0033282D">
              <w:rPr>
                <w:color w:val="000000"/>
                <w:spacing w:val="-1"/>
              </w:rPr>
              <w:t>а</w:t>
            </w:r>
            <w:r w:rsidRPr="0033282D">
              <w:rPr>
                <w:color w:val="000000"/>
              </w:rPr>
              <w:t>;</w:t>
            </w:r>
          </w:p>
          <w:p w:rsidR="008B508F" w:rsidRPr="0033282D" w:rsidRDefault="008B508F" w:rsidP="00232C94">
            <w:pPr>
              <w:widowControl w:val="0"/>
              <w:ind w:right="90"/>
              <w:jc w:val="both"/>
              <w:rPr>
                <w:color w:val="000000"/>
              </w:rPr>
            </w:pPr>
            <w:r w:rsidRPr="0033282D">
              <w:rPr>
                <w:color w:val="000000"/>
              </w:rPr>
              <w:t>-</w:t>
            </w:r>
            <w:r w:rsidRPr="0033282D">
              <w:rPr>
                <w:color w:val="000000"/>
                <w:spacing w:val="128"/>
              </w:rPr>
              <w:t xml:space="preserve"> </w:t>
            </w:r>
            <w:r w:rsidRPr="0033282D">
              <w:rPr>
                <w:color w:val="000000"/>
                <w:w w:val="99"/>
              </w:rPr>
              <w:t>г</w:t>
            </w:r>
            <w:r w:rsidRPr="0033282D">
              <w:rPr>
                <w:color w:val="000000"/>
              </w:rPr>
              <w:t>отов</w:t>
            </w:r>
            <w:r w:rsidRPr="0033282D">
              <w:rPr>
                <w:color w:val="000000"/>
                <w:spacing w:val="2"/>
                <w:w w:val="99"/>
              </w:rPr>
              <w:t>н</w:t>
            </w:r>
            <w:r w:rsidRPr="0033282D">
              <w:rPr>
                <w:color w:val="000000"/>
              </w:rPr>
              <w:t>ос</w:t>
            </w:r>
            <w:r w:rsidRPr="0033282D">
              <w:rPr>
                <w:color w:val="000000"/>
                <w:w w:val="99"/>
              </w:rPr>
              <w:t>т</w:t>
            </w:r>
            <w:r w:rsidRPr="0033282D">
              <w:rPr>
                <w:color w:val="000000"/>
              </w:rPr>
              <w:t>ь</w:t>
            </w:r>
            <w:r w:rsidRPr="0033282D">
              <w:rPr>
                <w:color w:val="000000"/>
                <w:spacing w:val="130"/>
              </w:rPr>
              <w:t xml:space="preserve"> </w:t>
            </w:r>
            <w:r w:rsidRPr="0033282D">
              <w:rPr>
                <w:color w:val="000000"/>
              </w:rPr>
              <w:t>к</w:t>
            </w:r>
            <w:r w:rsidRPr="0033282D">
              <w:rPr>
                <w:color w:val="000000"/>
                <w:spacing w:val="130"/>
              </w:rPr>
              <w:t xml:space="preserve"> </w:t>
            </w:r>
            <w:r w:rsidRPr="0033282D">
              <w:rPr>
                <w:color w:val="000000"/>
              </w:rPr>
              <w:t>сам</w:t>
            </w:r>
            <w:r w:rsidRPr="0033282D">
              <w:rPr>
                <w:color w:val="000000"/>
                <w:spacing w:val="1"/>
              </w:rPr>
              <w:t>о</w:t>
            </w:r>
            <w:r w:rsidRPr="0033282D">
              <w:rPr>
                <w:color w:val="000000"/>
              </w:rPr>
              <w:t>выражени</w:t>
            </w:r>
            <w:r w:rsidRPr="0033282D">
              <w:rPr>
                <w:color w:val="000000"/>
                <w:w w:val="99"/>
              </w:rPr>
              <w:t>ю</w:t>
            </w:r>
            <w:r w:rsidRPr="0033282D">
              <w:rPr>
                <w:color w:val="000000"/>
                <w:spacing w:val="130"/>
              </w:rPr>
              <w:t xml:space="preserve"> </w:t>
            </w:r>
            <w:r w:rsidRPr="0033282D">
              <w:rPr>
                <w:color w:val="000000"/>
              </w:rPr>
              <w:t>в</w:t>
            </w:r>
            <w:r w:rsidRPr="0033282D">
              <w:rPr>
                <w:color w:val="000000"/>
                <w:spacing w:val="129"/>
              </w:rPr>
              <w:t xml:space="preserve"> </w:t>
            </w:r>
            <w:r w:rsidRPr="0033282D">
              <w:rPr>
                <w:color w:val="000000"/>
                <w:spacing w:val="2"/>
              </w:rPr>
              <w:t>р</w:t>
            </w:r>
            <w:r w:rsidRPr="0033282D">
              <w:rPr>
                <w:color w:val="000000"/>
              </w:rPr>
              <w:t>а</w:t>
            </w:r>
            <w:r w:rsidRPr="0033282D">
              <w:rPr>
                <w:color w:val="000000"/>
                <w:w w:val="99"/>
              </w:rPr>
              <w:t>з</w:t>
            </w:r>
            <w:r w:rsidRPr="0033282D">
              <w:rPr>
                <w:color w:val="000000"/>
                <w:spacing w:val="1"/>
              </w:rPr>
              <w:t>н</w:t>
            </w:r>
            <w:r w:rsidRPr="0033282D">
              <w:rPr>
                <w:color w:val="000000"/>
              </w:rPr>
              <w:t>ых</w:t>
            </w:r>
            <w:r w:rsidRPr="0033282D">
              <w:rPr>
                <w:color w:val="000000"/>
                <w:spacing w:val="129"/>
              </w:rPr>
              <w:t xml:space="preserve"> </w:t>
            </w:r>
            <w:r w:rsidRPr="0033282D">
              <w:rPr>
                <w:color w:val="000000"/>
              </w:rPr>
              <w:t>в</w:t>
            </w:r>
            <w:r w:rsidRPr="0033282D">
              <w:rPr>
                <w:color w:val="000000"/>
                <w:spacing w:val="1"/>
              </w:rPr>
              <w:t>и</w:t>
            </w:r>
            <w:r w:rsidRPr="0033282D">
              <w:rPr>
                <w:color w:val="000000"/>
              </w:rPr>
              <w:t xml:space="preserve">дах </w:t>
            </w:r>
            <w:r w:rsidRPr="0033282D">
              <w:rPr>
                <w:color w:val="000000"/>
                <w:w w:val="99"/>
              </w:rPr>
              <w:t>и</w:t>
            </w:r>
            <w:r w:rsidRPr="0033282D">
              <w:rPr>
                <w:color w:val="000000"/>
              </w:rPr>
              <w:t>с</w:t>
            </w:r>
            <w:r w:rsidRPr="0033282D">
              <w:rPr>
                <w:color w:val="000000"/>
                <w:spacing w:val="3"/>
              </w:rPr>
              <w:t>к</w:t>
            </w:r>
            <w:r w:rsidRPr="0033282D">
              <w:rPr>
                <w:color w:val="000000"/>
                <w:spacing w:val="-4"/>
              </w:rPr>
              <w:t>у</w:t>
            </w:r>
            <w:r w:rsidRPr="0033282D">
              <w:rPr>
                <w:color w:val="000000"/>
                <w:spacing w:val="-1"/>
              </w:rPr>
              <w:t>с</w:t>
            </w:r>
            <w:r w:rsidRPr="0033282D">
              <w:rPr>
                <w:color w:val="000000"/>
              </w:rPr>
              <w:t>ст</w:t>
            </w:r>
            <w:r w:rsidRPr="0033282D">
              <w:rPr>
                <w:color w:val="000000"/>
                <w:spacing w:val="1"/>
              </w:rPr>
              <w:t>в</w:t>
            </w:r>
            <w:r w:rsidRPr="0033282D">
              <w:rPr>
                <w:color w:val="000000"/>
              </w:rPr>
              <w:t>а,</w:t>
            </w:r>
            <w:r w:rsidRPr="0033282D">
              <w:rPr>
                <w:color w:val="000000"/>
                <w:spacing w:val="6"/>
              </w:rPr>
              <w:t xml:space="preserve"> </w:t>
            </w:r>
            <w:r w:rsidRPr="0033282D">
              <w:rPr>
                <w:color w:val="000000"/>
              </w:rPr>
              <w:t>с</w:t>
            </w:r>
            <w:r w:rsidRPr="0033282D">
              <w:rPr>
                <w:color w:val="000000"/>
                <w:w w:val="99"/>
              </w:rPr>
              <w:t>т</w:t>
            </w:r>
            <w:r w:rsidRPr="0033282D">
              <w:rPr>
                <w:color w:val="000000"/>
              </w:rPr>
              <w:t>р</w:t>
            </w:r>
            <w:r w:rsidRPr="0033282D">
              <w:rPr>
                <w:color w:val="000000"/>
                <w:spacing w:val="2"/>
              </w:rPr>
              <w:t>е</w:t>
            </w:r>
            <w:r w:rsidRPr="0033282D">
              <w:rPr>
                <w:color w:val="000000"/>
              </w:rPr>
              <w:t>млен</w:t>
            </w:r>
            <w:r w:rsidRPr="0033282D">
              <w:rPr>
                <w:color w:val="000000"/>
                <w:spacing w:val="1"/>
              </w:rPr>
              <w:t>и</w:t>
            </w:r>
            <w:r w:rsidRPr="0033282D">
              <w:rPr>
                <w:color w:val="000000"/>
              </w:rPr>
              <w:t>е</w:t>
            </w:r>
            <w:r w:rsidRPr="0033282D">
              <w:rPr>
                <w:color w:val="000000"/>
                <w:spacing w:val="9"/>
              </w:rPr>
              <w:t xml:space="preserve"> </w:t>
            </w:r>
            <w:r w:rsidRPr="0033282D">
              <w:rPr>
                <w:color w:val="000000"/>
                <w:spacing w:val="1"/>
              </w:rPr>
              <w:t>п</w:t>
            </w:r>
            <w:r w:rsidRPr="0033282D">
              <w:rPr>
                <w:color w:val="000000"/>
              </w:rPr>
              <w:t>роявля</w:t>
            </w:r>
            <w:r w:rsidRPr="0033282D">
              <w:rPr>
                <w:color w:val="000000"/>
                <w:w w:val="99"/>
              </w:rPr>
              <w:t>ть</w:t>
            </w:r>
            <w:r w:rsidRPr="0033282D">
              <w:rPr>
                <w:color w:val="000000"/>
                <w:spacing w:val="8"/>
              </w:rPr>
              <w:t xml:space="preserve"> </w:t>
            </w:r>
            <w:r w:rsidRPr="0033282D">
              <w:rPr>
                <w:color w:val="000000"/>
                <w:spacing w:val="1"/>
              </w:rPr>
              <w:t>к</w:t>
            </w:r>
            <w:r w:rsidRPr="0033282D">
              <w:rPr>
                <w:color w:val="000000"/>
              </w:rPr>
              <w:t>ач</w:t>
            </w:r>
            <w:r w:rsidRPr="0033282D">
              <w:rPr>
                <w:color w:val="000000"/>
                <w:spacing w:val="-1"/>
              </w:rPr>
              <w:t>ес</w:t>
            </w:r>
            <w:r w:rsidRPr="0033282D">
              <w:rPr>
                <w:color w:val="000000"/>
                <w:w w:val="99"/>
              </w:rPr>
              <w:t>т</w:t>
            </w:r>
            <w:r w:rsidRPr="0033282D">
              <w:rPr>
                <w:color w:val="000000"/>
              </w:rPr>
              <w:t>ва</w:t>
            </w:r>
            <w:r w:rsidRPr="0033282D">
              <w:rPr>
                <w:color w:val="000000"/>
                <w:spacing w:val="6"/>
              </w:rPr>
              <w:t xml:space="preserve"> </w:t>
            </w:r>
            <w:r w:rsidRPr="0033282D">
              <w:rPr>
                <w:color w:val="000000"/>
                <w:w w:val="99"/>
              </w:rPr>
              <w:t>т</w:t>
            </w:r>
            <w:r w:rsidRPr="0033282D">
              <w:rPr>
                <w:color w:val="000000"/>
              </w:rPr>
              <w:t>в</w:t>
            </w:r>
            <w:r w:rsidRPr="0033282D">
              <w:rPr>
                <w:color w:val="000000"/>
                <w:spacing w:val="2"/>
              </w:rPr>
              <w:t>о</w:t>
            </w:r>
            <w:r w:rsidRPr="0033282D">
              <w:rPr>
                <w:color w:val="000000"/>
              </w:rPr>
              <w:t>рче</w:t>
            </w:r>
            <w:r w:rsidRPr="0033282D">
              <w:rPr>
                <w:color w:val="000000"/>
                <w:spacing w:val="-1"/>
              </w:rPr>
              <w:t>с</w:t>
            </w:r>
            <w:r w:rsidRPr="0033282D">
              <w:rPr>
                <w:color w:val="000000"/>
              </w:rPr>
              <w:t>кой л</w:t>
            </w:r>
            <w:r w:rsidRPr="0033282D">
              <w:rPr>
                <w:color w:val="000000"/>
                <w:spacing w:val="1"/>
                <w:w w:val="99"/>
              </w:rPr>
              <w:t>и</w:t>
            </w:r>
            <w:r w:rsidRPr="0033282D">
              <w:rPr>
                <w:color w:val="000000"/>
              </w:rPr>
              <w:t>ч</w:t>
            </w:r>
            <w:r w:rsidRPr="0033282D">
              <w:rPr>
                <w:color w:val="000000"/>
                <w:w w:val="99"/>
              </w:rPr>
              <w:t>н</w:t>
            </w:r>
            <w:r w:rsidRPr="0033282D">
              <w:rPr>
                <w:color w:val="000000"/>
              </w:rPr>
              <w:t>ост</w:t>
            </w:r>
            <w:r w:rsidRPr="0033282D">
              <w:rPr>
                <w:color w:val="000000"/>
                <w:spacing w:val="1"/>
              </w:rPr>
              <w:t>и</w:t>
            </w:r>
            <w:r w:rsidRPr="0033282D">
              <w:rPr>
                <w:color w:val="000000"/>
              </w:rPr>
              <w:t>;</w:t>
            </w:r>
          </w:p>
          <w:p w:rsidR="008B508F" w:rsidRPr="0033282D" w:rsidRDefault="008B508F" w:rsidP="00232C94">
            <w:pPr>
              <w:widowControl w:val="0"/>
              <w:tabs>
                <w:tab w:val="left" w:pos="1566"/>
                <w:tab w:val="left" w:pos="3648"/>
              </w:tabs>
              <w:ind w:right="49"/>
              <w:rPr>
                <w:color w:val="000000"/>
              </w:rPr>
            </w:pPr>
            <w:r w:rsidRPr="0033282D">
              <w:rPr>
                <w:color w:val="000000"/>
              </w:rPr>
              <w:t>Овл</w:t>
            </w:r>
            <w:r w:rsidRPr="0033282D">
              <w:rPr>
                <w:color w:val="000000"/>
                <w:spacing w:val="-1"/>
              </w:rPr>
              <w:t>а</w:t>
            </w:r>
            <w:r w:rsidRPr="0033282D">
              <w:rPr>
                <w:color w:val="000000"/>
              </w:rPr>
              <w:t>де</w:t>
            </w:r>
            <w:r w:rsidRPr="0033282D">
              <w:rPr>
                <w:color w:val="000000"/>
                <w:w w:val="99"/>
              </w:rPr>
              <w:t>н</w:t>
            </w:r>
            <w:r w:rsidRPr="0033282D">
              <w:rPr>
                <w:color w:val="000000"/>
                <w:spacing w:val="1"/>
                <w:w w:val="99"/>
              </w:rPr>
              <w:t>и</w:t>
            </w:r>
            <w:r w:rsidRPr="0033282D">
              <w:rPr>
                <w:color w:val="000000"/>
              </w:rPr>
              <w:t>е</w:t>
            </w:r>
            <w:r w:rsidRPr="0033282D">
              <w:rPr>
                <w:color w:val="000000"/>
              </w:rPr>
              <w:tab/>
            </w:r>
            <w:r w:rsidRPr="0033282D">
              <w:rPr>
                <w:color w:val="000000"/>
                <w:spacing w:val="-4"/>
              </w:rPr>
              <w:t>у</w:t>
            </w:r>
            <w:r w:rsidRPr="0033282D">
              <w:rPr>
                <w:color w:val="000000"/>
              </w:rPr>
              <w:t>н</w:t>
            </w:r>
            <w:r w:rsidRPr="0033282D">
              <w:rPr>
                <w:color w:val="000000"/>
                <w:spacing w:val="1"/>
              </w:rPr>
              <w:t>и</w:t>
            </w:r>
            <w:r w:rsidRPr="0033282D">
              <w:rPr>
                <w:color w:val="000000"/>
              </w:rPr>
              <w:t>в</w:t>
            </w:r>
            <w:r w:rsidRPr="0033282D">
              <w:rPr>
                <w:color w:val="000000"/>
                <w:spacing w:val="-1"/>
              </w:rPr>
              <w:t>е</w:t>
            </w:r>
            <w:r w:rsidRPr="0033282D">
              <w:rPr>
                <w:color w:val="000000"/>
              </w:rPr>
              <w:t>р</w:t>
            </w:r>
            <w:r w:rsidRPr="0033282D">
              <w:rPr>
                <w:color w:val="000000"/>
                <w:spacing w:val="1"/>
              </w:rPr>
              <w:t>са</w:t>
            </w:r>
            <w:r w:rsidRPr="0033282D">
              <w:rPr>
                <w:color w:val="000000"/>
              </w:rPr>
              <w:t>л</w:t>
            </w:r>
            <w:r w:rsidRPr="0033282D">
              <w:rPr>
                <w:color w:val="000000"/>
                <w:spacing w:val="1"/>
              </w:rPr>
              <w:t>ьн</w:t>
            </w:r>
            <w:r w:rsidRPr="0033282D">
              <w:rPr>
                <w:color w:val="000000"/>
              </w:rPr>
              <w:t>ыми</w:t>
            </w:r>
            <w:r w:rsidRPr="0033282D">
              <w:rPr>
                <w:color w:val="000000"/>
              </w:rPr>
              <w:tab/>
              <w:t>ком</w:t>
            </w:r>
            <w:r w:rsidRPr="0033282D">
              <w:rPr>
                <w:color w:val="000000"/>
                <w:spacing w:val="1"/>
              </w:rPr>
              <w:t>м</w:t>
            </w:r>
            <w:r w:rsidRPr="0033282D">
              <w:rPr>
                <w:color w:val="000000"/>
                <w:spacing w:val="-6"/>
              </w:rPr>
              <w:t>у</w:t>
            </w:r>
            <w:r w:rsidRPr="0033282D">
              <w:rPr>
                <w:color w:val="000000"/>
              </w:rPr>
              <w:t>ника</w:t>
            </w:r>
            <w:r w:rsidRPr="0033282D">
              <w:rPr>
                <w:color w:val="000000"/>
                <w:w w:val="99"/>
              </w:rPr>
              <w:t>т</w:t>
            </w:r>
            <w:r w:rsidRPr="0033282D">
              <w:rPr>
                <w:color w:val="000000"/>
                <w:spacing w:val="1"/>
              </w:rPr>
              <w:t>и</w:t>
            </w:r>
            <w:r w:rsidRPr="0033282D">
              <w:rPr>
                <w:color w:val="000000"/>
              </w:rPr>
              <w:t>в</w:t>
            </w:r>
            <w:r w:rsidRPr="0033282D">
              <w:rPr>
                <w:color w:val="000000"/>
                <w:spacing w:val="1"/>
              </w:rPr>
              <w:t>н</w:t>
            </w:r>
            <w:r w:rsidRPr="0033282D">
              <w:rPr>
                <w:color w:val="000000"/>
              </w:rPr>
              <w:t>ыми де</w:t>
            </w:r>
            <w:r w:rsidRPr="0033282D">
              <w:rPr>
                <w:color w:val="000000"/>
                <w:w w:val="99"/>
              </w:rPr>
              <w:t>й</w:t>
            </w:r>
            <w:r w:rsidRPr="0033282D">
              <w:rPr>
                <w:color w:val="000000"/>
              </w:rPr>
              <w:t>ств</w:t>
            </w:r>
            <w:r w:rsidRPr="0033282D">
              <w:rPr>
                <w:color w:val="000000"/>
                <w:spacing w:val="1"/>
                <w:w w:val="99"/>
              </w:rPr>
              <w:t>и</w:t>
            </w:r>
            <w:r w:rsidRPr="0033282D">
              <w:rPr>
                <w:color w:val="000000"/>
              </w:rPr>
              <w:t>ями:</w:t>
            </w:r>
          </w:p>
          <w:p w:rsidR="008B508F" w:rsidRPr="0033282D" w:rsidRDefault="008B508F" w:rsidP="00232C94">
            <w:pPr>
              <w:widowControl w:val="0"/>
              <w:ind w:right="-20"/>
              <w:rPr>
                <w:color w:val="000000"/>
              </w:rPr>
            </w:pPr>
            <w:r w:rsidRPr="0033282D">
              <w:rPr>
                <w:color w:val="000000"/>
              </w:rPr>
              <w:t>а) общ</w:t>
            </w:r>
            <w:r w:rsidRPr="0033282D">
              <w:rPr>
                <w:color w:val="000000"/>
                <w:spacing w:val="-1"/>
              </w:rPr>
              <w:t>е</w:t>
            </w:r>
            <w:r w:rsidRPr="0033282D">
              <w:rPr>
                <w:color w:val="000000"/>
                <w:w w:val="99"/>
              </w:rPr>
              <w:t>н</w:t>
            </w:r>
            <w:r w:rsidRPr="0033282D">
              <w:rPr>
                <w:color w:val="000000"/>
                <w:spacing w:val="1"/>
              </w:rPr>
              <w:t>и</w:t>
            </w:r>
            <w:r w:rsidRPr="0033282D">
              <w:rPr>
                <w:color w:val="000000"/>
              </w:rPr>
              <w:t>е:</w:t>
            </w:r>
          </w:p>
          <w:p w:rsidR="008B508F" w:rsidRPr="0033282D" w:rsidRDefault="008B508F" w:rsidP="00232C94">
            <w:pPr>
              <w:widowControl w:val="0"/>
              <w:spacing w:line="239" w:lineRule="auto"/>
              <w:ind w:right="87"/>
              <w:jc w:val="both"/>
              <w:rPr>
                <w:color w:val="000000"/>
              </w:rPr>
            </w:pPr>
            <w:r w:rsidRPr="0033282D">
              <w:rPr>
                <w:color w:val="000000"/>
              </w:rPr>
              <w:t>-</w:t>
            </w:r>
            <w:r w:rsidRPr="0033282D">
              <w:rPr>
                <w:color w:val="000000"/>
                <w:spacing w:val="18"/>
              </w:rPr>
              <w:t xml:space="preserve"> </w:t>
            </w:r>
            <w:r w:rsidRPr="0033282D">
              <w:rPr>
                <w:color w:val="000000"/>
              </w:rPr>
              <w:t>о</w:t>
            </w:r>
            <w:r w:rsidRPr="0033282D">
              <w:rPr>
                <w:color w:val="000000"/>
                <w:spacing w:val="4"/>
              </w:rPr>
              <w:t>с</w:t>
            </w:r>
            <w:r w:rsidRPr="0033282D">
              <w:rPr>
                <w:color w:val="000000"/>
                <w:spacing w:val="-4"/>
              </w:rPr>
              <w:t>у</w:t>
            </w:r>
            <w:r w:rsidRPr="0033282D">
              <w:rPr>
                <w:color w:val="000000"/>
              </w:rPr>
              <w:t>щес</w:t>
            </w:r>
            <w:r w:rsidRPr="0033282D">
              <w:rPr>
                <w:color w:val="000000"/>
                <w:w w:val="99"/>
              </w:rPr>
              <w:t>т</w:t>
            </w:r>
            <w:r w:rsidRPr="0033282D">
              <w:rPr>
                <w:color w:val="000000"/>
              </w:rPr>
              <w:t>вля</w:t>
            </w:r>
            <w:r w:rsidRPr="0033282D">
              <w:rPr>
                <w:color w:val="000000"/>
                <w:spacing w:val="1"/>
                <w:w w:val="99"/>
              </w:rPr>
              <w:t>т</w:t>
            </w:r>
            <w:r w:rsidRPr="0033282D">
              <w:rPr>
                <w:color w:val="000000"/>
              </w:rPr>
              <w:t>ь</w:t>
            </w:r>
            <w:r w:rsidRPr="0033282D">
              <w:rPr>
                <w:color w:val="000000"/>
                <w:spacing w:val="20"/>
              </w:rPr>
              <w:t xml:space="preserve"> </w:t>
            </w:r>
            <w:r w:rsidRPr="0033282D">
              <w:rPr>
                <w:color w:val="000000"/>
              </w:rPr>
              <w:t>ком</w:t>
            </w:r>
            <w:r w:rsidRPr="0033282D">
              <w:rPr>
                <w:color w:val="000000"/>
                <w:spacing w:val="1"/>
              </w:rPr>
              <w:t>м</w:t>
            </w:r>
            <w:r w:rsidRPr="0033282D">
              <w:rPr>
                <w:color w:val="000000"/>
                <w:spacing w:val="-5"/>
              </w:rPr>
              <w:t>у</w:t>
            </w:r>
            <w:r w:rsidRPr="0033282D">
              <w:rPr>
                <w:color w:val="000000"/>
                <w:spacing w:val="1"/>
              </w:rPr>
              <w:t>ник</w:t>
            </w:r>
            <w:r w:rsidRPr="0033282D">
              <w:rPr>
                <w:color w:val="000000"/>
              </w:rPr>
              <w:t>ации</w:t>
            </w:r>
            <w:r w:rsidRPr="0033282D">
              <w:rPr>
                <w:color w:val="000000"/>
                <w:spacing w:val="19"/>
              </w:rPr>
              <w:t xml:space="preserve"> </w:t>
            </w:r>
            <w:r w:rsidRPr="0033282D">
              <w:rPr>
                <w:color w:val="000000"/>
              </w:rPr>
              <w:t>во</w:t>
            </w:r>
            <w:r w:rsidRPr="0033282D">
              <w:rPr>
                <w:color w:val="000000"/>
                <w:spacing w:val="18"/>
              </w:rPr>
              <w:t xml:space="preserve"> </w:t>
            </w:r>
            <w:r w:rsidRPr="0033282D">
              <w:rPr>
                <w:color w:val="000000"/>
              </w:rPr>
              <w:t>вс</w:t>
            </w:r>
            <w:r w:rsidRPr="0033282D">
              <w:rPr>
                <w:color w:val="000000"/>
                <w:spacing w:val="-1"/>
              </w:rPr>
              <w:t>е</w:t>
            </w:r>
            <w:r w:rsidRPr="0033282D">
              <w:rPr>
                <w:color w:val="000000"/>
              </w:rPr>
              <w:t>х</w:t>
            </w:r>
            <w:r w:rsidRPr="0033282D">
              <w:rPr>
                <w:color w:val="000000"/>
                <w:spacing w:val="21"/>
              </w:rPr>
              <w:t xml:space="preserve"> </w:t>
            </w:r>
            <w:r w:rsidRPr="0033282D">
              <w:rPr>
                <w:color w:val="000000"/>
              </w:rPr>
              <w:t>сфер</w:t>
            </w:r>
            <w:r w:rsidRPr="0033282D">
              <w:rPr>
                <w:color w:val="000000"/>
                <w:spacing w:val="-1"/>
              </w:rPr>
              <w:t>а</w:t>
            </w:r>
            <w:r w:rsidRPr="0033282D">
              <w:rPr>
                <w:color w:val="000000"/>
              </w:rPr>
              <w:t>х</w:t>
            </w:r>
            <w:r w:rsidRPr="0033282D">
              <w:rPr>
                <w:color w:val="000000"/>
                <w:spacing w:val="18"/>
              </w:rPr>
              <w:t xml:space="preserve"> </w:t>
            </w:r>
            <w:r w:rsidRPr="0033282D">
              <w:rPr>
                <w:color w:val="000000"/>
              </w:rPr>
              <w:t>ж</w:t>
            </w:r>
            <w:r w:rsidRPr="0033282D">
              <w:rPr>
                <w:color w:val="000000"/>
                <w:spacing w:val="1"/>
              </w:rPr>
              <w:t>и</w:t>
            </w:r>
            <w:r w:rsidRPr="0033282D">
              <w:rPr>
                <w:color w:val="000000"/>
                <w:spacing w:val="1"/>
                <w:w w:val="99"/>
              </w:rPr>
              <w:t>з</w:t>
            </w:r>
            <w:r w:rsidRPr="0033282D">
              <w:rPr>
                <w:color w:val="000000"/>
              </w:rPr>
              <w:t>ни; -</w:t>
            </w:r>
            <w:r w:rsidRPr="0033282D">
              <w:rPr>
                <w:color w:val="000000"/>
                <w:spacing w:val="162"/>
              </w:rPr>
              <w:t xml:space="preserve"> </w:t>
            </w:r>
            <w:r w:rsidRPr="0033282D">
              <w:rPr>
                <w:color w:val="000000"/>
              </w:rPr>
              <w:t>ра</w:t>
            </w:r>
            <w:r w:rsidRPr="0033282D">
              <w:rPr>
                <w:color w:val="000000"/>
                <w:spacing w:val="-1"/>
              </w:rPr>
              <w:t>с</w:t>
            </w:r>
            <w:r w:rsidRPr="0033282D">
              <w:rPr>
                <w:color w:val="000000"/>
                <w:spacing w:val="1"/>
                <w:w w:val="99"/>
              </w:rPr>
              <w:t>п</w:t>
            </w:r>
            <w:r w:rsidRPr="0033282D">
              <w:rPr>
                <w:color w:val="000000"/>
              </w:rPr>
              <w:t>оз</w:t>
            </w:r>
            <w:r w:rsidRPr="0033282D">
              <w:rPr>
                <w:color w:val="000000"/>
                <w:spacing w:val="1"/>
              </w:rPr>
              <w:t>н</w:t>
            </w:r>
            <w:r w:rsidRPr="0033282D">
              <w:rPr>
                <w:color w:val="000000"/>
              </w:rPr>
              <w:t>ав</w:t>
            </w:r>
            <w:r w:rsidRPr="0033282D">
              <w:rPr>
                <w:color w:val="000000"/>
                <w:spacing w:val="-1"/>
              </w:rPr>
              <w:t>а</w:t>
            </w:r>
            <w:r w:rsidRPr="0033282D">
              <w:rPr>
                <w:color w:val="000000"/>
                <w:w w:val="99"/>
              </w:rPr>
              <w:t>т</w:t>
            </w:r>
            <w:r w:rsidRPr="0033282D">
              <w:rPr>
                <w:color w:val="000000"/>
              </w:rPr>
              <w:t>ь</w:t>
            </w:r>
            <w:r w:rsidRPr="0033282D">
              <w:rPr>
                <w:color w:val="000000"/>
                <w:spacing w:val="164"/>
              </w:rPr>
              <w:t xml:space="preserve"> </w:t>
            </w:r>
            <w:r w:rsidRPr="0033282D">
              <w:rPr>
                <w:color w:val="000000"/>
                <w:spacing w:val="1"/>
              </w:rPr>
              <w:t>н</w:t>
            </w:r>
            <w:r w:rsidRPr="0033282D">
              <w:rPr>
                <w:color w:val="000000"/>
              </w:rPr>
              <w:t>ев</w:t>
            </w:r>
            <w:r w:rsidRPr="0033282D">
              <w:rPr>
                <w:color w:val="000000"/>
                <w:spacing w:val="-1"/>
              </w:rPr>
              <w:t>е</w:t>
            </w:r>
            <w:r w:rsidRPr="0033282D">
              <w:rPr>
                <w:color w:val="000000"/>
                <w:spacing w:val="1"/>
              </w:rPr>
              <w:t>р</w:t>
            </w:r>
            <w:r w:rsidRPr="0033282D">
              <w:rPr>
                <w:color w:val="000000"/>
              </w:rPr>
              <w:t>бал</w:t>
            </w:r>
            <w:r w:rsidRPr="0033282D">
              <w:rPr>
                <w:color w:val="000000"/>
                <w:spacing w:val="1"/>
                <w:w w:val="99"/>
              </w:rPr>
              <w:t>ь</w:t>
            </w:r>
            <w:r w:rsidRPr="0033282D">
              <w:rPr>
                <w:color w:val="000000"/>
                <w:spacing w:val="1"/>
              </w:rPr>
              <w:t>н</w:t>
            </w:r>
            <w:r w:rsidRPr="0033282D">
              <w:rPr>
                <w:color w:val="000000"/>
              </w:rPr>
              <w:t>ые</w:t>
            </w:r>
            <w:r w:rsidRPr="0033282D">
              <w:rPr>
                <w:color w:val="000000"/>
                <w:spacing w:val="162"/>
              </w:rPr>
              <w:t xml:space="preserve"> </w:t>
            </w:r>
            <w:r w:rsidRPr="0033282D">
              <w:rPr>
                <w:color w:val="000000"/>
              </w:rPr>
              <w:t>ср</w:t>
            </w:r>
            <w:r w:rsidRPr="0033282D">
              <w:rPr>
                <w:color w:val="000000"/>
                <w:spacing w:val="-1"/>
              </w:rPr>
              <w:t>е</w:t>
            </w:r>
            <w:r w:rsidRPr="0033282D">
              <w:rPr>
                <w:color w:val="000000"/>
              </w:rPr>
              <w:t>дс</w:t>
            </w:r>
            <w:r w:rsidRPr="0033282D">
              <w:rPr>
                <w:color w:val="000000"/>
                <w:w w:val="99"/>
              </w:rPr>
              <w:t>т</w:t>
            </w:r>
            <w:r w:rsidRPr="0033282D">
              <w:rPr>
                <w:color w:val="000000"/>
              </w:rPr>
              <w:t>ва</w:t>
            </w:r>
            <w:r w:rsidRPr="0033282D">
              <w:rPr>
                <w:color w:val="000000"/>
                <w:spacing w:val="164"/>
              </w:rPr>
              <w:t xml:space="preserve"> </w:t>
            </w:r>
            <w:r w:rsidRPr="0033282D">
              <w:rPr>
                <w:color w:val="000000"/>
              </w:rPr>
              <w:t>о</w:t>
            </w:r>
            <w:r w:rsidRPr="0033282D">
              <w:rPr>
                <w:color w:val="000000"/>
                <w:spacing w:val="2"/>
              </w:rPr>
              <w:t>б</w:t>
            </w:r>
            <w:r w:rsidRPr="0033282D">
              <w:rPr>
                <w:color w:val="000000"/>
                <w:w w:val="99"/>
              </w:rPr>
              <w:t>щ</w:t>
            </w:r>
            <w:r w:rsidRPr="0033282D">
              <w:rPr>
                <w:color w:val="000000"/>
              </w:rPr>
              <w:t>е</w:t>
            </w:r>
            <w:r w:rsidRPr="0033282D">
              <w:rPr>
                <w:color w:val="000000"/>
                <w:spacing w:val="1"/>
              </w:rPr>
              <w:t>ни</w:t>
            </w:r>
            <w:r w:rsidRPr="0033282D">
              <w:rPr>
                <w:color w:val="000000"/>
              </w:rPr>
              <w:t xml:space="preserve">я, </w:t>
            </w:r>
            <w:r w:rsidRPr="0033282D">
              <w:rPr>
                <w:color w:val="000000"/>
                <w:w w:val="99"/>
              </w:rPr>
              <w:t>п</w:t>
            </w:r>
            <w:r w:rsidRPr="0033282D">
              <w:rPr>
                <w:color w:val="000000"/>
              </w:rPr>
              <w:t>о</w:t>
            </w:r>
            <w:r w:rsidRPr="0033282D">
              <w:rPr>
                <w:color w:val="000000"/>
                <w:spacing w:val="1"/>
                <w:w w:val="99"/>
              </w:rPr>
              <w:t>ни</w:t>
            </w:r>
            <w:r w:rsidRPr="0033282D">
              <w:rPr>
                <w:color w:val="000000"/>
              </w:rPr>
              <w:t>мать</w:t>
            </w:r>
            <w:r w:rsidRPr="0033282D">
              <w:rPr>
                <w:color w:val="000000"/>
                <w:spacing w:val="34"/>
              </w:rPr>
              <w:t xml:space="preserve"> </w:t>
            </w:r>
            <w:r w:rsidRPr="0033282D">
              <w:rPr>
                <w:color w:val="000000"/>
                <w:spacing w:val="1"/>
                <w:w w:val="99"/>
              </w:rPr>
              <w:t>з</w:t>
            </w:r>
            <w:r w:rsidRPr="0033282D">
              <w:rPr>
                <w:color w:val="000000"/>
                <w:spacing w:val="1"/>
              </w:rPr>
              <w:t>н</w:t>
            </w:r>
            <w:r w:rsidRPr="0033282D">
              <w:rPr>
                <w:color w:val="000000"/>
              </w:rPr>
              <w:t>а</w:t>
            </w:r>
            <w:r w:rsidRPr="0033282D">
              <w:rPr>
                <w:color w:val="000000"/>
                <w:spacing w:val="-1"/>
              </w:rPr>
              <w:t>ч</w:t>
            </w:r>
            <w:r w:rsidRPr="0033282D">
              <w:rPr>
                <w:color w:val="000000"/>
              </w:rPr>
              <w:t>ен</w:t>
            </w:r>
            <w:r w:rsidRPr="0033282D">
              <w:rPr>
                <w:color w:val="000000"/>
                <w:spacing w:val="1"/>
              </w:rPr>
              <w:t>и</w:t>
            </w:r>
            <w:r w:rsidRPr="0033282D">
              <w:rPr>
                <w:color w:val="000000"/>
              </w:rPr>
              <w:t>е</w:t>
            </w:r>
            <w:r w:rsidRPr="0033282D">
              <w:rPr>
                <w:color w:val="000000"/>
                <w:spacing w:val="35"/>
              </w:rPr>
              <w:t xml:space="preserve"> </w:t>
            </w:r>
            <w:r w:rsidRPr="0033282D">
              <w:rPr>
                <w:color w:val="000000"/>
              </w:rPr>
              <w:t>со</w:t>
            </w:r>
            <w:r w:rsidRPr="0033282D">
              <w:rPr>
                <w:color w:val="000000"/>
                <w:spacing w:val="-1"/>
              </w:rPr>
              <w:t>ц</w:t>
            </w:r>
            <w:r w:rsidRPr="0033282D">
              <w:rPr>
                <w:color w:val="000000"/>
              </w:rPr>
              <w:t>иаль</w:t>
            </w:r>
            <w:r w:rsidRPr="0033282D">
              <w:rPr>
                <w:color w:val="000000"/>
                <w:spacing w:val="1"/>
              </w:rPr>
              <w:t>н</w:t>
            </w:r>
            <w:r w:rsidRPr="0033282D">
              <w:rPr>
                <w:color w:val="000000"/>
                <w:spacing w:val="-2"/>
              </w:rPr>
              <w:t>ы</w:t>
            </w:r>
            <w:r w:rsidRPr="0033282D">
              <w:rPr>
                <w:color w:val="000000"/>
              </w:rPr>
              <w:t>х</w:t>
            </w:r>
            <w:r w:rsidRPr="0033282D">
              <w:rPr>
                <w:color w:val="000000"/>
                <w:spacing w:val="37"/>
              </w:rPr>
              <w:t xml:space="preserve"> </w:t>
            </w:r>
            <w:r w:rsidRPr="0033282D">
              <w:rPr>
                <w:color w:val="000000"/>
                <w:w w:val="99"/>
              </w:rPr>
              <w:t>з</w:t>
            </w:r>
            <w:r w:rsidRPr="0033282D">
              <w:rPr>
                <w:color w:val="000000"/>
              </w:rPr>
              <w:t>наков,</w:t>
            </w:r>
            <w:r w:rsidRPr="0033282D">
              <w:rPr>
                <w:color w:val="000000"/>
                <w:spacing w:val="36"/>
              </w:rPr>
              <w:t xml:space="preserve"> </w:t>
            </w:r>
            <w:r w:rsidRPr="0033282D">
              <w:rPr>
                <w:color w:val="000000"/>
              </w:rPr>
              <w:t>ра</w:t>
            </w:r>
            <w:r w:rsidRPr="0033282D">
              <w:rPr>
                <w:color w:val="000000"/>
                <w:spacing w:val="-1"/>
              </w:rPr>
              <w:t>с</w:t>
            </w:r>
            <w:r w:rsidRPr="0033282D">
              <w:rPr>
                <w:color w:val="000000"/>
              </w:rPr>
              <w:t>по</w:t>
            </w:r>
            <w:r w:rsidRPr="0033282D">
              <w:rPr>
                <w:color w:val="000000"/>
                <w:spacing w:val="1"/>
                <w:w w:val="99"/>
              </w:rPr>
              <w:t>з</w:t>
            </w:r>
            <w:r w:rsidRPr="0033282D">
              <w:rPr>
                <w:color w:val="000000"/>
                <w:spacing w:val="1"/>
              </w:rPr>
              <w:t>н</w:t>
            </w:r>
            <w:r w:rsidRPr="0033282D">
              <w:rPr>
                <w:color w:val="000000"/>
              </w:rPr>
              <w:t>ав</w:t>
            </w:r>
            <w:r w:rsidRPr="0033282D">
              <w:rPr>
                <w:color w:val="000000"/>
                <w:spacing w:val="-1"/>
              </w:rPr>
              <w:t>а</w:t>
            </w:r>
            <w:r w:rsidRPr="0033282D">
              <w:rPr>
                <w:color w:val="000000"/>
                <w:w w:val="99"/>
              </w:rPr>
              <w:t>ть</w:t>
            </w:r>
          </w:p>
        </w:tc>
        <w:tc>
          <w:tcPr>
            <w:tcW w:w="567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8B508F" w:rsidRPr="0033282D" w:rsidRDefault="008B508F" w:rsidP="00232C94">
            <w:pPr>
              <w:widowControl w:val="0"/>
              <w:tabs>
                <w:tab w:val="left" w:pos="1698"/>
                <w:tab w:val="left" w:pos="2379"/>
                <w:tab w:val="left" w:pos="3057"/>
                <w:tab w:val="left" w:pos="3919"/>
                <w:tab w:val="left" w:pos="4595"/>
                <w:tab w:val="left" w:pos="5433"/>
              </w:tabs>
              <w:spacing w:before="1"/>
              <w:ind w:right="85"/>
              <w:jc w:val="both"/>
              <w:rPr>
                <w:color w:val="000000"/>
              </w:rPr>
            </w:pPr>
            <w:r w:rsidRPr="0033282D">
              <w:rPr>
                <w:color w:val="000000"/>
              </w:rPr>
              <w:t>-</w:t>
            </w:r>
            <w:r w:rsidRPr="0033282D">
              <w:rPr>
                <w:color w:val="000000"/>
                <w:spacing w:val="150"/>
              </w:rPr>
              <w:t xml:space="preserve"> </w:t>
            </w:r>
            <w:r w:rsidRPr="0033282D">
              <w:rPr>
                <w:color w:val="000000"/>
              </w:rPr>
              <w:t>осво</w:t>
            </w:r>
            <w:r w:rsidRPr="0033282D">
              <w:rPr>
                <w:color w:val="000000"/>
                <w:w w:val="99"/>
              </w:rPr>
              <w:t>и</w:t>
            </w:r>
            <w:r w:rsidRPr="0033282D">
              <w:rPr>
                <w:color w:val="000000"/>
              </w:rPr>
              <w:t>т</w:t>
            </w:r>
            <w:r w:rsidRPr="0033282D">
              <w:rPr>
                <w:color w:val="000000"/>
                <w:w w:val="99"/>
              </w:rPr>
              <w:t>ь</w:t>
            </w:r>
            <w:r w:rsidRPr="0033282D">
              <w:rPr>
                <w:color w:val="000000"/>
                <w:spacing w:val="152"/>
              </w:rPr>
              <w:t xml:space="preserve"> </w:t>
            </w:r>
            <w:r w:rsidRPr="0033282D">
              <w:rPr>
                <w:color w:val="000000"/>
                <w:w w:val="99"/>
              </w:rPr>
              <w:t>и</w:t>
            </w:r>
            <w:r w:rsidRPr="0033282D">
              <w:rPr>
                <w:color w:val="000000"/>
                <w:spacing w:val="150"/>
              </w:rPr>
              <w:t xml:space="preserve"> </w:t>
            </w:r>
            <w:r w:rsidRPr="0033282D">
              <w:rPr>
                <w:color w:val="000000"/>
                <w:spacing w:val="1"/>
                <w:w w:val="99"/>
              </w:rPr>
              <w:t>п</w:t>
            </w:r>
            <w:r w:rsidRPr="0033282D">
              <w:rPr>
                <w:color w:val="000000"/>
                <w:spacing w:val="-2"/>
              </w:rPr>
              <w:t>р</w:t>
            </w:r>
            <w:r w:rsidRPr="0033282D">
              <w:rPr>
                <w:color w:val="000000"/>
                <w:w w:val="99"/>
              </w:rPr>
              <w:t>и</w:t>
            </w:r>
            <w:r w:rsidRPr="0033282D">
              <w:rPr>
                <w:color w:val="000000"/>
              </w:rPr>
              <w:t>ме</w:t>
            </w:r>
            <w:r w:rsidRPr="0033282D">
              <w:rPr>
                <w:color w:val="000000"/>
                <w:w w:val="99"/>
              </w:rPr>
              <w:t>н</w:t>
            </w:r>
            <w:r w:rsidRPr="0033282D">
              <w:rPr>
                <w:color w:val="000000"/>
                <w:spacing w:val="1"/>
                <w:w w:val="99"/>
              </w:rPr>
              <w:t>и</w:t>
            </w:r>
            <w:r w:rsidRPr="0033282D">
              <w:rPr>
                <w:color w:val="000000"/>
              </w:rPr>
              <w:t>т</w:t>
            </w:r>
            <w:r w:rsidRPr="0033282D">
              <w:rPr>
                <w:color w:val="000000"/>
                <w:w w:val="99"/>
              </w:rPr>
              <w:t>ь</w:t>
            </w:r>
            <w:r w:rsidRPr="0033282D">
              <w:rPr>
                <w:color w:val="000000"/>
                <w:spacing w:val="150"/>
              </w:rPr>
              <w:t xml:space="preserve"> </w:t>
            </w:r>
            <w:r w:rsidRPr="0033282D">
              <w:rPr>
                <w:color w:val="000000"/>
                <w:spacing w:val="1"/>
                <w:w w:val="99"/>
              </w:rPr>
              <w:t>зн</w:t>
            </w:r>
            <w:r w:rsidRPr="0033282D">
              <w:rPr>
                <w:color w:val="000000"/>
                <w:spacing w:val="-2"/>
              </w:rPr>
              <w:t>а</w:t>
            </w:r>
            <w:r w:rsidRPr="0033282D">
              <w:rPr>
                <w:color w:val="000000"/>
                <w:w w:val="99"/>
              </w:rPr>
              <w:t>н</w:t>
            </w:r>
            <w:r w:rsidRPr="0033282D">
              <w:rPr>
                <w:color w:val="000000"/>
                <w:spacing w:val="1"/>
                <w:w w:val="99"/>
              </w:rPr>
              <w:t>и</w:t>
            </w:r>
            <w:r w:rsidRPr="0033282D">
              <w:rPr>
                <w:color w:val="000000"/>
              </w:rPr>
              <w:t>я</w:t>
            </w:r>
            <w:r w:rsidRPr="0033282D">
              <w:rPr>
                <w:color w:val="000000"/>
                <w:spacing w:val="151"/>
              </w:rPr>
              <w:t xml:space="preserve"> </w:t>
            </w:r>
            <w:r w:rsidRPr="0033282D">
              <w:rPr>
                <w:color w:val="000000"/>
              </w:rPr>
              <w:t>о</w:t>
            </w:r>
            <w:r w:rsidRPr="0033282D">
              <w:rPr>
                <w:color w:val="000000"/>
                <w:spacing w:val="149"/>
              </w:rPr>
              <w:t xml:space="preserve"> </w:t>
            </w:r>
            <w:r w:rsidRPr="0033282D">
              <w:rPr>
                <w:color w:val="000000"/>
              </w:rPr>
              <w:t>ра</w:t>
            </w:r>
            <w:r w:rsidRPr="0033282D">
              <w:rPr>
                <w:color w:val="000000"/>
                <w:w w:val="99"/>
              </w:rPr>
              <w:t>з</w:t>
            </w:r>
            <w:r w:rsidRPr="0033282D">
              <w:rPr>
                <w:color w:val="000000"/>
              </w:rPr>
              <w:t>м</w:t>
            </w:r>
            <w:r w:rsidRPr="0033282D">
              <w:rPr>
                <w:color w:val="000000"/>
                <w:spacing w:val="-1"/>
              </w:rPr>
              <w:t>е</w:t>
            </w:r>
            <w:r w:rsidRPr="0033282D">
              <w:rPr>
                <w:color w:val="000000"/>
                <w:w w:val="99"/>
              </w:rPr>
              <w:t>щ</w:t>
            </w:r>
            <w:r w:rsidRPr="0033282D">
              <w:rPr>
                <w:color w:val="000000"/>
              </w:rPr>
              <w:t>е</w:t>
            </w:r>
            <w:r w:rsidRPr="0033282D">
              <w:rPr>
                <w:color w:val="000000"/>
                <w:w w:val="99"/>
              </w:rPr>
              <w:t>нии</w:t>
            </w:r>
            <w:r w:rsidRPr="0033282D">
              <w:rPr>
                <w:color w:val="000000"/>
              </w:rPr>
              <w:t xml:space="preserve"> ос</w:t>
            </w:r>
            <w:r w:rsidRPr="0033282D">
              <w:rPr>
                <w:color w:val="000000"/>
                <w:w w:val="99"/>
              </w:rPr>
              <w:t>н</w:t>
            </w:r>
            <w:r w:rsidRPr="0033282D">
              <w:rPr>
                <w:color w:val="000000"/>
              </w:rPr>
              <w:t>ов</w:t>
            </w:r>
            <w:r w:rsidRPr="0033282D">
              <w:rPr>
                <w:color w:val="000000"/>
                <w:w w:val="99"/>
              </w:rPr>
              <w:t>н</w:t>
            </w:r>
            <w:r w:rsidRPr="0033282D">
              <w:rPr>
                <w:color w:val="000000"/>
              </w:rPr>
              <w:t>ых</w:t>
            </w:r>
            <w:r w:rsidRPr="0033282D">
              <w:rPr>
                <w:color w:val="000000"/>
              </w:rPr>
              <w:tab/>
            </w:r>
            <w:r w:rsidRPr="0033282D">
              <w:rPr>
                <w:color w:val="000000"/>
                <w:w w:val="99"/>
              </w:rPr>
              <w:t>г</w:t>
            </w:r>
            <w:r w:rsidRPr="0033282D">
              <w:rPr>
                <w:color w:val="000000"/>
              </w:rPr>
              <w:t>ео</w:t>
            </w:r>
            <w:r w:rsidRPr="0033282D">
              <w:rPr>
                <w:color w:val="000000"/>
                <w:w w:val="99"/>
              </w:rPr>
              <w:t>г</w:t>
            </w:r>
            <w:r w:rsidRPr="0033282D">
              <w:rPr>
                <w:color w:val="000000"/>
              </w:rPr>
              <w:t>р</w:t>
            </w:r>
            <w:r w:rsidRPr="0033282D">
              <w:rPr>
                <w:color w:val="000000"/>
                <w:spacing w:val="-1"/>
              </w:rPr>
              <w:t>а</w:t>
            </w:r>
            <w:r w:rsidRPr="0033282D">
              <w:rPr>
                <w:color w:val="000000"/>
              </w:rPr>
              <w:t>ф</w:t>
            </w:r>
            <w:r w:rsidRPr="0033282D">
              <w:rPr>
                <w:color w:val="000000"/>
                <w:spacing w:val="1"/>
                <w:w w:val="99"/>
              </w:rPr>
              <w:t>и</w:t>
            </w:r>
            <w:r w:rsidRPr="0033282D">
              <w:rPr>
                <w:color w:val="000000"/>
              </w:rPr>
              <w:t>ч</w:t>
            </w:r>
            <w:r w:rsidRPr="0033282D">
              <w:rPr>
                <w:color w:val="000000"/>
                <w:spacing w:val="-1"/>
              </w:rPr>
              <w:t>е</w:t>
            </w:r>
            <w:r w:rsidRPr="0033282D">
              <w:rPr>
                <w:color w:val="000000"/>
              </w:rPr>
              <w:t>ск</w:t>
            </w:r>
            <w:r w:rsidRPr="0033282D">
              <w:rPr>
                <w:color w:val="000000"/>
                <w:spacing w:val="1"/>
                <w:w w:val="99"/>
              </w:rPr>
              <w:t>и</w:t>
            </w:r>
            <w:r w:rsidRPr="0033282D">
              <w:rPr>
                <w:color w:val="000000"/>
              </w:rPr>
              <w:t>х</w:t>
            </w:r>
            <w:r w:rsidRPr="0033282D">
              <w:rPr>
                <w:color w:val="000000"/>
              </w:rPr>
              <w:tab/>
              <w:t>об</w:t>
            </w:r>
            <w:r w:rsidRPr="0033282D">
              <w:rPr>
                <w:color w:val="000000"/>
                <w:w w:val="99"/>
              </w:rPr>
              <w:t>ъ</w:t>
            </w:r>
            <w:r w:rsidRPr="0033282D">
              <w:rPr>
                <w:color w:val="000000"/>
              </w:rPr>
              <w:t>е</w:t>
            </w:r>
            <w:r w:rsidRPr="0033282D">
              <w:rPr>
                <w:color w:val="000000"/>
                <w:spacing w:val="-1"/>
              </w:rPr>
              <w:t>к</w:t>
            </w:r>
            <w:r w:rsidRPr="0033282D">
              <w:rPr>
                <w:color w:val="000000"/>
              </w:rPr>
              <w:t>тов</w:t>
            </w:r>
            <w:r w:rsidRPr="0033282D">
              <w:rPr>
                <w:color w:val="000000"/>
              </w:rPr>
              <w:tab/>
            </w:r>
            <w:r w:rsidRPr="0033282D">
              <w:rPr>
                <w:color w:val="000000"/>
                <w:w w:val="99"/>
              </w:rPr>
              <w:t>и</w:t>
            </w:r>
            <w:r w:rsidRPr="0033282D">
              <w:rPr>
                <w:color w:val="000000"/>
              </w:rPr>
              <w:t xml:space="preserve"> </w:t>
            </w:r>
            <w:r w:rsidRPr="0033282D">
              <w:rPr>
                <w:color w:val="000000"/>
                <w:w w:val="99"/>
              </w:rPr>
              <w:t>т</w:t>
            </w:r>
            <w:r w:rsidRPr="0033282D">
              <w:rPr>
                <w:color w:val="000000"/>
              </w:rPr>
              <w:t>ерр</w:t>
            </w:r>
            <w:r w:rsidRPr="0033282D">
              <w:rPr>
                <w:color w:val="000000"/>
                <w:w w:val="99"/>
              </w:rPr>
              <w:t>и</w:t>
            </w:r>
            <w:r w:rsidRPr="0033282D">
              <w:rPr>
                <w:color w:val="000000"/>
              </w:rPr>
              <w:t>тор</w:t>
            </w:r>
            <w:r w:rsidRPr="0033282D">
              <w:rPr>
                <w:color w:val="000000"/>
                <w:spacing w:val="2"/>
                <w:w w:val="99"/>
              </w:rPr>
              <w:t>и</w:t>
            </w:r>
            <w:r w:rsidRPr="0033282D">
              <w:rPr>
                <w:color w:val="000000"/>
              </w:rPr>
              <w:t>а</w:t>
            </w:r>
            <w:r w:rsidRPr="0033282D">
              <w:rPr>
                <w:color w:val="000000"/>
                <w:w w:val="99"/>
              </w:rPr>
              <w:t>л</w:t>
            </w:r>
            <w:r w:rsidRPr="0033282D">
              <w:rPr>
                <w:color w:val="000000"/>
                <w:spacing w:val="-1"/>
                <w:w w:val="99"/>
              </w:rPr>
              <w:t>ь</w:t>
            </w:r>
            <w:r w:rsidRPr="0033282D">
              <w:rPr>
                <w:color w:val="000000"/>
                <w:w w:val="99"/>
              </w:rPr>
              <w:t>н</w:t>
            </w:r>
            <w:r w:rsidRPr="0033282D">
              <w:rPr>
                <w:color w:val="000000"/>
              </w:rPr>
              <w:t>о</w:t>
            </w:r>
            <w:r w:rsidRPr="0033282D">
              <w:rPr>
                <w:color w:val="000000"/>
                <w:w w:val="99"/>
              </w:rPr>
              <w:t>й</w:t>
            </w:r>
            <w:r w:rsidRPr="0033282D">
              <w:rPr>
                <w:color w:val="000000"/>
                <w:spacing w:val="42"/>
              </w:rPr>
              <w:t xml:space="preserve"> </w:t>
            </w:r>
            <w:r w:rsidRPr="0033282D">
              <w:rPr>
                <w:color w:val="000000"/>
              </w:rPr>
              <w:t>ор</w:t>
            </w:r>
            <w:r w:rsidRPr="0033282D">
              <w:rPr>
                <w:color w:val="000000"/>
                <w:w w:val="99"/>
              </w:rPr>
              <w:t>г</w:t>
            </w:r>
            <w:r w:rsidRPr="0033282D">
              <w:rPr>
                <w:color w:val="000000"/>
              </w:rPr>
              <w:t>а</w:t>
            </w:r>
            <w:r w:rsidRPr="0033282D">
              <w:rPr>
                <w:color w:val="000000"/>
                <w:spacing w:val="-1"/>
                <w:w w:val="99"/>
              </w:rPr>
              <w:t>н</w:t>
            </w:r>
            <w:r w:rsidRPr="0033282D">
              <w:rPr>
                <w:color w:val="000000"/>
                <w:w w:val="99"/>
              </w:rPr>
              <w:t>и</w:t>
            </w:r>
            <w:r w:rsidRPr="0033282D">
              <w:rPr>
                <w:color w:val="000000"/>
                <w:spacing w:val="1"/>
                <w:w w:val="99"/>
              </w:rPr>
              <w:t>з</w:t>
            </w:r>
            <w:r w:rsidRPr="0033282D">
              <w:rPr>
                <w:color w:val="000000"/>
              </w:rPr>
              <w:t>а</w:t>
            </w:r>
            <w:r w:rsidRPr="0033282D">
              <w:rPr>
                <w:color w:val="000000"/>
                <w:spacing w:val="-1"/>
                <w:w w:val="99"/>
              </w:rPr>
              <w:t>ц</w:t>
            </w:r>
            <w:r w:rsidRPr="0033282D">
              <w:rPr>
                <w:color w:val="000000"/>
                <w:w w:val="99"/>
              </w:rPr>
              <w:t>ии</w:t>
            </w:r>
            <w:r w:rsidRPr="0033282D">
              <w:rPr>
                <w:color w:val="000000"/>
                <w:spacing w:val="41"/>
              </w:rPr>
              <w:t xml:space="preserve"> </w:t>
            </w:r>
            <w:r w:rsidRPr="0033282D">
              <w:rPr>
                <w:color w:val="000000"/>
                <w:spacing w:val="1"/>
                <w:w w:val="99"/>
              </w:rPr>
              <w:t>п</w:t>
            </w:r>
            <w:r w:rsidRPr="0033282D">
              <w:rPr>
                <w:color w:val="000000"/>
                <w:spacing w:val="-1"/>
              </w:rPr>
              <w:t>р</w:t>
            </w:r>
            <w:r w:rsidRPr="0033282D">
              <w:rPr>
                <w:color w:val="000000"/>
                <w:w w:val="99"/>
              </w:rPr>
              <w:t>и</w:t>
            </w:r>
            <w:r w:rsidRPr="0033282D">
              <w:rPr>
                <w:color w:val="000000"/>
              </w:rPr>
              <w:t>роды</w:t>
            </w:r>
            <w:r w:rsidRPr="0033282D">
              <w:rPr>
                <w:color w:val="000000"/>
                <w:spacing w:val="41"/>
              </w:rPr>
              <w:t xml:space="preserve"> </w:t>
            </w:r>
            <w:r w:rsidRPr="0033282D">
              <w:rPr>
                <w:color w:val="000000"/>
                <w:w w:val="99"/>
              </w:rPr>
              <w:t>и</w:t>
            </w:r>
            <w:r w:rsidRPr="0033282D">
              <w:rPr>
                <w:color w:val="000000"/>
                <w:spacing w:val="41"/>
              </w:rPr>
              <w:t xml:space="preserve"> </w:t>
            </w:r>
            <w:r w:rsidRPr="0033282D">
              <w:rPr>
                <w:color w:val="000000"/>
              </w:rPr>
              <w:t>об</w:t>
            </w:r>
            <w:r w:rsidRPr="0033282D">
              <w:rPr>
                <w:color w:val="000000"/>
                <w:w w:val="99"/>
              </w:rPr>
              <w:t>щ</w:t>
            </w:r>
            <w:r w:rsidRPr="0033282D">
              <w:rPr>
                <w:color w:val="000000"/>
              </w:rPr>
              <w:t>ества (</w:t>
            </w:r>
            <w:r w:rsidRPr="0033282D">
              <w:rPr>
                <w:color w:val="000000"/>
                <w:w w:val="99"/>
              </w:rPr>
              <w:t>п</w:t>
            </w:r>
            <w:r w:rsidRPr="0033282D">
              <w:rPr>
                <w:color w:val="000000"/>
              </w:rPr>
              <w:t>о</w:t>
            </w:r>
            <w:r w:rsidRPr="0033282D">
              <w:rPr>
                <w:color w:val="000000"/>
                <w:spacing w:val="1"/>
                <w:w w:val="99"/>
              </w:rPr>
              <w:t>н</w:t>
            </w:r>
            <w:r w:rsidRPr="0033282D">
              <w:rPr>
                <w:color w:val="000000"/>
              </w:rPr>
              <w:t>ят</w:t>
            </w:r>
            <w:r w:rsidRPr="0033282D">
              <w:rPr>
                <w:color w:val="000000"/>
                <w:spacing w:val="2"/>
                <w:w w:val="99"/>
              </w:rPr>
              <w:t>и</w:t>
            </w:r>
            <w:r w:rsidRPr="0033282D">
              <w:rPr>
                <w:color w:val="000000"/>
              </w:rPr>
              <w:t xml:space="preserve">я    </w:t>
            </w:r>
            <w:r w:rsidRPr="0033282D">
              <w:rPr>
                <w:color w:val="000000"/>
                <w:spacing w:val="-38"/>
              </w:rPr>
              <w:t xml:space="preserve"> </w:t>
            </w:r>
            <w:r w:rsidRPr="0033282D">
              <w:rPr>
                <w:color w:val="000000"/>
                <w:w w:val="99"/>
              </w:rPr>
              <w:t>и</w:t>
            </w:r>
            <w:r w:rsidRPr="0033282D">
              <w:rPr>
                <w:color w:val="000000"/>
              </w:rPr>
              <w:t xml:space="preserve">    </w:t>
            </w:r>
            <w:r w:rsidRPr="0033282D">
              <w:rPr>
                <w:color w:val="000000"/>
                <w:spacing w:val="-37"/>
              </w:rPr>
              <w:t xml:space="preserve"> </w:t>
            </w:r>
            <w:r w:rsidRPr="0033282D">
              <w:rPr>
                <w:color w:val="000000"/>
              </w:rPr>
              <w:t>ко</w:t>
            </w:r>
            <w:r w:rsidRPr="0033282D">
              <w:rPr>
                <w:color w:val="000000"/>
                <w:w w:val="99"/>
              </w:rPr>
              <w:t>нц</w:t>
            </w:r>
            <w:r w:rsidRPr="0033282D">
              <w:rPr>
                <w:color w:val="000000"/>
              </w:rPr>
              <w:t>е</w:t>
            </w:r>
            <w:r w:rsidRPr="0033282D">
              <w:rPr>
                <w:color w:val="000000"/>
                <w:w w:val="99"/>
              </w:rPr>
              <w:t>пции</w:t>
            </w:r>
            <w:r w:rsidRPr="0033282D">
              <w:rPr>
                <w:color w:val="000000"/>
              </w:rPr>
              <w:tab/>
            </w:r>
            <w:r w:rsidRPr="0033282D">
              <w:rPr>
                <w:color w:val="000000"/>
                <w:spacing w:val="-7"/>
              </w:rPr>
              <w:t>у</w:t>
            </w:r>
            <w:r w:rsidRPr="0033282D">
              <w:rPr>
                <w:color w:val="000000"/>
                <w:spacing w:val="-1"/>
              </w:rPr>
              <w:t>с</w:t>
            </w:r>
            <w:r w:rsidRPr="0033282D">
              <w:rPr>
                <w:color w:val="000000"/>
              </w:rPr>
              <w:t>то</w:t>
            </w:r>
            <w:r w:rsidRPr="0033282D">
              <w:rPr>
                <w:color w:val="000000"/>
                <w:spacing w:val="1"/>
                <w:w w:val="99"/>
              </w:rPr>
              <w:t>й</w:t>
            </w:r>
            <w:r w:rsidRPr="0033282D">
              <w:rPr>
                <w:color w:val="000000"/>
              </w:rPr>
              <w:t>ч</w:t>
            </w:r>
            <w:r w:rsidRPr="0033282D">
              <w:rPr>
                <w:color w:val="000000"/>
                <w:spacing w:val="1"/>
                <w:w w:val="99"/>
              </w:rPr>
              <w:t>и</w:t>
            </w:r>
            <w:r w:rsidRPr="0033282D">
              <w:rPr>
                <w:color w:val="000000"/>
              </w:rPr>
              <w:t>во</w:t>
            </w:r>
            <w:r w:rsidRPr="0033282D">
              <w:rPr>
                <w:color w:val="000000"/>
                <w:w w:val="99"/>
              </w:rPr>
              <w:t>г</w:t>
            </w:r>
            <w:r w:rsidRPr="0033282D">
              <w:rPr>
                <w:color w:val="000000"/>
              </w:rPr>
              <w:t>о</w:t>
            </w:r>
            <w:r w:rsidRPr="0033282D">
              <w:rPr>
                <w:color w:val="000000"/>
              </w:rPr>
              <w:tab/>
              <w:t>ра</w:t>
            </w:r>
            <w:r w:rsidRPr="0033282D">
              <w:rPr>
                <w:color w:val="000000"/>
                <w:w w:val="99"/>
              </w:rPr>
              <w:t>з</w:t>
            </w:r>
            <w:r w:rsidRPr="0033282D">
              <w:rPr>
                <w:color w:val="000000"/>
              </w:rPr>
              <w:t>в</w:t>
            </w:r>
            <w:r w:rsidRPr="0033282D">
              <w:rPr>
                <w:color w:val="000000"/>
                <w:w w:val="99"/>
              </w:rPr>
              <w:t>и</w:t>
            </w:r>
            <w:r w:rsidRPr="0033282D">
              <w:rPr>
                <w:color w:val="000000"/>
              </w:rPr>
              <w:t>т</w:t>
            </w:r>
            <w:r w:rsidRPr="0033282D">
              <w:rPr>
                <w:color w:val="000000"/>
                <w:spacing w:val="7"/>
                <w:w w:val="99"/>
              </w:rPr>
              <w:t>и</w:t>
            </w:r>
            <w:r w:rsidRPr="0033282D">
              <w:rPr>
                <w:color w:val="000000"/>
                <w:spacing w:val="-2"/>
              </w:rPr>
              <w:t>я</w:t>
            </w:r>
            <w:r w:rsidRPr="0033282D">
              <w:rPr>
                <w:color w:val="000000"/>
              </w:rPr>
              <w:t xml:space="preserve">, </w:t>
            </w:r>
            <w:r w:rsidRPr="0033282D">
              <w:rPr>
                <w:color w:val="000000"/>
                <w:w w:val="99"/>
              </w:rPr>
              <w:t>з</w:t>
            </w:r>
            <w:r w:rsidRPr="0033282D">
              <w:rPr>
                <w:color w:val="000000"/>
              </w:rPr>
              <w:t>еле</w:t>
            </w:r>
            <w:r w:rsidRPr="0033282D">
              <w:rPr>
                <w:color w:val="000000"/>
                <w:w w:val="99"/>
              </w:rPr>
              <w:t>н</w:t>
            </w:r>
            <w:r w:rsidRPr="0033282D">
              <w:rPr>
                <w:color w:val="000000"/>
              </w:rPr>
              <w:t>о</w:t>
            </w:r>
            <w:r w:rsidRPr="0033282D">
              <w:rPr>
                <w:color w:val="000000"/>
                <w:w w:val="99"/>
              </w:rPr>
              <w:t>й</w:t>
            </w:r>
            <w:r w:rsidRPr="0033282D">
              <w:rPr>
                <w:color w:val="000000"/>
                <w:spacing w:val="176"/>
              </w:rPr>
              <w:t xml:space="preserve"> </w:t>
            </w:r>
            <w:r w:rsidRPr="0033282D">
              <w:rPr>
                <w:color w:val="000000"/>
              </w:rPr>
              <w:t>э</w:t>
            </w:r>
            <w:r w:rsidRPr="0033282D">
              <w:rPr>
                <w:color w:val="000000"/>
                <w:spacing w:val="1"/>
                <w:w w:val="99"/>
              </w:rPr>
              <w:t>н</w:t>
            </w:r>
            <w:r w:rsidRPr="0033282D">
              <w:rPr>
                <w:color w:val="000000"/>
              </w:rPr>
              <w:t>ер</w:t>
            </w:r>
            <w:r w:rsidRPr="0033282D">
              <w:rPr>
                <w:color w:val="000000"/>
                <w:w w:val="99"/>
              </w:rPr>
              <w:t>г</w:t>
            </w:r>
            <w:r w:rsidRPr="0033282D">
              <w:rPr>
                <w:color w:val="000000"/>
              </w:rPr>
              <w:t>ет</w:t>
            </w:r>
            <w:r w:rsidRPr="0033282D">
              <w:rPr>
                <w:color w:val="000000"/>
                <w:spacing w:val="1"/>
                <w:w w:val="99"/>
              </w:rPr>
              <w:t>и</w:t>
            </w:r>
            <w:r w:rsidRPr="0033282D">
              <w:rPr>
                <w:color w:val="000000"/>
                <w:spacing w:val="-1"/>
              </w:rPr>
              <w:t>к</w:t>
            </w:r>
            <w:r w:rsidRPr="0033282D">
              <w:rPr>
                <w:color w:val="000000"/>
                <w:w w:val="99"/>
              </w:rPr>
              <w:t>и</w:t>
            </w:r>
            <w:r w:rsidRPr="0033282D">
              <w:rPr>
                <w:color w:val="000000"/>
              </w:rPr>
              <w:t>,</w:t>
            </w:r>
            <w:r w:rsidRPr="0033282D">
              <w:rPr>
                <w:color w:val="000000"/>
                <w:spacing w:val="173"/>
              </w:rPr>
              <w:t xml:space="preserve"> </w:t>
            </w:r>
            <w:r w:rsidRPr="0033282D">
              <w:rPr>
                <w:color w:val="000000"/>
                <w:w w:val="99"/>
              </w:rPr>
              <w:t>гл</w:t>
            </w:r>
            <w:r w:rsidRPr="0033282D">
              <w:rPr>
                <w:color w:val="000000"/>
              </w:rPr>
              <w:t>оба</w:t>
            </w:r>
            <w:r w:rsidRPr="0033282D">
              <w:rPr>
                <w:color w:val="000000"/>
                <w:w w:val="99"/>
              </w:rPr>
              <w:t>л</w:t>
            </w:r>
            <w:r w:rsidRPr="0033282D">
              <w:rPr>
                <w:color w:val="000000"/>
                <w:spacing w:val="1"/>
                <w:w w:val="99"/>
              </w:rPr>
              <w:t>из</w:t>
            </w:r>
            <w:r w:rsidRPr="0033282D">
              <w:rPr>
                <w:color w:val="000000"/>
              </w:rPr>
              <w:t>а</w:t>
            </w:r>
            <w:r w:rsidRPr="0033282D">
              <w:rPr>
                <w:color w:val="000000"/>
                <w:w w:val="99"/>
              </w:rPr>
              <w:t>ции</w:t>
            </w:r>
            <w:r w:rsidRPr="0033282D">
              <w:rPr>
                <w:color w:val="000000"/>
                <w:spacing w:val="175"/>
              </w:rPr>
              <w:t xml:space="preserve"> </w:t>
            </w:r>
            <w:r w:rsidRPr="0033282D">
              <w:rPr>
                <w:color w:val="000000"/>
                <w:w w:val="99"/>
              </w:rPr>
              <w:t>и</w:t>
            </w:r>
            <w:r w:rsidRPr="0033282D">
              <w:rPr>
                <w:color w:val="000000"/>
                <w:spacing w:val="176"/>
              </w:rPr>
              <w:t xml:space="preserve"> </w:t>
            </w:r>
            <w:r w:rsidRPr="0033282D">
              <w:rPr>
                <w:color w:val="000000"/>
                <w:w w:val="99"/>
              </w:rPr>
              <w:t>п</w:t>
            </w:r>
            <w:r w:rsidRPr="0033282D">
              <w:rPr>
                <w:color w:val="000000"/>
              </w:rPr>
              <w:t>роб</w:t>
            </w:r>
            <w:r w:rsidRPr="0033282D">
              <w:rPr>
                <w:color w:val="000000"/>
                <w:w w:val="99"/>
              </w:rPr>
              <w:t>л</w:t>
            </w:r>
            <w:r w:rsidRPr="0033282D">
              <w:rPr>
                <w:color w:val="000000"/>
              </w:rPr>
              <w:t>е</w:t>
            </w:r>
            <w:r w:rsidRPr="0033282D">
              <w:rPr>
                <w:color w:val="000000"/>
                <w:spacing w:val="-1"/>
              </w:rPr>
              <w:t>м</w:t>
            </w:r>
            <w:r w:rsidRPr="0033282D">
              <w:rPr>
                <w:color w:val="000000"/>
              </w:rPr>
              <w:t>а народо</w:t>
            </w:r>
            <w:r w:rsidRPr="0033282D">
              <w:rPr>
                <w:color w:val="000000"/>
                <w:spacing w:val="1"/>
                <w:w w:val="99"/>
              </w:rPr>
              <w:t>н</w:t>
            </w:r>
            <w:r w:rsidRPr="0033282D">
              <w:rPr>
                <w:color w:val="000000"/>
              </w:rPr>
              <w:t>асе</w:t>
            </w:r>
            <w:r w:rsidRPr="0033282D">
              <w:rPr>
                <w:color w:val="000000"/>
                <w:w w:val="99"/>
              </w:rPr>
              <w:t>л</w:t>
            </w:r>
            <w:r w:rsidRPr="0033282D">
              <w:rPr>
                <w:color w:val="000000"/>
                <w:spacing w:val="-1"/>
              </w:rPr>
              <w:t>е</w:t>
            </w:r>
            <w:r w:rsidRPr="0033282D">
              <w:rPr>
                <w:color w:val="000000"/>
                <w:w w:val="99"/>
              </w:rPr>
              <w:t>ни</w:t>
            </w:r>
            <w:r w:rsidRPr="0033282D">
              <w:rPr>
                <w:color w:val="000000"/>
              </w:rPr>
              <w:t>я</w:t>
            </w:r>
            <w:r w:rsidRPr="0033282D">
              <w:rPr>
                <w:color w:val="000000"/>
                <w:w w:val="99"/>
              </w:rPr>
              <w:t>)</w:t>
            </w:r>
            <w:r w:rsidRPr="0033282D">
              <w:rPr>
                <w:color w:val="000000"/>
              </w:rPr>
              <w:t>;</w:t>
            </w:r>
            <w:r w:rsidRPr="0033282D">
              <w:rPr>
                <w:color w:val="000000"/>
              </w:rPr>
              <w:tab/>
              <w:t>выб</w:t>
            </w:r>
            <w:r w:rsidRPr="0033282D">
              <w:rPr>
                <w:color w:val="000000"/>
                <w:w w:val="99"/>
              </w:rPr>
              <w:t>и</w:t>
            </w:r>
            <w:r w:rsidRPr="0033282D">
              <w:rPr>
                <w:color w:val="000000"/>
              </w:rPr>
              <w:t>рат</w:t>
            </w:r>
            <w:r w:rsidRPr="0033282D">
              <w:rPr>
                <w:color w:val="000000"/>
                <w:w w:val="99"/>
              </w:rPr>
              <w:t>ь</w:t>
            </w:r>
            <w:r w:rsidRPr="0033282D">
              <w:rPr>
                <w:color w:val="000000"/>
              </w:rPr>
              <w:t xml:space="preserve">      </w:t>
            </w:r>
            <w:r w:rsidRPr="0033282D">
              <w:rPr>
                <w:color w:val="000000"/>
                <w:spacing w:val="-53"/>
              </w:rPr>
              <w:t xml:space="preserve"> </w:t>
            </w:r>
            <w:r w:rsidRPr="0033282D">
              <w:rPr>
                <w:color w:val="000000"/>
                <w:w w:val="99"/>
              </w:rPr>
              <w:t>и</w:t>
            </w:r>
            <w:r w:rsidRPr="0033282D">
              <w:rPr>
                <w:color w:val="000000"/>
              </w:rPr>
              <w:t xml:space="preserve">      </w:t>
            </w:r>
            <w:r w:rsidRPr="0033282D">
              <w:rPr>
                <w:color w:val="000000"/>
                <w:spacing w:val="-57"/>
              </w:rPr>
              <w:t xml:space="preserve"> </w:t>
            </w:r>
            <w:r w:rsidRPr="0033282D">
              <w:rPr>
                <w:color w:val="000000"/>
                <w:w w:val="99"/>
              </w:rPr>
              <w:t>и</w:t>
            </w:r>
            <w:r w:rsidRPr="0033282D">
              <w:rPr>
                <w:color w:val="000000"/>
              </w:rPr>
              <w:t>с</w:t>
            </w:r>
            <w:r w:rsidRPr="0033282D">
              <w:rPr>
                <w:color w:val="000000"/>
                <w:w w:val="99"/>
              </w:rPr>
              <w:t>п</w:t>
            </w:r>
            <w:r w:rsidRPr="0033282D">
              <w:rPr>
                <w:color w:val="000000"/>
              </w:rPr>
              <w:t>о</w:t>
            </w:r>
            <w:r w:rsidRPr="0033282D">
              <w:rPr>
                <w:color w:val="000000"/>
                <w:spacing w:val="-1"/>
                <w:w w:val="99"/>
              </w:rPr>
              <w:t>л</w:t>
            </w:r>
            <w:r w:rsidRPr="0033282D">
              <w:rPr>
                <w:color w:val="000000"/>
                <w:spacing w:val="-2"/>
                <w:w w:val="99"/>
              </w:rPr>
              <w:t>ь</w:t>
            </w:r>
            <w:r w:rsidRPr="0033282D">
              <w:rPr>
                <w:color w:val="000000"/>
                <w:w w:val="99"/>
              </w:rPr>
              <w:t>з</w:t>
            </w:r>
            <w:r w:rsidRPr="0033282D">
              <w:rPr>
                <w:color w:val="000000"/>
              </w:rPr>
              <w:t>оват</w:t>
            </w:r>
            <w:r w:rsidRPr="0033282D">
              <w:rPr>
                <w:color w:val="000000"/>
                <w:w w:val="99"/>
              </w:rPr>
              <w:t>ь</w:t>
            </w:r>
            <w:r w:rsidRPr="0033282D">
              <w:rPr>
                <w:color w:val="000000"/>
              </w:rPr>
              <w:t xml:space="preserve"> источ</w:t>
            </w:r>
            <w:r w:rsidRPr="0033282D">
              <w:rPr>
                <w:color w:val="000000"/>
                <w:spacing w:val="1"/>
                <w:w w:val="99"/>
              </w:rPr>
              <w:t>ни</w:t>
            </w:r>
            <w:r w:rsidRPr="0033282D">
              <w:rPr>
                <w:color w:val="000000"/>
                <w:spacing w:val="-1"/>
              </w:rPr>
              <w:t>к</w:t>
            </w:r>
            <w:r w:rsidRPr="0033282D">
              <w:rPr>
                <w:color w:val="000000"/>
                <w:w w:val="99"/>
              </w:rPr>
              <w:t>и</w:t>
            </w:r>
            <w:r w:rsidRPr="0033282D">
              <w:rPr>
                <w:color w:val="000000"/>
              </w:rPr>
              <w:t xml:space="preserve">      </w:t>
            </w:r>
            <w:r w:rsidRPr="0033282D">
              <w:rPr>
                <w:color w:val="000000"/>
                <w:spacing w:val="-56"/>
              </w:rPr>
              <w:t xml:space="preserve"> </w:t>
            </w:r>
            <w:r w:rsidRPr="0033282D">
              <w:rPr>
                <w:color w:val="000000"/>
                <w:w w:val="99"/>
              </w:rPr>
              <w:t>г</w:t>
            </w:r>
            <w:r w:rsidRPr="0033282D">
              <w:rPr>
                <w:color w:val="000000"/>
                <w:spacing w:val="-1"/>
              </w:rPr>
              <w:t>е</w:t>
            </w:r>
            <w:r w:rsidRPr="0033282D">
              <w:rPr>
                <w:color w:val="000000"/>
              </w:rPr>
              <w:t>о</w:t>
            </w:r>
            <w:r w:rsidRPr="0033282D">
              <w:rPr>
                <w:color w:val="000000"/>
                <w:w w:val="99"/>
              </w:rPr>
              <w:t>г</w:t>
            </w:r>
            <w:r w:rsidRPr="0033282D">
              <w:rPr>
                <w:color w:val="000000"/>
              </w:rPr>
              <w:t>р</w:t>
            </w:r>
            <w:r w:rsidRPr="0033282D">
              <w:rPr>
                <w:color w:val="000000"/>
                <w:spacing w:val="-1"/>
              </w:rPr>
              <w:t>а</w:t>
            </w:r>
            <w:r w:rsidRPr="0033282D">
              <w:rPr>
                <w:color w:val="000000"/>
              </w:rPr>
              <w:t>ф</w:t>
            </w:r>
            <w:r w:rsidRPr="0033282D">
              <w:rPr>
                <w:color w:val="000000"/>
                <w:spacing w:val="1"/>
                <w:w w:val="99"/>
              </w:rPr>
              <w:t>и</w:t>
            </w:r>
            <w:r w:rsidRPr="0033282D">
              <w:rPr>
                <w:color w:val="000000"/>
              </w:rPr>
              <w:t>че</w:t>
            </w:r>
            <w:r w:rsidRPr="0033282D">
              <w:rPr>
                <w:color w:val="000000"/>
                <w:spacing w:val="-1"/>
              </w:rPr>
              <w:t>с</w:t>
            </w:r>
            <w:r w:rsidRPr="0033282D">
              <w:rPr>
                <w:color w:val="000000"/>
              </w:rPr>
              <w:t>ко</w:t>
            </w:r>
            <w:r w:rsidRPr="0033282D">
              <w:rPr>
                <w:color w:val="000000"/>
                <w:w w:val="99"/>
              </w:rPr>
              <w:t>й</w:t>
            </w:r>
            <w:r w:rsidRPr="0033282D">
              <w:rPr>
                <w:color w:val="000000"/>
              </w:rPr>
              <w:t xml:space="preserve">      </w:t>
            </w:r>
            <w:r w:rsidRPr="0033282D">
              <w:rPr>
                <w:color w:val="000000"/>
                <w:spacing w:val="-56"/>
              </w:rPr>
              <w:t xml:space="preserve"> </w:t>
            </w:r>
            <w:r w:rsidRPr="0033282D">
              <w:rPr>
                <w:color w:val="000000"/>
                <w:w w:val="99"/>
              </w:rPr>
              <w:t>и</w:t>
            </w:r>
            <w:r w:rsidRPr="0033282D">
              <w:rPr>
                <w:color w:val="000000"/>
                <w:spacing w:val="1"/>
                <w:w w:val="99"/>
              </w:rPr>
              <w:t>н</w:t>
            </w:r>
            <w:r w:rsidRPr="0033282D">
              <w:rPr>
                <w:color w:val="000000"/>
              </w:rPr>
              <w:t>форма</w:t>
            </w:r>
            <w:r w:rsidRPr="0033282D">
              <w:rPr>
                <w:color w:val="000000"/>
                <w:w w:val="99"/>
              </w:rPr>
              <w:t>ции</w:t>
            </w:r>
            <w:r w:rsidRPr="0033282D">
              <w:rPr>
                <w:color w:val="000000"/>
              </w:rPr>
              <w:t xml:space="preserve">      </w:t>
            </w:r>
            <w:r w:rsidRPr="0033282D">
              <w:rPr>
                <w:color w:val="000000"/>
                <w:spacing w:val="-58"/>
              </w:rPr>
              <w:t xml:space="preserve"> </w:t>
            </w:r>
            <w:r w:rsidRPr="0033282D">
              <w:rPr>
                <w:color w:val="000000"/>
              </w:rPr>
              <w:t>д</w:t>
            </w:r>
            <w:r w:rsidRPr="0033282D">
              <w:rPr>
                <w:color w:val="000000"/>
                <w:w w:val="99"/>
              </w:rPr>
              <w:t>л</w:t>
            </w:r>
            <w:r w:rsidRPr="0033282D">
              <w:rPr>
                <w:color w:val="000000"/>
              </w:rPr>
              <w:t>я опреде</w:t>
            </w:r>
            <w:r w:rsidRPr="0033282D">
              <w:rPr>
                <w:color w:val="000000"/>
                <w:w w:val="99"/>
              </w:rPr>
              <w:t>л</w:t>
            </w:r>
            <w:r w:rsidRPr="0033282D">
              <w:rPr>
                <w:color w:val="000000"/>
              </w:rPr>
              <w:t>е</w:t>
            </w:r>
            <w:r w:rsidRPr="0033282D">
              <w:rPr>
                <w:color w:val="000000"/>
                <w:w w:val="99"/>
              </w:rPr>
              <w:t>н</w:t>
            </w:r>
            <w:r w:rsidRPr="0033282D">
              <w:rPr>
                <w:color w:val="000000"/>
                <w:spacing w:val="1"/>
                <w:w w:val="99"/>
              </w:rPr>
              <w:t>и</w:t>
            </w:r>
            <w:r w:rsidRPr="0033282D">
              <w:rPr>
                <w:color w:val="000000"/>
              </w:rPr>
              <w:t xml:space="preserve">я    </w:t>
            </w:r>
            <w:r w:rsidRPr="0033282D">
              <w:rPr>
                <w:color w:val="000000"/>
                <w:spacing w:val="-57"/>
              </w:rPr>
              <w:t xml:space="preserve"> </w:t>
            </w:r>
            <w:r w:rsidRPr="0033282D">
              <w:rPr>
                <w:color w:val="000000"/>
                <w:w w:val="99"/>
              </w:rPr>
              <w:t>п</w:t>
            </w:r>
            <w:r w:rsidRPr="0033282D">
              <w:rPr>
                <w:color w:val="000000"/>
              </w:rPr>
              <w:t>о</w:t>
            </w:r>
            <w:r w:rsidRPr="0033282D">
              <w:rPr>
                <w:color w:val="000000"/>
                <w:w w:val="99"/>
              </w:rPr>
              <w:t>л</w:t>
            </w:r>
            <w:r w:rsidRPr="0033282D">
              <w:rPr>
                <w:color w:val="000000"/>
              </w:rPr>
              <w:t>оже</w:t>
            </w:r>
            <w:r w:rsidRPr="0033282D">
              <w:rPr>
                <w:color w:val="000000"/>
                <w:w w:val="99"/>
              </w:rPr>
              <w:t>ни</w:t>
            </w:r>
            <w:r w:rsidRPr="0033282D">
              <w:rPr>
                <w:color w:val="000000"/>
              </w:rPr>
              <w:t xml:space="preserve">я    </w:t>
            </w:r>
            <w:r w:rsidRPr="0033282D">
              <w:rPr>
                <w:color w:val="000000"/>
                <w:spacing w:val="-57"/>
              </w:rPr>
              <w:t xml:space="preserve"> </w:t>
            </w:r>
            <w:r w:rsidRPr="0033282D">
              <w:rPr>
                <w:color w:val="000000"/>
                <w:w w:val="99"/>
              </w:rPr>
              <w:t>и</w:t>
            </w:r>
            <w:r w:rsidRPr="0033282D">
              <w:rPr>
                <w:color w:val="000000"/>
              </w:rPr>
              <w:t xml:space="preserve">    </w:t>
            </w:r>
            <w:r w:rsidRPr="0033282D">
              <w:rPr>
                <w:color w:val="000000"/>
                <w:spacing w:val="-59"/>
              </w:rPr>
              <w:t xml:space="preserve"> </w:t>
            </w:r>
            <w:r w:rsidRPr="0033282D">
              <w:rPr>
                <w:color w:val="000000"/>
              </w:rPr>
              <w:t>в</w:t>
            </w:r>
            <w:r w:rsidRPr="0033282D">
              <w:rPr>
                <w:color w:val="000000"/>
                <w:w w:val="99"/>
              </w:rPr>
              <w:t>з</w:t>
            </w:r>
            <w:r w:rsidRPr="0033282D">
              <w:rPr>
                <w:color w:val="000000"/>
                <w:spacing w:val="-1"/>
              </w:rPr>
              <w:t>а</w:t>
            </w:r>
            <w:r w:rsidRPr="0033282D">
              <w:rPr>
                <w:color w:val="000000"/>
                <w:spacing w:val="1"/>
                <w:w w:val="99"/>
              </w:rPr>
              <w:t>и</w:t>
            </w:r>
            <w:r w:rsidRPr="0033282D">
              <w:rPr>
                <w:color w:val="000000"/>
              </w:rPr>
              <w:t>мор</w:t>
            </w:r>
            <w:r w:rsidRPr="0033282D">
              <w:rPr>
                <w:color w:val="000000"/>
                <w:spacing w:val="-1"/>
              </w:rPr>
              <w:t>ас</w:t>
            </w:r>
            <w:r w:rsidRPr="0033282D">
              <w:rPr>
                <w:color w:val="000000"/>
                <w:spacing w:val="1"/>
                <w:w w:val="99"/>
              </w:rPr>
              <w:t>п</w:t>
            </w:r>
            <w:r w:rsidRPr="0033282D">
              <w:rPr>
                <w:color w:val="000000"/>
              </w:rPr>
              <w:t>о</w:t>
            </w:r>
            <w:r w:rsidRPr="0033282D">
              <w:rPr>
                <w:color w:val="000000"/>
                <w:w w:val="99"/>
              </w:rPr>
              <w:t>л</w:t>
            </w:r>
            <w:r w:rsidRPr="0033282D">
              <w:rPr>
                <w:color w:val="000000"/>
              </w:rPr>
              <w:t>оже</w:t>
            </w:r>
            <w:r w:rsidRPr="0033282D">
              <w:rPr>
                <w:color w:val="000000"/>
                <w:w w:val="99"/>
              </w:rPr>
              <w:t>ни</w:t>
            </w:r>
            <w:r w:rsidRPr="0033282D">
              <w:rPr>
                <w:color w:val="000000"/>
              </w:rPr>
              <w:t>я об</w:t>
            </w:r>
            <w:r w:rsidRPr="0033282D">
              <w:rPr>
                <w:color w:val="000000"/>
                <w:w w:val="99"/>
              </w:rPr>
              <w:t>ъ</w:t>
            </w:r>
            <w:r w:rsidRPr="0033282D">
              <w:rPr>
                <w:color w:val="000000"/>
              </w:rPr>
              <w:t>ектов</w:t>
            </w:r>
            <w:r w:rsidRPr="0033282D">
              <w:rPr>
                <w:color w:val="000000"/>
                <w:spacing w:val="69"/>
              </w:rPr>
              <w:t xml:space="preserve"> </w:t>
            </w:r>
            <w:r w:rsidRPr="0033282D">
              <w:rPr>
                <w:color w:val="000000"/>
              </w:rPr>
              <w:t>в</w:t>
            </w:r>
            <w:r w:rsidRPr="0033282D">
              <w:rPr>
                <w:color w:val="000000"/>
                <w:spacing w:val="69"/>
              </w:rPr>
              <w:t xml:space="preserve"> </w:t>
            </w:r>
            <w:r w:rsidRPr="0033282D">
              <w:rPr>
                <w:color w:val="000000"/>
                <w:spacing w:val="1"/>
                <w:w w:val="99"/>
              </w:rPr>
              <w:t>п</w:t>
            </w:r>
            <w:r w:rsidRPr="0033282D">
              <w:rPr>
                <w:color w:val="000000"/>
              </w:rPr>
              <w:t>ростра</w:t>
            </w:r>
            <w:r w:rsidRPr="0033282D">
              <w:rPr>
                <w:color w:val="000000"/>
                <w:w w:val="99"/>
              </w:rPr>
              <w:t>н</w:t>
            </w:r>
            <w:r w:rsidRPr="0033282D">
              <w:rPr>
                <w:color w:val="000000"/>
              </w:rPr>
              <w:t>стве;</w:t>
            </w:r>
            <w:r w:rsidRPr="0033282D">
              <w:rPr>
                <w:color w:val="000000"/>
                <w:spacing w:val="69"/>
              </w:rPr>
              <w:t xml:space="preserve"> </w:t>
            </w:r>
            <w:r w:rsidRPr="0033282D">
              <w:rPr>
                <w:color w:val="000000"/>
              </w:rPr>
              <w:t>о</w:t>
            </w:r>
            <w:r w:rsidRPr="0033282D">
              <w:rPr>
                <w:color w:val="000000"/>
                <w:spacing w:val="1"/>
                <w:w w:val="99"/>
              </w:rPr>
              <w:t>пи</w:t>
            </w:r>
            <w:r w:rsidRPr="0033282D">
              <w:rPr>
                <w:color w:val="000000"/>
              </w:rPr>
              <w:t>сыв</w:t>
            </w:r>
            <w:r w:rsidRPr="0033282D">
              <w:rPr>
                <w:color w:val="000000"/>
                <w:spacing w:val="-1"/>
              </w:rPr>
              <w:t>а</w:t>
            </w:r>
            <w:r w:rsidRPr="0033282D">
              <w:rPr>
                <w:color w:val="000000"/>
              </w:rPr>
              <w:t>т</w:t>
            </w:r>
            <w:r w:rsidRPr="0033282D">
              <w:rPr>
                <w:color w:val="000000"/>
                <w:w w:val="99"/>
              </w:rPr>
              <w:t>ь</w:t>
            </w:r>
            <w:r w:rsidRPr="0033282D">
              <w:rPr>
                <w:color w:val="000000"/>
                <w:spacing w:val="70"/>
              </w:rPr>
              <w:t xml:space="preserve"> </w:t>
            </w:r>
            <w:r w:rsidRPr="0033282D">
              <w:rPr>
                <w:color w:val="000000"/>
                <w:spacing w:val="1"/>
                <w:w w:val="99"/>
              </w:rPr>
              <w:t>п</w:t>
            </w:r>
            <w:r w:rsidRPr="0033282D">
              <w:rPr>
                <w:color w:val="000000"/>
              </w:rPr>
              <w:t>о</w:t>
            </w:r>
            <w:r w:rsidRPr="0033282D">
              <w:rPr>
                <w:color w:val="000000"/>
                <w:w w:val="99"/>
              </w:rPr>
              <w:t>л</w:t>
            </w:r>
            <w:r w:rsidRPr="0033282D">
              <w:rPr>
                <w:color w:val="000000"/>
              </w:rPr>
              <w:t>оже</w:t>
            </w:r>
            <w:r w:rsidRPr="0033282D">
              <w:rPr>
                <w:color w:val="000000"/>
                <w:w w:val="99"/>
              </w:rPr>
              <w:t>н</w:t>
            </w:r>
            <w:r w:rsidRPr="0033282D">
              <w:rPr>
                <w:color w:val="000000"/>
                <w:spacing w:val="1"/>
                <w:w w:val="99"/>
              </w:rPr>
              <w:t>и</w:t>
            </w:r>
            <w:r w:rsidRPr="0033282D">
              <w:rPr>
                <w:color w:val="000000"/>
              </w:rPr>
              <w:t>е</w:t>
            </w:r>
            <w:r w:rsidRPr="0033282D">
              <w:rPr>
                <w:color w:val="000000"/>
                <w:spacing w:val="66"/>
              </w:rPr>
              <w:t xml:space="preserve"> </w:t>
            </w:r>
            <w:r w:rsidRPr="0033282D">
              <w:rPr>
                <w:color w:val="000000"/>
                <w:w w:val="99"/>
              </w:rPr>
              <w:t>и</w:t>
            </w:r>
            <w:r w:rsidRPr="0033282D">
              <w:rPr>
                <w:color w:val="000000"/>
              </w:rPr>
              <w:t xml:space="preserve"> вза</w:t>
            </w:r>
            <w:r w:rsidRPr="0033282D">
              <w:rPr>
                <w:color w:val="000000"/>
                <w:w w:val="99"/>
              </w:rPr>
              <w:t>и</w:t>
            </w:r>
            <w:r w:rsidRPr="0033282D">
              <w:rPr>
                <w:color w:val="000000"/>
              </w:rPr>
              <w:t>мора</w:t>
            </w:r>
            <w:r w:rsidRPr="0033282D">
              <w:rPr>
                <w:color w:val="000000"/>
                <w:spacing w:val="-1"/>
              </w:rPr>
              <w:t>с</w:t>
            </w:r>
            <w:r w:rsidRPr="0033282D">
              <w:rPr>
                <w:color w:val="000000"/>
                <w:w w:val="99"/>
              </w:rPr>
              <w:t>п</w:t>
            </w:r>
            <w:r w:rsidRPr="0033282D">
              <w:rPr>
                <w:color w:val="000000"/>
              </w:rPr>
              <w:t>о</w:t>
            </w:r>
            <w:r w:rsidRPr="0033282D">
              <w:rPr>
                <w:color w:val="000000"/>
                <w:w w:val="99"/>
              </w:rPr>
              <w:t>л</w:t>
            </w:r>
            <w:r w:rsidRPr="0033282D">
              <w:rPr>
                <w:color w:val="000000"/>
              </w:rPr>
              <w:t>оже</w:t>
            </w:r>
            <w:r w:rsidRPr="0033282D">
              <w:rPr>
                <w:color w:val="000000"/>
                <w:spacing w:val="1"/>
                <w:w w:val="99"/>
              </w:rPr>
              <w:t>ни</w:t>
            </w:r>
            <w:r w:rsidRPr="0033282D">
              <w:rPr>
                <w:color w:val="000000"/>
              </w:rPr>
              <w:t>е</w:t>
            </w:r>
            <w:r w:rsidRPr="0033282D">
              <w:rPr>
                <w:color w:val="000000"/>
                <w:spacing w:val="143"/>
              </w:rPr>
              <w:t xml:space="preserve"> </w:t>
            </w:r>
            <w:r w:rsidRPr="0033282D">
              <w:rPr>
                <w:color w:val="000000"/>
                <w:w w:val="99"/>
              </w:rPr>
              <w:t>г</w:t>
            </w:r>
            <w:r w:rsidRPr="0033282D">
              <w:rPr>
                <w:color w:val="000000"/>
              </w:rPr>
              <w:t>ео</w:t>
            </w:r>
            <w:r w:rsidRPr="0033282D">
              <w:rPr>
                <w:color w:val="000000"/>
                <w:w w:val="99"/>
              </w:rPr>
              <w:t>г</w:t>
            </w:r>
            <w:r w:rsidRPr="0033282D">
              <w:rPr>
                <w:color w:val="000000"/>
              </w:rPr>
              <w:t>р</w:t>
            </w:r>
            <w:r w:rsidRPr="0033282D">
              <w:rPr>
                <w:color w:val="000000"/>
                <w:spacing w:val="-1"/>
              </w:rPr>
              <w:t>а</w:t>
            </w:r>
            <w:r w:rsidRPr="0033282D">
              <w:rPr>
                <w:color w:val="000000"/>
              </w:rPr>
              <w:t>ф</w:t>
            </w:r>
            <w:r w:rsidRPr="0033282D">
              <w:rPr>
                <w:color w:val="000000"/>
                <w:spacing w:val="1"/>
                <w:w w:val="99"/>
              </w:rPr>
              <w:t>и</w:t>
            </w:r>
            <w:r w:rsidRPr="0033282D">
              <w:rPr>
                <w:color w:val="000000"/>
              </w:rPr>
              <w:t>че</w:t>
            </w:r>
            <w:r w:rsidRPr="0033282D">
              <w:rPr>
                <w:color w:val="000000"/>
                <w:spacing w:val="-1"/>
              </w:rPr>
              <w:t>с</w:t>
            </w:r>
            <w:r w:rsidRPr="0033282D">
              <w:rPr>
                <w:color w:val="000000"/>
              </w:rPr>
              <w:t>к</w:t>
            </w:r>
            <w:r w:rsidRPr="0033282D">
              <w:rPr>
                <w:color w:val="000000"/>
                <w:spacing w:val="1"/>
                <w:w w:val="99"/>
              </w:rPr>
              <w:t>и</w:t>
            </w:r>
            <w:r w:rsidRPr="0033282D">
              <w:rPr>
                <w:color w:val="000000"/>
              </w:rPr>
              <w:t>х</w:t>
            </w:r>
            <w:r w:rsidRPr="0033282D">
              <w:rPr>
                <w:color w:val="000000"/>
                <w:spacing w:val="146"/>
              </w:rPr>
              <w:t xml:space="preserve"> </w:t>
            </w:r>
            <w:r w:rsidRPr="0033282D">
              <w:rPr>
                <w:color w:val="000000"/>
              </w:rPr>
              <w:t>о</w:t>
            </w:r>
            <w:r w:rsidRPr="0033282D">
              <w:rPr>
                <w:color w:val="000000"/>
                <w:spacing w:val="-1"/>
              </w:rPr>
              <w:t>б</w:t>
            </w:r>
            <w:r w:rsidRPr="0033282D">
              <w:rPr>
                <w:color w:val="000000"/>
                <w:spacing w:val="3"/>
                <w:w w:val="99"/>
              </w:rPr>
              <w:t>ъ</w:t>
            </w:r>
            <w:r w:rsidRPr="0033282D">
              <w:rPr>
                <w:color w:val="000000"/>
              </w:rPr>
              <w:t>е</w:t>
            </w:r>
            <w:r w:rsidRPr="0033282D">
              <w:rPr>
                <w:color w:val="000000"/>
                <w:spacing w:val="-1"/>
              </w:rPr>
              <w:t>к</w:t>
            </w:r>
            <w:r w:rsidRPr="0033282D">
              <w:rPr>
                <w:color w:val="000000"/>
              </w:rPr>
              <w:t>тов</w:t>
            </w:r>
            <w:r w:rsidRPr="0033282D">
              <w:rPr>
                <w:color w:val="000000"/>
                <w:spacing w:val="143"/>
              </w:rPr>
              <w:t xml:space="preserve"> </w:t>
            </w:r>
            <w:r w:rsidRPr="0033282D">
              <w:rPr>
                <w:color w:val="000000"/>
              </w:rPr>
              <w:t>в простра</w:t>
            </w:r>
            <w:r w:rsidRPr="0033282D">
              <w:rPr>
                <w:color w:val="000000"/>
                <w:spacing w:val="1"/>
                <w:w w:val="99"/>
              </w:rPr>
              <w:t>н</w:t>
            </w:r>
            <w:r w:rsidRPr="0033282D">
              <w:rPr>
                <w:color w:val="000000"/>
              </w:rPr>
              <w:t>ств</w:t>
            </w:r>
            <w:r w:rsidRPr="0033282D">
              <w:rPr>
                <w:color w:val="000000"/>
                <w:spacing w:val="-1"/>
              </w:rPr>
              <w:t>е</w:t>
            </w:r>
            <w:r w:rsidRPr="0033282D">
              <w:rPr>
                <w:color w:val="000000"/>
              </w:rPr>
              <w:t>;</w:t>
            </w:r>
          </w:p>
          <w:p w:rsidR="008B508F" w:rsidRPr="0033282D" w:rsidRDefault="008B508F" w:rsidP="00232C94">
            <w:pPr>
              <w:widowControl w:val="0"/>
              <w:tabs>
                <w:tab w:val="left" w:pos="1787"/>
                <w:tab w:val="left" w:pos="2329"/>
                <w:tab w:val="left" w:pos="2753"/>
                <w:tab w:val="left" w:pos="3393"/>
                <w:tab w:val="left" w:pos="4343"/>
                <w:tab w:val="left" w:pos="5442"/>
              </w:tabs>
              <w:spacing w:line="239" w:lineRule="auto"/>
              <w:ind w:right="89"/>
              <w:jc w:val="both"/>
              <w:rPr>
                <w:color w:val="000000"/>
              </w:rPr>
            </w:pPr>
            <w:r w:rsidRPr="0033282D">
              <w:rPr>
                <w:color w:val="000000"/>
              </w:rPr>
              <w:t>-</w:t>
            </w:r>
            <w:r w:rsidRPr="0033282D">
              <w:rPr>
                <w:color w:val="000000"/>
                <w:spacing w:val="102"/>
              </w:rPr>
              <w:t xml:space="preserve"> </w:t>
            </w:r>
            <w:r w:rsidRPr="0033282D">
              <w:rPr>
                <w:color w:val="000000"/>
              </w:rPr>
              <w:t>сформ</w:t>
            </w:r>
            <w:r w:rsidRPr="0033282D">
              <w:rPr>
                <w:color w:val="000000"/>
                <w:w w:val="99"/>
              </w:rPr>
              <w:t>и</w:t>
            </w:r>
            <w:r w:rsidRPr="0033282D">
              <w:rPr>
                <w:color w:val="000000"/>
              </w:rPr>
              <w:t>роват</w:t>
            </w:r>
            <w:r w:rsidRPr="0033282D">
              <w:rPr>
                <w:color w:val="000000"/>
                <w:w w:val="99"/>
              </w:rPr>
              <w:t>ь</w:t>
            </w:r>
            <w:r w:rsidRPr="0033282D">
              <w:rPr>
                <w:color w:val="000000"/>
                <w:spacing w:val="104"/>
              </w:rPr>
              <w:t xml:space="preserve"> </w:t>
            </w:r>
            <w:r w:rsidRPr="0033282D">
              <w:rPr>
                <w:color w:val="000000"/>
              </w:rPr>
              <w:t>с</w:t>
            </w:r>
            <w:r w:rsidRPr="0033282D">
              <w:rPr>
                <w:color w:val="000000"/>
                <w:w w:val="99"/>
              </w:rPr>
              <w:t>и</w:t>
            </w:r>
            <w:r w:rsidRPr="0033282D">
              <w:rPr>
                <w:color w:val="000000"/>
              </w:rPr>
              <w:t>сте</w:t>
            </w:r>
            <w:r w:rsidRPr="0033282D">
              <w:rPr>
                <w:color w:val="000000"/>
                <w:spacing w:val="1"/>
              </w:rPr>
              <w:t>м</w:t>
            </w:r>
            <w:r w:rsidRPr="0033282D">
              <w:rPr>
                <w:color w:val="000000"/>
              </w:rPr>
              <w:t>у</w:t>
            </w:r>
            <w:r w:rsidRPr="0033282D">
              <w:rPr>
                <w:color w:val="000000"/>
                <w:spacing w:val="98"/>
              </w:rPr>
              <w:t xml:space="preserve"> </w:t>
            </w:r>
            <w:r w:rsidRPr="0033282D">
              <w:rPr>
                <w:color w:val="000000"/>
                <w:spacing w:val="1"/>
              </w:rPr>
              <w:t>к</w:t>
            </w:r>
            <w:r w:rsidRPr="0033282D">
              <w:rPr>
                <w:color w:val="000000"/>
              </w:rPr>
              <w:t>ом</w:t>
            </w:r>
            <w:r w:rsidRPr="0033282D">
              <w:rPr>
                <w:color w:val="000000"/>
                <w:w w:val="99"/>
              </w:rPr>
              <w:t>пл</w:t>
            </w:r>
            <w:r w:rsidRPr="0033282D">
              <w:rPr>
                <w:color w:val="000000"/>
              </w:rPr>
              <w:t>е</w:t>
            </w:r>
            <w:r w:rsidRPr="0033282D">
              <w:rPr>
                <w:color w:val="000000"/>
                <w:spacing w:val="1"/>
              </w:rPr>
              <w:t>к</w:t>
            </w:r>
            <w:r w:rsidRPr="0033282D">
              <w:rPr>
                <w:color w:val="000000"/>
              </w:rPr>
              <w:t>с</w:t>
            </w:r>
            <w:r w:rsidRPr="0033282D">
              <w:rPr>
                <w:color w:val="000000"/>
                <w:w w:val="99"/>
              </w:rPr>
              <w:t>н</w:t>
            </w:r>
            <w:r w:rsidRPr="0033282D">
              <w:rPr>
                <w:color w:val="000000"/>
              </w:rPr>
              <w:t>ых</w:t>
            </w:r>
            <w:r w:rsidRPr="0033282D">
              <w:rPr>
                <w:color w:val="000000"/>
                <w:spacing w:val="105"/>
              </w:rPr>
              <w:t xml:space="preserve"> </w:t>
            </w:r>
            <w:r w:rsidRPr="0033282D">
              <w:rPr>
                <w:color w:val="000000"/>
              </w:rPr>
              <w:t>со</w:t>
            </w:r>
            <w:r w:rsidRPr="0033282D">
              <w:rPr>
                <w:color w:val="000000"/>
                <w:spacing w:val="-1"/>
                <w:w w:val="99"/>
              </w:rPr>
              <w:t>ци</w:t>
            </w:r>
            <w:r w:rsidRPr="0033282D">
              <w:rPr>
                <w:color w:val="000000"/>
                <w:spacing w:val="-1"/>
              </w:rPr>
              <w:t>а</w:t>
            </w:r>
            <w:r w:rsidRPr="0033282D">
              <w:rPr>
                <w:color w:val="000000"/>
                <w:w w:val="99"/>
              </w:rPr>
              <w:t>ль</w:t>
            </w:r>
            <w:r w:rsidRPr="0033282D">
              <w:rPr>
                <w:color w:val="000000"/>
                <w:spacing w:val="1"/>
                <w:w w:val="99"/>
              </w:rPr>
              <w:t>н</w:t>
            </w:r>
            <w:r w:rsidRPr="0033282D">
              <w:rPr>
                <w:color w:val="000000"/>
              </w:rPr>
              <w:t>о ор</w:t>
            </w:r>
            <w:r w:rsidRPr="0033282D">
              <w:rPr>
                <w:color w:val="000000"/>
                <w:w w:val="99"/>
              </w:rPr>
              <w:t>и</w:t>
            </w:r>
            <w:r w:rsidRPr="0033282D">
              <w:rPr>
                <w:color w:val="000000"/>
              </w:rPr>
              <w:t>е</w:t>
            </w:r>
            <w:r w:rsidRPr="0033282D">
              <w:rPr>
                <w:color w:val="000000"/>
                <w:spacing w:val="1"/>
                <w:w w:val="99"/>
              </w:rPr>
              <w:t>н</w:t>
            </w:r>
            <w:r w:rsidRPr="0033282D">
              <w:rPr>
                <w:color w:val="000000"/>
              </w:rPr>
              <w:t>т</w:t>
            </w:r>
            <w:r w:rsidRPr="0033282D">
              <w:rPr>
                <w:color w:val="000000"/>
                <w:spacing w:val="1"/>
                <w:w w:val="99"/>
              </w:rPr>
              <w:t>и</w:t>
            </w:r>
            <w:r w:rsidRPr="0033282D">
              <w:rPr>
                <w:color w:val="000000"/>
              </w:rPr>
              <w:t>рова</w:t>
            </w:r>
            <w:r w:rsidRPr="0033282D">
              <w:rPr>
                <w:color w:val="000000"/>
                <w:spacing w:val="-1"/>
                <w:w w:val="99"/>
              </w:rPr>
              <w:t>н</w:t>
            </w:r>
            <w:r w:rsidRPr="0033282D">
              <w:rPr>
                <w:color w:val="000000"/>
                <w:w w:val="99"/>
              </w:rPr>
              <w:t>н</w:t>
            </w:r>
            <w:r w:rsidRPr="0033282D">
              <w:rPr>
                <w:color w:val="000000"/>
              </w:rPr>
              <w:t>ых</w:t>
            </w:r>
            <w:r w:rsidRPr="0033282D">
              <w:rPr>
                <w:color w:val="000000"/>
              </w:rPr>
              <w:tab/>
            </w:r>
            <w:r w:rsidRPr="0033282D">
              <w:rPr>
                <w:color w:val="000000"/>
                <w:w w:val="99"/>
              </w:rPr>
              <w:t>г</w:t>
            </w:r>
            <w:r w:rsidRPr="0033282D">
              <w:rPr>
                <w:color w:val="000000"/>
              </w:rPr>
              <w:t>ео</w:t>
            </w:r>
            <w:r w:rsidRPr="0033282D">
              <w:rPr>
                <w:color w:val="000000"/>
                <w:w w:val="99"/>
              </w:rPr>
              <w:t>г</w:t>
            </w:r>
            <w:r w:rsidRPr="0033282D">
              <w:rPr>
                <w:color w:val="000000"/>
              </w:rPr>
              <w:t>р</w:t>
            </w:r>
            <w:r w:rsidRPr="0033282D">
              <w:rPr>
                <w:color w:val="000000"/>
                <w:spacing w:val="-1"/>
              </w:rPr>
              <w:t>а</w:t>
            </w:r>
            <w:r w:rsidRPr="0033282D">
              <w:rPr>
                <w:color w:val="000000"/>
              </w:rPr>
              <w:t>ф</w:t>
            </w:r>
            <w:r w:rsidRPr="0033282D">
              <w:rPr>
                <w:color w:val="000000"/>
                <w:spacing w:val="1"/>
                <w:w w:val="99"/>
              </w:rPr>
              <w:t>и</w:t>
            </w:r>
            <w:r w:rsidRPr="0033282D">
              <w:rPr>
                <w:color w:val="000000"/>
              </w:rPr>
              <w:t>ч</w:t>
            </w:r>
            <w:r w:rsidRPr="0033282D">
              <w:rPr>
                <w:color w:val="000000"/>
                <w:spacing w:val="-1"/>
              </w:rPr>
              <w:t>е</w:t>
            </w:r>
            <w:r w:rsidRPr="0033282D">
              <w:rPr>
                <w:color w:val="000000"/>
              </w:rPr>
              <w:t>ск</w:t>
            </w:r>
            <w:r w:rsidRPr="0033282D">
              <w:rPr>
                <w:color w:val="000000"/>
                <w:spacing w:val="1"/>
                <w:w w:val="99"/>
              </w:rPr>
              <w:t>и</w:t>
            </w:r>
            <w:r w:rsidRPr="0033282D">
              <w:rPr>
                <w:color w:val="000000"/>
              </w:rPr>
              <w:t>х</w:t>
            </w:r>
            <w:r w:rsidRPr="0033282D">
              <w:rPr>
                <w:color w:val="000000"/>
              </w:rPr>
              <w:tab/>
            </w:r>
            <w:r w:rsidRPr="0033282D">
              <w:rPr>
                <w:color w:val="000000"/>
                <w:w w:val="99"/>
              </w:rPr>
              <w:t>з</w:t>
            </w:r>
            <w:r w:rsidRPr="0033282D">
              <w:rPr>
                <w:color w:val="000000"/>
                <w:spacing w:val="1"/>
                <w:w w:val="99"/>
              </w:rPr>
              <w:t>н</w:t>
            </w:r>
            <w:r w:rsidRPr="0033282D">
              <w:rPr>
                <w:color w:val="000000"/>
              </w:rPr>
              <w:t>а</w:t>
            </w:r>
            <w:r w:rsidRPr="0033282D">
              <w:rPr>
                <w:color w:val="000000"/>
                <w:spacing w:val="-1"/>
                <w:w w:val="99"/>
              </w:rPr>
              <w:t>ни</w:t>
            </w:r>
            <w:r w:rsidRPr="0033282D">
              <w:rPr>
                <w:color w:val="000000"/>
                <w:w w:val="99"/>
              </w:rPr>
              <w:t>й</w:t>
            </w:r>
            <w:r w:rsidRPr="0033282D">
              <w:rPr>
                <w:color w:val="000000"/>
              </w:rPr>
              <w:tab/>
              <w:t xml:space="preserve">о </w:t>
            </w:r>
            <w:r w:rsidRPr="0033282D">
              <w:rPr>
                <w:color w:val="000000"/>
                <w:w w:val="99"/>
              </w:rPr>
              <w:t>з</w:t>
            </w:r>
            <w:r w:rsidRPr="0033282D">
              <w:rPr>
                <w:color w:val="000000"/>
              </w:rPr>
              <w:t>ако</w:t>
            </w:r>
            <w:r w:rsidRPr="0033282D">
              <w:rPr>
                <w:color w:val="000000"/>
                <w:spacing w:val="1"/>
                <w:w w:val="99"/>
              </w:rPr>
              <w:t>н</w:t>
            </w:r>
            <w:r w:rsidRPr="0033282D">
              <w:rPr>
                <w:color w:val="000000"/>
              </w:rPr>
              <w:t>омер</w:t>
            </w:r>
            <w:r w:rsidRPr="0033282D">
              <w:rPr>
                <w:color w:val="000000"/>
                <w:w w:val="99"/>
              </w:rPr>
              <w:t>н</w:t>
            </w:r>
            <w:r w:rsidRPr="0033282D">
              <w:rPr>
                <w:color w:val="000000"/>
              </w:rPr>
              <w:t>ост</w:t>
            </w:r>
            <w:r w:rsidRPr="0033282D">
              <w:rPr>
                <w:color w:val="000000"/>
                <w:spacing w:val="-1"/>
              </w:rPr>
              <w:t>я</w:t>
            </w:r>
            <w:r w:rsidRPr="0033282D">
              <w:rPr>
                <w:color w:val="000000"/>
              </w:rPr>
              <w:t>х</w:t>
            </w:r>
            <w:r w:rsidRPr="0033282D">
              <w:rPr>
                <w:color w:val="000000"/>
                <w:spacing w:val="138"/>
              </w:rPr>
              <w:t xml:space="preserve"> </w:t>
            </w:r>
            <w:r w:rsidRPr="0033282D">
              <w:rPr>
                <w:color w:val="000000"/>
              </w:rPr>
              <w:t>ра</w:t>
            </w:r>
            <w:r w:rsidRPr="0033282D">
              <w:rPr>
                <w:color w:val="000000"/>
                <w:w w:val="99"/>
              </w:rPr>
              <w:t>з</w:t>
            </w:r>
            <w:r w:rsidRPr="0033282D">
              <w:rPr>
                <w:color w:val="000000"/>
              </w:rPr>
              <w:t>в</w:t>
            </w:r>
            <w:r w:rsidRPr="0033282D">
              <w:rPr>
                <w:color w:val="000000"/>
                <w:spacing w:val="1"/>
                <w:w w:val="99"/>
              </w:rPr>
              <w:t>и</w:t>
            </w:r>
            <w:r w:rsidRPr="0033282D">
              <w:rPr>
                <w:color w:val="000000"/>
              </w:rPr>
              <w:t>т</w:t>
            </w:r>
            <w:r w:rsidRPr="0033282D">
              <w:rPr>
                <w:color w:val="000000"/>
                <w:spacing w:val="1"/>
                <w:w w:val="99"/>
              </w:rPr>
              <w:t>и</w:t>
            </w:r>
            <w:r w:rsidRPr="0033282D">
              <w:rPr>
                <w:color w:val="000000"/>
              </w:rPr>
              <w:t>я</w:t>
            </w:r>
            <w:r w:rsidRPr="0033282D">
              <w:rPr>
                <w:color w:val="000000"/>
                <w:spacing w:val="136"/>
              </w:rPr>
              <w:t xml:space="preserve"> </w:t>
            </w:r>
            <w:r w:rsidRPr="0033282D">
              <w:rPr>
                <w:color w:val="000000"/>
                <w:spacing w:val="1"/>
                <w:w w:val="99"/>
              </w:rPr>
              <w:t>п</w:t>
            </w:r>
            <w:r w:rsidRPr="0033282D">
              <w:rPr>
                <w:color w:val="000000"/>
                <w:spacing w:val="-1"/>
              </w:rPr>
              <w:t>р</w:t>
            </w:r>
            <w:r w:rsidRPr="0033282D">
              <w:rPr>
                <w:color w:val="000000"/>
                <w:w w:val="99"/>
              </w:rPr>
              <w:t>и</w:t>
            </w:r>
            <w:r w:rsidRPr="0033282D">
              <w:rPr>
                <w:color w:val="000000"/>
              </w:rPr>
              <w:t>роды,</w:t>
            </w:r>
            <w:r w:rsidRPr="0033282D">
              <w:rPr>
                <w:color w:val="000000"/>
                <w:spacing w:val="136"/>
              </w:rPr>
              <w:t xml:space="preserve"> </w:t>
            </w:r>
            <w:r w:rsidRPr="0033282D">
              <w:rPr>
                <w:color w:val="000000"/>
              </w:rPr>
              <w:t>ра</w:t>
            </w:r>
            <w:r w:rsidRPr="0033282D">
              <w:rPr>
                <w:color w:val="000000"/>
                <w:spacing w:val="1"/>
                <w:w w:val="99"/>
              </w:rPr>
              <w:t>з</w:t>
            </w:r>
            <w:r w:rsidRPr="0033282D">
              <w:rPr>
                <w:color w:val="000000"/>
              </w:rPr>
              <w:t>м</w:t>
            </w:r>
            <w:r w:rsidRPr="0033282D">
              <w:rPr>
                <w:color w:val="000000"/>
                <w:spacing w:val="-1"/>
              </w:rPr>
              <w:t>е</w:t>
            </w:r>
            <w:r w:rsidRPr="0033282D">
              <w:rPr>
                <w:color w:val="000000"/>
                <w:w w:val="99"/>
              </w:rPr>
              <w:t>щ</w:t>
            </w:r>
            <w:r w:rsidRPr="0033282D">
              <w:rPr>
                <w:color w:val="000000"/>
              </w:rPr>
              <w:t>е</w:t>
            </w:r>
            <w:r w:rsidRPr="0033282D">
              <w:rPr>
                <w:color w:val="000000"/>
                <w:w w:val="99"/>
              </w:rPr>
              <w:t>н</w:t>
            </w:r>
            <w:r w:rsidRPr="0033282D">
              <w:rPr>
                <w:color w:val="000000"/>
                <w:spacing w:val="1"/>
                <w:w w:val="99"/>
              </w:rPr>
              <w:t>и</w:t>
            </w:r>
            <w:r w:rsidRPr="0033282D">
              <w:rPr>
                <w:color w:val="000000"/>
              </w:rPr>
              <w:t>я нас</w:t>
            </w:r>
            <w:r w:rsidRPr="0033282D">
              <w:rPr>
                <w:color w:val="000000"/>
                <w:spacing w:val="-1"/>
              </w:rPr>
              <w:t>е</w:t>
            </w:r>
            <w:r w:rsidRPr="0033282D">
              <w:rPr>
                <w:color w:val="000000"/>
                <w:w w:val="99"/>
              </w:rPr>
              <w:t>л</w:t>
            </w:r>
            <w:r w:rsidRPr="0033282D">
              <w:rPr>
                <w:color w:val="000000"/>
              </w:rPr>
              <w:t>е</w:t>
            </w:r>
            <w:r w:rsidRPr="0033282D">
              <w:rPr>
                <w:color w:val="000000"/>
                <w:w w:val="99"/>
              </w:rPr>
              <w:t>н</w:t>
            </w:r>
            <w:r w:rsidRPr="0033282D">
              <w:rPr>
                <w:color w:val="000000"/>
                <w:spacing w:val="1"/>
                <w:w w:val="99"/>
              </w:rPr>
              <w:t>и</w:t>
            </w:r>
            <w:r w:rsidRPr="0033282D">
              <w:rPr>
                <w:color w:val="000000"/>
              </w:rPr>
              <w:t>я</w:t>
            </w:r>
            <w:r w:rsidRPr="0033282D">
              <w:rPr>
                <w:color w:val="000000"/>
                <w:spacing w:val="86"/>
              </w:rPr>
              <w:t xml:space="preserve"> </w:t>
            </w:r>
            <w:r w:rsidRPr="0033282D">
              <w:rPr>
                <w:color w:val="000000"/>
                <w:w w:val="99"/>
              </w:rPr>
              <w:t>и</w:t>
            </w:r>
            <w:r w:rsidRPr="0033282D">
              <w:rPr>
                <w:color w:val="000000"/>
                <w:spacing w:val="85"/>
              </w:rPr>
              <w:t xml:space="preserve"> </w:t>
            </w:r>
            <w:r w:rsidRPr="0033282D">
              <w:rPr>
                <w:color w:val="000000"/>
                <w:spacing w:val="2"/>
              </w:rPr>
              <w:t>х</w:t>
            </w:r>
            <w:r w:rsidRPr="0033282D">
              <w:rPr>
                <w:color w:val="000000"/>
                <w:spacing w:val="-1"/>
              </w:rPr>
              <w:t>о</w:t>
            </w:r>
            <w:r w:rsidRPr="0033282D">
              <w:rPr>
                <w:color w:val="000000"/>
                <w:w w:val="99"/>
              </w:rPr>
              <w:t>з</w:t>
            </w:r>
            <w:r w:rsidRPr="0033282D">
              <w:rPr>
                <w:color w:val="000000"/>
              </w:rPr>
              <w:t>я</w:t>
            </w:r>
            <w:r w:rsidRPr="0033282D">
              <w:rPr>
                <w:color w:val="000000"/>
                <w:spacing w:val="1"/>
                <w:w w:val="99"/>
              </w:rPr>
              <w:t>й</w:t>
            </w:r>
            <w:r w:rsidRPr="0033282D">
              <w:rPr>
                <w:color w:val="000000"/>
              </w:rPr>
              <w:t>ст</w:t>
            </w:r>
            <w:r w:rsidRPr="0033282D">
              <w:rPr>
                <w:color w:val="000000"/>
                <w:spacing w:val="-2"/>
              </w:rPr>
              <w:t>в</w:t>
            </w:r>
            <w:r w:rsidRPr="0033282D">
              <w:rPr>
                <w:color w:val="000000"/>
                <w:spacing w:val="-1"/>
              </w:rPr>
              <w:t>а</w:t>
            </w:r>
            <w:r w:rsidRPr="0033282D">
              <w:rPr>
                <w:color w:val="000000"/>
              </w:rPr>
              <w:t>:</w:t>
            </w:r>
            <w:r w:rsidRPr="0033282D">
              <w:rPr>
                <w:color w:val="000000"/>
                <w:spacing w:val="86"/>
              </w:rPr>
              <w:t xml:space="preserve"> </w:t>
            </w:r>
            <w:r w:rsidRPr="0033282D">
              <w:rPr>
                <w:color w:val="000000"/>
              </w:rPr>
              <w:t>ра</w:t>
            </w:r>
            <w:r w:rsidRPr="0033282D">
              <w:rPr>
                <w:color w:val="000000"/>
                <w:w w:val="99"/>
              </w:rPr>
              <w:t>зл</w:t>
            </w:r>
            <w:r w:rsidRPr="0033282D">
              <w:rPr>
                <w:color w:val="000000"/>
                <w:spacing w:val="1"/>
                <w:w w:val="99"/>
              </w:rPr>
              <w:t>и</w:t>
            </w:r>
            <w:r w:rsidRPr="0033282D">
              <w:rPr>
                <w:color w:val="000000"/>
              </w:rPr>
              <w:t>чат</w:t>
            </w:r>
            <w:r w:rsidRPr="0033282D">
              <w:rPr>
                <w:color w:val="000000"/>
                <w:w w:val="99"/>
              </w:rPr>
              <w:t>ь</w:t>
            </w:r>
            <w:r w:rsidRPr="0033282D">
              <w:rPr>
                <w:color w:val="000000"/>
                <w:spacing w:val="87"/>
              </w:rPr>
              <w:t xml:space="preserve"> </w:t>
            </w:r>
            <w:r w:rsidRPr="0033282D">
              <w:rPr>
                <w:color w:val="000000"/>
                <w:w w:val="99"/>
              </w:rPr>
              <w:t>г</w:t>
            </w:r>
            <w:r w:rsidRPr="0033282D">
              <w:rPr>
                <w:color w:val="000000"/>
              </w:rPr>
              <w:t>ео</w:t>
            </w:r>
            <w:r w:rsidRPr="0033282D">
              <w:rPr>
                <w:color w:val="000000"/>
                <w:w w:val="99"/>
              </w:rPr>
              <w:t>г</w:t>
            </w:r>
            <w:r w:rsidRPr="0033282D">
              <w:rPr>
                <w:color w:val="000000"/>
              </w:rPr>
              <w:t>р</w:t>
            </w:r>
            <w:r w:rsidRPr="0033282D">
              <w:rPr>
                <w:color w:val="000000"/>
                <w:spacing w:val="-1"/>
              </w:rPr>
              <w:t>а</w:t>
            </w:r>
            <w:r w:rsidRPr="0033282D">
              <w:rPr>
                <w:color w:val="000000"/>
              </w:rPr>
              <w:t>ф</w:t>
            </w:r>
            <w:r w:rsidRPr="0033282D">
              <w:rPr>
                <w:color w:val="000000"/>
                <w:w w:val="99"/>
              </w:rPr>
              <w:t>и</w:t>
            </w:r>
            <w:r w:rsidRPr="0033282D">
              <w:rPr>
                <w:color w:val="000000"/>
                <w:spacing w:val="-1"/>
              </w:rPr>
              <w:t>ч</w:t>
            </w:r>
            <w:r w:rsidRPr="0033282D">
              <w:rPr>
                <w:color w:val="000000"/>
              </w:rPr>
              <w:t>е</w:t>
            </w:r>
            <w:r w:rsidRPr="0033282D">
              <w:rPr>
                <w:color w:val="000000"/>
                <w:spacing w:val="-1"/>
              </w:rPr>
              <w:t>с</w:t>
            </w:r>
            <w:r w:rsidRPr="0033282D">
              <w:rPr>
                <w:color w:val="000000"/>
              </w:rPr>
              <w:t>к</w:t>
            </w:r>
            <w:r w:rsidRPr="0033282D">
              <w:rPr>
                <w:color w:val="000000"/>
                <w:spacing w:val="1"/>
                <w:w w:val="99"/>
              </w:rPr>
              <w:t>и</w:t>
            </w:r>
            <w:r w:rsidRPr="0033282D">
              <w:rPr>
                <w:color w:val="000000"/>
              </w:rPr>
              <w:t>е про</w:t>
            </w:r>
            <w:r w:rsidRPr="0033282D">
              <w:rPr>
                <w:color w:val="000000"/>
                <w:spacing w:val="1"/>
                <w:w w:val="99"/>
              </w:rPr>
              <w:t>ц</w:t>
            </w:r>
            <w:r w:rsidRPr="0033282D">
              <w:rPr>
                <w:color w:val="000000"/>
              </w:rPr>
              <w:t>ес</w:t>
            </w:r>
            <w:r w:rsidRPr="0033282D">
              <w:rPr>
                <w:color w:val="000000"/>
                <w:spacing w:val="-1"/>
              </w:rPr>
              <w:t>с</w:t>
            </w:r>
            <w:r w:rsidRPr="0033282D">
              <w:rPr>
                <w:color w:val="000000"/>
              </w:rPr>
              <w:t>ы</w:t>
            </w:r>
            <w:r w:rsidRPr="0033282D">
              <w:rPr>
                <w:color w:val="000000"/>
                <w:spacing w:val="11"/>
              </w:rPr>
              <w:t xml:space="preserve"> </w:t>
            </w:r>
            <w:r w:rsidRPr="0033282D">
              <w:rPr>
                <w:color w:val="000000"/>
                <w:w w:val="99"/>
              </w:rPr>
              <w:t>и</w:t>
            </w:r>
            <w:r w:rsidRPr="0033282D">
              <w:rPr>
                <w:color w:val="000000"/>
                <w:spacing w:val="13"/>
              </w:rPr>
              <w:t xml:space="preserve"> </w:t>
            </w:r>
            <w:r w:rsidRPr="0033282D">
              <w:rPr>
                <w:color w:val="000000"/>
              </w:rPr>
              <w:t>яв</w:t>
            </w:r>
            <w:r w:rsidRPr="0033282D">
              <w:rPr>
                <w:color w:val="000000"/>
                <w:w w:val="99"/>
              </w:rPr>
              <w:t>л</w:t>
            </w:r>
            <w:r w:rsidRPr="0033282D">
              <w:rPr>
                <w:color w:val="000000"/>
              </w:rPr>
              <w:t>е</w:t>
            </w:r>
            <w:r w:rsidRPr="0033282D">
              <w:rPr>
                <w:color w:val="000000"/>
                <w:w w:val="99"/>
              </w:rPr>
              <w:t>н</w:t>
            </w:r>
            <w:r w:rsidRPr="0033282D">
              <w:rPr>
                <w:color w:val="000000"/>
                <w:spacing w:val="1"/>
                <w:w w:val="99"/>
              </w:rPr>
              <w:t>и</w:t>
            </w:r>
            <w:r w:rsidRPr="0033282D">
              <w:rPr>
                <w:color w:val="000000"/>
              </w:rPr>
              <w:t>я</w:t>
            </w:r>
            <w:r w:rsidRPr="0033282D">
              <w:rPr>
                <w:color w:val="000000"/>
                <w:spacing w:val="12"/>
              </w:rPr>
              <w:t xml:space="preserve"> </w:t>
            </w:r>
            <w:r w:rsidRPr="0033282D">
              <w:rPr>
                <w:color w:val="000000"/>
                <w:w w:val="99"/>
              </w:rPr>
              <w:t>и</w:t>
            </w:r>
            <w:r w:rsidRPr="0033282D">
              <w:rPr>
                <w:color w:val="000000"/>
                <w:spacing w:val="12"/>
              </w:rPr>
              <w:t xml:space="preserve"> </w:t>
            </w:r>
            <w:r w:rsidRPr="0033282D">
              <w:rPr>
                <w:color w:val="000000"/>
              </w:rPr>
              <w:t>рас</w:t>
            </w:r>
            <w:r w:rsidRPr="0033282D">
              <w:rPr>
                <w:color w:val="000000"/>
                <w:w w:val="99"/>
              </w:rPr>
              <w:t>п</w:t>
            </w:r>
            <w:r w:rsidRPr="0033282D">
              <w:rPr>
                <w:color w:val="000000"/>
              </w:rPr>
              <w:t>о</w:t>
            </w:r>
            <w:r w:rsidRPr="0033282D">
              <w:rPr>
                <w:color w:val="000000"/>
                <w:spacing w:val="1"/>
                <w:w w:val="99"/>
              </w:rPr>
              <w:t>зн</w:t>
            </w:r>
            <w:r w:rsidRPr="0033282D">
              <w:rPr>
                <w:color w:val="000000"/>
              </w:rPr>
              <w:t>ав</w:t>
            </w:r>
            <w:r w:rsidRPr="0033282D">
              <w:rPr>
                <w:color w:val="000000"/>
                <w:spacing w:val="-1"/>
              </w:rPr>
              <w:t>а</w:t>
            </w:r>
            <w:r w:rsidRPr="0033282D">
              <w:rPr>
                <w:color w:val="000000"/>
              </w:rPr>
              <w:t>т</w:t>
            </w:r>
            <w:r w:rsidRPr="0033282D">
              <w:rPr>
                <w:color w:val="000000"/>
                <w:w w:val="99"/>
              </w:rPr>
              <w:t>ь</w:t>
            </w:r>
            <w:r w:rsidRPr="0033282D">
              <w:rPr>
                <w:color w:val="000000"/>
                <w:spacing w:val="12"/>
              </w:rPr>
              <w:t xml:space="preserve"> </w:t>
            </w:r>
            <w:r w:rsidRPr="0033282D">
              <w:rPr>
                <w:color w:val="000000"/>
                <w:w w:val="99"/>
              </w:rPr>
              <w:t>и</w:t>
            </w:r>
            <w:r w:rsidRPr="0033282D">
              <w:rPr>
                <w:color w:val="000000"/>
              </w:rPr>
              <w:t>х</w:t>
            </w:r>
            <w:r w:rsidRPr="0033282D">
              <w:rPr>
                <w:color w:val="000000"/>
                <w:spacing w:val="13"/>
              </w:rPr>
              <w:t xml:space="preserve"> </w:t>
            </w:r>
            <w:r w:rsidRPr="0033282D">
              <w:rPr>
                <w:color w:val="000000"/>
                <w:spacing w:val="1"/>
                <w:w w:val="99"/>
              </w:rPr>
              <w:t>п</w:t>
            </w:r>
            <w:r w:rsidRPr="0033282D">
              <w:rPr>
                <w:color w:val="000000"/>
              </w:rPr>
              <w:t>рояв</w:t>
            </w:r>
            <w:r w:rsidRPr="0033282D">
              <w:rPr>
                <w:color w:val="000000"/>
                <w:spacing w:val="-2"/>
                <w:w w:val="99"/>
              </w:rPr>
              <w:t>л</w:t>
            </w:r>
            <w:r w:rsidRPr="0033282D">
              <w:rPr>
                <w:color w:val="000000"/>
                <w:spacing w:val="-1"/>
              </w:rPr>
              <w:t>е</w:t>
            </w:r>
            <w:r w:rsidRPr="0033282D">
              <w:rPr>
                <w:color w:val="000000"/>
                <w:spacing w:val="1"/>
                <w:w w:val="99"/>
              </w:rPr>
              <w:t>ни</w:t>
            </w:r>
            <w:r w:rsidRPr="0033282D">
              <w:rPr>
                <w:color w:val="000000"/>
              </w:rPr>
              <w:t>я</w:t>
            </w:r>
            <w:r w:rsidRPr="0033282D">
              <w:rPr>
                <w:color w:val="000000"/>
                <w:spacing w:val="12"/>
              </w:rPr>
              <w:t xml:space="preserve"> </w:t>
            </w:r>
            <w:r w:rsidRPr="0033282D">
              <w:rPr>
                <w:color w:val="000000"/>
              </w:rPr>
              <w:t>в повсед</w:t>
            </w:r>
            <w:r w:rsidRPr="0033282D">
              <w:rPr>
                <w:color w:val="000000"/>
                <w:w w:val="99"/>
              </w:rPr>
              <w:t>н</w:t>
            </w:r>
            <w:r w:rsidRPr="0033282D">
              <w:rPr>
                <w:color w:val="000000"/>
              </w:rPr>
              <w:t>ев</w:t>
            </w:r>
            <w:r w:rsidRPr="0033282D">
              <w:rPr>
                <w:color w:val="000000"/>
                <w:w w:val="99"/>
              </w:rPr>
              <w:t>н</w:t>
            </w:r>
            <w:r w:rsidRPr="0033282D">
              <w:rPr>
                <w:color w:val="000000"/>
              </w:rPr>
              <w:t>о</w:t>
            </w:r>
            <w:r w:rsidRPr="0033282D">
              <w:rPr>
                <w:color w:val="000000"/>
                <w:w w:val="99"/>
              </w:rPr>
              <w:t>й</w:t>
            </w:r>
            <w:r w:rsidRPr="0033282D">
              <w:rPr>
                <w:color w:val="000000"/>
              </w:rPr>
              <w:tab/>
              <w:t>ж</w:t>
            </w:r>
            <w:r w:rsidRPr="0033282D">
              <w:rPr>
                <w:color w:val="000000"/>
                <w:w w:val="99"/>
              </w:rPr>
              <w:t>изн</w:t>
            </w:r>
            <w:r w:rsidRPr="0033282D">
              <w:rPr>
                <w:color w:val="000000"/>
                <w:spacing w:val="1"/>
                <w:w w:val="99"/>
              </w:rPr>
              <w:t>и</w:t>
            </w:r>
            <w:r w:rsidRPr="0033282D">
              <w:rPr>
                <w:color w:val="000000"/>
              </w:rPr>
              <w:t>;</w:t>
            </w:r>
            <w:r w:rsidRPr="0033282D">
              <w:rPr>
                <w:color w:val="000000"/>
              </w:rPr>
              <w:tab/>
            </w:r>
            <w:r w:rsidRPr="0033282D">
              <w:rPr>
                <w:color w:val="000000"/>
                <w:w w:val="99"/>
              </w:rPr>
              <w:t>и</w:t>
            </w:r>
            <w:r w:rsidRPr="0033282D">
              <w:rPr>
                <w:color w:val="000000"/>
              </w:rPr>
              <w:t>с</w:t>
            </w:r>
            <w:r w:rsidRPr="0033282D">
              <w:rPr>
                <w:color w:val="000000"/>
                <w:spacing w:val="1"/>
                <w:w w:val="99"/>
              </w:rPr>
              <w:t>п</w:t>
            </w:r>
            <w:r w:rsidRPr="0033282D">
              <w:rPr>
                <w:color w:val="000000"/>
              </w:rPr>
              <w:t>о</w:t>
            </w:r>
            <w:r w:rsidRPr="0033282D">
              <w:rPr>
                <w:color w:val="000000"/>
                <w:w w:val="99"/>
              </w:rPr>
              <w:t>л</w:t>
            </w:r>
            <w:r w:rsidRPr="0033282D">
              <w:rPr>
                <w:color w:val="000000"/>
                <w:spacing w:val="1"/>
                <w:w w:val="99"/>
              </w:rPr>
              <w:t>ьз</w:t>
            </w:r>
            <w:r w:rsidRPr="0033282D">
              <w:rPr>
                <w:color w:val="000000"/>
              </w:rPr>
              <w:t>ов</w:t>
            </w:r>
            <w:r w:rsidRPr="0033282D">
              <w:rPr>
                <w:color w:val="000000"/>
                <w:spacing w:val="-1"/>
              </w:rPr>
              <w:t>ат</w:t>
            </w:r>
            <w:r w:rsidRPr="0033282D">
              <w:rPr>
                <w:color w:val="000000"/>
                <w:w w:val="99"/>
              </w:rPr>
              <w:t>ь</w:t>
            </w:r>
            <w:r w:rsidRPr="0033282D">
              <w:rPr>
                <w:color w:val="000000"/>
              </w:rPr>
              <w:t xml:space="preserve">    </w:t>
            </w:r>
            <w:r w:rsidRPr="0033282D">
              <w:rPr>
                <w:color w:val="000000"/>
                <w:spacing w:val="-45"/>
              </w:rPr>
              <w:t xml:space="preserve"> </w:t>
            </w:r>
            <w:r w:rsidRPr="0033282D">
              <w:rPr>
                <w:color w:val="000000"/>
                <w:w w:val="99"/>
              </w:rPr>
              <w:t>з</w:t>
            </w:r>
            <w:r w:rsidRPr="0033282D">
              <w:rPr>
                <w:color w:val="000000"/>
                <w:spacing w:val="1"/>
                <w:w w:val="99"/>
              </w:rPr>
              <w:t>н</w:t>
            </w:r>
            <w:r w:rsidRPr="0033282D">
              <w:rPr>
                <w:color w:val="000000"/>
              </w:rPr>
              <w:t>а</w:t>
            </w:r>
            <w:r w:rsidRPr="0033282D">
              <w:rPr>
                <w:color w:val="000000"/>
                <w:spacing w:val="-1"/>
                <w:w w:val="99"/>
              </w:rPr>
              <w:t>н</w:t>
            </w:r>
            <w:r w:rsidRPr="0033282D">
              <w:rPr>
                <w:color w:val="000000"/>
                <w:w w:val="99"/>
              </w:rPr>
              <w:t>и</w:t>
            </w:r>
            <w:r w:rsidRPr="0033282D">
              <w:rPr>
                <w:color w:val="000000"/>
              </w:rPr>
              <w:t xml:space="preserve">я    </w:t>
            </w:r>
            <w:r w:rsidRPr="0033282D">
              <w:rPr>
                <w:color w:val="000000"/>
                <w:spacing w:val="-45"/>
              </w:rPr>
              <w:t xml:space="preserve"> </w:t>
            </w:r>
            <w:r w:rsidRPr="0033282D">
              <w:rPr>
                <w:color w:val="000000"/>
                <w:spacing w:val="-2"/>
              </w:rPr>
              <w:t>о</w:t>
            </w:r>
            <w:r w:rsidRPr="0033282D">
              <w:rPr>
                <w:color w:val="000000"/>
              </w:rPr>
              <w:t>б ос</w:t>
            </w:r>
            <w:r w:rsidRPr="0033282D">
              <w:rPr>
                <w:color w:val="000000"/>
                <w:w w:val="99"/>
              </w:rPr>
              <w:t>н</w:t>
            </w:r>
            <w:r w:rsidRPr="0033282D">
              <w:rPr>
                <w:color w:val="000000"/>
              </w:rPr>
              <w:t>ов</w:t>
            </w:r>
            <w:r w:rsidRPr="0033282D">
              <w:rPr>
                <w:color w:val="000000"/>
                <w:w w:val="99"/>
              </w:rPr>
              <w:t>н</w:t>
            </w:r>
            <w:r w:rsidRPr="0033282D">
              <w:rPr>
                <w:color w:val="000000"/>
              </w:rPr>
              <w:t>ых</w:t>
            </w:r>
            <w:r w:rsidRPr="0033282D">
              <w:rPr>
                <w:color w:val="000000"/>
                <w:spacing w:val="179"/>
              </w:rPr>
              <w:t xml:space="preserve"> </w:t>
            </w:r>
            <w:r w:rsidRPr="0033282D">
              <w:rPr>
                <w:color w:val="000000"/>
                <w:w w:val="99"/>
              </w:rPr>
              <w:t>г</w:t>
            </w:r>
            <w:r w:rsidRPr="0033282D">
              <w:rPr>
                <w:color w:val="000000"/>
              </w:rPr>
              <w:t>ео</w:t>
            </w:r>
            <w:r w:rsidRPr="0033282D">
              <w:rPr>
                <w:color w:val="000000"/>
                <w:w w:val="99"/>
              </w:rPr>
              <w:t>г</w:t>
            </w:r>
            <w:r w:rsidRPr="0033282D">
              <w:rPr>
                <w:color w:val="000000"/>
              </w:rPr>
              <w:t>раф</w:t>
            </w:r>
            <w:r w:rsidRPr="0033282D">
              <w:rPr>
                <w:color w:val="000000"/>
                <w:spacing w:val="1"/>
                <w:w w:val="99"/>
              </w:rPr>
              <w:t>и</w:t>
            </w:r>
            <w:r w:rsidRPr="0033282D">
              <w:rPr>
                <w:color w:val="000000"/>
              </w:rPr>
              <w:t>ч</w:t>
            </w:r>
            <w:r w:rsidRPr="0033282D">
              <w:rPr>
                <w:color w:val="000000"/>
                <w:spacing w:val="-1"/>
              </w:rPr>
              <w:t>е</w:t>
            </w:r>
            <w:r w:rsidRPr="0033282D">
              <w:rPr>
                <w:color w:val="000000"/>
              </w:rPr>
              <w:t>ск</w:t>
            </w:r>
            <w:r w:rsidRPr="0033282D">
              <w:rPr>
                <w:color w:val="000000"/>
                <w:w w:val="99"/>
              </w:rPr>
              <w:t>и</w:t>
            </w:r>
            <w:r w:rsidRPr="0033282D">
              <w:rPr>
                <w:color w:val="000000"/>
              </w:rPr>
              <w:t>х</w:t>
            </w:r>
            <w:r w:rsidRPr="0033282D">
              <w:rPr>
                <w:color w:val="000000"/>
                <w:spacing w:val="178"/>
              </w:rPr>
              <w:t xml:space="preserve"> </w:t>
            </w:r>
            <w:r w:rsidRPr="0033282D">
              <w:rPr>
                <w:color w:val="000000"/>
                <w:spacing w:val="1"/>
                <w:w w:val="99"/>
              </w:rPr>
              <w:t>з</w:t>
            </w:r>
            <w:r w:rsidRPr="0033282D">
              <w:rPr>
                <w:color w:val="000000"/>
              </w:rPr>
              <w:t>ако</w:t>
            </w:r>
            <w:r w:rsidRPr="0033282D">
              <w:rPr>
                <w:color w:val="000000"/>
                <w:spacing w:val="1"/>
                <w:w w:val="99"/>
              </w:rPr>
              <w:t>н</w:t>
            </w:r>
            <w:r w:rsidRPr="0033282D">
              <w:rPr>
                <w:color w:val="000000"/>
              </w:rPr>
              <w:t>омер</w:t>
            </w:r>
            <w:r w:rsidRPr="0033282D">
              <w:rPr>
                <w:color w:val="000000"/>
                <w:w w:val="99"/>
              </w:rPr>
              <w:t>н</w:t>
            </w:r>
            <w:r w:rsidRPr="0033282D">
              <w:rPr>
                <w:color w:val="000000"/>
              </w:rPr>
              <w:t>ост</w:t>
            </w:r>
            <w:r w:rsidRPr="0033282D">
              <w:rPr>
                <w:color w:val="000000"/>
                <w:spacing w:val="-1"/>
              </w:rPr>
              <w:t>я</w:t>
            </w:r>
            <w:r w:rsidRPr="0033282D">
              <w:rPr>
                <w:color w:val="000000"/>
              </w:rPr>
              <w:t>х</w:t>
            </w:r>
            <w:r w:rsidRPr="0033282D">
              <w:rPr>
                <w:color w:val="000000"/>
                <w:spacing w:val="178"/>
              </w:rPr>
              <w:t xml:space="preserve"> </w:t>
            </w:r>
            <w:r w:rsidRPr="0033282D">
              <w:rPr>
                <w:color w:val="000000"/>
              </w:rPr>
              <w:t>д</w:t>
            </w:r>
            <w:r w:rsidRPr="0033282D">
              <w:rPr>
                <w:color w:val="000000"/>
                <w:w w:val="99"/>
              </w:rPr>
              <w:t>л</w:t>
            </w:r>
            <w:r w:rsidRPr="0033282D">
              <w:rPr>
                <w:color w:val="000000"/>
                <w:spacing w:val="1"/>
              </w:rPr>
              <w:t>я</w:t>
            </w:r>
            <w:r w:rsidRPr="0033282D">
              <w:rPr>
                <w:color w:val="000000"/>
              </w:rPr>
              <w:t xml:space="preserve"> опреде</w:t>
            </w:r>
            <w:r w:rsidRPr="0033282D">
              <w:rPr>
                <w:color w:val="000000"/>
                <w:w w:val="99"/>
              </w:rPr>
              <w:t>л</w:t>
            </w:r>
            <w:r w:rsidRPr="0033282D">
              <w:rPr>
                <w:color w:val="000000"/>
              </w:rPr>
              <w:t>е</w:t>
            </w:r>
            <w:r w:rsidRPr="0033282D">
              <w:rPr>
                <w:color w:val="000000"/>
                <w:w w:val="99"/>
              </w:rPr>
              <w:t>н</w:t>
            </w:r>
            <w:r w:rsidRPr="0033282D">
              <w:rPr>
                <w:color w:val="000000"/>
                <w:spacing w:val="1"/>
                <w:w w:val="99"/>
              </w:rPr>
              <w:t>и</w:t>
            </w:r>
            <w:r w:rsidRPr="0033282D">
              <w:rPr>
                <w:color w:val="000000"/>
              </w:rPr>
              <w:t xml:space="preserve">я    </w:t>
            </w:r>
            <w:r w:rsidRPr="0033282D">
              <w:rPr>
                <w:color w:val="000000"/>
                <w:spacing w:val="-30"/>
              </w:rPr>
              <w:t xml:space="preserve"> </w:t>
            </w:r>
            <w:r w:rsidRPr="0033282D">
              <w:rPr>
                <w:color w:val="000000"/>
                <w:w w:val="99"/>
              </w:rPr>
              <w:t>и</w:t>
            </w:r>
            <w:r w:rsidRPr="0033282D">
              <w:rPr>
                <w:color w:val="000000"/>
              </w:rPr>
              <w:t xml:space="preserve">    </w:t>
            </w:r>
            <w:r w:rsidRPr="0033282D">
              <w:rPr>
                <w:color w:val="000000"/>
                <w:spacing w:val="-31"/>
              </w:rPr>
              <w:t xml:space="preserve"> </w:t>
            </w:r>
            <w:r w:rsidRPr="0033282D">
              <w:rPr>
                <w:color w:val="000000"/>
                <w:spacing w:val="-1"/>
              </w:rPr>
              <w:t>с</w:t>
            </w:r>
            <w:r w:rsidRPr="0033282D">
              <w:rPr>
                <w:color w:val="000000"/>
              </w:rPr>
              <w:t>рав</w:t>
            </w:r>
            <w:r w:rsidRPr="0033282D">
              <w:rPr>
                <w:color w:val="000000"/>
                <w:spacing w:val="1"/>
                <w:w w:val="99"/>
              </w:rPr>
              <w:t>н</w:t>
            </w:r>
            <w:r w:rsidRPr="0033282D">
              <w:rPr>
                <w:color w:val="000000"/>
              </w:rPr>
              <w:t>е</w:t>
            </w:r>
            <w:r w:rsidRPr="0033282D">
              <w:rPr>
                <w:color w:val="000000"/>
                <w:spacing w:val="1"/>
                <w:w w:val="99"/>
              </w:rPr>
              <w:t>ни</w:t>
            </w:r>
            <w:r w:rsidRPr="0033282D">
              <w:rPr>
                <w:color w:val="000000"/>
              </w:rPr>
              <w:t>я</w:t>
            </w:r>
            <w:r w:rsidRPr="0033282D">
              <w:rPr>
                <w:color w:val="000000"/>
              </w:rPr>
              <w:tab/>
              <w:t>сво</w:t>
            </w:r>
            <w:r w:rsidRPr="0033282D">
              <w:rPr>
                <w:color w:val="000000"/>
                <w:w w:val="99"/>
              </w:rPr>
              <w:t>й</w:t>
            </w:r>
            <w:r w:rsidRPr="0033282D">
              <w:rPr>
                <w:color w:val="000000"/>
                <w:spacing w:val="-1"/>
              </w:rPr>
              <w:t>с</w:t>
            </w:r>
            <w:r w:rsidRPr="0033282D">
              <w:rPr>
                <w:color w:val="000000"/>
              </w:rPr>
              <w:t xml:space="preserve">тв    </w:t>
            </w:r>
            <w:r w:rsidRPr="0033282D">
              <w:rPr>
                <w:color w:val="000000"/>
                <w:spacing w:val="-31"/>
              </w:rPr>
              <w:t xml:space="preserve"> </w:t>
            </w:r>
            <w:r w:rsidRPr="0033282D">
              <w:rPr>
                <w:color w:val="000000"/>
                <w:w w:val="99"/>
              </w:rPr>
              <w:t>и</w:t>
            </w:r>
            <w:r w:rsidRPr="0033282D">
              <w:rPr>
                <w:color w:val="000000"/>
                <w:spacing w:val="4"/>
                <w:w w:val="99"/>
              </w:rPr>
              <w:t>з</w:t>
            </w:r>
            <w:r w:rsidRPr="0033282D">
              <w:rPr>
                <w:color w:val="000000"/>
                <w:spacing w:val="-7"/>
              </w:rPr>
              <w:t>у</w:t>
            </w:r>
            <w:r w:rsidRPr="0033282D">
              <w:rPr>
                <w:color w:val="000000"/>
                <w:spacing w:val="1"/>
              </w:rPr>
              <w:t>ч</w:t>
            </w:r>
            <w:r w:rsidRPr="0033282D">
              <w:rPr>
                <w:color w:val="000000"/>
              </w:rPr>
              <w:t>е</w:t>
            </w:r>
            <w:r w:rsidRPr="0033282D">
              <w:rPr>
                <w:color w:val="000000"/>
                <w:w w:val="99"/>
              </w:rPr>
              <w:t>н</w:t>
            </w:r>
            <w:r w:rsidRPr="0033282D">
              <w:rPr>
                <w:color w:val="000000"/>
                <w:spacing w:val="1"/>
                <w:w w:val="99"/>
              </w:rPr>
              <w:t>н</w:t>
            </w:r>
            <w:r w:rsidRPr="0033282D">
              <w:rPr>
                <w:color w:val="000000"/>
                <w:spacing w:val="-2"/>
              </w:rPr>
              <w:t>ы</w:t>
            </w:r>
            <w:r w:rsidRPr="0033282D">
              <w:rPr>
                <w:color w:val="000000"/>
              </w:rPr>
              <w:t>х ге</w:t>
            </w:r>
            <w:r w:rsidRPr="0033282D">
              <w:rPr>
                <w:color w:val="000000"/>
                <w:w w:val="99"/>
              </w:rPr>
              <w:t>ог</w:t>
            </w:r>
            <w:r w:rsidRPr="0033282D">
              <w:rPr>
                <w:color w:val="000000"/>
              </w:rPr>
              <w:t>р</w:t>
            </w:r>
            <w:r w:rsidRPr="0033282D">
              <w:rPr>
                <w:color w:val="000000"/>
                <w:spacing w:val="-1"/>
              </w:rPr>
              <w:t>а</w:t>
            </w:r>
            <w:r w:rsidRPr="0033282D">
              <w:rPr>
                <w:color w:val="000000"/>
              </w:rPr>
              <w:t>ф</w:t>
            </w:r>
            <w:r w:rsidRPr="0033282D">
              <w:rPr>
                <w:color w:val="000000"/>
                <w:spacing w:val="1"/>
                <w:w w:val="99"/>
              </w:rPr>
              <w:t>и</w:t>
            </w:r>
            <w:r w:rsidRPr="0033282D">
              <w:rPr>
                <w:color w:val="000000"/>
              </w:rPr>
              <w:t>ч</w:t>
            </w:r>
            <w:r w:rsidRPr="0033282D">
              <w:rPr>
                <w:color w:val="000000"/>
                <w:spacing w:val="-1"/>
              </w:rPr>
              <w:t>е</w:t>
            </w:r>
            <w:r w:rsidRPr="0033282D">
              <w:rPr>
                <w:color w:val="000000"/>
              </w:rPr>
              <w:t>ск</w:t>
            </w:r>
            <w:r w:rsidRPr="0033282D">
              <w:rPr>
                <w:color w:val="000000"/>
                <w:spacing w:val="1"/>
                <w:w w:val="99"/>
              </w:rPr>
              <w:t>и</w:t>
            </w:r>
            <w:r w:rsidRPr="0033282D">
              <w:rPr>
                <w:color w:val="000000"/>
              </w:rPr>
              <w:t>х</w:t>
            </w:r>
            <w:r w:rsidRPr="0033282D">
              <w:rPr>
                <w:color w:val="000000"/>
                <w:spacing w:val="131"/>
              </w:rPr>
              <w:t xml:space="preserve"> </w:t>
            </w:r>
            <w:r w:rsidRPr="0033282D">
              <w:rPr>
                <w:color w:val="000000"/>
              </w:rPr>
              <w:t>о</w:t>
            </w:r>
            <w:r w:rsidRPr="0033282D">
              <w:rPr>
                <w:color w:val="000000"/>
                <w:spacing w:val="-1"/>
              </w:rPr>
              <w:t>б</w:t>
            </w:r>
            <w:r w:rsidRPr="0033282D">
              <w:rPr>
                <w:color w:val="000000"/>
                <w:w w:val="99"/>
              </w:rPr>
              <w:t>ъ</w:t>
            </w:r>
            <w:r w:rsidRPr="0033282D">
              <w:rPr>
                <w:color w:val="000000"/>
              </w:rPr>
              <w:t>е</w:t>
            </w:r>
            <w:r w:rsidRPr="0033282D">
              <w:rPr>
                <w:color w:val="000000"/>
                <w:spacing w:val="-1"/>
              </w:rPr>
              <w:t>к</w:t>
            </w:r>
            <w:r w:rsidRPr="0033282D">
              <w:rPr>
                <w:color w:val="000000"/>
              </w:rPr>
              <w:t>тов,</w:t>
            </w:r>
            <w:r w:rsidRPr="0033282D">
              <w:rPr>
                <w:color w:val="000000"/>
                <w:spacing w:val="129"/>
              </w:rPr>
              <w:t xml:space="preserve"> </w:t>
            </w:r>
            <w:r w:rsidRPr="0033282D">
              <w:rPr>
                <w:color w:val="000000"/>
              </w:rPr>
              <w:t>яв</w:t>
            </w:r>
            <w:r w:rsidRPr="0033282D">
              <w:rPr>
                <w:color w:val="000000"/>
                <w:w w:val="99"/>
              </w:rPr>
              <w:t>л</w:t>
            </w:r>
            <w:r w:rsidRPr="0033282D">
              <w:rPr>
                <w:color w:val="000000"/>
              </w:rPr>
              <w:t>е</w:t>
            </w:r>
            <w:r w:rsidRPr="0033282D">
              <w:rPr>
                <w:color w:val="000000"/>
                <w:w w:val="99"/>
              </w:rPr>
              <w:t>н</w:t>
            </w:r>
            <w:r w:rsidRPr="0033282D">
              <w:rPr>
                <w:color w:val="000000"/>
                <w:spacing w:val="1"/>
                <w:w w:val="99"/>
              </w:rPr>
              <w:t>и</w:t>
            </w:r>
            <w:r w:rsidRPr="0033282D">
              <w:rPr>
                <w:color w:val="000000"/>
                <w:w w:val="99"/>
              </w:rPr>
              <w:t>й</w:t>
            </w:r>
            <w:r w:rsidRPr="0033282D">
              <w:rPr>
                <w:color w:val="000000"/>
                <w:spacing w:val="128"/>
              </w:rPr>
              <w:t xml:space="preserve"> </w:t>
            </w:r>
            <w:r w:rsidRPr="0033282D">
              <w:rPr>
                <w:color w:val="000000"/>
                <w:w w:val="99"/>
              </w:rPr>
              <w:t>и</w:t>
            </w:r>
            <w:r w:rsidRPr="0033282D">
              <w:rPr>
                <w:color w:val="000000"/>
                <w:spacing w:val="128"/>
              </w:rPr>
              <w:t xml:space="preserve"> </w:t>
            </w:r>
            <w:r w:rsidRPr="0033282D">
              <w:rPr>
                <w:color w:val="000000"/>
                <w:spacing w:val="1"/>
                <w:w w:val="99"/>
              </w:rPr>
              <w:t>п</w:t>
            </w:r>
            <w:r w:rsidRPr="0033282D">
              <w:rPr>
                <w:color w:val="000000"/>
              </w:rPr>
              <w:t>р</w:t>
            </w:r>
            <w:r w:rsidRPr="0033282D">
              <w:rPr>
                <w:color w:val="000000"/>
                <w:spacing w:val="-1"/>
              </w:rPr>
              <w:t>о</w:t>
            </w:r>
            <w:r w:rsidRPr="0033282D">
              <w:rPr>
                <w:color w:val="000000"/>
                <w:spacing w:val="-1"/>
                <w:w w:val="99"/>
              </w:rPr>
              <w:t>ц</w:t>
            </w:r>
            <w:r w:rsidRPr="0033282D">
              <w:rPr>
                <w:color w:val="000000"/>
                <w:spacing w:val="-1"/>
              </w:rPr>
              <w:t>есс</w:t>
            </w:r>
            <w:r w:rsidRPr="0033282D">
              <w:rPr>
                <w:color w:val="000000"/>
              </w:rPr>
              <w:t>ов; провод</w:t>
            </w:r>
            <w:r w:rsidRPr="0033282D">
              <w:rPr>
                <w:color w:val="000000"/>
                <w:w w:val="99"/>
              </w:rPr>
              <w:t>и</w:t>
            </w:r>
            <w:r w:rsidRPr="0033282D">
              <w:rPr>
                <w:color w:val="000000"/>
              </w:rPr>
              <w:t>т</w:t>
            </w:r>
            <w:r w:rsidRPr="0033282D">
              <w:rPr>
                <w:color w:val="000000"/>
                <w:w w:val="99"/>
              </w:rPr>
              <w:t>ь</w:t>
            </w:r>
            <w:r w:rsidRPr="0033282D">
              <w:rPr>
                <w:color w:val="000000"/>
              </w:rPr>
              <w:t xml:space="preserve">         </w:t>
            </w:r>
            <w:r w:rsidRPr="0033282D">
              <w:rPr>
                <w:color w:val="000000"/>
                <w:spacing w:val="-36"/>
              </w:rPr>
              <w:t xml:space="preserve"> </w:t>
            </w:r>
            <w:r w:rsidRPr="0033282D">
              <w:rPr>
                <w:color w:val="000000"/>
              </w:rPr>
              <w:t>к</w:t>
            </w:r>
            <w:r w:rsidRPr="0033282D">
              <w:rPr>
                <w:color w:val="000000"/>
                <w:w w:val="99"/>
              </w:rPr>
              <w:t>л</w:t>
            </w:r>
            <w:r w:rsidRPr="0033282D">
              <w:rPr>
                <w:color w:val="000000"/>
              </w:rPr>
              <w:t>асс</w:t>
            </w:r>
            <w:r w:rsidRPr="0033282D">
              <w:rPr>
                <w:color w:val="000000"/>
                <w:spacing w:val="-1"/>
                <w:w w:val="99"/>
              </w:rPr>
              <w:t>и</w:t>
            </w:r>
            <w:r w:rsidRPr="0033282D">
              <w:rPr>
                <w:color w:val="000000"/>
              </w:rPr>
              <w:t>ф</w:t>
            </w:r>
            <w:r w:rsidRPr="0033282D">
              <w:rPr>
                <w:color w:val="000000"/>
                <w:w w:val="99"/>
              </w:rPr>
              <w:t>и</w:t>
            </w:r>
            <w:r w:rsidRPr="0033282D">
              <w:rPr>
                <w:color w:val="000000"/>
              </w:rPr>
              <w:t>ка</w:t>
            </w:r>
            <w:r w:rsidRPr="0033282D">
              <w:rPr>
                <w:color w:val="000000"/>
                <w:w w:val="99"/>
              </w:rPr>
              <w:t>цию</w:t>
            </w:r>
            <w:r w:rsidRPr="0033282D">
              <w:rPr>
                <w:color w:val="000000"/>
              </w:rPr>
              <w:t xml:space="preserve">         </w:t>
            </w:r>
            <w:r w:rsidRPr="0033282D">
              <w:rPr>
                <w:color w:val="000000"/>
                <w:spacing w:val="-35"/>
              </w:rPr>
              <w:t xml:space="preserve"> </w:t>
            </w:r>
            <w:r w:rsidRPr="0033282D">
              <w:rPr>
                <w:color w:val="000000"/>
                <w:w w:val="99"/>
              </w:rPr>
              <w:t>г</w:t>
            </w:r>
            <w:r w:rsidRPr="0033282D">
              <w:rPr>
                <w:color w:val="000000"/>
                <w:spacing w:val="-1"/>
              </w:rPr>
              <w:t>е</w:t>
            </w:r>
            <w:r w:rsidRPr="0033282D">
              <w:rPr>
                <w:color w:val="000000"/>
              </w:rPr>
              <w:t>о</w:t>
            </w:r>
            <w:r w:rsidRPr="0033282D">
              <w:rPr>
                <w:color w:val="000000"/>
                <w:w w:val="99"/>
              </w:rPr>
              <w:t>г</w:t>
            </w:r>
            <w:r w:rsidRPr="0033282D">
              <w:rPr>
                <w:color w:val="000000"/>
              </w:rPr>
              <w:t>р</w:t>
            </w:r>
            <w:r w:rsidRPr="0033282D">
              <w:rPr>
                <w:color w:val="000000"/>
                <w:spacing w:val="-1"/>
              </w:rPr>
              <w:t>а</w:t>
            </w:r>
            <w:r w:rsidRPr="0033282D">
              <w:rPr>
                <w:color w:val="000000"/>
              </w:rPr>
              <w:t>ф</w:t>
            </w:r>
            <w:r w:rsidRPr="0033282D">
              <w:rPr>
                <w:color w:val="000000"/>
                <w:w w:val="99"/>
              </w:rPr>
              <w:t>и</w:t>
            </w:r>
            <w:r w:rsidRPr="0033282D">
              <w:rPr>
                <w:color w:val="000000"/>
                <w:spacing w:val="-1"/>
              </w:rPr>
              <w:t>ч</w:t>
            </w:r>
            <w:r w:rsidRPr="0033282D">
              <w:rPr>
                <w:color w:val="000000"/>
              </w:rPr>
              <w:t>е</w:t>
            </w:r>
            <w:r w:rsidRPr="0033282D">
              <w:rPr>
                <w:color w:val="000000"/>
                <w:spacing w:val="-1"/>
              </w:rPr>
              <w:t>с</w:t>
            </w:r>
            <w:r w:rsidRPr="0033282D">
              <w:rPr>
                <w:color w:val="000000"/>
              </w:rPr>
              <w:t>к</w:t>
            </w:r>
            <w:r w:rsidRPr="0033282D">
              <w:rPr>
                <w:color w:val="000000"/>
                <w:spacing w:val="1"/>
                <w:w w:val="99"/>
              </w:rPr>
              <w:t>и</w:t>
            </w:r>
            <w:r w:rsidRPr="0033282D">
              <w:rPr>
                <w:color w:val="000000"/>
              </w:rPr>
              <w:t>х</w:t>
            </w:r>
          </w:p>
        </w:tc>
      </w:tr>
    </w:tbl>
    <w:p w:rsidR="008B508F" w:rsidRPr="0033282D" w:rsidRDefault="008B508F" w:rsidP="008B508F">
      <w:pPr>
        <w:spacing w:after="2" w:line="240" w:lineRule="exact"/>
        <w:rPr>
          <w:rFonts w:ascii="Calibri" w:eastAsia="Calibri" w:hAnsi="Calibri" w:cs="Calibri"/>
        </w:rPr>
      </w:pPr>
    </w:p>
    <w:bookmarkEnd w:id="65"/>
    <w:p w:rsidR="008B508F" w:rsidRPr="0033282D" w:rsidRDefault="008B508F" w:rsidP="008B508F">
      <w:pPr>
        <w:widowControl w:val="0"/>
        <w:ind w:right="-20"/>
        <w:rPr>
          <w:color w:val="000000"/>
        </w:rPr>
        <w:sectPr w:rsidR="008B508F" w:rsidRPr="0033282D">
          <w:pgSz w:w="16838" w:h="11906" w:orient="landscape"/>
          <w:pgMar w:top="1262" w:right="566" w:bottom="850" w:left="458" w:header="0" w:footer="0" w:gutter="0"/>
          <w:cols w:space="708"/>
        </w:sectPr>
      </w:pPr>
    </w:p>
    <w:p w:rsidR="008B508F" w:rsidRPr="0033282D" w:rsidRDefault="008B508F" w:rsidP="008B508F">
      <w:pPr>
        <w:rPr>
          <w:rFonts w:ascii="Calibri" w:eastAsia="Calibri" w:hAnsi="Calibri" w:cs="Calibri"/>
        </w:rPr>
      </w:pPr>
      <w:bookmarkStart w:id="66" w:name="_page_48_0"/>
    </w:p>
    <w:tbl>
      <w:tblPr>
        <w:tblW w:w="0" w:type="auto"/>
        <w:tblLayout w:type="fixed"/>
        <w:tblCellMar>
          <w:left w:w="0" w:type="dxa"/>
          <w:right w:w="0" w:type="dxa"/>
        </w:tblCellMar>
        <w:tblLook w:val="04A0" w:firstRow="1" w:lastRow="0" w:firstColumn="1" w:lastColumn="0" w:noHBand="0" w:noVBand="1"/>
      </w:tblPr>
      <w:tblGrid>
        <w:gridCol w:w="3653"/>
        <w:gridCol w:w="5811"/>
        <w:gridCol w:w="5671"/>
      </w:tblGrid>
      <w:tr w:rsidR="008B508F" w:rsidRPr="0033282D" w:rsidTr="00232C94">
        <w:trPr>
          <w:cantSplit/>
          <w:trHeight w:hRule="exact" w:val="2494"/>
        </w:trPr>
        <w:tc>
          <w:tcPr>
            <w:tcW w:w="365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8B508F" w:rsidRPr="0033282D" w:rsidRDefault="008B508F" w:rsidP="00232C94">
            <w:pPr>
              <w:rPr>
                <w:rFonts w:ascii="Calibri" w:eastAsia="Calibri" w:hAnsi="Calibri" w:cs="Calibri"/>
              </w:rPr>
            </w:pPr>
          </w:p>
        </w:tc>
        <w:tc>
          <w:tcPr>
            <w:tcW w:w="581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8B508F" w:rsidRPr="0033282D" w:rsidRDefault="008B508F" w:rsidP="00232C94">
            <w:pPr>
              <w:widowControl w:val="0"/>
              <w:spacing w:before="1"/>
              <w:ind w:right="55"/>
              <w:rPr>
                <w:color w:val="000000"/>
              </w:rPr>
            </w:pPr>
            <w:r w:rsidRPr="0033282D">
              <w:rPr>
                <w:color w:val="000000"/>
                <w:w w:val="99"/>
              </w:rPr>
              <w:t>п</w:t>
            </w:r>
            <w:r w:rsidRPr="0033282D">
              <w:rPr>
                <w:color w:val="000000"/>
              </w:rPr>
              <w:t>ред</w:t>
            </w:r>
            <w:r w:rsidRPr="0033282D">
              <w:rPr>
                <w:color w:val="000000"/>
                <w:spacing w:val="1"/>
                <w:w w:val="99"/>
              </w:rPr>
              <w:t>п</w:t>
            </w:r>
            <w:r w:rsidRPr="0033282D">
              <w:rPr>
                <w:color w:val="000000"/>
              </w:rPr>
              <w:t>осылки</w:t>
            </w:r>
            <w:r w:rsidRPr="0033282D">
              <w:rPr>
                <w:color w:val="000000"/>
                <w:spacing w:val="152"/>
              </w:rPr>
              <w:t xml:space="preserve"> </w:t>
            </w:r>
            <w:r w:rsidRPr="0033282D">
              <w:rPr>
                <w:color w:val="000000"/>
                <w:spacing w:val="1"/>
              </w:rPr>
              <w:t>к</w:t>
            </w:r>
            <w:r w:rsidRPr="0033282D">
              <w:rPr>
                <w:color w:val="000000"/>
                <w:spacing w:val="-1"/>
              </w:rPr>
              <w:t>о</w:t>
            </w:r>
            <w:r w:rsidRPr="0033282D">
              <w:rPr>
                <w:color w:val="000000"/>
              </w:rPr>
              <w:t>нф</w:t>
            </w:r>
            <w:r w:rsidRPr="0033282D">
              <w:rPr>
                <w:color w:val="000000"/>
                <w:spacing w:val="1"/>
              </w:rPr>
              <w:t>л</w:t>
            </w:r>
            <w:r w:rsidRPr="0033282D">
              <w:rPr>
                <w:color w:val="000000"/>
                <w:spacing w:val="-1"/>
              </w:rPr>
              <w:t>ик</w:t>
            </w:r>
            <w:r w:rsidRPr="0033282D">
              <w:rPr>
                <w:color w:val="000000"/>
                <w:w w:val="99"/>
              </w:rPr>
              <w:t>т</w:t>
            </w:r>
            <w:r w:rsidRPr="0033282D">
              <w:rPr>
                <w:color w:val="000000"/>
                <w:spacing w:val="1"/>
              </w:rPr>
              <w:t>н</w:t>
            </w:r>
            <w:r w:rsidRPr="0033282D">
              <w:rPr>
                <w:color w:val="000000"/>
                <w:spacing w:val="-2"/>
              </w:rPr>
              <w:t>ы</w:t>
            </w:r>
            <w:r w:rsidRPr="0033282D">
              <w:rPr>
                <w:color w:val="000000"/>
              </w:rPr>
              <w:t>х</w:t>
            </w:r>
            <w:r w:rsidRPr="0033282D">
              <w:rPr>
                <w:color w:val="000000"/>
                <w:spacing w:val="152"/>
              </w:rPr>
              <w:t xml:space="preserve"> </w:t>
            </w:r>
            <w:r w:rsidRPr="0033282D">
              <w:rPr>
                <w:color w:val="000000"/>
              </w:rPr>
              <w:t>с</w:t>
            </w:r>
            <w:r w:rsidRPr="0033282D">
              <w:rPr>
                <w:color w:val="000000"/>
                <w:spacing w:val="1"/>
              </w:rPr>
              <w:t>и</w:t>
            </w:r>
            <w:r w:rsidRPr="0033282D">
              <w:rPr>
                <w:color w:val="000000"/>
                <w:spacing w:val="2"/>
                <w:w w:val="99"/>
              </w:rPr>
              <w:t>т</w:t>
            </w:r>
            <w:r w:rsidRPr="0033282D">
              <w:rPr>
                <w:color w:val="000000"/>
                <w:spacing w:val="-3"/>
              </w:rPr>
              <w:t>у</w:t>
            </w:r>
            <w:r w:rsidRPr="0033282D">
              <w:rPr>
                <w:color w:val="000000"/>
                <w:spacing w:val="-1"/>
              </w:rPr>
              <w:t>а</w:t>
            </w:r>
            <w:r w:rsidRPr="0033282D">
              <w:rPr>
                <w:color w:val="000000"/>
              </w:rPr>
              <w:t>ц</w:t>
            </w:r>
            <w:r w:rsidRPr="0033282D">
              <w:rPr>
                <w:color w:val="000000"/>
                <w:spacing w:val="1"/>
              </w:rPr>
              <w:t>и</w:t>
            </w:r>
            <w:r w:rsidRPr="0033282D">
              <w:rPr>
                <w:color w:val="000000"/>
              </w:rPr>
              <w:t>й</w:t>
            </w:r>
            <w:r w:rsidRPr="0033282D">
              <w:rPr>
                <w:color w:val="000000"/>
                <w:spacing w:val="152"/>
              </w:rPr>
              <w:t xml:space="preserve"> </w:t>
            </w:r>
            <w:r w:rsidRPr="0033282D">
              <w:rPr>
                <w:color w:val="000000"/>
              </w:rPr>
              <w:t>и</w:t>
            </w:r>
            <w:r w:rsidRPr="0033282D">
              <w:rPr>
                <w:color w:val="000000"/>
                <w:spacing w:val="152"/>
              </w:rPr>
              <w:t xml:space="preserve"> </w:t>
            </w:r>
            <w:r w:rsidRPr="0033282D">
              <w:rPr>
                <w:color w:val="000000"/>
              </w:rPr>
              <w:t>с</w:t>
            </w:r>
            <w:r w:rsidRPr="0033282D">
              <w:rPr>
                <w:color w:val="000000"/>
                <w:spacing w:val="-1"/>
              </w:rPr>
              <w:t>м</w:t>
            </w:r>
            <w:r w:rsidRPr="0033282D">
              <w:rPr>
                <w:color w:val="000000"/>
              </w:rPr>
              <w:t>ягч</w:t>
            </w:r>
            <w:r w:rsidRPr="0033282D">
              <w:rPr>
                <w:color w:val="000000"/>
                <w:spacing w:val="-1"/>
              </w:rPr>
              <w:t>а</w:t>
            </w:r>
            <w:r w:rsidRPr="0033282D">
              <w:rPr>
                <w:color w:val="000000"/>
                <w:w w:val="99"/>
              </w:rPr>
              <w:t>т</w:t>
            </w:r>
            <w:r w:rsidRPr="0033282D">
              <w:rPr>
                <w:color w:val="000000"/>
              </w:rPr>
              <w:t>ь ко</w:t>
            </w:r>
            <w:r w:rsidRPr="0033282D">
              <w:rPr>
                <w:color w:val="000000"/>
                <w:spacing w:val="1"/>
                <w:w w:val="99"/>
              </w:rPr>
              <w:t>н</w:t>
            </w:r>
            <w:r w:rsidRPr="0033282D">
              <w:rPr>
                <w:color w:val="000000"/>
              </w:rPr>
              <w:t>фл</w:t>
            </w:r>
            <w:r w:rsidRPr="0033282D">
              <w:rPr>
                <w:color w:val="000000"/>
                <w:w w:val="99"/>
              </w:rPr>
              <w:t>и</w:t>
            </w:r>
            <w:r w:rsidRPr="0033282D">
              <w:rPr>
                <w:color w:val="000000"/>
                <w:spacing w:val="1"/>
              </w:rPr>
              <w:t>к</w:t>
            </w:r>
            <w:r w:rsidRPr="0033282D">
              <w:rPr>
                <w:color w:val="000000"/>
              </w:rPr>
              <w:t>ты;</w:t>
            </w:r>
          </w:p>
          <w:p w:rsidR="008B508F" w:rsidRPr="0033282D" w:rsidRDefault="008B508F" w:rsidP="00232C94">
            <w:pPr>
              <w:widowControl w:val="0"/>
              <w:ind w:right="50"/>
              <w:rPr>
                <w:color w:val="000000"/>
              </w:rPr>
            </w:pPr>
            <w:r w:rsidRPr="0033282D">
              <w:rPr>
                <w:color w:val="000000"/>
              </w:rPr>
              <w:t>-</w:t>
            </w:r>
            <w:r w:rsidRPr="0033282D">
              <w:rPr>
                <w:color w:val="000000"/>
                <w:spacing w:val="20"/>
              </w:rPr>
              <w:t xml:space="preserve"> </w:t>
            </w:r>
            <w:r w:rsidRPr="0033282D">
              <w:rPr>
                <w:color w:val="000000"/>
              </w:rPr>
              <w:t>ра</w:t>
            </w:r>
            <w:r w:rsidRPr="0033282D">
              <w:rPr>
                <w:color w:val="000000"/>
                <w:spacing w:val="1"/>
              </w:rPr>
              <w:t>з</w:t>
            </w:r>
            <w:r w:rsidRPr="0033282D">
              <w:rPr>
                <w:color w:val="000000"/>
              </w:rPr>
              <w:t>в</w:t>
            </w:r>
            <w:r w:rsidRPr="0033282D">
              <w:rPr>
                <w:color w:val="000000"/>
                <w:spacing w:val="-1"/>
              </w:rPr>
              <w:t>е</w:t>
            </w:r>
            <w:r w:rsidRPr="0033282D">
              <w:rPr>
                <w:color w:val="000000"/>
              </w:rPr>
              <w:t>р</w:t>
            </w:r>
            <w:r w:rsidRPr="0033282D">
              <w:rPr>
                <w:color w:val="000000"/>
                <w:spacing w:val="3"/>
                <w:w w:val="99"/>
              </w:rPr>
              <w:t>н</w:t>
            </w:r>
            <w:r w:rsidRPr="0033282D">
              <w:rPr>
                <w:color w:val="000000"/>
                <w:spacing w:val="-4"/>
              </w:rPr>
              <w:t>у</w:t>
            </w:r>
            <w:r w:rsidRPr="0033282D">
              <w:rPr>
                <w:color w:val="000000"/>
                <w:w w:val="99"/>
              </w:rPr>
              <w:t>т</w:t>
            </w:r>
            <w:r w:rsidRPr="0033282D">
              <w:rPr>
                <w:color w:val="000000"/>
              </w:rPr>
              <w:t>о</w:t>
            </w:r>
            <w:r w:rsidRPr="0033282D">
              <w:rPr>
                <w:color w:val="000000"/>
                <w:spacing w:val="21"/>
              </w:rPr>
              <w:t xml:space="preserve"> </w:t>
            </w:r>
            <w:r w:rsidRPr="0033282D">
              <w:rPr>
                <w:color w:val="000000"/>
              </w:rPr>
              <w:t>и</w:t>
            </w:r>
            <w:r w:rsidRPr="0033282D">
              <w:rPr>
                <w:color w:val="000000"/>
                <w:spacing w:val="22"/>
              </w:rPr>
              <w:t xml:space="preserve"> </w:t>
            </w:r>
            <w:r w:rsidRPr="0033282D">
              <w:rPr>
                <w:color w:val="000000"/>
              </w:rPr>
              <w:t>лог</w:t>
            </w:r>
            <w:r w:rsidRPr="0033282D">
              <w:rPr>
                <w:color w:val="000000"/>
                <w:spacing w:val="2"/>
              </w:rPr>
              <w:t>и</w:t>
            </w:r>
            <w:r w:rsidRPr="0033282D">
              <w:rPr>
                <w:color w:val="000000"/>
              </w:rPr>
              <w:t>чно</w:t>
            </w:r>
            <w:r w:rsidRPr="0033282D">
              <w:rPr>
                <w:color w:val="000000"/>
                <w:spacing w:val="21"/>
              </w:rPr>
              <w:t xml:space="preserve"> </w:t>
            </w:r>
            <w:r w:rsidRPr="0033282D">
              <w:rPr>
                <w:color w:val="000000"/>
                <w:spacing w:val="1"/>
              </w:rPr>
              <w:t>и</w:t>
            </w:r>
            <w:r w:rsidRPr="0033282D">
              <w:rPr>
                <w:color w:val="000000"/>
                <w:spacing w:val="1"/>
                <w:w w:val="99"/>
              </w:rPr>
              <w:t>з</w:t>
            </w:r>
            <w:r w:rsidRPr="0033282D">
              <w:rPr>
                <w:color w:val="000000"/>
              </w:rPr>
              <w:t>лага</w:t>
            </w:r>
            <w:r w:rsidRPr="0033282D">
              <w:rPr>
                <w:color w:val="000000"/>
                <w:w w:val="99"/>
              </w:rPr>
              <w:t>т</w:t>
            </w:r>
            <w:r w:rsidRPr="0033282D">
              <w:rPr>
                <w:color w:val="000000"/>
              </w:rPr>
              <w:t>ь</w:t>
            </w:r>
            <w:r w:rsidRPr="0033282D">
              <w:rPr>
                <w:color w:val="000000"/>
                <w:spacing w:val="22"/>
              </w:rPr>
              <w:t xml:space="preserve"> </w:t>
            </w:r>
            <w:r w:rsidRPr="0033282D">
              <w:rPr>
                <w:color w:val="000000"/>
              </w:rPr>
              <w:t>сво</w:t>
            </w:r>
            <w:r w:rsidRPr="0033282D">
              <w:rPr>
                <w:color w:val="000000"/>
                <w:w w:val="99"/>
              </w:rPr>
              <w:t>ю</w:t>
            </w:r>
            <w:r w:rsidRPr="0033282D">
              <w:rPr>
                <w:color w:val="000000"/>
                <w:spacing w:val="21"/>
              </w:rPr>
              <w:t xml:space="preserve"> </w:t>
            </w:r>
            <w:r w:rsidRPr="0033282D">
              <w:rPr>
                <w:color w:val="000000"/>
                <w:w w:val="99"/>
              </w:rPr>
              <w:t>т</w:t>
            </w:r>
            <w:r w:rsidRPr="0033282D">
              <w:rPr>
                <w:color w:val="000000"/>
              </w:rPr>
              <w:t>оч</w:t>
            </w:r>
            <w:r w:rsidRPr="0033282D">
              <w:rPr>
                <w:color w:val="000000"/>
                <w:spacing w:val="3"/>
              </w:rPr>
              <w:t>к</w:t>
            </w:r>
            <w:r w:rsidRPr="0033282D">
              <w:rPr>
                <w:color w:val="000000"/>
              </w:rPr>
              <w:t>у</w:t>
            </w:r>
            <w:r w:rsidRPr="0033282D">
              <w:rPr>
                <w:color w:val="000000"/>
                <w:spacing w:val="15"/>
              </w:rPr>
              <w:t xml:space="preserve"> </w:t>
            </w:r>
            <w:r w:rsidRPr="0033282D">
              <w:rPr>
                <w:color w:val="000000"/>
                <w:spacing w:val="1"/>
                <w:w w:val="99"/>
              </w:rPr>
              <w:t>з</w:t>
            </w:r>
            <w:r w:rsidRPr="0033282D">
              <w:rPr>
                <w:color w:val="000000"/>
              </w:rPr>
              <w:t>рен</w:t>
            </w:r>
            <w:r w:rsidRPr="0033282D">
              <w:rPr>
                <w:color w:val="000000"/>
                <w:spacing w:val="1"/>
              </w:rPr>
              <w:t>и</w:t>
            </w:r>
            <w:r w:rsidRPr="0033282D">
              <w:rPr>
                <w:color w:val="000000"/>
              </w:rPr>
              <w:t>я</w:t>
            </w:r>
            <w:r w:rsidRPr="0033282D">
              <w:rPr>
                <w:color w:val="000000"/>
                <w:spacing w:val="21"/>
              </w:rPr>
              <w:t xml:space="preserve"> </w:t>
            </w:r>
            <w:r w:rsidRPr="0033282D">
              <w:rPr>
                <w:color w:val="000000"/>
                <w:spacing w:val="1"/>
              </w:rPr>
              <w:t>с</w:t>
            </w:r>
            <w:r w:rsidRPr="0033282D">
              <w:rPr>
                <w:color w:val="000000"/>
              </w:rPr>
              <w:t xml:space="preserve"> </w:t>
            </w:r>
            <w:r w:rsidRPr="0033282D">
              <w:rPr>
                <w:color w:val="000000"/>
                <w:w w:val="99"/>
              </w:rPr>
              <w:t>и</w:t>
            </w:r>
            <w:r w:rsidRPr="0033282D">
              <w:rPr>
                <w:color w:val="000000"/>
              </w:rPr>
              <w:t>с</w:t>
            </w:r>
            <w:r w:rsidRPr="0033282D">
              <w:rPr>
                <w:color w:val="000000"/>
                <w:spacing w:val="1"/>
                <w:w w:val="99"/>
              </w:rPr>
              <w:t>п</w:t>
            </w:r>
            <w:r w:rsidRPr="0033282D">
              <w:rPr>
                <w:color w:val="000000"/>
              </w:rPr>
              <w:t>ользов</w:t>
            </w:r>
            <w:r w:rsidRPr="0033282D">
              <w:rPr>
                <w:color w:val="000000"/>
                <w:spacing w:val="-1"/>
              </w:rPr>
              <w:t>а</w:t>
            </w:r>
            <w:r w:rsidRPr="0033282D">
              <w:rPr>
                <w:color w:val="000000"/>
              </w:rPr>
              <w:t>н</w:t>
            </w:r>
            <w:r w:rsidRPr="0033282D">
              <w:rPr>
                <w:color w:val="000000"/>
                <w:spacing w:val="1"/>
              </w:rPr>
              <w:t>и</w:t>
            </w:r>
            <w:r w:rsidRPr="0033282D">
              <w:rPr>
                <w:color w:val="000000"/>
              </w:rPr>
              <w:t>ем я</w:t>
            </w:r>
            <w:r w:rsidRPr="0033282D">
              <w:rPr>
                <w:color w:val="000000"/>
                <w:w w:val="99"/>
              </w:rPr>
              <w:t>з</w:t>
            </w:r>
            <w:r w:rsidRPr="0033282D">
              <w:rPr>
                <w:color w:val="000000"/>
              </w:rPr>
              <w:t>ыко</w:t>
            </w:r>
            <w:r w:rsidRPr="0033282D">
              <w:rPr>
                <w:color w:val="000000"/>
                <w:spacing w:val="-1"/>
              </w:rPr>
              <w:t>в</w:t>
            </w:r>
            <w:r w:rsidRPr="0033282D">
              <w:rPr>
                <w:color w:val="000000"/>
              </w:rPr>
              <w:t>ых</w:t>
            </w:r>
            <w:r w:rsidRPr="0033282D">
              <w:rPr>
                <w:color w:val="000000"/>
                <w:spacing w:val="1"/>
              </w:rPr>
              <w:t xml:space="preserve"> </w:t>
            </w:r>
            <w:r w:rsidRPr="0033282D">
              <w:rPr>
                <w:color w:val="000000"/>
              </w:rPr>
              <w:t>сред</w:t>
            </w:r>
            <w:r w:rsidRPr="0033282D">
              <w:rPr>
                <w:color w:val="000000"/>
                <w:spacing w:val="-1"/>
              </w:rPr>
              <w:t>с</w:t>
            </w:r>
            <w:r w:rsidRPr="0033282D">
              <w:rPr>
                <w:color w:val="000000"/>
                <w:w w:val="99"/>
              </w:rPr>
              <w:t>т</w:t>
            </w:r>
            <w:r w:rsidRPr="0033282D">
              <w:rPr>
                <w:color w:val="000000"/>
              </w:rPr>
              <w:t>в;</w:t>
            </w:r>
          </w:p>
        </w:tc>
        <w:tc>
          <w:tcPr>
            <w:tcW w:w="567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8B508F" w:rsidRPr="0033282D" w:rsidRDefault="008B508F" w:rsidP="00232C94">
            <w:pPr>
              <w:widowControl w:val="0"/>
              <w:tabs>
                <w:tab w:val="left" w:pos="1069"/>
                <w:tab w:val="left" w:pos="1667"/>
                <w:tab w:val="left" w:pos="2676"/>
                <w:tab w:val="left" w:pos="4067"/>
                <w:tab w:val="left" w:pos="4492"/>
              </w:tabs>
              <w:spacing w:before="1"/>
              <w:ind w:right="84"/>
              <w:jc w:val="both"/>
              <w:rPr>
                <w:color w:val="000000"/>
              </w:rPr>
            </w:pPr>
            <w:r w:rsidRPr="0033282D">
              <w:rPr>
                <w:color w:val="000000"/>
              </w:rPr>
              <w:t>об</w:t>
            </w:r>
            <w:r w:rsidRPr="0033282D">
              <w:rPr>
                <w:color w:val="000000"/>
                <w:w w:val="99"/>
              </w:rPr>
              <w:t>ъ</w:t>
            </w:r>
            <w:r w:rsidRPr="0033282D">
              <w:rPr>
                <w:color w:val="000000"/>
              </w:rPr>
              <w:t>ектов,</w:t>
            </w:r>
            <w:r w:rsidRPr="0033282D">
              <w:rPr>
                <w:color w:val="000000"/>
                <w:spacing w:val="170"/>
              </w:rPr>
              <w:t xml:space="preserve"> </w:t>
            </w:r>
            <w:r w:rsidRPr="0033282D">
              <w:rPr>
                <w:color w:val="000000"/>
                <w:spacing w:val="1"/>
                <w:w w:val="99"/>
              </w:rPr>
              <w:t>п</w:t>
            </w:r>
            <w:r w:rsidRPr="0033282D">
              <w:rPr>
                <w:color w:val="000000"/>
              </w:rPr>
              <w:t>р</w:t>
            </w:r>
            <w:r w:rsidRPr="0033282D">
              <w:rPr>
                <w:color w:val="000000"/>
                <w:spacing w:val="-1"/>
              </w:rPr>
              <w:t>о</w:t>
            </w:r>
            <w:r w:rsidRPr="0033282D">
              <w:rPr>
                <w:color w:val="000000"/>
                <w:w w:val="99"/>
              </w:rPr>
              <w:t>ц</w:t>
            </w:r>
            <w:r w:rsidRPr="0033282D">
              <w:rPr>
                <w:color w:val="000000"/>
              </w:rPr>
              <w:t>е</w:t>
            </w:r>
            <w:r w:rsidRPr="0033282D">
              <w:rPr>
                <w:color w:val="000000"/>
                <w:spacing w:val="-1"/>
              </w:rPr>
              <w:t>сс</w:t>
            </w:r>
            <w:r w:rsidRPr="0033282D">
              <w:rPr>
                <w:color w:val="000000"/>
              </w:rPr>
              <w:t>ов</w:t>
            </w:r>
            <w:r w:rsidRPr="0033282D">
              <w:rPr>
                <w:color w:val="000000"/>
                <w:spacing w:val="171"/>
              </w:rPr>
              <w:t xml:space="preserve"> </w:t>
            </w:r>
            <w:r w:rsidRPr="0033282D">
              <w:rPr>
                <w:color w:val="000000"/>
                <w:w w:val="99"/>
              </w:rPr>
              <w:t>и</w:t>
            </w:r>
            <w:r w:rsidRPr="0033282D">
              <w:rPr>
                <w:color w:val="000000"/>
                <w:spacing w:val="171"/>
              </w:rPr>
              <w:t xml:space="preserve"> </w:t>
            </w:r>
            <w:r w:rsidRPr="0033282D">
              <w:rPr>
                <w:color w:val="000000"/>
              </w:rPr>
              <w:t>яв</w:t>
            </w:r>
            <w:r w:rsidRPr="0033282D">
              <w:rPr>
                <w:color w:val="000000"/>
                <w:w w:val="99"/>
              </w:rPr>
              <w:t>л</w:t>
            </w:r>
            <w:r w:rsidRPr="0033282D">
              <w:rPr>
                <w:color w:val="000000"/>
              </w:rPr>
              <w:t>е</w:t>
            </w:r>
            <w:r w:rsidRPr="0033282D">
              <w:rPr>
                <w:color w:val="000000"/>
                <w:spacing w:val="-1"/>
                <w:w w:val="99"/>
              </w:rPr>
              <w:t>н</w:t>
            </w:r>
            <w:r w:rsidRPr="0033282D">
              <w:rPr>
                <w:color w:val="000000"/>
                <w:w w:val="99"/>
              </w:rPr>
              <w:t>и</w:t>
            </w:r>
            <w:r w:rsidRPr="0033282D">
              <w:rPr>
                <w:color w:val="000000"/>
                <w:spacing w:val="1"/>
                <w:w w:val="99"/>
              </w:rPr>
              <w:t>й</w:t>
            </w:r>
            <w:r w:rsidRPr="0033282D">
              <w:rPr>
                <w:color w:val="000000"/>
              </w:rPr>
              <w:t>;</w:t>
            </w:r>
            <w:r w:rsidRPr="0033282D">
              <w:rPr>
                <w:color w:val="000000"/>
                <w:spacing w:val="170"/>
              </w:rPr>
              <w:t xml:space="preserve"> </w:t>
            </w:r>
            <w:r w:rsidRPr="0033282D">
              <w:rPr>
                <w:color w:val="000000"/>
                <w:spacing w:val="-4"/>
              </w:rPr>
              <w:t>у</w:t>
            </w:r>
            <w:r w:rsidRPr="0033282D">
              <w:rPr>
                <w:color w:val="000000"/>
              </w:rPr>
              <w:t>ста</w:t>
            </w:r>
            <w:r w:rsidRPr="0033282D">
              <w:rPr>
                <w:color w:val="000000"/>
                <w:w w:val="99"/>
              </w:rPr>
              <w:t>н</w:t>
            </w:r>
            <w:r w:rsidRPr="0033282D">
              <w:rPr>
                <w:color w:val="000000"/>
                <w:spacing w:val="1"/>
              </w:rPr>
              <w:t>а</w:t>
            </w:r>
            <w:r w:rsidRPr="0033282D">
              <w:rPr>
                <w:color w:val="000000"/>
              </w:rPr>
              <w:t>в</w:t>
            </w:r>
            <w:r w:rsidRPr="0033282D">
              <w:rPr>
                <w:color w:val="000000"/>
                <w:w w:val="99"/>
              </w:rPr>
              <w:t>л</w:t>
            </w:r>
            <w:r w:rsidRPr="0033282D">
              <w:rPr>
                <w:color w:val="000000"/>
                <w:spacing w:val="1"/>
                <w:w w:val="99"/>
              </w:rPr>
              <w:t>и</w:t>
            </w:r>
            <w:r w:rsidRPr="0033282D">
              <w:rPr>
                <w:color w:val="000000"/>
              </w:rPr>
              <w:t>в</w:t>
            </w:r>
            <w:r w:rsidRPr="0033282D">
              <w:rPr>
                <w:color w:val="000000"/>
                <w:spacing w:val="-1"/>
              </w:rPr>
              <w:t>ат</w:t>
            </w:r>
            <w:r w:rsidRPr="0033282D">
              <w:rPr>
                <w:color w:val="000000"/>
                <w:w w:val="99"/>
              </w:rPr>
              <w:t>ь</w:t>
            </w:r>
            <w:r w:rsidRPr="0033282D">
              <w:rPr>
                <w:color w:val="000000"/>
              </w:rPr>
              <w:t xml:space="preserve"> вза</w:t>
            </w:r>
            <w:r w:rsidRPr="0033282D">
              <w:rPr>
                <w:color w:val="000000"/>
                <w:w w:val="99"/>
              </w:rPr>
              <w:t>и</w:t>
            </w:r>
            <w:r w:rsidRPr="0033282D">
              <w:rPr>
                <w:color w:val="000000"/>
              </w:rPr>
              <w:t>мосвя</w:t>
            </w:r>
            <w:r w:rsidRPr="0033282D">
              <w:rPr>
                <w:color w:val="000000"/>
                <w:w w:val="99"/>
              </w:rPr>
              <w:t>зи</w:t>
            </w:r>
            <w:r w:rsidRPr="0033282D">
              <w:rPr>
                <w:color w:val="000000"/>
                <w:spacing w:val="113"/>
              </w:rPr>
              <w:t xml:space="preserve"> </w:t>
            </w:r>
            <w:r w:rsidRPr="0033282D">
              <w:rPr>
                <w:color w:val="000000"/>
              </w:rPr>
              <w:t>меж</w:t>
            </w:r>
            <w:r w:rsidRPr="0033282D">
              <w:rPr>
                <w:color w:val="000000"/>
                <w:spacing w:val="2"/>
              </w:rPr>
              <w:t>д</w:t>
            </w:r>
            <w:r w:rsidRPr="0033282D">
              <w:rPr>
                <w:color w:val="000000"/>
              </w:rPr>
              <w:t>у</w:t>
            </w:r>
            <w:r w:rsidRPr="0033282D">
              <w:rPr>
                <w:color w:val="000000"/>
                <w:spacing w:val="108"/>
              </w:rPr>
              <w:t xml:space="preserve"> </w:t>
            </w:r>
            <w:r w:rsidRPr="0033282D">
              <w:rPr>
                <w:color w:val="000000"/>
                <w:spacing w:val="1"/>
              </w:rPr>
              <w:t>с</w:t>
            </w:r>
            <w:r w:rsidRPr="0033282D">
              <w:rPr>
                <w:color w:val="000000"/>
              </w:rPr>
              <w:t>о</w:t>
            </w:r>
            <w:r w:rsidRPr="0033282D">
              <w:rPr>
                <w:color w:val="000000"/>
                <w:spacing w:val="1"/>
                <w:w w:val="99"/>
              </w:rPr>
              <w:t>ци</w:t>
            </w:r>
            <w:r w:rsidRPr="0033282D">
              <w:rPr>
                <w:color w:val="000000"/>
              </w:rPr>
              <w:t>а</w:t>
            </w:r>
            <w:r w:rsidRPr="0033282D">
              <w:rPr>
                <w:color w:val="000000"/>
                <w:w w:val="99"/>
              </w:rPr>
              <w:t>льн</w:t>
            </w:r>
            <w:r w:rsidRPr="0033282D">
              <w:rPr>
                <w:color w:val="000000"/>
                <w:spacing w:val="2"/>
              </w:rPr>
              <w:t>о</w:t>
            </w:r>
            <w:r w:rsidRPr="0033282D">
              <w:rPr>
                <w:color w:val="000000"/>
                <w:w w:val="99"/>
              </w:rPr>
              <w:t>-</w:t>
            </w:r>
            <w:r w:rsidRPr="0033282D">
              <w:rPr>
                <w:color w:val="000000"/>
              </w:rPr>
              <w:t>эко</w:t>
            </w:r>
            <w:r w:rsidRPr="0033282D">
              <w:rPr>
                <w:color w:val="000000"/>
                <w:spacing w:val="1"/>
                <w:w w:val="99"/>
              </w:rPr>
              <w:t>н</w:t>
            </w:r>
            <w:r w:rsidRPr="0033282D">
              <w:rPr>
                <w:color w:val="000000"/>
              </w:rPr>
              <w:t>ом</w:t>
            </w:r>
            <w:r w:rsidRPr="0033282D">
              <w:rPr>
                <w:color w:val="000000"/>
                <w:w w:val="99"/>
              </w:rPr>
              <w:t>и</w:t>
            </w:r>
            <w:r w:rsidRPr="0033282D">
              <w:rPr>
                <w:color w:val="000000"/>
              </w:rPr>
              <w:t>ческ</w:t>
            </w:r>
            <w:r w:rsidRPr="0033282D">
              <w:rPr>
                <w:color w:val="000000"/>
                <w:w w:val="99"/>
              </w:rPr>
              <w:t>и</w:t>
            </w:r>
            <w:r w:rsidRPr="0033282D">
              <w:rPr>
                <w:color w:val="000000"/>
              </w:rPr>
              <w:t>м</w:t>
            </w:r>
            <w:r w:rsidRPr="0033282D">
              <w:rPr>
                <w:color w:val="000000"/>
                <w:w w:val="99"/>
              </w:rPr>
              <w:t>и</w:t>
            </w:r>
            <w:r w:rsidRPr="0033282D">
              <w:rPr>
                <w:color w:val="000000"/>
                <w:spacing w:val="110"/>
              </w:rPr>
              <w:t xml:space="preserve"> </w:t>
            </w:r>
            <w:r w:rsidRPr="0033282D">
              <w:rPr>
                <w:color w:val="000000"/>
                <w:w w:val="99"/>
              </w:rPr>
              <w:t>и</w:t>
            </w:r>
            <w:r w:rsidRPr="0033282D">
              <w:rPr>
                <w:color w:val="000000"/>
              </w:rPr>
              <w:t xml:space="preserve"> </w:t>
            </w:r>
            <w:proofErr w:type="spellStart"/>
            <w:r w:rsidRPr="0033282D">
              <w:rPr>
                <w:color w:val="000000"/>
              </w:rPr>
              <w:t>ге</w:t>
            </w:r>
            <w:r w:rsidRPr="0033282D">
              <w:rPr>
                <w:color w:val="000000"/>
                <w:w w:val="99"/>
              </w:rPr>
              <w:t>о</w:t>
            </w:r>
            <w:r w:rsidRPr="0033282D">
              <w:rPr>
                <w:color w:val="000000"/>
              </w:rPr>
              <w:t>эко</w:t>
            </w:r>
            <w:r w:rsidRPr="0033282D">
              <w:rPr>
                <w:color w:val="000000"/>
                <w:w w:val="99"/>
              </w:rPr>
              <w:t>л</w:t>
            </w:r>
            <w:r w:rsidRPr="0033282D">
              <w:rPr>
                <w:color w:val="000000"/>
              </w:rPr>
              <w:t>о</w:t>
            </w:r>
            <w:r w:rsidRPr="0033282D">
              <w:rPr>
                <w:color w:val="000000"/>
                <w:w w:val="99"/>
              </w:rPr>
              <w:t>г</w:t>
            </w:r>
            <w:r w:rsidRPr="0033282D">
              <w:rPr>
                <w:color w:val="000000"/>
                <w:spacing w:val="1"/>
                <w:w w:val="99"/>
              </w:rPr>
              <w:t>и</w:t>
            </w:r>
            <w:r w:rsidRPr="0033282D">
              <w:rPr>
                <w:color w:val="000000"/>
              </w:rPr>
              <w:t>че</w:t>
            </w:r>
            <w:r w:rsidRPr="0033282D">
              <w:rPr>
                <w:color w:val="000000"/>
                <w:spacing w:val="-1"/>
              </w:rPr>
              <w:t>с</w:t>
            </w:r>
            <w:r w:rsidRPr="0033282D">
              <w:rPr>
                <w:color w:val="000000"/>
              </w:rPr>
              <w:t>к</w:t>
            </w:r>
            <w:r w:rsidRPr="0033282D">
              <w:rPr>
                <w:color w:val="000000"/>
                <w:spacing w:val="1"/>
                <w:w w:val="99"/>
              </w:rPr>
              <w:t>и</w:t>
            </w:r>
            <w:r w:rsidRPr="0033282D">
              <w:rPr>
                <w:color w:val="000000"/>
              </w:rPr>
              <w:t>м</w:t>
            </w:r>
            <w:r w:rsidRPr="0033282D">
              <w:rPr>
                <w:color w:val="000000"/>
                <w:w w:val="99"/>
              </w:rPr>
              <w:t>и</w:t>
            </w:r>
            <w:proofErr w:type="spellEnd"/>
            <w:r w:rsidRPr="0033282D">
              <w:rPr>
                <w:color w:val="000000"/>
                <w:spacing w:val="15"/>
              </w:rPr>
              <w:t xml:space="preserve"> </w:t>
            </w:r>
            <w:r w:rsidRPr="0033282D">
              <w:rPr>
                <w:color w:val="000000"/>
                <w:spacing w:val="1"/>
                <w:w w:val="99"/>
              </w:rPr>
              <w:t>п</w:t>
            </w:r>
            <w:r w:rsidRPr="0033282D">
              <w:rPr>
                <w:color w:val="000000"/>
              </w:rPr>
              <w:t>р</w:t>
            </w:r>
            <w:r w:rsidRPr="0033282D">
              <w:rPr>
                <w:color w:val="000000"/>
                <w:spacing w:val="-2"/>
              </w:rPr>
              <w:t>о</w:t>
            </w:r>
            <w:r w:rsidRPr="0033282D">
              <w:rPr>
                <w:color w:val="000000"/>
                <w:w w:val="99"/>
              </w:rPr>
              <w:t>ц</w:t>
            </w:r>
            <w:r w:rsidRPr="0033282D">
              <w:rPr>
                <w:color w:val="000000"/>
              </w:rPr>
              <w:t>ес</w:t>
            </w:r>
            <w:r w:rsidRPr="0033282D">
              <w:rPr>
                <w:color w:val="000000"/>
                <w:spacing w:val="-1"/>
              </w:rPr>
              <w:t>са</w:t>
            </w:r>
            <w:r w:rsidRPr="0033282D">
              <w:rPr>
                <w:color w:val="000000"/>
              </w:rPr>
              <w:t>м</w:t>
            </w:r>
            <w:r w:rsidRPr="0033282D">
              <w:rPr>
                <w:color w:val="000000"/>
                <w:w w:val="99"/>
              </w:rPr>
              <w:t>и</w:t>
            </w:r>
            <w:r w:rsidRPr="0033282D">
              <w:rPr>
                <w:color w:val="000000"/>
                <w:spacing w:val="14"/>
              </w:rPr>
              <w:t xml:space="preserve"> </w:t>
            </w:r>
            <w:r w:rsidRPr="0033282D">
              <w:rPr>
                <w:color w:val="000000"/>
                <w:w w:val="99"/>
              </w:rPr>
              <w:t>и</w:t>
            </w:r>
            <w:r w:rsidRPr="0033282D">
              <w:rPr>
                <w:color w:val="000000"/>
                <w:spacing w:val="15"/>
              </w:rPr>
              <w:t xml:space="preserve"> </w:t>
            </w:r>
            <w:r w:rsidRPr="0033282D">
              <w:rPr>
                <w:color w:val="000000"/>
              </w:rPr>
              <w:t>яв</w:t>
            </w:r>
            <w:r w:rsidRPr="0033282D">
              <w:rPr>
                <w:color w:val="000000"/>
                <w:spacing w:val="2"/>
                <w:w w:val="99"/>
              </w:rPr>
              <w:t>л</w:t>
            </w:r>
            <w:r w:rsidRPr="0033282D">
              <w:rPr>
                <w:color w:val="000000"/>
              </w:rPr>
              <w:t>е</w:t>
            </w:r>
            <w:r w:rsidRPr="0033282D">
              <w:rPr>
                <w:color w:val="000000"/>
                <w:spacing w:val="1"/>
                <w:w w:val="99"/>
              </w:rPr>
              <w:t>ни</w:t>
            </w:r>
            <w:r w:rsidRPr="0033282D">
              <w:rPr>
                <w:color w:val="000000"/>
              </w:rPr>
              <w:t>ям</w:t>
            </w:r>
            <w:r w:rsidRPr="0033282D">
              <w:rPr>
                <w:color w:val="000000"/>
                <w:w w:val="99"/>
              </w:rPr>
              <w:t>и</w:t>
            </w:r>
            <w:r w:rsidRPr="0033282D">
              <w:rPr>
                <w:color w:val="000000"/>
              </w:rPr>
              <w:t>;</w:t>
            </w:r>
            <w:r w:rsidRPr="0033282D">
              <w:rPr>
                <w:color w:val="000000"/>
                <w:spacing w:val="14"/>
              </w:rPr>
              <w:t xml:space="preserve"> </w:t>
            </w:r>
            <w:r w:rsidRPr="0033282D">
              <w:rPr>
                <w:color w:val="000000"/>
              </w:rPr>
              <w:t>меж</w:t>
            </w:r>
            <w:r w:rsidRPr="0033282D">
              <w:rPr>
                <w:color w:val="000000"/>
                <w:spacing w:val="4"/>
              </w:rPr>
              <w:t>д</w:t>
            </w:r>
            <w:r w:rsidRPr="0033282D">
              <w:rPr>
                <w:color w:val="000000"/>
              </w:rPr>
              <w:t>у пр</w:t>
            </w:r>
            <w:r w:rsidRPr="0033282D">
              <w:rPr>
                <w:color w:val="000000"/>
                <w:spacing w:val="1"/>
                <w:w w:val="99"/>
              </w:rPr>
              <w:t>и</w:t>
            </w:r>
            <w:r w:rsidRPr="0033282D">
              <w:rPr>
                <w:color w:val="000000"/>
              </w:rPr>
              <w:t>род</w:t>
            </w:r>
            <w:r w:rsidRPr="0033282D">
              <w:rPr>
                <w:color w:val="000000"/>
                <w:w w:val="99"/>
              </w:rPr>
              <w:t>н</w:t>
            </w:r>
            <w:r w:rsidRPr="0033282D">
              <w:rPr>
                <w:color w:val="000000"/>
              </w:rPr>
              <w:t>ы</w:t>
            </w:r>
            <w:r w:rsidRPr="0033282D">
              <w:rPr>
                <w:color w:val="000000"/>
                <w:spacing w:val="-1"/>
              </w:rPr>
              <w:t>м</w:t>
            </w:r>
            <w:r w:rsidRPr="0033282D">
              <w:rPr>
                <w:color w:val="000000"/>
                <w:w w:val="99"/>
              </w:rPr>
              <w:t>и</w:t>
            </w:r>
            <w:r w:rsidRPr="0033282D">
              <w:rPr>
                <w:color w:val="000000"/>
                <w:spacing w:val="51"/>
              </w:rPr>
              <w:t xml:space="preserve"> </w:t>
            </w:r>
            <w:r w:rsidRPr="0033282D">
              <w:rPr>
                <w:color w:val="000000"/>
                <w:spacing w:val="-4"/>
              </w:rPr>
              <w:t>у</w:t>
            </w:r>
            <w:r w:rsidRPr="0033282D">
              <w:rPr>
                <w:color w:val="000000"/>
                <w:spacing w:val="-1"/>
              </w:rPr>
              <w:t>с</w:t>
            </w:r>
            <w:r w:rsidRPr="0033282D">
              <w:rPr>
                <w:color w:val="000000"/>
                <w:w w:val="99"/>
              </w:rPr>
              <w:t>л</w:t>
            </w:r>
            <w:r w:rsidRPr="0033282D">
              <w:rPr>
                <w:color w:val="000000"/>
              </w:rPr>
              <w:t>ов</w:t>
            </w:r>
            <w:r w:rsidRPr="0033282D">
              <w:rPr>
                <w:color w:val="000000"/>
                <w:w w:val="99"/>
              </w:rPr>
              <w:t>и</w:t>
            </w:r>
            <w:r w:rsidRPr="0033282D">
              <w:rPr>
                <w:color w:val="000000"/>
              </w:rPr>
              <w:t>я</w:t>
            </w:r>
            <w:r w:rsidRPr="0033282D">
              <w:rPr>
                <w:color w:val="000000"/>
                <w:spacing w:val="2"/>
              </w:rPr>
              <w:t>м</w:t>
            </w:r>
            <w:r w:rsidRPr="0033282D">
              <w:rPr>
                <w:color w:val="000000"/>
                <w:w w:val="99"/>
              </w:rPr>
              <w:t>и</w:t>
            </w:r>
            <w:r w:rsidRPr="0033282D">
              <w:rPr>
                <w:color w:val="000000"/>
                <w:spacing w:val="49"/>
              </w:rPr>
              <w:t xml:space="preserve"> </w:t>
            </w:r>
            <w:r w:rsidRPr="0033282D">
              <w:rPr>
                <w:color w:val="000000"/>
                <w:w w:val="99"/>
              </w:rPr>
              <w:t>и</w:t>
            </w:r>
            <w:r w:rsidRPr="0033282D">
              <w:rPr>
                <w:color w:val="000000"/>
                <w:spacing w:val="48"/>
              </w:rPr>
              <w:t xml:space="preserve"> </w:t>
            </w:r>
            <w:r w:rsidRPr="0033282D">
              <w:rPr>
                <w:color w:val="000000"/>
              </w:rPr>
              <w:t>ра</w:t>
            </w:r>
            <w:r w:rsidRPr="0033282D">
              <w:rPr>
                <w:color w:val="000000"/>
                <w:spacing w:val="1"/>
                <w:w w:val="99"/>
              </w:rPr>
              <w:t>з</w:t>
            </w:r>
            <w:r w:rsidRPr="0033282D">
              <w:rPr>
                <w:color w:val="000000"/>
              </w:rPr>
              <w:t>м</w:t>
            </w:r>
            <w:r w:rsidRPr="0033282D">
              <w:rPr>
                <w:color w:val="000000"/>
                <w:spacing w:val="-1"/>
              </w:rPr>
              <w:t>е</w:t>
            </w:r>
            <w:r w:rsidRPr="0033282D">
              <w:rPr>
                <w:color w:val="000000"/>
                <w:w w:val="99"/>
              </w:rPr>
              <w:t>щ</w:t>
            </w:r>
            <w:r w:rsidRPr="0033282D">
              <w:rPr>
                <w:color w:val="000000"/>
                <w:spacing w:val="-1"/>
              </w:rPr>
              <w:t>е</w:t>
            </w:r>
            <w:r w:rsidRPr="0033282D">
              <w:rPr>
                <w:color w:val="000000"/>
                <w:spacing w:val="1"/>
                <w:w w:val="99"/>
              </w:rPr>
              <w:t>ни</w:t>
            </w:r>
            <w:r w:rsidRPr="0033282D">
              <w:rPr>
                <w:color w:val="000000"/>
              </w:rPr>
              <w:t>ем</w:t>
            </w:r>
            <w:r w:rsidRPr="0033282D">
              <w:rPr>
                <w:color w:val="000000"/>
                <w:spacing w:val="46"/>
              </w:rPr>
              <w:t xml:space="preserve"> </w:t>
            </w:r>
            <w:r w:rsidRPr="0033282D">
              <w:rPr>
                <w:color w:val="000000"/>
                <w:spacing w:val="1"/>
                <w:w w:val="99"/>
              </w:rPr>
              <w:t>н</w:t>
            </w:r>
            <w:r w:rsidRPr="0033282D">
              <w:rPr>
                <w:color w:val="000000"/>
              </w:rPr>
              <w:t>а</w:t>
            </w:r>
            <w:r w:rsidRPr="0033282D">
              <w:rPr>
                <w:color w:val="000000"/>
                <w:spacing w:val="-1"/>
              </w:rPr>
              <w:t>с</w:t>
            </w:r>
            <w:r w:rsidRPr="0033282D">
              <w:rPr>
                <w:color w:val="000000"/>
              </w:rPr>
              <w:t>е</w:t>
            </w:r>
            <w:r w:rsidRPr="0033282D">
              <w:rPr>
                <w:color w:val="000000"/>
                <w:w w:val="99"/>
              </w:rPr>
              <w:t>л</w:t>
            </w:r>
            <w:r w:rsidRPr="0033282D">
              <w:rPr>
                <w:color w:val="000000"/>
                <w:spacing w:val="-1"/>
              </w:rPr>
              <w:t>е</w:t>
            </w:r>
            <w:r w:rsidRPr="0033282D">
              <w:rPr>
                <w:color w:val="000000"/>
                <w:w w:val="99"/>
              </w:rPr>
              <w:t>н</w:t>
            </w:r>
            <w:r w:rsidRPr="0033282D">
              <w:rPr>
                <w:color w:val="000000"/>
                <w:spacing w:val="1"/>
                <w:w w:val="99"/>
              </w:rPr>
              <w:t>и</w:t>
            </w:r>
            <w:r w:rsidRPr="0033282D">
              <w:rPr>
                <w:color w:val="000000"/>
                <w:spacing w:val="-1"/>
              </w:rPr>
              <w:t>я</w:t>
            </w:r>
            <w:r w:rsidRPr="0033282D">
              <w:rPr>
                <w:color w:val="000000"/>
              </w:rPr>
              <w:t>, м</w:t>
            </w:r>
            <w:r w:rsidRPr="0033282D">
              <w:rPr>
                <w:color w:val="000000"/>
                <w:spacing w:val="-1"/>
              </w:rPr>
              <w:t>е</w:t>
            </w:r>
            <w:r w:rsidRPr="0033282D">
              <w:rPr>
                <w:color w:val="000000"/>
              </w:rPr>
              <w:t>ж</w:t>
            </w:r>
            <w:r w:rsidRPr="0033282D">
              <w:rPr>
                <w:color w:val="000000"/>
                <w:spacing w:val="4"/>
              </w:rPr>
              <w:t>д</w:t>
            </w:r>
            <w:r w:rsidRPr="0033282D">
              <w:rPr>
                <w:color w:val="000000"/>
              </w:rPr>
              <w:t>у</w:t>
            </w:r>
            <w:r w:rsidRPr="0033282D">
              <w:rPr>
                <w:color w:val="000000"/>
              </w:rPr>
              <w:tab/>
            </w:r>
            <w:r w:rsidRPr="0033282D">
              <w:rPr>
                <w:color w:val="000000"/>
                <w:w w:val="99"/>
              </w:rPr>
              <w:t>п</w:t>
            </w:r>
            <w:r w:rsidRPr="0033282D">
              <w:rPr>
                <w:color w:val="000000"/>
              </w:rPr>
              <w:t>р</w:t>
            </w:r>
            <w:r w:rsidRPr="0033282D">
              <w:rPr>
                <w:color w:val="000000"/>
                <w:spacing w:val="1"/>
                <w:w w:val="99"/>
              </w:rPr>
              <w:t>и</w:t>
            </w:r>
            <w:r w:rsidRPr="0033282D">
              <w:rPr>
                <w:color w:val="000000"/>
              </w:rPr>
              <w:t>род</w:t>
            </w:r>
            <w:r w:rsidRPr="0033282D">
              <w:rPr>
                <w:color w:val="000000"/>
                <w:spacing w:val="1"/>
                <w:w w:val="99"/>
              </w:rPr>
              <w:t>н</w:t>
            </w:r>
            <w:r w:rsidRPr="0033282D">
              <w:rPr>
                <w:color w:val="000000"/>
              </w:rPr>
              <w:t>ым</w:t>
            </w:r>
            <w:r w:rsidRPr="0033282D">
              <w:rPr>
                <w:color w:val="000000"/>
                <w:w w:val="99"/>
              </w:rPr>
              <w:t>и</w:t>
            </w:r>
            <w:r w:rsidRPr="0033282D">
              <w:rPr>
                <w:color w:val="000000"/>
              </w:rPr>
              <w:tab/>
            </w:r>
            <w:r w:rsidRPr="0033282D">
              <w:rPr>
                <w:color w:val="000000"/>
                <w:spacing w:val="-4"/>
              </w:rPr>
              <w:t>у</w:t>
            </w:r>
            <w:r w:rsidRPr="0033282D">
              <w:rPr>
                <w:color w:val="000000"/>
              </w:rPr>
              <w:t>с</w:t>
            </w:r>
            <w:r w:rsidRPr="0033282D">
              <w:rPr>
                <w:color w:val="000000"/>
                <w:w w:val="99"/>
              </w:rPr>
              <w:t>л</w:t>
            </w:r>
            <w:r w:rsidRPr="0033282D">
              <w:rPr>
                <w:color w:val="000000"/>
              </w:rPr>
              <w:t>ов</w:t>
            </w:r>
            <w:r w:rsidRPr="0033282D">
              <w:rPr>
                <w:color w:val="000000"/>
                <w:spacing w:val="1"/>
                <w:w w:val="99"/>
              </w:rPr>
              <w:t>и</w:t>
            </w:r>
            <w:r w:rsidRPr="0033282D">
              <w:rPr>
                <w:color w:val="000000"/>
              </w:rPr>
              <w:t>ям</w:t>
            </w:r>
            <w:r w:rsidRPr="0033282D">
              <w:rPr>
                <w:color w:val="000000"/>
                <w:w w:val="99"/>
              </w:rPr>
              <w:t>и</w:t>
            </w:r>
            <w:r w:rsidRPr="0033282D">
              <w:rPr>
                <w:color w:val="000000"/>
              </w:rPr>
              <w:tab/>
            </w:r>
            <w:r w:rsidRPr="0033282D">
              <w:rPr>
                <w:color w:val="000000"/>
                <w:w w:val="99"/>
              </w:rPr>
              <w:t>и</w:t>
            </w:r>
            <w:r w:rsidRPr="0033282D">
              <w:rPr>
                <w:color w:val="000000"/>
              </w:rPr>
              <w:tab/>
            </w:r>
            <w:r w:rsidRPr="0033282D">
              <w:rPr>
                <w:color w:val="000000"/>
                <w:w w:val="99"/>
              </w:rPr>
              <w:t>п</w:t>
            </w:r>
            <w:r w:rsidRPr="0033282D">
              <w:rPr>
                <w:color w:val="000000"/>
              </w:rPr>
              <w:t>р</w:t>
            </w:r>
            <w:r w:rsidRPr="0033282D">
              <w:rPr>
                <w:color w:val="000000"/>
                <w:spacing w:val="1"/>
                <w:w w:val="99"/>
              </w:rPr>
              <w:t>и</w:t>
            </w:r>
            <w:r w:rsidRPr="0033282D">
              <w:rPr>
                <w:color w:val="000000"/>
              </w:rPr>
              <w:t>род</w:t>
            </w:r>
            <w:r w:rsidRPr="0033282D">
              <w:rPr>
                <w:color w:val="000000"/>
                <w:spacing w:val="1"/>
                <w:w w:val="99"/>
              </w:rPr>
              <w:t>н</w:t>
            </w:r>
            <w:r w:rsidRPr="0033282D">
              <w:rPr>
                <w:color w:val="000000"/>
                <w:spacing w:val="5"/>
              </w:rPr>
              <w:t>о</w:t>
            </w:r>
            <w:r w:rsidRPr="0033282D">
              <w:rPr>
                <w:color w:val="000000"/>
                <w:w w:val="99"/>
              </w:rPr>
              <w:t>-</w:t>
            </w:r>
            <w:r w:rsidRPr="0033282D">
              <w:rPr>
                <w:color w:val="000000"/>
              </w:rPr>
              <w:t>ре</w:t>
            </w:r>
            <w:r w:rsidRPr="0033282D">
              <w:rPr>
                <w:color w:val="000000"/>
                <w:spacing w:val="2"/>
              </w:rPr>
              <w:t>с</w:t>
            </w:r>
            <w:r w:rsidRPr="0033282D">
              <w:rPr>
                <w:color w:val="000000"/>
                <w:spacing w:val="-3"/>
              </w:rPr>
              <w:t>у</w:t>
            </w:r>
            <w:r w:rsidRPr="0033282D">
              <w:rPr>
                <w:color w:val="000000"/>
              </w:rPr>
              <w:t>р</w:t>
            </w:r>
            <w:r w:rsidRPr="0033282D">
              <w:rPr>
                <w:color w:val="000000"/>
                <w:spacing w:val="-1"/>
              </w:rPr>
              <w:t>с</w:t>
            </w:r>
            <w:r w:rsidRPr="0033282D">
              <w:rPr>
                <w:color w:val="000000"/>
                <w:w w:val="99"/>
              </w:rPr>
              <w:t>н</w:t>
            </w:r>
            <w:r w:rsidRPr="0033282D">
              <w:rPr>
                <w:color w:val="000000"/>
              </w:rPr>
              <w:t>ым</w:t>
            </w:r>
            <w:r w:rsidRPr="0033282D">
              <w:rPr>
                <w:color w:val="000000"/>
                <w:spacing w:val="142"/>
              </w:rPr>
              <w:t xml:space="preserve"> </w:t>
            </w:r>
            <w:r w:rsidRPr="0033282D">
              <w:rPr>
                <w:color w:val="000000"/>
                <w:spacing w:val="1"/>
              </w:rPr>
              <w:t>к</w:t>
            </w:r>
            <w:r w:rsidRPr="0033282D">
              <w:rPr>
                <w:color w:val="000000"/>
              </w:rPr>
              <w:t>а</w:t>
            </w:r>
            <w:r w:rsidRPr="0033282D">
              <w:rPr>
                <w:color w:val="000000"/>
                <w:w w:val="99"/>
              </w:rPr>
              <w:t>п</w:t>
            </w:r>
            <w:r w:rsidRPr="0033282D">
              <w:rPr>
                <w:color w:val="000000"/>
                <w:spacing w:val="1"/>
                <w:w w:val="99"/>
              </w:rPr>
              <w:t>и</w:t>
            </w:r>
            <w:r w:rsidRPr="0033282D">
              <w:rPr>
                <w:color w:val="000000"/>
              </w:rPr>
              <w:t>та</w:t>
            </w:r>
            <w:r w:rsidRPr="0033282D">
              <w:rPr>
                <w:color w:val="000000"/>
                <w:w w:val="99"/>
              </w:rPr>
              <w:t>л</w:t>
            </w:r>
            <w:r w:rsidRPr="0033282D">
              <w:rPr>
                <w:color w:val="000000"/>
              </w:rPr>
              <w:t>ом</w:t>
            </w:r>
            <w:r w:rsidRPr="0033282D">
              <w:rPr>
                <w:color w:val="000000"/>
                <w:spacing w:val="143"/>
              </w:rPr>
              <w:t xml:space="preserve"> </w:t>
            </w:r>
            <w:r w:rsidRPr="0033282D">
              <w:rPr>
                <w:color w:val="000000"/>
                <w:w w:val="99"/>
              </w:rPr>
              <w:t>и</w:t>
            </w:r>
            <w:r w:rsidRPr="0033282D">
              <w:rPr>
                <w:color w:val="000000"/>
                <w:spacing w:val="144"/>
              </w:rPr>
              <w:t xml:space="preserve"> </w:t>
            </w:r>
            <w:r w:rsidRPr="0033282D">
              <w:rPr>
                <w:color w:val="000000"/>
              </w:rPr>
              <w:t>отрас</w:t>
            </w:r>
            <w:r w:rsidRPr="0033282D">
              <w:rPr>
                <w:color w:val="000000"/>
                <w:w w:val="99"/>
              </w:rPr>
              <w:t>л</w:t>
            </w:r>
            <w:r w:rsidRPr="0033282D">
              <w:rPr>
                <w:color w:val="000000"/>
              </w:rPr>
              <w:t>ево</w:t>
            </w:r>
            <w:r w:rsidRPr="0033282D">
              <w:rPr>
                <w:color w:val="000000"/>
                <w:w w:val="99"/>
              </w:rPr>
              <w:t>й</w:t>
            </w:r>
            <w:r w:rsidRPr="0033282D">
              <w:rPr>
                <w:color w:val="000000"/>
                <w:spacing w:val="144"/>
              </w:rPr>
              <w:t xml:space="preserve"> </w:t>
            </w:r>
            <w:r w:rsidRPr="0033282D">
              <w:rPr>
                <w:color w:val="000000"/>
              </w:rPr>
              <w:t>ст</w:t>
            </w:r>
            <w:r w:rsidRPr="0033282D">
              <w:rPr>
                <w:color w:val="000000"/>
                <w:spacing w:val="2"/>
              </w:rPr>
              <w:t>р</w:t>
            </w:r>
            <w:r w:rsidRPr="0033282D">
              <w:rPr>
                <w:color w:val="000000"/>
                <w:spacing w:val="-7"/>
              </w:rPr>
              <w:t>у</w:t>
            </w:r>
            <w:r w:rsidRPr="0033282D">
              <w:rPr>
                <w:color w:val="000000"/>
                <w:spacing w:val="3"/>
              </w:rPr>
              <w:t>кт</w:t>
            </w:r>
            <w:r w:rsidRPr="0033282D">
              <w:rPr>
                <w:color w:val="000000"/>
                <w:spacing w:val="-4"/>
              </w:rPr>
              <w:t>у</w:t>
            </w:r>
            <w:r w:rsidRPr="0033282D">
              <w:rPr>
                <w:color w:val="000000"/>
              </w:rPr>
              <w:t>ро</w:t>
            </w:r>
            <w:r w:rsidRPr="0033282D">
              <w:rPr>
                <w:color w:val="000000"/>
                <w:w w:val="99"/>
              </w:rPr>
              <w:t>й</w:t>
            </w:r>
            <w:r w:rsidRPr="0033282D">
              <w:rPr>
                <w:color w:val="000000"/>
              </w:rPr>
              <w:t xml:space="preserve"> </w:t>
            </w:r>
            <w:r w:rsidRPr="0033282D">
              <w:rPr>
                <w:color w:val="000000"/>
                <w:spacing w:val="2"/>
              </w:rPr>
              <w:t>х</w:t>
            </w:r>
            <w:r w:rsidRPr="0033282D">
              <w:rPr>
                <w:color w:val="000000"/>
              </w:rPr>
              <w:t>о</w:t>
            </w:r>
            <w:r w:rsidRPr="0033282D">
              <w:rPr>
                <w:color w:val="000000"/>
                <w:spacing w:val="1"/>
                <w:w w:val="99"/>
              </w:rPr>
              <w:t>з</w:t>
            </w:r>
            <w:r w:rsidRPr="0033282D">
              <w:rPr>
                <w:color w:val="000000"/>
                <w:spacing w:val="-2"/>
              </w:rPr>
              <w:t>я</w:t>
            </w:r>
            <w:r w:rsidRPr="0033282D">
              <w:rPr>
                <w:color w:val="000000"/>
                <w:w w:val="99"/>
              </w:rPr>
              <w:t>й</w:t>
            </w:r>
            <w:r w:rsidRPr="0033282D">
              <w:rPr>
                <w:color w:val="000000"/>
              </w:rPr>
              <w:t>ства</w:t>
            </w:r>
            <w:r w:rsidRPr="0033282D">
              <w:rPr>
                <w:color w:val="000000"/>
              </w:rPr>
              <w:tab/>
              <w:t>стра</w:t>
            </w:r>
            <w:r w:rsidRPr="0033282D">
              <w:rPr>
                <w:color w:val="000000"/>
                <w:w w:val="99"/>
              </w:rPr>
              <w:t>н</w:t>
            </w:r>
            <w:r w:rsidRPr="0033282D">
              <w:rPr>
                <w:color w:val="000000"/>
              </w:rPr>
              <w:t xml:space="preserve">;         </w:t>
            </w:r>
            <w:r w:rsidRPr="0033282D">
              <w:rPr>
                <w:color w:val="000000"/>
                <w:spacing w:val="-49"/>
              </w:rPr>
              <w:t xml:space="preserve"> </w:t>
            </w:r>
            <w:r w:rsidRPr="0033282D">
              <w:rPr>
                <w:color w:val="000000"/>
              </w:rPr>
              <w:t>фор</w:t>
            </w:r>
            <w:r w:rsidRPr="0033282D">
              <w:rPr>
                <w:color w:val="000000"/>
                <w:spacing w:val="1"/>
              </w:rPr>
              <w:t>м</w:t>
            </w:r>
            <w:r w:rsidRPr="0033282D">
              <w:rPr>
                <w:color w:val="000000"/>
                <w:spacing w:val="-4"/>
              </w:rPr>
              <w:t>у</w:t>
            </w:r>
            <w:r w:rsidRPr="0033282D">
              <w:rPr>
                <w:color w:val="000000"/>
                <w:w w:val="99"/>
              </w:rPr>
              <w:t>л</w:t>
            </w:r>
            <w:r w:rsidRPr="0033282D">
              <w:rPr>
                <w:color w:val="000000"/>
                <w:spacing w:val="1"/>
                <w:w w:val="99"/>
              </w:rPr>
              <w:t>и</w:t>
            </w:r>
            <w:r w:rsidRPr="0033282D">
              <w:rPr>
                <w:color w:val="000000"/>
              </w:rPr>
              <w:t>ров</w:t>
            </w:r>
            <w:r w:rsidRPr="0033282D">
              <w:rPr>
                <w:color w:val="000000"/>
                <w:spacing w:val="-1"/>
              </w:rPr>
              <w:t>а</w:t>
            </w:r>
            <w:r w:rsidRPr="0033282D">
              <w:rPr>
                <w:color w:val="000000"/>
              </w:rPr>
              <w:t>т</w:t>
            </w:r>
            <w:r w:rsidRPr="0033282D">
              <w:rPr>
                <w:color w:val="000000"/>
                <w:w w:val="99"/>
              </w:rPr>
              <w:t>ь</w:t>
            </w:r>
            <w:r w:rsidRPr="0033282D">
              <w:rPr>
                <w:color w:val="000000"/>
              </w:rPr>
              <w:t xml:space="preserve">         </w:t>
            </w:r>
            <w:r w:rsidRPr="0033282D">
              <w:rPr>
                <w:color w:val="000000"/>
                <w:spacing w:val="-46"/>
              </w:rPr>
              <w:t xml:space="preserve"> </w:t>
            </w:r>
            <w:r w:rsidRPr="0033282D">
              <w:rPr>
                <w:color w:val="000000"/>
                <w:w w:val="99"/>
              </w:rPr>
              <w:t>и</w:t>
            </w:r>
            <w:r w:rsidRPr="0033282D">
              <w:rPr>
                <w:color w:val="000000"/>
              </w:rPr>
              <w:t>/</w:t>
            </w:r>
            <w:r w:rsidRPr="0033282D">
              <w:rPr>
                <w:color w:val="000000"/>
                <w:spacing w:val="1"/>
                <w:w w:val="99"/>
              </w:rPr>
              <w:t>и</w:t>
            </w:r>
            <w:r w:rsidRPr="0033282D">
              <w:rPr>
                <w:color w:val="000000"/>
                <w:spacing w:val="-1"/>
                <w:w w:val="99"/>
              </w:rPr>
              <w:t>л</w:t>
            </w:r>
            <w:r w:rsidRPr="0033282D">
              <w:rPr>
                <w:color w:val="000000"/>
                <w:w w:val="99"/>
              </w:rPr>
              <w:t>и</w:t>
            </w:r>
            <w:r w:rsidRPr="0033282D">
              <w:rPr>
                <w:color w:val="000000"/>
              </w:rPr>
              <w:t xml:space="preserve"> обос</w:t>
            </w:r>
            <w:r w:rsidRPr="0033282D">
              <w:rPr>
                <w:color w:val="000000"/>
                <w:w w:val="99"/>
              </w:rPr>
              <w:t>н</w:t>
            </w:r>
            <w:r w:rsidRPr="0033282D">
              <w:rPr>
                <w:color w:val="000000"/>
              </w:rPr>
              <w:t>овыв</w:t>
            </w:r>
            <w:r w:rsidRPr="0033282D">
              <w:rPr>
                <w:color w:val="000000"/>
                <w:spacing w:val="-1"/>
              </w:rPr>
              <w:t>а</w:t>
            </w:r>
            <w:r w:rsidRPr="0033282D">
              <w:rPr>
                <w:color w:val="000000"/>
              </w:rPr>
              <w:t>т</w:t>
            </w:r>
            <w:r w:rsidRPr="0033282D">
              <w:rPr>
                <w:color w:val="000000"/>
                <w:w w:val="99"/>
              </w:rPr>
              <w:t>ь</w:t>
            </w:r>
            <w:r w:rsidRPr="0033282D">
              <w:rPr>
                <w:color w:val="000000"/>
                <w:spacing w:val="140"/>
              </w:rPr>
              <w:t xml:space="preserve"> </w:t>
            </w:r>
            <w:r w:rsidRPr="0033282D">
              <w:rPr>
                <w:color w:val="000000"/>
              </w:rPr>
              <w:t>выводы</w:t>
            </w:r>
            <w:r w:rsidRPr="0033282D">
              <w:rPr>
                <w:color w:val="000000"/>
                <w:spacing w:val="138"/>
              </w:rPr>
              <w:t xml:space="preserve"> </w:t>
            </w:r>
            <w:r w:rsidRPr="0033282D">
              <w:rPr>
                <w:color w:val="000000"/>
                <w:spacing w:val="1"/>
                <w:w w:val="99"/>
              </w:rPr>
              <w:t>н</w:t>
            </w:r>
            <w:r w:rsidRPr="0033282D">
              <w:rPr>
                <w:color w:val="000000"/>
              </w:rPr>
              <w:t>а</w:t>
            </w:r>
            <w:r w:rsidRPr="0033282D">
              <w:rPr>
                <w:color w:val="000000"/>
                <w:spacing w:val="138"/>
              </w:rPr>
              <w:t xml:space="preserve"> </w:t>
            </w:r>
            <w:r w:rsidRPr="0033282D">
              <w:rPr>
                <w:color w:val="000000"/>
              </w:rPr>
              <w:t>ос</w:t>
            </w:r>
            <w:r w:rsidRPr="0033282D">
              <w:rPr>
                <w:color w:val="000000"/>
                <w:w w:val="99"/>
              </w:rPr>
              <w:t>н</w:t>
            </w:r>
            <w:r w:rsidRPr="0033282D">
              <w:rPr>
                <w:color w:val="000000"/>
              </w:rPr>
              <w:t>ове</w:t>
            </w:r>
            <w:r w:rsidRPr="0033282D">
              <w:rPr>
                <w:color w:val="000000"/>
                <w:spacing w:val="138"/>
              </w:rPr>
              <w:t xml:space="preserve"> </w:t>
            </w:r>
            <w:r w:rsidRPr="0033282D">
              <w:rPr>
                <w:color w:val="000000"/>
                <w:spacing w:val="1"/>
                <w:w w:val="99"/>
              </w:rPr>
              <w:t>и</w:t>
            </w:r>
            <w:r w:rsidRPr="0033282D">
              <w:rPr>
                <w:color w:val="000000"/>
              </w:rPr>
              <w:t>с</w:t>
            </w:r>
            <w:r w:rsidRPr="0033282D">
              <w:rPr>
                <w:color w:val="000000"/>
                <w:w w:val="99"/>
              </w:rPr>
              <w:t>п</w:t>
            </w:r>
            <w:r w:rsidRPr="0033282D">
              <w:rPr>
                <w:color w:val="000000"/>
                <w:spacing w:val="-1"/>
              </w:rPr>
              <w:t>о</w:t>
            </w:r>
            <w:r w:rsidRPr="0033282D">
              <w:rPr>
                <w:color w:val="000000"/>
                <w:w w:val="99"/>
              </w:rPr>
              <w:t>ль</w:t>
            </w:r>
            <w:r w:rsidRPr="0033282D">
              <w:rPr>
                <w:color w:val="000000"/>
                <w:spacing w:val="1"/>
                <w:w w:val="99"/>
              </w:rPr>
              <w:t>з</w:t>
            </w:r>
            <w:r w:rsidRPr="0033282D">
              <w:rPr>
                <w:color w:val="000000"/>
                <w:spacing w:val="-2"/>
              </w:rPr>
              <w:t>о</w:t>
            </w:r>
            <w:r w:rsidRPr="0033282D">
              <w:rPr>
                <w:color w:val="000000"/>
              </w:rPr>
              <w:t>в</w:t>
            </w:r>
            <w:r w:rsidRPr="0033282D">
              <w:rPr>
                <w:color w:val="000000"/>
                <w:spacing w:val="-1"/>
              </w:rPr>
              <w:t>а</w:t>
            </w:r>
            <w:r w:rsidRPr="0033282D">
              <w:rPr>
                <w:color w:val="000000"/>
                <w:w w:val="99"/>
              </w:rPr>
              <w:t>н</w:t>
            </w:r>
            <w:r w:rsidRPr="0033282D">
              <w:rPr>
                <w:color w:val="000000"/>
                <w:spacing w:val="1"/>
                <w:w w:val="99"/>
              </w:rPr>
              <w:t>и</w:t>
            </w:r>
            <w:r w:rsidRPr="0033282D">
              <w:rPr>
                <w:color w:val="000000"/>
              </w:rPr>
              <w:t>я ге</w:t>
            </w:r>
            <w:r w:rsidRPr="0033282D">
              <w:rPr>
                <w:color w:val="000000"/>
                <w:w w:val="99"/>
              </w:rPr>
              <w:t>ог</w:t>
            </w:r>
            <w:r w:rsidRPr="0033282D">
              <w:rPr>
                <w:color w:val="000000"/>
              </w:rPr>
              <w:t>р</w:t>
            </w:r>
            <w:r w:rsidRPr="0033282D">
              <w:rPr>
                <w:color w:val="000000"/>
                <w:spacing w:val="-1"/>
              </w:rPr>
              <w:t>а</w:t>
            </w:r>
            <w:r w:rsidRPr="0033282D">
              <w:rPr>
                <w:color w:val="000000"/>
              </w:rPr>
              <w:t>ф</w:t>
            </w:r>
            <w:r w:rsidRPr="0033282D">
              <w:rPr>
                <w:color w:val="000000"/>
                <w:spacing w:val="1"/>
                <w:w w:val="99"/>
              </w:rPr>
              <w:t>и</w:t>
            </w:r>
            <w:r w:rsidRPr="0033282D">
              <w:rPr>
                <w:color w:val="000000"/>
              </w:rPr>
              <w:t>ч</w:t>
            </w:r>
            <w:r w:rsidRPr="0033282D">
              <w:rPr>
                <w:color w:val="000000"/>
                <w:spacing w:val="-1"/>
              </w:rPr>
              <w:t>е</w:t>
            </w:r>
            <w:r w:rsidRPr="0033282D">
              <w:rPr>
                <w:color w:val="000000"/>
              </w:rPr>
              <w:t>ск</w:t>
            </w:r>
            <w:r w:rsidRPr="0033282D">
              <w:rPr>
                <w:color w:val="000000"/>
                <w:spacing w:val="1"/>
                <w:w w:val="99"/>
              </w:rPr>
              <w:t>и</w:t>
            </w:r>
            <w:r w:rsidRPr="0033282D">
              <w:rPr>
                <w:color w:val="000000"/>
              </w:rPr>
              <w:t>х</w:t>
            </w:r>
            <w:r w:rsidRPr="0033282D">
              <w:rPr>
                <w:color w:val="000000"/>
                <w:spacing w:val="2"/>
              </w:rPr>
              <w:t xml:space="preserve"> </w:t>
            </w:r>
            <w:r w:rsidRPr="0033282D">
              <w:rPr>
                <w:color w:val="000000"/>
                <w:w w:val="99"/>
              </w:rPr>
              <w:t>зн</w:t>
            </w:r>
            <w:r w:rsidRPr="0033282D">
              <w:rPr>
                <w:color w:val="000000"/>
              </w:rPr>
              <w:t>а</w:t>
            </w:r>
            <w:r w:rsidRPr="0033282D">
              <w:rPr>
                <w:color w:val="000000"/>
                <w:w w:val="99"/>
              </w:rPr>
              <w:t>ни</w:t>
            </w:r>
            <w:r w:rsidRPr="0033282D">
              <w:rPr>
                <w:color w:val="000000"/>
                <w:spacing w:val="-2"/>
                <w:w w:val="99"/>
              </w:rPr>
              <w:t>й</w:t>
            </w:r>
            <w:r w:rsidRPr="0033282D">
              <w:rPr>
                <w:color w:val="000000"/>
              </w:rPr>
              <w:t>;</w:t>
            </w:r>
          </w:p>
        </w:tc>
      </w:tr>
      <w:tr w:rsidR="008B508F" w:rsidRPr="0033282D" w:rsidTr="00232C94">
        <w:trPr>
          <w:cantSplit/>
          <w:trHeight w:hRule="exact" w:val="6358"/>
        </w:trPr>
        <w:tc>
          <w:tcPr>
            <w:tcW w:w="365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8B508F" w:rsidRPr="0033282D" w:rsidRDefault="008B508F" w:rsidP="00232C94">
            <w:pPr>
              <w:widowControl w:val="0"/>
              <w:spacing w:before="1"/>
              <w:ind w:right="-20"/>
              <w:rPr>
                <w:color w:val="000000"/>
              </w:rPr>
            </w:pPr>
            <w:proofErr w:type="gramStart"/>
            <w:r w:rsidRPr="0033282D">
              <w:rPr>
                <w:color w:val="000000"/>
              </w:rPr>
              <w:t>ОК</w:t>
            </w:r>
            <w:proofErr w:type="gramEnd"/>
            <w:r w:rsidRPr="0033282D">
              <w:rPr>
                <w:color w:val="000000"/>
              </w:rPr>
              <w:t xml:space="preserve"> 06.</w:t>
            </w:r>
          </w:p>
          <w:p w:rsidR="008B508F" w:rsidRPr="0033282D" w:rsidRDefault="008B508F" w:rsidP="00232C94">
            <w:pPr>
              <w:widowControl w:val="0"/>
              <w:ind w:right="74"/>
              <w:rPr>
                <w:color w:val="000000"/>
              </w:rPr>
            </w:pPr>
            <w:r w:rsidRPr="0033282D">
              <w:rPr>
                <w:color w:val="000000"/>
              </w:rPr>
              <w:t>Прояв</w:t>
            </w:r>
            <w:r w:rsidRPr="0033282D">
              <w:rPr>
                <w:color w:val="000000"/>
                <w:w w:val="99"/>
              </w:rPr>
              <w:t>л</w:t>
            </w:r>
            <w:r w:rsidRPr="0033282D">
              <w:rPr>
                <w:color w:val="000000"/>
              </w:rPr>
              <w:t xml:space="preserve">ять </w:t>
            </w:r>
            <w:r w:rsidRPr="0033282D">
              <w:rPr>
                <w:color w:val="000000"/>
                <w:w w:val="99"/>
              </w:rPr>
              <w:t>г</w:t>
            </w:r>
            <w:r w:rsidRPr="0033282D">
              <w:rPr>
                <w:color w:val="000000"/>
              </w:rPr>
              <w:t>ражда</w:t>
            </w:r>
            <w:r w:rsidRPr="0033282D">
              <w:rPr>
                <w:color w:val="000000"/>
                <w:w w:val="99"/>
              </w:rPr>
              <w:t>н</w:t>
            </w:r>
            <w:r w:rsidRPr="0033282D">
              <w:rPr>
                <w:color w:val="000000"/>
              </w:rPr>
              <w:t>ск</w:t>
            </w:r>
            <w:r w:rsidRPr="0033282D">
              <w:rPr>
                <w:color w:val="000000"/>
                <w:spacing w:val="1"/>
              </w:rPr>
              <w:t>о</w:t>
            </w:r>
            <w:r w:rsidRPr="0033282D">
              <w:rPr>
                <w:color w:val="000000"/>
              </w:rPr>
              <w:t>-</w:t>
            </w:r>
            <w:r w:rsidRPr="0033282D">
              <w:rPr>
                <w:color w:val="000000"/>
                <w:w w:val="99"/>
              </w:rPr>
              <w:t>п</w:t>
            </w:r>
            <w:r w:rsidRPr="0033282D">
              <w:rPr>
                <w:color w:val="000000"/>
              </w:rPr>
              <w:t>а</w:t>
            </w:r>
            <w:r w:rsidRPr="0033282D">
              <w:rPr>
                <w:color w:val="000000"/>
                <w:w w:val="99"/>
              </w:rPr>
              <w:t>т</w:t>
            </w:r>
            <w:r w:rsidRPr="0033282D">
              <w:rPr>
                <w:color w:val="000000"/>
              </w:rPr>
              <w:t>р</w:t>
            </w:r>
            <w:r w:rsidRPr="0033282D">
              <w:rPr>
                <w:color w:val="000000"/>
                <w:spacing w:val="1"/>
                <w:w w:val="99"/>
              </w:rPr>
              <w:t>и</w:t>
            </w:r>
            <w:r w:rsidRPr="0033282D">
              <w:rPr>
                <w:color w:val="000000"/>
              </w:rPr>
              <w:t>от</w:t>
            </w:r>
            <w:r w:rsidRPr="0033282D">
              <w:rPr>
                <w:color w:val="000000"/>
                <w:w w:val="99"/>
              </w:rPr>
              <w:t>и</w:t>
            </w:r>
            <w:r w:rsidRPr="0033282D">
              <w:rPr>
                <w:color w:val="000000"/>
              </w:rPr>
              <w:t>чес</w:t>
            </w:r>
            <w:r w:rsidRPr="0033282D">
              <w:rPr>
                <w:color w:val="000000"/>
                <w:spacing w:val="1"/>
              </w:rPr>
              <w:t>к</w:t>
            </w:r>
            <w:r w:rsidRPr="0033282D">
              <w:rPr>
                <w:color w:val="000000"/>
                <w:spacing w:val="-3"/>
              </w:rPr>
              <w:t>у</w:t>
            </w:r>
            <w:r w:rsidRPr="0033282D">
              <w:rPr>
                <w:color w:val="000000"/>
                <w:w w:val="99"/>
              </w:rPr>
              <w:t>ю</w:t>
            </w:r>
            <w:r w:rsidRPr="0033282D">
              <w:rPr>
                <w:color w:val="000000"/>
              </w:rPr>
              <w:t xml:space="preserve"> </w:t>
            </w:r>
            <w:r w:rsidRPr="0033282D">
              <w:rPr>
                <w:color w:val="000000"/>
                <w:spacing w:val="1"/>
                <w:w w:val="99"/>
              </w:rPr>
              <w:t>п</w:t>
            </w:r>
            <w:r w:rsidRPr="0033282D">
              <w:rPr>
                <w:color w:val="000000"/>
              </w:rPr>
              <w:t>о</w:t>
            </w:r>
            <w:r w:rsidRPr="0033282D">
              <w:rPr>
                <w:color w:val="000000"/>
                <w:spacing w:val="1"/>
              </w:rPr>
              <w:t>з</w:t>
            </w:r>
            <w:r w:rsidRPr="0033282D">
              <w:rPr>
                <w:color w:val="000000"/>
                <w:spacing w:val="1"/>
                <w:w w:val="99"/>
              </w:rPr>
              <w:t>и</w:t>
            </w:r>
            <w:r w:rsidRPr="0033282D">
              <w:rPr>
                <w:color w:val="000000"/>
                <w:w w:val="99"/>
              </w:rPr>
              <w:t>ци</w:t>
            </w:r>
            <w:r w:rsidRPr="0033282D">
              <w:rPr>
                <w:color w:val="000000"/>
              </w:rPr>
              <w:t>ю, демонстр</w:t>
            </w:r>
            <w:r w:rsidRPr="0033282D">
              <w:rPr>
                <w:color w:val="000000"/>
                <w:spacing w:val="1"/>
                <w:w w:val="99"/>
              </w:rPr>
              <w:t>и</w:t>
            </w:r>
            <w:r w:rsidRPr="0033282D">
              <w:rPr>
                <w:color w:val="000000"/>
              </w:rPr>
              <w:t>ров</w:t>
            </w:r>
            <w:r w:rsidRPr="0033282D">
              <w:rPr>
                <w:color w:val="000000"/>
                <w:spacing w:val="-1"/>
              </w:rPr>
              <w:t>а</w:t>
            </w:r>
            <w:r w:rsidRPr="0033282D">
              <w:rPr>
                <w:color w:val="000000"/>
              </w:rPr>
              <w:t>ть</w:t>
            </w:r>
            <w:r w:rsidRPr="0033282D">
              <w:rPr>
                <w:color w:val="000000"/>
                <w:spacing w:val="1"/>
              </w:rPr>
              <w:t xml:space="preserve"> </w:t>
            </w:r>
            <w:r w:rsidRPr="0033282D">
              <w:rPr>
                <w:color w:val="000000"/>
              </w:rPr>
              <w:t>осоз</w:t>
            </w:r>
            <w:r w:rsidRPr="0033282D">
              <w:rPr>
                <w:color w:val="000000"/>
                <w:w w:val="99"/>
              </w:rPr>
              <w:t>н</w:t>
            </w:r>
            <w:r w:rsidRPr="0033282D">
              <w:rPr>
                <w:color w:val="000000"/>
                <w:spacing w:val="-1"/>
              </w:rPr>
              <w:t>а</w:t>
            </w:r>
            <w:r w:rsidRPr="0033282D">
              <w:rPr>
                <w:color w:val="000000"/>
                <w:w w:val="99"/>
              </w:rPr>
              <w:t>н</w:t>
            </w:r>
            <w:r w:rsidRPr="0033282D">
              <w:rPr>
                <w:color w:val="000000"/>
                <w:spacing w:val="1"/>
                <w:w w:val="99"/>
              </w:rPr>
              <w:t>н</w:t>
            </w:r>
            <w:r w:rsidRPr="0033282D">
              <w:rPr>
                <w:color w:val="000000"/>
              </w:rPr>
              <w:t xml:space="preserve">ое </w:t>
            </w:r>
            <w:r w:rsidRPr="0033282D">
              <w:rPr>
                <w:color w:val="000000"/>
                <w:w w:val="99"/>
              </w:rPr>
              <w:t>п</w:t>
            </w:r>
            <w:r w:rsidRPr="0033282D">
              <w:rPr>
                <w:color w:val="000000"/>
              </w:rPr>
              <w:t>оведе</w:t>
            </w:r>
            <w:r w:rsidRPr="0033282D">
              <w:rPr>
                <w:color w:val="000000"/>
                <w:w w:val="99"/>
              </w:rPr>
              <w:t>н</w:t>
            </w:r>
            <w:r w:rsidRPr="0033282D">
              <w:rPr>
                <w:color w:val="000000"/>
                <w:spacing w:val="1"/>
                <w:w w:val="99"/>
              </w:rPr>
              <w:t>и</w:t>
            </w:r>
            <w:r w:rsidRPr="0033282D">
              <w:rPr>
                <w:color w:val="000000"/>
              </w:rPr>
              <w:t xml:space="preserve">е </w:t>
            </w:r>
            <w:r w:rsidRPr="0033282D">
              <w:rPr>
                <w:color w:val="000000"/>
                <w:w w:val="99"/>
              </w:rPr>
              <w:t>н</w:t>
            </w:r>
            <w:r w:rsidRPr="0033282D">
              <w:rPr>
                <w:color w:val="000000"/>
              </w:rPr>
              <w:t>а ос</w:t>
            </w:r>
            <w:r w:rsidRPr="0033282D">
              <w:rPr>
                <w:color w:val="000000"/>
                <w:w w:val="99"/>
              </w:rPr>
              <w:t>н</w:t>
            </w:r>
            <w:r w:rsidRPr="0033282D">
              <w:rPr>
                <w:color w:val="000000"/>
              </w:rPr>
              <w:t>о</w:t>
            </w:r>
            <w:r w:rsidRPr="0033282D">
              <w:rPr>
                <w:color w:val="000000"/>
                <w:w w:val="99"/>
              </w:rPr>
              <w:t>в</w:t>
            </w:r>
            <w:r w:rsidRPr="0033282D">
              <w:rPr>
                <w:color w:val="000000"/>
              </w:rPr>
              <w:t xml:space="preserve">е </w:t>
            </w:r>
            <w:r w:rsidRPr="0033282D">
              <w:rPr>
                <w:color w:val="000000"/>
                <w:w w:val="99"/>
              </w:rPr>
              <w:t>т</w:t>
            </w:r>
            <w:r w:rsidRPr="0033282D">
              <w:rPr>
                <w:color w:val="000000"/>
              </w:rPr>
              <w:t>рад</w:t>
            </w:r>
            <w:r w:rsidRPr="0033282D">
              <w:rPr>
                <w:color w:val="000000"/>
                <w:spacing w:val="1"/>
                <w:w w:val="99"/>
              </w:rPr>
              <w:t>и</w:t>
            </w:r>
            <w:r w:rsidRPr="0033282D">
              <w:rPr>
                <w:color w:val="000000"/>
                <w:spacing w:val="1"/>
              </w:rPr>
              <w:t>ци</w:t>
            </w:r>
            <w:r w:rsidRPr="0033282D">
              <w:rPr>
                <w:color w:val="000000"/>
                <w:spacing w:val="-2"/>
              </w:rPr>
              <w:t>о</w:t>
            </w:r>
            <w:r w:rsidRPr="0033282D">
              <w:rPr>
                <w:color w:val="000000"/>
                <w:w w:val="99"/>
              </w:rPr>
              <w:t>н</w:t>
            </w:r>
            <w:r w:rsidRPr="0033282D">
              <w:rPr>
                <w:color w:val="000000"/>
                <w:spacing w:val="1"/>
                <w:w w:val="99"/>
              </w:rPr>
              <w:t>н</w:t>
            </w:r>
            <w:r w:rsidRPr="0033282D">
              <w:rPr>
                <w:color w:val="000000"/>
                <w:spacing w:val="-2"/>
              </w:rPr>
              <w:t>ы</w:t>
            </w:r>
            <w:r w:rsidRPr="0033282D">
              <w:rPr>
                <w:color w:val="000000"/>
              </w:rPr>
              <w:t>х</w:t>
            </w:r>
            <w:r w:rsidRPr="0033282D">
              <w:rPr>
                <w:color w:val="000000"/>
                <w:spacing w:val="55"/>
              </w:rPr>
              <w:t xml:space="preserve"> </w:t>
            </w:r>
            <w:r w:rsidRPr="0033282D">
              <w:rPr>
                <w:color w:val="000000"/>
              </w:rPr>
              <w:t>об</w:t>
            </w:r>
            <w:r w:rsidRPr="0033282D">
              <w:rPr>
                <w:color w:val="000000"/>
                <w:w w:val="99"/>
              </w:rPr>
              <w:t>щ</w:t>
            </w:r>
            <w:r w:rsidRPr="0033282D">
              <w:rPr>
                <w:color w:val="000000"/>
              </w:rPr>
              <w:t>еч</w:t>
            </w:r>
            <w:r w:rsidRPr="0033282D">
              <w:rPr>
                <w:color w:val="000000"/>
                <w:spacing w:val="-1"/>
              </w:rPr>
              <w:t>е</w:t>
            </w:r>
            <w:r w:rsidRPr="0033282D">
              <w:rPr>
                <w:color w:val="000000"/>
                <w:w w:val="99"/>
              </w:rPr>
              <w:t>л</w:t>
            </w:r>
            <w:r w:rsidRPr="0033282D">
              <w:rPr>
                <w:color w:val="000000"/>
              </w:rPr>
              <w:t>овеч</w:t>
            </w:r>
            <w:r w:rsidRPr="0033282D">
              <w:rPr>
                <w:color w:val="000000"/>
                <w:spacing w:val="1"/>
              </w:rPr>
              <w:t>е</w:t>
            </w:r>
            <w:r w:rsidRPr="0033282D">
              <w:rPr>
                <w:color w:val="000000"/>
              </w:rPr>
              <w:t>ск</w:t>
            </w:r>
            <w:r w:rsidRPr="0033282D">
              <w:rPr>
                <w:color w:val="000000"/>
                <w:spacing w:val="1"/>
                <w:w w:val="99"/>
              </w:rPr>
              <w:t>и</w:t>
            </w:r>
            <w:r w:rsidRPr="0033282D">
              <w:rPr>
                <w:color w:val="000000"/>
              </w:rPr>
              <w:t xml:space="preserve">х </w:t>
            </w:r>
            <w:r w:rsidRPr="0033282D">
              <w:rPr>
                <w:color w:val="000000"/>
                <w:spacing w:val="1"/>
                <w:w w:val="99"/>
              </w:rPr>
              <w:t>ц</w:t>
            </w:r>
            <w:r w:rsidRPr="0033282D">
              <w:rPr>
                <w:color w:val="000000"/>
              </w:rPr>
              <w:t>е</w:t>
            </w:r>
            <w:r w:rsidRPr="0033282D">
              <w:rPr>
                <w:color w:val="000000"/>
                <w:spacing w:val="-1"/>
                <w:w w:val="99"/>
              </w:rPr>
              <w:t>н</w:t>
            </w:r>
            <w:r w:rsidRPr="0033282D">
              <w:rPr>
                <w:color w:val="000000"/>
                <w:w w:val="99"/>
              </w:rPr>
              <w:t>н</w:t>
            </w:r>
            <w:r w:rsidRPr="0033282D">
              <w:rPr>
                <w:color w:val="000000"/>
              </w:rPr>
              <w:t>осте</w:t>
            </w:r>
            <w:r w:rsidRPr="0033282D">
              <w:rPr>
                <w:color w:val="000000"/>
                <w:w w:val="99"/>
              </w:rPr>
              <w:t>й</w:t>
            </w:r>
            <w:r w:rsidRPr="0033282D">
              <w:rPr>
                <w:color w:val="000000"/>
              </w:rPr>
              <w:t>,</w:t>
            </w:r>
            <w:r w:rsidRPr="0033282D">
              <w:rPr>
                <w:color w:val="000000"/>
                <w:spacing w:val="3"/>
              </w:rPr>
              <w:t xml:space="preserve"> </w:t>
            </w:r>
            <w:r w:rsidRPr="0033282D">
              <w:rPr>
                <w:color w:val="000000"/>
              </w:rPr>
              <w:t xml:space="preserve">в </w:t>
            </w:r>
            <w:r w:rsidRPr="0033282D">
              <w:rPr>
                <w:color w:val="000000"/>
                <w:w w:val="99"/>
              </w:rPr>
              <w:t>т</w:t>
            </w:r>
            <w:r w:rsidRPr="0033282D">
              <w:rPr>
                <w:color w:val="000000"/>
              </w:rPr>
              <w:t>ом чис</w:t>
            </w:r>
            <w:r w:rsidRPr="0033282D">
              <w:rPr>
                <w:color w:val="000000"/>
                <w:w w:val="99"/>
              </w:rPr>
              <w:t>л</w:t>
            </w:r>
            <w:r w:rsidRPr="0033282D">
              <w:rPr>
                <w:color w:val="000000"/>
              </w:rPr>
              <w:t>е с</w:t>
            </w:r>
            <w:r w:rsidRPr="0033282D">
              <w:rPr>
                <w:color w:val="000000"/>
                <w:spacing w:val="3"/>
              </w:rPr>
              <w:t xml:space="preserve"> </w:t>
            </w:r>
            <w:r w:rsidRPr="0033282D">
              <w:rPr>
                <w:color w:val="000000"/>
                <w:spacing w:val="-4"/>
              </w:rPr>
              <w:t>у</w:t>
            </w:r>
            <w:r w:rsidRPr="0033282D">
              <w:rPr>
                <w:color w:val="000000"/>
                <w:spacing w:val="1"/>
              </w:rPr>
              <w:t>ч</w:t>
            </w:r>
            <w:r w:rsidRPr="0033282D">
              <w:rPr>
                <w:color w:val="000000"/>
              </w:rPr>
              <w:t>етом</w:t>
            </w:r>
            <w:r w:rsidRPr="0033282D">
              <w:rPr>
                <w:color w:val="000000"/>
                <w:spacing w:val="63"/>
              </w:rPr>
              <w:t xml:space="preserve"> </w:t>
            </w:r>
            <w:r w:rsidRPr="0033282D">
              <w:rPr>
                <w:color w:val="000000"/>
                <w:w w:val="99"/>
              </w:rPr>
              <w:t>г</w:t>
            </w:r>
            <w:r w:rsidRPr="0033282D">
              <w:rPr>
                <w:color w:val="000000"/>
              </w:rPr>
              <w:t>ар</w:t>
            </w:r>
            <w:r w:rsidRPr="0033282D">
              <w:rPr>
                <w:color w:val="000000"/>
                <w:spacing w:val="-1"/>
              </w:rPr>
              <w:t>м</w:t>
            </w:r>
            <w:r w:rsidRPr="0033282D">
              <w:rPr>
                <w:color w:val="000000"/>
              </w:rPr>
              <w:t>он</w:t>
            </w:r>
            <w:r w:rsidRPr="0033282D">
              <w:rPr>
                <w:color w:val="000000"/>
                <w:spacing w:val="1"/>
                <w:w w:val="99"/>
              </w:rPr>
              <w:t>из</w:t>
            </w:r>
            <w:r w:rsidRPr="0033282D">
              <w:rPr>
                <w:color w:val="000000"/>
              </w:rPr>
              <w:t>а</w:t>
            </w:r>
            <w:r w:rsidRPr="0033282D">
              <w:rPr>
                <w:color w:val="000000"/>
                <w:w w:val="99"/>
              </w:rPr>
              <w:t>ции</w:t>
            </w:r>
            <w:r w:rsidRPr="0033282D">
              <w:rPr>
                <w:color w:val="000000"/>
              </w:rPr>
              <w:t xml:space="preserve"> межна</w:t>
            </w:r>
            <w:r w:rsidRPr="0033282D">
              <w:rPr>
                <w:color w:val="000000"/>
                <w:w w:val="99"/>
              </w:rPr>
              <w:t>ци</w:t>
            </w:r>
            <w:r w:rsidRPr="0033282D">
              <w:rPr>
                <w:color w:val="000000"/>
              </w:rPr>
              <w:t>о</w:t>
            </w:r>
            <w:r w:rsidRPr="0033282D">
              <w:rPr>
                <w:color w:val="000000"/>
                <w:w w:val="99"/>
              </w:rPr>
              <w:t>н</w:t>
            </w:r>
            <w:r w:rsidRPr="0033282D">
              <w:rPr>
                <w:color w:val="000000"/>
              </w:rPr>
              <w:t>аль</w:t>
            </w:r>
            <w:r w:rsidRPr="0033282D">
              <w:rPr>
                <w:color w:val="000000"/>
                <w:spacing w:val="4"/>
                <w:w w:val="99"/>
              </w:rPr>
              <w:t>н</w:t>
            </w:r>
            <w:r w:rsidRPr="0033282D">
              <w:rPr>
                <w:color w:val="000000"/>
                <w:spacing w:val="-2"/>
              </w:rPr>
              <w:t>ы</w:t>
            </w:r>
            <w:r w:rsidRPr="0033282D">
              <w:rPr>
                <w:color w:val="000000"/>
              </w:rPr>
              <w:t xml:space="preserve">х </w:t>
            </w:r>
            <w:r w:rsidRPr="0033282D">
              <w:rPr>
                <w:color w:val="000000"/>
                <w:w w:val="99"/>
              </w:rPr>
              <w:t>и</w:t>
            </w:r>
            <w:r w:rsidRPr="0033282D">
              <w:rPr>
                <w:color w:val="000000"/>
              </w:rPr>
              <w:t xml:space="preserve"> межр</w:t>
            </w:r>
            <w:r w:rsidRPr="0033282D">
              <w:rPr>
                <w:color w:val="000000"/>
                <w:spacing w:val="-1"/>
              </w:rPr>
              <w:t>е</w:t>
            </w:r>
            <w:r w:rsidRPr="0033282D">
              <w:rPr>
                <w:color w:val="000000"/>
                <w:w w:val="99"/>
              </w:rPr>
              <w:t>л</w:t>
            </w:r>
            <w:r w:rsidRPr="0033282D">
              <w:rPr>
                <w:color w:val="000000"/>
                <w:spacing w:val="1"/>
                <w:w w:val="99"/>
              </w:rPr>
              <w:t>и</w:t>
            </w:r>
            <w:r w:rsidRPr="0033282D">
              <w:rPr>
                <w:color w:val="000000"/>
                <w:w w:val="99"/>
              </w:rPr>
              <w:t>г</w:t>
            </w:r>
            <w:r w:rsidRPr="0033282D">
              <w:rPr>
                <w:color w:val="000000"/>
                <w:spacing w:val="1"/>
                <w:w w:val="99"/>
              </w:rPr>
              <w:t>и</w:t>
            </w:r>
            <w:r w:rsidRPr="0033282D">
              <w:rPr>
                <w:color w:val="000000"/>
              </w:rPr>
              <w:t>о</w:t>
            </w:r>
            <w:r w:rsidRPr="0033282D">
              <w:rPr>
                <w:color w:val="000000"/>
                <w:spacing w:val="1"/>
                <w:w w:val="99"/>
              </w:rPr>
              <w:t>зн</w:t>
            </w:r>
            <w:r w:rsidRPr="0033282D">
              <w:rPr>
                <w:color w:val="000000"/>
                <w:spacing w:val="-2"/>
              </w:rPr>
              <w:t>ы</w:t>
            </w:r>
            <w:r w:rsidRPr="0033282D">
              <w:rPr>
                <w:color w:val="000000"/>
              </w:rPr>
              <w:t>х</w:t>
            </w:r>
            <w:r w:rsidRPr="0033282D">
              <w:rPr>
                <w:color w:val="000000"/>
                <w:spacing w:val="1"/>
              </w:rPr>
              <w:t xml:space="preserve"> </w:t>
            </w:r>
            <w:r w:rsidRPr="0033282D">
              <w:rPr>
                <w:color w:val="000000"/>
              </w:rPr>
              <w:t>о</w:t>
            </w:r>
            <w:r w:rsidRPr="0033282D">
              <w:rPr>
                <w:color w:val="000000"/>
                <w:spacing w:val="-1"/>
              </w:rPr>
              <w:t>т</w:t>
            </w:r>
            <w:r w:rsidRPr="0033282D">
              <w:rPr>
                <w:color w:val="000000"/>
                <w:spacing w:val="-1"/>
                <w:w w:val="99"/>
              </w:rPr>
              <w:t>н</w:t>
            </w:r>
            <w:r w:rsidRPr="0033282D">
              <w:rPr>
                <w:color w:val="000000"/>
              </w:rPr>
              <w:t>ош</w:t>
            </w:r>
            <w:r w:rsidRPr="0033282D">
              <w:rPr>
                <w:color w:val="000000"/>
                <w:spacing w:val="-1"/>
              </w:rPr>
              <w:t>е</w:t>
            </w:r>
            <w:r w:rsidRPr="0033282D">
              <w:rPr>
                <w:color w:val="000000"/>
                <w:spacing w:val="1"/>
                <w:w w:val="99"/>
              </w:rPr>
              <w:t>н</w:t>
            </w:r>
            <w:r w:rsidRPr="0033282D">
              <w:rPr>
                <w:color w:val="000000"/>
                <w:w w:val="99"/>
              </w:rPr>
              <w:t>и</w:t>
            </w:r>
            <w:r w:rsidRPr="0033282D">
              <w:rPr>
                <w:color w:val="000000"/>
                <w:spacing w:val="1"/>
                <w:w w:val="99"/>
              </w:rPr>
              <w:t>й</w:t>
            </w:r>
            <w:r w:rsidRPr="0033282D">
              <w:rPr>
                <w:color w:val="000000"/>
              </w:rPr>
              <w:t xml:space="preserve">, </w:t>
            </w:r>
            <w:r w:rsidRPr="0033282D">
              <w:rPr>
                <w:color w:val="000000"/>
                <w:w w:val="99"/>
              </w:rPr>
              <w:t>п</w:t>
            </w:r>
            <w:r w:rsidRPr="0033282D">
              <w:rPr>
                <w:color w:val="000000"/>
              </w:rPr>
              <w:t>р</w:t>
            </w:r>
            <w:r w:rsidRPr="0033282D">
              <w:rPr>
                <w:color w:val="000000"/>
                <w:spacing w:val="1"/>
              </w:rPr>
              <w:t>и</w:t>
            </w:r>
            <w:r w:rsidRPr="0033282D">
              <w:rPr>
                <w:color w:val="000000"/>
              </w:rPr>
              <w:t>ме</w:t>
            </w:r>
            <w:r w:rsidRPr="0033282D">
              <w:rPr>
                <w:color w:val="000000"/>
                <w:w w:val="99"/>
              </w:rPr>
              <w:t>н</w:t>
            </w:r>
            <w:r w:rsidRPr="0033282D">
              <w:rPr>
                <w:color w:val="000000"/>
              </w:rPr>
              <w:t>ять</w:t>
            </w:r>
            <w:r w:rsidRPr="0033282D">
              <w:rPr>
                <w:color w:val="000000"/>
                <w:spacing w:val="2"/>
              </w:rPr>
              <w:t xml:space="preserve"> </w:t>
            </w:r>
            <w:r w:rsidRPr="0033282D">
              <w:rPr>
                <w:color w:val="000000"/>
              </w:rPr>
              <w:t>ста</w:t>
            </w:r>
            <w:r w:rsidRPr="0033282D">
              <w:rPr>
                <w:color w:val="000000"/>
                <w:spacing w:val="-1"/>
                <w:w w:val="99"/>
              </w:rPr>
              <w:t>н</w:t>
            </w:r>
            <w:r w:rsidRPr="0033282D">
              <w:rPr>
                <w:color w:val="000000"/>
              </w:rPr>
              <w:t>д</w:t>
            </w:r>
            <w:r w:rsidRPr="0033282D">
              <w:rPr>
                <w:color w:val="000000"/>
                <w:spacing w:val="-1"/>
              </w:rPr>
              <w:t>а</w:t>
            </w:r>
            <w:r w:rsidRPr="0033282D">
              <w:rPr>
                <w:color w:val="000000"/>
              </w:rPr>
              <w:t>р</w:t>
            </w:r>
            <w:r w:rsidRPr="0033282D">
              <w:rPr>
                <w:color w:val="000000"/>
                <w:w w:val="99"/>
              </w:rPr>
              <w:t>т</w:t>
            </w:r>
            <w:r w:rsidRPr="0033282D">
              <w:rPr>
                <w:color w:val="000000"/>
              </w:rPr>
              <w:t>ы а</w:t>
            </w:r>
            <w:r w:rsidRPr="0033282D">
              <w:rPr>
                <w:color w:val="000000"/>
                <w:w w:val="99"/>
              </w:rPr>
              <w:t>нт</w:t>
            </w:r>
            <w:r w:rsidRPr="0033282D">
              <w:rPr>
                <w:color w:val="000000"/>
                <w:spacing w:val="1"/>
                <w:w w:val="99"/>
              </w:rPr>
              <w:t>и</w:t>
            </w:r>
            <w:r w:rsidRPr="0033282D">
              <w:rPr>
                <w:color w:val="000000"/>
                <w:spacing w:val="1"/>
              </w:rPr>
              <w:t>к</w:t>
            </w:r>
            <w:r w:rsidRPr="0033282D">
              <w:rPr>
                <w:color w:val="000000"/>
              </w:rPr>
              <w:t>о</w:t>
            </w:r>
            <w:r w:rsidRPr="0033282D">
              <w:rPr>
                <w:color w:val="000000"/>
                <w:w w:val="99"/>
              </w:rPr>
              <w:t>р</w:t>
            </w:r>
            <w:r w:rsidRPr="0033282D">
              <w:rPr>
                <w:color w:val="000000"/>
                <w:spacing w:val="3"/>
              </w:rPr>
              <w:t>р</w:t>
            </w:r>
            <w:r w:rsidRPr="0033282D">
              <w:rPr>
                <w:color w:val="000000"/>
                <w:spacing w:val="-7"/>
              </w:rPr>
              <w:t>у</w:t>
            </w:r>
            <w:r w:rsidRPr="0033282D">
              <w:rPr>
                <w:color w:val="000000"/>
                <w:w w:val="99"/>
              </w:rPr>
              <w:t>п</w:t>
            </w:r>
            <w:r w:rsidRPr="0033282D">
              <w:rPr>
                <w:color w:val="000000"/>
                <w:spacing w:val="1"/>
                <w:w w:val="99"/>
              </w:rPr>
              <w:t>ци</w:t>
            </w:r>
            <w:r w:rsidRPr="0033282D">
              <w:rPr>
                <w:color w:val="000000"/>
              </w:rPr>
              <w:t>о</w:t>
            </w:r>
            <w:r w:rsidRPr="0033282D">
              <w:rPr>
                <w:color w:val="000000"/>
                <w:w w:val="99"/>
              </w:rPr>
              <w:t>нн</w:t>
            </w:r>
            <w:r w:rsidRPr="0033282D">
              <w:rPr>
                <w:color w:val="000000"/>
              </w:rPr>
              <w:t>о</w:t>
            </w:r>
            <w:r w:rsidRPr="0033282D">
              <w:rPr>
                <w:color w:val="000000"/>
                <w:w w:val="99"/>
              </w:rPr>
              <w:t>г</w:t>
            </w:r>
            <w:r w:rsidRPr="0033282D">
              <w:rPr>
                <w:color w:val="000000"/>
              </w:rPr>
              <w:t xml:space="preserve">о </w:t>
            </w:r>
            <w:r w:rsidRPr="0033282D">
              <w:rPr>
                <w:color w:val="000000"/>
                <w:w w:val="99"/>
              </w:rPr>
              <w:t>п</w:t>
            </w:r>
            <w:r w:rsidRPr="0033282D">
              <w:rPr>
                <w:color w:val="000000"/>
              </w:rPr>
              <w:t>ов</w:t>
            </w:r>
            <w:r w:rsidRPr="0033282D">
              <w:rPr>
                <w:color w:val="000000"/>
                <w:spacing w:val="-2"/>
              </w:rPr>
              <w:t>е</w:t>
            </w:r>
            <w:r w:rsidRPr="0033282D">
              <w:rPr>
                <w:color w:val="000000"/>
              </w:rPr>
              <w:t>де</w:t>
            </w:r>
            <w:r w:rsidRPr="0033282D">
              <w:rPr>
                <w:color w:val="000000"/>
                <w:w w:val="99"/>
              </w:rPr>
              <w:t>н</w:t>
            </w:r>
            <w:r w:rsidRPr="0033282D">
              <w:rPr>
                <w:color w:val="000000"/>
                <w:spacing w:val="1"/>
                <w:w w:val="99"/>
              </w:rPr>
              <w:t>и</w:t>
            </w:r>
            <w:r w:rsidRPr="0033282D">
              <w:rPr>
                <w:color w:val="000000"/>
              </w:rPr>
              <w:t>я</w:t>
            </w:r>
          </w:p>
        </w:tc>
        <w:tc>
          <w:tcPr>
            <w:tcW w:w="581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8B508F" w:rsidRPr="0033282D" w:rsidRDefault="008B508F" w:rsidP="00232C94">
            <w:pPr>
              <w:widowControl w:val="0"/>
              <w:spacing w:before="1"/>
              <w:ind w:right="49"/>
              <w:rPr>
                <w:color w:val="000000"/>
              </w:rPr>
            </w:pPr>
            <w:r w:rsidRPr="0033282D">
              <w:rPr>
                <w:color w:val="000000"/>
              </w:rPr>
              <w:t>-</w:t>
            </w:r>
            <w:r w:rsidRPr="0033282D">
              <w:rPr>
                <w:color w:val="000000"/>
                <w:spacing w:val="37"/>
              </w:rPr>
              <w:t xml:space="preserve"> </w:t>
            </w:r>
            <w:r w:rsidRPr="0033282D">
              <w:rPr>
                <w:color w:val="000000"/>
              </w:rPr>
              <w:t>осоз</w:t>
            </w:r>
            <w:r w:rsidRPr="0033282D">
              <w:rPr>
                <w:color w:val="000000"/>
                <w:spacing w:val="1"/>
                <w:w w:val="99"/>
              </w:rPr>
              <w:t>н</w:t>
            </w:r>
            <w:r w:rsidRPr="0033282D">
              <w:rPr>
                <w:color w:val="000000"/>
              </w:rPr>
              <w:t>а</w:t>
            </w:r>
            <w:r w:rsidRPr="0033282D">
              <w:rPr>
                <w:color w:val="000000"/>
                <w:spacing w:val="1"/>
                <w:w w:val="99"/>
              </w:rPr>
              <w:t>н</w:t>
            </w:r>
            <w:r w:rsidRPr="0033282D">
              <w:rPr>
                <w:color w:val="000000"/>
                <w:spacing w:val="1"/>
              </w:rPr>
              <w:t>и</w:t>
            </w:r>
            <w:r w:rsidRPr="0033282D">
              <w:rPr>
                <w:color w:val="000000"/>
              </w:rPr>
              <w:t>е</w:t>
            </w:r>
            <w:r w:rsidRPr="0033282D">
              <w:rPr>
                <w:color w:val="000000"/>
                <w:spacing w:val="37"/>
              </w:rPr>
              <w:t xml:space="preserve"> </w:t>
            </w:r>
            <w:proofErr w:type="gramStart"/>
            <w:r w:rsidRPr="0033282D">
              <w:rPr>
                <w:color w:val="000000"/>
              </w:rPr>
              <w:t>о</w:t>
            </w:r>
            <w:r w:rsidRPr="0033282D">
              <w:rPr>
                <w:color w:val="000000"/>
                <w:spacing w:val="2"/>
              </w:rPr>
              <w:t>б</w:t>
            </w:r>
            <w:r w:rsidRPr="0033282D">
              <w:rPr>
                <w:color w:val="000000"/>
                <w:spacing w:val="-3"/>
              </w:rPr>
              <w:t>у</w:t>
            </w:r>
            <w:r w:rsidRPr="0033282D">
              <w:rPr>
                <w:color w:val="000000"/>
              </w:rPr>
              <w:t>ча</w:t>
            </w:r>
            <w:r w:rsidRPr="0033282D">
              <w:rPr>
                <w:color w:val="000000"/>
                <w:w w:val="99"/>
              </w:rPr>
              <w:t>ющ</w:t>
            </w:r>
            <w:r w:rsidRPr="0033282D">
              <w:rPr>
                <w:color w:val="000000"/>
              </w:rPr>
              <w:t>им</w:t>
            </w:r>
            <w:r w:rsidRPr="0033282D">
              <w:rPr>
                <w:color w:val="000000"/>
                <w:spacing w:val="1"/>
              </w:rPr>
              <w:t>и</w:t>
            </w:r>
            <w:r w:rsidRPr="0033282D">
              <w:rPr>
                <w:color w:val="000000"/>
              </w:rPr>
              <w:t>ся</w:t>
            </w:r>
            <w:proofErr w:type="gramEnd"/>
            <w:r w:rsidRPr="0033282D">
              <w:rPr>
                <w:color w:val="000000"/>
                <w:spacing w:val="37"/>
              </w:rPr>
              <w:t xml:space="preserve"> </w:t>
            </w:r>
            <w:r w:rsidRPr="0033282D">
              <w:rPr>
                <w:color w:val="000000"/>
              </w:rPr>
              <w:t>росси</w:t>
            </w:r>
            <w:r w:rsidRPr="0033282D">
              <w:rPr>
                <w:color w:val="000000"/>
                <w:spacing w:val="1"/>
              </w:rPr>
              <w:t>й</w:t>
            </w:r>
            <w:r w:rsidRPr="0033282D">
              <w:rPr>
                <w:color w:val="000000"/>
              </w:rPr>
              <w:t>ской</w:t>
            </w:r>
            <w:r w:rsidRPr="0033282D">
              <w:rPr>
                <w:color w:val="000000"/>
                <w:spacing w:val="39"/>
              </w:rPr>
              <w:t xml:space="preserve"> </w:t>
            </w:r>
            <w:r w:rsidRPr="0033282D">
              <w:rPr>
                <w:color w:val="000000"/>
              </w:rPr>
              <w:t>гра</w:t>
            </w:r>
            <w:r w:rsidRPr="0033282D">
              <w:rPr>
                <w:color w:val="000000"/>
                <w:spacing w:val="1"/>
              </w:rPr>
              <w:t>ж</w:t>
            </w:r>
            <w:r w:rsidRPr="0033282D">
              <w:rPr>
                <w:color w:val="000000"/>
              </w:rPr>
              <w:t xml:space="preserve">данской </w:t>
            </w:r>
            <w:r w:rsidRPr="0033282D">
              <w:rPr>
                <w:color w:val="000000"/>
                <w:w w:val="99"/>
              </w:rPr>
              <w:t>и</w:t>
            </w:r>
            <w:r w:rsidRPr="0033282D">
              <w:rPr>
                <w:color w:val="000000"/>
              </w:rPr>
              <w:t>де</w:t>
            </w:r>
            <w:r w:rsidRPr="0033282D">
              <w:rPr>
                <w:color w:val="000000"/>
                <w:w w:val="99"/>
              </w:rPr>
              <w:t>н</w:t>
            </w:r>
            <w:r w:rsidRPr="0033282D">
              <w:rPr>
                <w:color w:val="000000"/>
              </w:rPr>
              <w:t>т</w:t>
            </w:r>
            <w:r w:rsidRPr="0033282D">
              <w:rPr>
                <w:color w:val="000000"/>
                <w:spacing w:val="2"/>
                <w:w w:val="99"/>
              </w:rPr>
              <w:t>и</w:t>
            </w:r>
            <w:r w:rsidRPr="0033282D">
              <w:rPr>
                <w:color w:val="000000"/>
                <w:spacing w:val="-1"/>
              </w:rPr>
              <w:t>ч</w:t>
            </w:r>
            <w:r w:rsidRPr="0033282D">
              <w:rPr>
                <w:color w:val="000000"/>
              </w:rPr>
              <w:t>нос</w:t>
            </w:r>
            <w:r w:rsidRPr="0033282D">
              <w:rPr>
                <w:color w:val="000000"/>
                <w:w w:val="99"/>
              </w:rPr>
              <w:t>т</w:t>
            </w:r>
            <w:r w:rsidRPr="0033282D">
              <w:rPr>
                <w:color w:val="000000"/>
              </w:rPr>
              <w:t>и;</w:t>
            </w:r>
          </w:p>
          <w:p w:rsidR="008B508F" w:rsidRPr="0033282D" w:rsidRDefault="008B508F" w:rsidP="00232C94">
            <w:pPr>
              <w:widowControl w:val="0"/>
              <w:tabs>
                <w:tab w:val="left" w:pos="1403"/>
                <w:tab w:val="left" w:pos="1973"/>
                <w:tab w:val="left" w:pos="3002"/>
                <w:tab w:val="left" w:pos="4265"/>
              </w:tabs>
              <w:ind w:right="84"/>
              <w:jc w:val="both"/>
              <w:rPr>
                <w:color w:val="000000"/>
              </w:rPr>
            </w:pPr>
            <w:r w:rsidRPr="0033282D">
              <w:rPr>
                <w:color w:val="000000"/>
              </w:rPr>
              <w:t>-</w:t>
            </w:r>
            <w:r w:rsidRPr="0033282D">
              <w:rPr>
                <w:color w:val="000000"/>
                <w:spacing w:val="114"/>
              </w:rPr>
              <w:t xml:space="preserve"> </w:t>
            </w:r>
            <w:r w:rsidRPr="0033282D">
              <w:rPr>
                <w:color w:val="000000"/>
                <w:spacing w:val="1"/>
                <w:w w:val="99"/>
              </w:rPr>
              <w:t>ц</w:t>
            </w:r>
            <w:r w:rsidRPr="0033282D">
              <w:rPr>
                <w:color w:val="000000"/>
              </w:rPr>
              <w:t>еле</w:t>
            </w:r>
            <w:r w:rsidRPr="0033282D">
              <w:rPr>
                <w:color w:val="000000"/>
                <w:w w:val="99"/>
              </w:rPr>
              <w:t>н</w:t>
            </w:r>
            <w:r w:rsidRPr="0033282D">
              <w:rPr>
                <w:color w:val="000000"/>
              </w:rPr>
              <w:t>аправл</w:t>
            </w:r>
            <w:r w:rsidRPr="0033282D">
              <w:rPr>
                <w:color w:val="000000"/>
                <w:spacing w:val="-1"/>
              </w:rPr>
              <w:t>е</w:t>
            </w:r>
            <w:r w:rsidRPr="0033282D">
              <w:rPr>
                <w:color w:val="000000"/>
              </w:rPr>
              <w:t>н</w:t>
            </w:r>
            <w:r w:rsidRPr="0033282D">
              <w:rPr>
                <w:color w:val="000000"/>
                <w:spacing w:val="1"/>
              </w:rPr>
              <w:t>н</w:t>
            </w:r>
            <w:r w:rsidRPr="0033282D">
              <w:rPr>
                <w:color w:val="000000"/>
              </w:rPr>
              <w:t>ое</w:t>
            </w:r>
            <w:r w:rsidRPr="0033282D">
              <w:rPr>
                <w:color w:val="000000"/>
                <w:spacing w:val="114"/>
              </w:rPr>
              <w:t xml:space="preserve"> </w:t>
            </w:r>
            <w:r w:rsidRPr="0033282D">
              <w:rPr>
                <w:color w:val="000000"/>
              </w:rPr>
              <w:t>ра</w:t>
            </w:r>
            <w:r w:rsidRPr="0033282D">
              <w:rPr>
                <w:color w:val="000000"/>
                <w:w w:val="99"/>
              </w:rPr>
              <w:t>з</w:t>
            </w:r>
            <w:r w:rsidRPr="0033282D">
              <w:rPr>
                <w:color w:val="000000"/>
              </w:rPr>
              <w:t>ви</w:t>
            </w:r>
            <w:r w:rsidRPr="0033282D">
              <w:rPr>
                <w:color w:val="000000"/>
                <w:w w:val="99"/>
              </w:rPr>
              <w:t>т</w:t>
            </w:r>
            <w:r w:rsidRPr="0033282D">
              <w:rPr>
                <w:color w:val="000000"/>
                <w:spacing w:val="1"/>
              </w:rPr>
              <w:t>и</w:t>
            </w:r>
            <w:r w:rsidRPr="0033282D">
              <w:rPr>
                <w:color w:val="000000"/>
              </w:rPr>
              <w:t>е</w:t>
            </w:r>
            <w:r w:rsidRPr="0033282D">
              <w:rPr>
                <w:color w:val="000000"/>
                <w:spacing w:val="114"/>
              </w:rPr>
              <w:t xml:space="preserve"> </w:t>
            </w:r>
            <w:r w:rsidRPr="0033282D">
              <w:rPr>
                <w:color w:val="000000"/>
              </w:rPr>
              <w:t>в</w:t>
            </w:r>
            <w:r w:rsidRPr="0033282D">
              <w:rPr>
                <w:color w:val="000000"/>
                <w:spacing w:val="3"/>
              </w:rPr>
              <w:t>н</w:t>
            </w:r>
            <w:r w:rsidRPr="0033282D">
              <w:rPr>
                <w:color w:val="000000"/>
                <w:spacing w:val="-7"/>
              </w:rPr>
              <w:t>у</w:t>
            </w:r>
            <w:r w:rsidRPr="0033282D">
              <w:rPr>
                <w:color w:val="000000"/>
                <w:w w:val="99"/>
              </w:rPr>
              <w:t>т</w:t>
            </w:r>
            <w:r w:rsidRPr="0033282D">
              <w:rPr>
                <w:color w:val="000000"/>
              </w:rPr>
              <w:t>рен</w:t>
            </w:r>
            <w:r w:rsidRPr="0033282D">
              <w:rPr>
                <w:color w:val="000000"/>
                <w:spacing w:val="1"/>
              </w:rPr>
              <w:t>н</w:t>
            </w:r>
            <w:r w:rsidRPr="0033282D">
              <w:rPr>
                <w:color w:val="000000"/>
              </w:rPr>
              <w:t>ей</w:t>
            </w:r>
            <w:r w:rsidRPr="0033282D">
              <w:rPr>
                <w:color w:val="000000"/>
                <w:spacing w:val="115"/>
              </w:rPr>
              <w:t xml:space="preserve"> </w:t>
            </w:r>
            <w:r w:rsidRPr="0033282D">
              <w:rPr>
                <w:color w:val="000000"/>
              </w:rPr>
              <w:t>по</w:t>
            </w:r>
            <w:r w:rsidRPr="0033282D">
              <w:rPr>
                <w:color w:val="000000"/>
                <w:w w:val="99"/>
              </w:rPr>
              <w:t>з</w:t>
            </w:r>
            <w:r w:rsidRPr="0033282D">
              <w:rPr>
                <w:color w:val="000000"/>
                <w:spacing w:val="1"/>
              </w:rPr>
              <w:t>и</w:t>
            </w:r>
            <w:r w:rsidRPr="0033282D">
              <w:rPr>
                <w:color w:val="000000"/>
              </w:rPr>
              <w:t>ции л</w:t>
            </w:r>
            <w:r w:rsidRPr="0033282D">
              <w:rPr>
                <w:color w:val="000000"/>
                <w:spacing w:val="1"/>
                <w:w w:val="99"/>
              </w:rPr>
              <w:t>и</w:t>
            </w:r>
            <w:r w:rsidRPr="0033282D">
              <w:rPr>
                <w:color w:val="000000"/>
              </w:rPr>
              <w:t>ч</w:t>
            </w:r>
            <w:r w:rsidRPr="0033282D">
              <w:rPr>
                <w:color w:val="000000"/>
                <w:w w:val="99"/>
              </w:rPr>
              <w:t>н</w:t>
            </w:r>
            <w:r w:rsidRPr="0033282D">
              <w:rPr>
                <w:color w:val="000000"/>
              </w:rPr>
              <w:t>ости</w:t>
            </w:r>
            <w:r w:rsidRPr="0033282D">
              <w:rPr>
                <w:color w:val="000000"/>
              </w:rPr>
              <w:tab/>
              <w:t>на</w:t>
            </w:r>
            <w:r w:rsidRPr="0033282D">
              <w:rPr>
                <w:color w:val="000000"/>
              </w:rPr>
              <w:tab/>
              <w:t>основе</w:t>
            </w:r>
            <w:r w:rsidRPr="0033282D">
              <w:rPr>
                <w:color w:val="000000"/>
              </w:rPr>
              <w:tab/>
            </w:r>
            <w:r w:rsidRPr="0033282D">
              <w:rPr>
                <w:color w:val="000000"/>
                <w:spacing w:val="4"/>
              </w:rPr>
              <w:t>д</w:t>
            </w:r>
            <w:r w:rsidRPr="0033282D">
              <w:rPr>
                <w:color w:val="000000"/>
                <w:spacing w:val="-6"/>
              </w:rPr>
              <w:t>у</w:t>
            </w:r>
            <w:r w:rsidRPr="0033282D">
              <w:rPr>
                <w:color w:val="000000"/>
                <w:spacing w:val="1"/>
              </w:rPr>
              <w:t>х</w:t>
            </w:r>
            <w:r w:rsidRPr="0033282D">
              <w:rPr>
                <w:color w:val="000000"/>
              </w:rPr>
              <w:t>овн</w:t>
            </w:r>
            <w:r w:rsidRPr="0033282D">
              <w:rPr>
                <w:color w:val="000000"/>
                <w:spacing w:val="3"/>
              </w:rPr>
              <w:t>о</w:t>
            </w:r>
            <w:r w:rsidRPr="0033282D">
              <w:rPr>
                <w:color w:val="000000"/>
              </w:rPr>
              <w:t>-</w:t>
            </w:r>
            <w:r w:rsidRPr="0033282D">
              <w:rPr>
                <w:color w:val="000000"/>
              </w:rPr>
              <w:tab/>
              <w:t>нра</w:t>
            </w:r>
            <w:r w:rsidRPr="0033282D">
              <w:rPr>
                <w:color w:val="000000"/>
                <w:spacing w:val="1"/>
              </w:rPr>
              <w:t>в</w:t>
            </w:r>
            <w:r w:rsidRPr="0033282D">
              <w:rPr>
                <w:color w:val="000000"/>
              </w:rPr>
              <w:t>с</w:t>
            </w:r>
            <w:r w:rsidRPr="0033282D">
              <w:rPr>
                <w:color w:val="000000"/>
                <w:w w:val="99"/>
              </w:rPr>
              <w:t>т</w:t>
            </w:r>
            <w:r w:rsidRPr="0033282D">
              <w:rPr>
                <w:color w:val="000000"/>
              </w:rPr>
              <w:t>вен</w:t>
            </w:r>
            <w:r w:rsidRPr="0033282D">
              <w:rPr>
                <w:color w:val="000000"/>
                <w:spacing w:val="1"/>
              </w:rPr>
              <w:t>н</w:t>
            </w:r>
            <w:r w:rsidRPr="0033282D">
              <w:rPr>
                <w:color w:val="000000"/>
              </w:rPr>
              <w:t xml:space="preserve">ых </w:t>
            </w:r>
            <w:r w:rsidRPr="0033282D">
              <w:rPr>
                <w:color w:val="000000"/>
                <w:w w:val="99"/>
              </w:rPr>
              <w:t>ц</w:t>
            </w:r>
            <w:r w:rsidRPr="0033282D">
              <w:rPr>
                <w:color w:val="000000"/>
              </w:rPr>
              <w:t>е</w:t>
            </w:r>
            <w:r w:rsidRPr="0033282D">
              <w:rPr>
                <w:color w:val="000000"/>
                <w:spacing w:val="1"/>
                <w:w w:val="99"/>
              </w:rPr>
              <w:t>нн</w:t>
            </w:r>
            <w:r w:rsidRPr="0033282D">
              <w:rPr>
                <w:color w:val="000000"/>
              </w:rPr>
              <w:t xml:space="preserve">остей       </w:t>
            </w:r>
            <w:r w:rsidRPr="0033282D">
              <w:rPr>
                <w:color w:val="000000"/>
                <w:spacing w:val="-43"/>
              </w:rPr>
              <w:t xml:space="preserve"> </w:t>
            </w:r>
            <w:r w:rsidRPr="0033282D">
              <w:rPr>
                <w:color w:val="000000"/>
              </w:rPr>
              <w:t xml:space="preserve">народов       </w:t>
            </w:r>
            <w:r w:rsidRPr="0033282D">
              <w:rPr>
                <w:color w:val="000000"/>
                <w:spacing w:val="-40"/>
              </w:rPr>
              <w:t xml:space="preserve"> </w:t>
            </w:r>
            <w:r w:rsidRPr="0033282D">
              <w:rPr>
                <w:color w:val="000000"/>
                <w:w w:val="99"/>
              </w:rPr>
              <w:t>Р</w:t>
            </w:r>
            <w:r w:rsidRPr="0033282D">
              <w:rPr>
                <w:color w:val="000000"/>
              </w:rPr>
              <w:t>о</w:t>
            </w:r>
            <w:r w:rsidRPr="0033282D">
              <w:rPr>
                <w:color w:val="000000"/>
                <w:spacing w:val="-1"/>
              </w:rPr>
              <w:t>с</w:t>
            </w:r>
            <w:r w:rsidRPr="0033282D">
              <w:rPr>
                <w:color w:val="000000"/>
              </w:rPr>
              <w:t>си</w:t>
            </w:r>
            <w:r w:rsidRPr="0033282D">
              <w:rPr>
                <w:color w:val="000000"/>
                <w:spacing w:val="4"/>
              </w:rPr>
              <w:t>й</w:t>
            </w:r>
            <w:r w:rsidRPr="0033282D">
              <w:rPr>
                <w:color w:val="000000"/>
              </w:rPr>
              <w:t xml:space="preserve">ской       </w:t>
            </w:r>
            <w:r w:rsidRPr="0033282D">
              <w:rPr>
                <w:color w:val="000000"/>
                <w:spacing w:val="-41"/>
              </w:rPr>
              <w:t xml:space="preserve"> </w:t>
            </w:r>
            <w:r w:rsidRPr="0033282D">
              <w:rPr>
                <w:color w:val="000000"/>
              </w:rPr>
              <w:t>Ф</w:t>
            </w:r>
            <w:r w:rsidRPr="0033282D">
              <w:rPr>
                <w:color w:val="000000"/>
                <w:spacing w:val="-1"/>
              </w:rPr>
              <w:t>е</w:t>
            </w:r>
            <w:r w:rsidRPr="0033282D">
              <w:rPr>
                <w:color w:val="000000"/>
              </w:rPr>
              <w:t>дер</w:t>
            </w:r>
            <w:r w:rsidRPr="0033282D">
              <w:rPr>
                <w:color w:val="000000"/>
                <w:spacing w:val="-1"/>
              </w:rPr>
              <w:t>а</w:t>
            </w:r>
            <w:r w:rsidRPr="0033282D">
              <w:rPr>
                <w:color w:val="000000"/>
              </w:rPr>
              <w:t>ц</w:t>
            </w:r>
            <w:r w:rsidRPr="0033282D">
              <w:rPr>
                <w:color w:val="000000"/>
                <w:spacing w:val="1"/>
              </w:rPr>
              <w:t>ии</w:t>
            </w:r>
            <w:r w:rsidRPr="0033282D">
              <w:rPr>
                <w:color w:val="000000"/>
              </w:rPr>
              <w:t xml:space="preserve">, </w:t>
            </w:r>
            <w:r w:rsidRPr="0033282D">
              <w:rPr>
                <w:color w:val="000000"/>
                <w:w w:val="99"/>
              </w:rPr>
              <w:t>и</w:t>
            </w:r>
            <w:r w:rsidRPr="0033282D">
              <w:rPr>
                <w:color w:val="000000"/>
              </w:rPr>
              <w:t>стор</w:t>
            </w:r>
            <w:r w:rsidRPr="0033282D">
              <w:rPr>
                <w:color w:val="000000"/>
                <w:spacing w:val="1"/>
                <w:w w:val="99"/>
              </w:rPr>
              <w:t>и</w:t>
            </w:r>
            <w:r w:rsidRPr="0033282D">
              <w:rPr>
                <w:color w:val="000000"/>
              </w:rPr>
              <w:t>че</w:t>
            </w:r>
            <w:r w:rsidRPr="0033282D">
              <w:rPr>
                <w:color w:val="000000"/>
                <w:spacing w:val="-1"/>
              </w:rPr>
              <w:t>с</w:t>
            </w:r>
            <w:r w:rsidRPr="0033282D">
              <w:rPr>
                <w:color w:val="000000"/>
              </w:rPr>
              <w:t>ких</w:t>
            </w:r>
            <w:r w:rsidRPr="0033282D">
              <w:rPr>
                <w:color w:val="000000"/>
                <w:spacing w:val="42"/>
              </w:rPr>
              <w:t xml:space="preserve"> </w:t>
            </w:r>
            <w:r w:rsidRPr="0033282D">
              <w:rPr>
                <w:color w:val="000000"/>
              </w:rPr>
              <w:t>и</w:t>
            </w:r>
            <w:r w:rsidRPr="0033282D">
              <w:rPr>
                <w:color w:val="000000"/>
                <w:spacing w:val="42"/>
              </w:rPr>
              <w:t xml:space="preserve"> </w:t>
            </w:r>
            <w:r w:rsidRPr="0033282D">
              <w:rPr>
                <w:color w:val="000000"/>
              </w:rPr>
              <w:t>на</w:t>
            </w:r>
            <w:r w:rsidRPr="0033282D">
              <w:rPr>
                <w:color w:val="000000"/>
                <w:spacing w:val="1"/>
              </w:rPr>
              <w:t>ци</w:t>
            </w:r>
            <w:r w:rsidRPr="0033282D">
              <w:rPr>
                <w:color w:val="000000"/>
                <w:spacing w:val="-2"/>
              </w:rPr>
              <w:t>о</w:t>
            </w:r>
            <w:r w:rsidRPr="0033282D">
              <w:rPr>
                <w:color w:val="000000"/>
              </w:rPr>
              <w:t>наль</w:t>
            </w:r>
            <w:r w:rsidRPr="0033282D">
              <w:rPr>
                <w:color w:val="000000"/>
                <w:spacing w:val="1"/>
              </w:rPr>
              <w:t>н</w:t>
            </w:r>
            <w:proofErr w:type="gramStart"/>
            <w:r w:rsidRPr="0033282D">
              <w:rPr>
                <w:color w:val="000000"/>
                <w:spacing w:val="4"/>
              </w:rPr>
              <w:t>о</w:t>
            </w:r>
            <w:r w:rsidRPr="0033282D">
              <w:rPr>
                <w:color w:val="000000"/>
              </w:rPr>
              <w:t>-</w:t>
            </w:r>
            <w:proofErr w:type="gramEnd"/>
            <w:r w:rsidRPr="0033282D">
              <w:rPr>
                <w:color w:val="000000"/>
                <w:spacing w:val="40"/>
              </w:rPr>
              <w:t xml:space="preserve"> </w:t>
            </w:r>
            <w:r w:rsidRPr="0033282D">
              <w:rPr>
                <w:color w:val="000000"/>
                <w:spacing w:val="3"/>
              </w:rPr>
              <w:t>к</w:t>
            </w:r>
            <w:r w:rsidRPr="0033282D">
              <w:rPr>
                <w:color w:val="000000"/>
                <w:spacing w:val="-6"/>
              </w:rPr>
              <w:t>у</w:t>
            </w:r>
            <w:r w:rsidRPr="0033282D">
              <w:rPr>
                <w:color w:val="000000"/>
              </w:rPr>
              <w:t>л</w:t>
            </w:r>
            <w:r w:rsidRPr="0033282D">
              <w:rPr>
                <w:color w:val="000000"/>
                <w:w w:val="99"/>
              </w:rPr>
              <w:t>ь</w:t>
            </w:r>
            <w:r w:rsidRPr="0033282D">
              <w:rPr>
                <w:color w:val="000000"/>
                <w:spacing w:val="5"/>
                <w:w w:val="99"/>
              </w:rPr>
              <w:t>т</w:t>
            </w:r>
            <w:r w:rsidRPr="0033282D">
              <w:rPr>
                <w:color w:val="000000"/>
                <w:spacing w:val="-3"/>
              </w:rPr>
              <w:t>у</w:t>
            </w:r>
            <w:r w:rsidRPr="0033282D">
              <w:rPr>
                <w:color w:val="000000"/>
              </w:rPr>
              <w:t>рных</w:t>
            </w:r>
            <w:r w:rsidRPr="0033282D">
              <w:rPr>
                <w:color w:val="000000"/>
                <w:spacing w:val="45"/>
              </w:rPr>
              <w:t xml:space="preserve"> </w:t>
            </w:r>
            <w:r w:rsidRPr="0033282D">
              <w:rPr>
                <w:color w:val="000000"/>
                <w:w w:val="99"/>
              </w:rPr>
              <w:t>т</w:t>
            </w:r>
            <w:r w:rsidRPr="0033282D">
              <w:rPr>
                <w:color w:val="000000"/>
                <w:spacing w:val="-1"/>
              </w:rPr>
              <w:t>ра</w:t>
            </w:r>
            <w:r w:rsidRPr="0033282D">
              <w:rPr>
                <w:color w:val="000000"/>
              </w:rPr>
              <w:t>д</w:t>
            </w:r>
            <w:r w:rsidRPr="0033282D">
              <w:rPr>
                <w:color w:val="000000"/>
                <w:spacing w:val="1"/>
              </w:rPr>
              <w:t>иц</w:t>
            </w:r>
            <w:r w:rsidRPr="0033282D">
              <w:rPr>
                <w:color w:val="000000"/>
                <w:spacing w:val="-1"/>
              </w:rPr>
              <w:t>и</w:t>
            </w:r>
            <w:r w:rsidRPr="0033282D">
              <w:rPr>
                <w:color w:val="000000"/>
              </w:rPr>
              <w:t>й, форм</w:t>
            </w:r>
            <w:r w:rsidRPr="0033282D">
              <w:rPr>
                <w:color w:val="000000"/>
                <w:spacing w:val="1"/>
                <w:w w:val="99"/>
              </w:rPr>
              <w:t>и</w:t>
            </w:r>
            <w:r w:rsidRPr="0033282D">
              <w:rPr>
                <w:color w:val="000000"/>
              </w:rPr>
              <w:t>рование</w:t>
            </w:r>
            <w:r w:rsidRPr="0033282D">
              <w:rPr>
                <w:color w:val="000000"/>
              </w:rPr>
              <w:tab/>
              <w:t>сис</w:t>
            </w:r>
            <w:r w:rsidRPr="0033282D">
              <w:rPr>
                <w:color w:val="000000"/>
                <w:w w:val="99"/>
              </w:rPr>
              <w:t>т</w:t>
            </w:r>
            <w:r w:rsidRPr="0033282D">
              <w:rPr>
                <w:color w:val="000000"/>
              </w:rPr>
              <w:t>е</w:t>
            </w:r>
            <w:r w:rsidRPr="0033282D">
              <w:rPr>
                <w:color w:val="000000"/>
                <w:spacing w:val="-1"/>
              </w:rPr>
              <w:t>м</w:t>
            </w:r>
            <w:r w:rsidRPr="0033282D">
              <w:rPr>
                <w:color w:val="000000"/>
              </w:rPr>
              <w:t xml:space="preserve">ы     </w:t>
            </w:r>
            <w:r w:rsidRPr="0033282D">
              <w:rPr>
                <w:color w:val="000000"/>
                <w:spacing w:val="-5"/>
              </w:rPr>
              <w:t xml:space="preserve"> </w:t>
            </w:r>
            <w:r w:rsidRPr="0033282D">
              <w:rPr>
                <w:color w:val="000000"/>
                <w:w w:val="99"/>
              </w:rPr>
              <w:t>з</w:t>
            </w:r>
            <w:r w:rsidRPr="0033282D">
              <w:rPr>
                <w:color w:val="000000"/>
                <w:spacing w:val="1"/>
              </w:rPr>
              <w:t>н</w:t>
            </w:r>
            <w:r w:rsidRPr="0033282D">
              <w:rPr>
                <w:color w:val="000000"/>
              </w:rPr>
              <w:t xml:space="preserve">ачимых     </w:t>
            </w:r>
            <w:r w:rsidRPr="0033282D">
              <w:rPr>
                <w:color w:val="000000"/>
                <w:spacing w:val="-3"/>
              </w:rPr>
              <w:t xml:space="preserve"> </w:t>
            </w:r>
            <w:r w:rsidRPr="0033282D">
              <w:rPr>
                <w:color w:val="000000"/>
              </w:rPr>
              <w:t>ценнос</w:t>
            </w:r>
            <w:r w:rsidRPr="0033282D">
              <w:rPr>
                <w:color w:val="000000"/>
                <w:w w:val="99"/>
              </w:rPr>
              <w:t>т</w:t>
            </w:r>
            <w:r w:rsidRPr="0033282D">
              <w:rPr>
                <w:color w:val="000000"/>
              </w:rPr>
              <w:t>н</w:t>
            </w:r>
            <w:r w:rsidRPr="0033282D">
              <w:rPr>
                <w:color w:val="000000"/>
                <w:spacing w:val="5"/>
              </w:rPr>
              <w:t>о</w:t>
            </w:r>
            <w:r w:rsidRPr="0033282D">
              <w:rPr>
                <w:color w:val="000000"/>
              </w:rPr>
              <w:t>-смы</w:t>
            </w:r>
            <w:r w:rsidRPr="0033282D">
              <w:rPr>
                <w:color w:val="000000"/>
                <w:spacing w:val="-1"/>
              </w:rPr>
              <w:t>с</w:t>
            </w:r>
            <w:r w:rsidRPr="0033282D">
              <w:rPr>
                <w:color w:val="000000"/>
              </w:rPr>
              <w:t xml:space="preserve">ловых         </w:t>
            </w:r>
            <w:r w:rsidRPr="0033282D">
              <w:rPr>
                <w:color w:val="000000"/>
                <w:spacing w:val="-8"/>
              </w:rPr>
              <w:t xml:space="preserve"> </w:t>
            </w:r>
            <w:r w:rsidRPr="0033282D">
              <w:rPr>
                <w:color w:val="000000"/>
                <w:spacing w:val="-4"/>
              </w:rPr>
              <w:t>у</w:t>
            </w:r>
            <w:r w:rsidRPr="0033282D">
              <w:rPr>
                <w:color w:val="000000"/>
                <w:spacing w:val="-1"/>
              </w:rPr>
              <w:t>с</w:t>
            </w:r>
            <w:r w:rsidRPr="0033282D">
              <w:rPr>
                <w:color w:val="000000"/>
                <w:w w:val="99"/>
              </w:rPr>
              <w:t>т</w:t>
            </w:r>
            <w:r w:rsidRPr="0033282D">
              <w:rPr>
                <w:color w:val="000000"/>
              </w:rPr>
              <w:t xml:space="preserve">ановок,         </w:t>
            </w:r>
            <w:r w:rsidRPr="0033282D">
              <w:rPr>
                <w:color w:val="000000"/>
                <w:spacing w:val="-11"/>
              </w:rPr>
              <w:t xml:space="preserve"> </w:t>
            </w:r>
            <w:r w:rsidRPr="0033282D">
              <w:rPr>
                <w:color w:val="000000"/>
                <w:spacing w:val="-1"/>
              </w:rPr>
              <w:t>а</w:t>
            </w:r>
            <w:r w:rsidRPr="0033282D">
              <w:rPr>
                <w:color w:val="000000"/>
                <w:spacing w:val="1"/>
              </w:rPr>
              <w:t>н</w:t>
            </w:r>
            <w:r w:rsidRPr="0033282D">
              <w:rPr>
                <w:color w:val="000000"/>
                <w:spacing w:val="-1"/>
                <w:w w:val="99"/>
              </w:rPr>
              <w:t>т</w:t>
            </w:r>
            <w:r w:rsidRPr="0033282D">
              <w:rPr>
                <w:color w:val="000000"/>
              </w:rPr>
              <w:t>и</w:t>
            </w:r>
            <w:r w:rsidRPr="0033282D">
              <w:rPr>
                <w:color w:val="000000"/>
                <w:spacing w:val="1"/>
              </w:rPr>
              <w:t>к</w:t>
            </w:r>
            <w:r w:rsidRPr="0033282D">
              <w:rPr>
                <w:color w:val="000000"/>
              </w:rPr>
              <w:t>ор</w:t>
            </w:r>
            <w:r w:rsidRPr="0033282D">
              <w:rPr>
                <w:color w:val="000000"/>
                <w:spacing w:val="2"/>
              </w:rPr>
              <w:t>р</w:t>
            </w:r>
            <w:r w:rsidRPr="0033282D">
              <w:rPr>
                <w:color w:val="000000"/>
                <w:spacing w:val="-6"/>
              </w:rPr>
              <w:t>у</w:t>
            </w:r>
            <w:r w:rsidRPr="0033282D">
              <w:rPr>
                <w:color w:val="000000"/>
              </w:rPr>
              <w:t>п</w:t>
            </w:r>
            <w:r w:rsidRPr="0033282D">
              <w:rPr>
                <w:color w:val="000000"/>
                <w:spacing w:val="1"/>
              </w:rPr>
              <w:t>ци</w:t>
            </w:r>
            <w:r w:rsidRPr="0033282D">
              <w:rPr>
                <w:color w:val="000000"/>
              </w:rPr>
              <w:t>о</w:t>
            </w:r>
            <w:r w:rsidRPr="0033282D">
              <w:rPr>
                <w:color w:val="000000"/>
                <w:spacing w:val="1"/>
              </w:rPr>
              <w:t>нн</w:t>
            </w:r>
            <w:r w:rsidRPr="0033282D">
              <w:rPr>
                <w:color w:val="000000"/>
              </w:rPr>
              <w:t>ого м</w:t>
            </w:r>
            <w:r w:rsidRPr="0033282D">
              <w:rPr>
                <w:color w:val="000000"/>
                <w:w w:val="99"/>
              </w:rPr>
              <w:t>и</w:t>
            </w:r>
            <w:r w:rsidRPr="0033282D">
              <w:rPr>
                <w:color w:val="000000"/>
              </w:rPr>
              <w:t>ровоз</w:t>
            </w:r>
            <w:r w:rsidRPr="0033282D">
              <w:rPr>
                <w:color w:val="000000"/>
                <w:spacing w:val="1"/>
                <w:w w:val="99"/>
              </w:rPr>
              <w:t>з</w:t>
            </w:r>
            <w:r w:rsidRPr="0033282D">
              <w:rPr>
                <w:color w:val="000000"/>
              </w:rPr>
              <w:t xml:space="preserve">рения,       </w:t>
            </w:r>
            <w:r w:rsidRPr="0033282D">
              <w:rPr>
                <w:color w:val="000000"/>
                <w:spacing w:val="-19"/>
              </w:rPr>
              <w:t xml:space="preserve"> </w:t>
            </w:r>
            <w:r w:rsidRPr="0033282D">
              <w:rPr>
                <w:color w:val="000000"/>
              </w:rPr>
              <w:t>правосо</w:t>
            </w:r>
            <w:r w:rsidRPr="0033282D">
              <w:rPr>
                <w:color w:val="000000"/>
                <w:w w:val="99"/>
              </w:rPr>
              <w:t>з</w:t>
            </w:r>
            <w:r w:rsidRPr="0033282D">
              <w:rPr>
                <w:color w:val="000000"/>
              </w:rPr>
              <w:t>нан</w:t>
            </w:r>
            <w:r w:rsidRPr="0033282D">
              <w:rPr>
                <w:color w:val="000000"/>
                <w:spacing w:val="1"/>
              </w:rPr>
              <w:t>и</w:t>
            </w:r>
            <w:r w:rsidRPr="0033282D">
              <w:rPr>
                <w:color w:val="000000"/>
              </w:rPr>
              <w:t xml:space="preserve">я,       </w:t>
            </w:r>
            <w:r w:rsidRPr="0033282D">
              <w:rPr>
                <w:color w:val="000000"/>
                <w:spacing w:val="-19"/>
              </w:rPr>
              <w:t xml:space="preserve"> </w:t>
            </w:r>
            <w:r w:rsidRPr="0033282D">
              <w:rPr>
                <w:color w:val="000000"/>
              </w:rPr>
              <w:t>эколо</w:t>
            </w:r>
            <w:r w:rsidRPr="0033282D">
              <w:rPr>
                <w:color w:val="000000"/>
                <w:spacing w:val="-1"/>
              </w:rPr>
              <w:t>г</w:t>
            </w:r>
            <w:r w:rsidRPr="0033282D">
              <w:rPr>
                <w:color w:val="000000"/>
              </w:rPr>
              <w:t>иче</w:t>
            </w:r>
            <w:r w:rsidRPr="0033282D">
              <w:rPr>
                <w:color w:val="000000"/>
                <w:spacing w:val="-1"/>
              </w:rPr>
              <w:t>с</w:t>
            </w:r>
            <w:r w:rsidRPr="0033282D">
              <w:rPr>
                <w:color w:val="000000"/>
              </w:rPr>
              <w:t xml:space="preserve">кой </w:t>
            </w:r>
            <w:r w:rsidRPr="0033282D">
              <w:rPr>
                <w:color w:val="000000"/>
                <w:spacing w:val="3"/>
              </w:rPr>
              <w:t>к</w:t>
            </w:r>
            <w:r w:rsidRPr="0033282D">
              <w:rPr>
                <w:color w:val="000000"/>
                <w:spacing w:val="-6"/>
              </w:rPr>
              <w:t>у</w:t>
            </w:r>
            <w:r w:rsidRPr="0033282D">
              <w:rPr>
                <w:color w:val="000000"/>
              </w:rPr>
              <w:t>ль</w:t>
            </w:r>
            <w:r w:rsidRPr="0033282D">
              <w:rPr>
                <w:color w:val="000000"/>
                <w:spacing w:val="5"/>
              </w:rPr>
              <w:t>т</w:t>
            </w:r>
            <w:r w:rsidRPr="0033282D">
              <w:rPr>
                <w:color w:val="000000"/>
                <w:spacing w:val="-4"/>
              </w:rPr>
              <w:t>у</w:t>
            </w:r>
            <w:r w:rsidRPr="0033282D">
              <w:rPr>
                <w:color w:val="000000"/>
              </w:rPr>
              <w:t>ры,</w:t>
            </w:r>
            <w:r w:rsidRPr="0033282D">
              <w:rPr>
                <w:color w:val="000000"/>
                <w:spacing w:val="157"/>
              </w:rPr>
              <w:t xml:space="preserve"> </w:t>
            </w:r>
            <w:r w:rsidRPr="0033282D">
              <w:rPr>
                <w:color w:val="000000"/>
              </w:rPr>
              <w:t>способ</w:t>
            </w:r>
            <w:r w:rsidRPr="0033282D">
              <w:rPr>
                <w:color w:val="000000"/>
                <w:spacing w:val="1"/>
              </w:rPr>
              <w:t>н</w:t>
            </w:r>
            <w:r w:rsidRPr="0033282D">
              <w:rPr>
                <w:color w:val="000000"/>
              </w:rPr>
              <w:t>ос</w:t>
            </w:r>
            <w:r w:rsidRPr="0033282D">
              <w:rPr>
                <w:color w:val="000000"/>
                <w:spacing w:val="2"/>
                <w:w w:val="99"/>
              </w:rPr>
              <w:t>т</w:t>
            </w:r>
            <w:r w:rsidRPr="0033282D">
              <w:rPr>
                <w:color w:val="000000"/>
              </w:rPr>
              <w:t>и</w:t>
            </w:r>
            <w:r w:rsidRPr="0033282D">
              <w:rPr>
                <w:color w:val="000000"/>
                <w:spacing w:val="159"/>
              </w:rPr>
              <w:t xml:space="preserve"> </w:t>
            </w:r>
            <w:r w:rsidRPr="0033282D">
              <w:rPr>
                <w:color w:val="000000"/>
              </w:rPr>
              <w:t>с</w:t>
            </w:r>
            <w:r w:rsidRPr="0033282D">
              <w:rPr>
                <w:color w:val="000000"/>
                <w:w w:val="99"/>
              </w:rPr>
              <w:t>т</w:t>
            </w:r>
            <w:r w:rsidRPr="0033282D">
              <w:rPr>
                <w:color w:val="000000"/>
              </w:rPr>
              <w:t>ави</w:t>
            </w:r>
            <w:r w:rsidRPr="0033282D">
              <w:rPr>
                <w:color w:val="000000"/>
                <w:w w:val="99"/>
              </w:rPr>
              <w:t>т</w:t>
            </w:r>
            <w:r w:rsidRPr="0033282D">
              <w:rPr>
                <w:color w:val="000000"/>
              </w:rPr>
              <w:t>ь</w:t>
            </w:r>
            <w:r w:rsidRPr="0033282D">
              <w:rPr>
                <w:color w:val="000000"/>
                <w:spacing w:val="160"/>
              </w:rPr>
              <w:t xml:space="preserve"> </w:t>
            </w:r>
            <w:r w:rsidRPr="0033282D">
              <w:rPr>
                <w:color w:val="000000"/>
                <w:spacing w:val="1"/>
              </w:rPr>
              <w:t>ц</w:t>
            </w:r>
            <w:r w:rsidRPr="0033282D">
              <w:rPr>
                <w:color w:val="000000"/>
              </w:rPr>
              <w:t>е</w:t>
            </w:r>
            <w:r w:rsidRPr="0033282D">
              <w:rPr>
                <w:color w:val="000000"/>
                <w:spacing w:val="-2"/>
              </w:rPr>
              <w:t>л</w:t>
            </w:r>
            <w:r w:rsidRPr="0033282D">
              <w:rPr>
                <w:color w:val="000000"/>
              </w:rPr>
              <w:t>и</w:t>
            </w:r>
            <w:r w:rsidRPr="0033282D">
              <w:rPr>
                <w:color w:val="000000"/>
                <w:spacing w:val="158"/>
              </w:rPr>
              <w:t xml:space="preserve"> </w:t>
            </w:r>
            <w:r w:rsidRPr="0033282D">
              <w:rPr>
                <w:color w:val="000000"/>
              </w:rPr>
              <w:t>и</w:t>
            </w:r>
            <w:r w:rsidRPr="0033282D">
              <w:rPr>
                <w:color w:val="000000"/>
                <w:spacing w:val="157"/>
              </w:rPr>
              <w:t xml:space="preserve"> </w:t>
            </w:r>
            <w:r w:rsidRPr="0033282D">
              <w:rPr>
                <w:color w:val="000000"/>
              </w:rPr>
              <w:t>с</w:t>
            </w:r>
            <w:r w:rsidRPr="0033282D">
              <w:rPr>
                <w:color w:val="000000"/>
                <w:w w:val="99"/>
              </w:rPr>
              <w:t>т</w:t>
            </w:r>
            <w:r w:rsidRPr="0033282D">
              <w:rPr>
                <w:color w:val="000000"/>
              </w:rPr>
              <w:t>ро</w:t>
            </w:r>
            <w:r w:rsidRPr="0033282D">
              <w:rPr>
                <w:color w:val="000000"/>
                <w:spacing w:val="1"/>
              </w:rPr>
              <w:t>и</w:t>
            </w:r>
            <w:r w:rsidRPr="0033282D">
              <w:rPr>
                <w:color w:val="000000"/>
                <w:w w:val="99"/>
              </w:rPr>
              <w:t>ть</w:t>
            </w:r>
            <w:r w:rsidRPr="0033282D">
              <w:rPr>
                <w:color w:val="000000"/>
              </w:rPr>
              <w:t xml:space="preserve"> ж</w:t>
            </w:r>
            <w:r w:rsidRPr="0033282D">
              <w:rPr>
                <w:color w:val="000000"/>
                <w:w w:val="99"/>
              </w:rPr>
              <w:t>и</w:t>
            </w:r>
            <w:r w:rsidRPr="0033282D">
              <w:rPr>
                <w:color w:val="000000"/>
                <w:spacing w:val="1"/>
              </w:rPr>
              <w:t>з</w:t>
            </w:r>
            <w:r w:rsidRPr="0033282D">
              <w:rPr>
                <w:color w:val="000000"/>
                <w:spacing w:val="1"/>
                <w:w w:val="99"/>
              </w:rPr>
              <w:t>н</w:t>
            </w:r>
            <w:r w:rsidRPr="0033282D">
              <w:rPr>
                <w:color w:val="000000"/>
              </w:rPr>
              <w:t>е</w:t>
            </w:r>
            <w:r w:rsidRPr="0033282D">
              <w:rPr>
                <w:color w:val="000000"/>
                <w:w w:val="99"/>
              </w:rPr>
              <w:t>нн</w:t>
            </w:r>
            <w:r w:rsidRPr="0033282D">
              <w:rPr>
                <w:color w:val="000000"/>
              </w:rPr>
              <w:t>ые</w:t>
            </w:r>
            <w:r w:rsidRPr="0033282D">
              <w:rPr>
                <w:color w:val="000000"/>
                <w:spacing w:val="-1"/>
              </w:rPr>
              <w:t xml:space="preserve"> </w:t>
            </w:r>
            <w:r w:rsidRPr="0033282D">
              <w:rPr>
                <w:color w:val="000000"/>
              </w:rPr>
              <w:t>пла</w:t>
            </w:r>
            <w:r w:rsidRPr="0033282D">
              <w:rPr>
                <w:color w:val="000000"/>
                <w:spacing w:val="1"/>
              </w:rPr>
              <w:t>н</w:t>
            </w:r>
            <w:r w:rsidRPr="0033282D">
              <w:rPr>
                <w:color w:val="000000"/>
              </w:rPr>
              <w:t>ы;</w:t>
            </w:r>
          </w:p>
          <w:p w:rsidR="008B508F" w:rsidRPr="0033282D" w:rsidRDefault="008B508F" w:rsidP="00232C94">
            <w:pPr>
              <w:widowControl w:val="0"/>
              <w:ind w:right="-20"/>
              <w:rPr>
                <w:color w:val="000000"/>
              </w:rPr>
            </w:pPr>
            <w:r w:rsidRPr="0033282D">
              <w:rPr>
                <w:color w:val="000000"/>
              </w:rPr>
              <w:t>В</w:t>
            </w:r>
            <w:r w:rsidRPr="0033282D">
              <w:rPr>
                <w:color w:val="000000"/>
                <w:spacing w:val="-1"/>
              </w:rPr>
              <w:t xml:space="preserve"> ч</w:t>
            </w:r>
            <w:r w:rsidRPr="0033282D">
              <w:rPr>
                <w:color w:val="000000"/>
                <w:spacing w:val="1"/>
              </w:rPr>
              <w:t>а</w:t>
            </w:r>
            <w:r w:rsidRPr="0033282D">
              <w:rPr>
                <w:color w:val="000000"/>
              </w:rPr>
              <w:t>ст</w:t>
            </w:r>
            <w:r w:rsidRPr="0033282D">
              <w:rPr>
                <w:color w:val="000000"/>
                <w:w w:val="99"/>
              </w:rPr>
              <w:t>и</w:t>
            </w:r>
            <w:r w:rsidRPr="0033282D">
              <w:rPr>
                <w:color w:val="000000"/>
                <w:spacing w:val="1"/>
              </w:rPr>
              <w:t xml:space="preserve"> </w:t>
            </w:r>
            <w:r w:rsidRPr="0033282D">
              <w:rPr>
                <w:color w:val="000000"/>
              </w:rPr>
              <w:t xml:space="preserve">гражданского </w:t>
            </w:r>
            <w:r w:rsidRPr="0033282D">
              <w:rPr>
                <w:color w:val="000000"/>
                <w:spacing w:val="2"/>
              </w:rPr>
              <w:t>в</w:t>
            </w:r>
            <w:r w:rsidRPr="0033282D">
              <w:rPr>
                <w:color w:val="000000"/>
              </w:rPr>
              <w:t>осп</w:t>
            </w:r>
            <w:r w:rsidRPr="0033282D">
              <w:rPr>
                <w:color w:val="000000"/>
                <w:spacing w:val="1"/>
              </w:rPr>
              <w:t>и</w:t>
            </w:r>
            <w:r w:rsidRPr="0033282D">
              <w:rPr>
                <w:color w:val="000000"/>
                <w:w w:val="99"/>
              </w:rPr>
              <w:t>т</w:t>
            </w:r>
            <w:r w:rsidRPr="0033282D">
              <w:rPr>
                <w:color w:val="000000"/>
              </w:rPr>
              <w:t>ан</w:t>
            </w:r>
            <w:r w:rsidRPr="0033282D">
              <w:rPr>
                <w:color w:val="000000"/>
                <w:spacing w:val="1"/>
              </w:rPr>
              <w:t>и</w:t>
            </w:r>
            <w:r w:rsidRPr="0033282D">
              <w:rPr>
                <w:color w:val="000000"/>
              </w:rPr>
              <w:t>я:</w:t>
            </w:r>
          </w:p>
          <w:p w:rsidR="008B508F" w:rsidRPr="0033282D" w:rsidRDefault="008B508F" w:rsidP="00232C94">
            <w:pPr>
              <w:widowControl w:val="0"/>
              <w:tabs>
                <w:tab w:val="left" w:pos="477"/>
                <w:tab w:val="left" w:pos="1808"/>
                <w:tab w:val="left" w:pos="2684"/>
                <w:tab w:val="left" w:pos="4815"/>
                <w:tab w:val="left" w:pos="5573"/>
              </w:tabs>
              <w:ind w:right="49"/>
              <w:rPr>
                <w:color w:val="000000"/>
              </w:rPr>
            </w:pPr>
            <w:r w:rsidRPr="0033282D">
              <w:rPr>
                <w:color w:val="000000"/>
              </w:rPr>
              <w:t>-</w:t>
            </w:r>
            <w:r w:rsidRPr="0033282D">
              <w:rPr>
                <w:color w:val="000000"/>
              </w:rPr>
              <w:tab/>
              <w:t>осоз</w:t>
            </w:r>
            <w:r w:rsidRPr="0033282D">
              <w:rPr>
                <w:color w:val="000000"/>
                <w:spacing w:val="1"/>
              </w:rPr>
              <w:t>н</w:t>
            </w:r>
            <w:r w:rsidRPr="0033282D">
              <w:rPr>
                <w:color w:val="000000"/>
              </w:rPr>
              <w:t>ан</w:t>
            </w:r>
            <w:r w:rsidRPr="0033282D">
              <w:rPr>
                <w:color w:val="000000"/>
                <w:spacing w:val="1"/>
              </w:rPr>
              <w:t>и</w:t>
            </w:r>
            <w:r w:rsidRPr="0033282D">
              <w:rPr>
                <w:color w:val="000000"/>
              </w:rPr>
              <w:t>е</w:t>
            </w:r>
            <w:r w:rsidRPr="0033282D">
              <w:rPr>
                <w:color w:val="000000"/>
              </w:rPr>
              <w:tab/>
              <w:t>сво</w:t>
            </w:r>
            <w:r w:rsidRPr="0033282D">
              <w:rPr>
                <w:color w:val="000000"/>
                <w:spacing w:val="-2"/>
              </w:rPr>
              <w:t>и</w:t>
            </w:r>
            <w:r w:rsidRPr="0033282D">
              <w:rPr>
                <w:color w:val="000000"/>
              </w:rPr>
              <w:t>х</w:t>
            </w:r>
            <w:r w:rsidRPr="0033282D">
              <w:rPr>
                <w:color w:val="000000"/>
              </w:rPr>
              <w:tab/>
              <w:t>ко</w:t>
            </w:r>
            <w:r w:rsidRPr="0033282D">
              <w:rPr>
                <w:color w:val="000000"/>
                <w:spacing w:val="1"/>
              </w:rPr>
              <w:t>н</w:t>
            </w:r>
            <w:r w:rsidRPr="0033282D">
              <w:rPr>
                <w:color w:val="000000"/>
              </w:rPr>
              <w:t>с</w:t>
            </w:r>
            <w:r w:rsidRPr="0033282D">
              <w:rPr>
                <w:color w:val="000000"/>
                <w:spacing w:val="-1"/>
                <w:w w:val="99"/>
              </w:rPr>
              <w:t>т</w:t>
            </w:r>
            <w:r w:rsidRPr="0033282D">
              <w:rPr>
                <w:color w:val="000000"/>
              </w:rPr>
              <w:t>и</w:t>
            </w:r>
            <w:r w:rsidRPr="0033282D">
              <w:rPr>
                <w:color w:val="000000"/>
                <w:spacing w:val="3"/>
                <w:w w:val="99"/>
              </w:rPr>
              <w:t>т</w:t>
            </w:r>
            <w:r w:rsidRPr="0033282D">
              <w:rPr>
                <w:color w:val="000000"/>
                <w:spacing w:val="-6"/>
              </w:rPr>
              <w:t>у</w:t>
            </w:r>
            <w:r w:rsidRPr="0033282D">
              <w:rPr>
                <w:color w:val="000000"/>
              </w:rPr>
              <w:t>ц</w:t>
            </w:r>
            <w:r w:rsidRPr="0033282D">
              <w:rPr>
                <w:color w:val="000000"/>
                <w:spacing w:val="1"/>
              </w:rPr>
              <w:t>и</w:t>
            </w:r>
            <w:r w:rsidRPr="0033282D">
              <w:rPr>
                <w:color w:val="000000"/>
              </w:rPr>
              <w:t>о</w:t>
            </w:r>
            <w:r w:rsidRPr="0033282D">
              <w:rPr>
                <w:color w:val="000000"/>
                <w:spacing w:val="1"/>
              </w:rPr>
              <w:t>нн</w:t>
            </w:r>
            <w:r w:rsidRPr="0033282D">
              <w:rPr>
                <w:color w:val="000000"/>
                <w:spacing w:val="-2"/>
              </w:rPr>
              <w:t>ы</w:t>
            </w:r>
            <w:r w:rsidRPr="0033282D">
              <w:rPr>
                <w:color w:val="000000"/>
              </w:rPr>
              <w:t>х</w:t>
            </w:r>
            <w:r w:rsidRPr="0033282D">
              <w:rPr>
                <w:color w:val="000000"/>
              </w:rPr>
              <w:tab/>
              <w:t>прав</w:t>
            </w:r>
            <w:r w:rsidRPr="0033282D">
              <w:rPr>
                <w:color w:val="000000"/>
              </w:rPr>
              <w:tab/>
              <w:t>и обя</w:t>
            </w:r>
            <w:r w:rsidRPr="0033282D">
              <w:rPr>
                <w:color w:val="000000"/>
                <w:spacing w:val="1"/>
              </w:rPr>
              <w:t>з</w:t>
            </w:r>
            <w:r w:rsidRPr="0033282D">
              <w:rPr>
                <w:color w:val="000000"/>
              </w:rPr>
              <w:t>а</w:t>
            </w:r>
            <w:r w:rsidRPr="0033282D">
              <w:rPr>
                <w:color w:val="000000"/>
                <w:w w:val="99"/>
              </w:rPr>
              <w:t>н</w:t>
            </w:r>
            <w:r w:rsidRPr="0033282D">
              <w:rPr>
                <w:color w:val="000000"/>
                <w:spacing w:val="1"/>
                <w:w w:val="99"/>
              </w:rPr>
              <w:t>н</w:t>
            </w:r>
            <w:r w:rsidRPr="0033282D">
              <w:rPr>
                <w:color w:val="000000"/>
              </w:rPr>
              <w:t>ос</w:t>
            </w:r>
            <w:r w:rsidRPr="0033282D">
              <w:rPr>
                <w:color w:val="000000"/>
                <w:w w:val="99"/>
              </w:rPr>
              <w:t>т</w:t>
            </w:r>
            <w:r w:rsidRPr="0033282D">
              <w:rPr>
                <w:color w:val="000000"/>
              </w:rPr>
              <w:t>е</w:t>
            </w:r>
            <w:r w:rsidRPr="0033282D">
              <w:rPr>
                <w:color w:val="000000"/>
                <w:spacing w:val="1"/>
              </w:rPr>
              <w:t>й</w:t>
            </w:r>
            <w:r w:rsidRPr="0033282D">
              <w:rPr>
                <w:color w:val="000000"/>
              </w:rPr>
              <w:t>,</w:t>
            </w:r>
            <w:r w:rsidRPr="0033282D">
              <w:rPr>
                <w:color w:val="000000"/>
                <w:spacing w:val="2"/>
              </w:rPr>
              <w:t xml:space="preserve"> </w:t>
            </w:r>
            <w:r w:rsidRPr="0033282D">
              <w:rPr>
                <w:color w:val="000000"/>
                <w:spacing w:val="-6"/>
              </w:rPr>
              <w:t>у</w:t>
            </w:r>
            <w:r w:rsidRPr="0033282D">
              <w:rPr>
                <w:color w:val="000000"/>
              </w:rPr>
              <w:t>важен</w:t>
            </w:r>
            <w:r w:rsidRPr="0033282D">
              <w:rPr>
                <w:color w:val="000000"/>
                <w:spacing w:val="1"/>
              </w:rPr>
              <w:t>и</w:t>
            </w:r>
            <w:r w:rsidRPr="0033282D">
              <w:rPr>
                <w:color w:val="000000"/>
              </w:rPr>
              <w:t xml:space="preserve">е </w:t>
            </w:r>
            <w:r w:rsidRPr="0033282D">
              <w:rPr>
                <w:color w:val="000000"/>
                <w:w w:val="99"/>
              </w:rPr>
              <w:t>з</w:t>
            </w:r>
            <w:r w:rsidRPr="0033282D">
              <w:rPr>
                <w:color w:val="000000"/>
              </w:rPr>
              <w:t>ако</w:t>
            </w:r>
            <w:r w:rsidRPr="0033282D">
              <w:rPr>
                <w:color w:val="000000"/>
                <w:spacing w:val="1"/>
              </w:rPr>
              <w:t>н</w:t>
            </w:r>
            <w:r w:rsidRPr="0033282D">
              <w:rPr>
                <w:color w:val="000000"/>
              </w:rPr>
              <w:t xml:space="preserve">а и </w:t>
            </w:r>
            <w:r w:rsidRPr="0033282D">
              <w:rPr>
                <w:color w:val="000000"/>
                <w:spacing w:val="1"/>
              </w:rPr>
              <w:t>п</w:t>
            </w:r>
            <w:r w:rsidRPr="0033282D">
              <w:rPr>
                <w:color w:val="000000"/>
              </w:rPr>
              <w:t>равопоря</w:t>
            </w:r>
            <w:r w:rsidRPr="0033282D">
              <w:rPr>
                <w:color w:val="000000"/>
                <w:spacing w:val="-1"/>
              </w:rPr>
              <w:t>дка</w:t>
            </w:r>
            <w:r w:rsidRPr="0033282D">
              <w:rPr>
                <w:color w:val="000000"/>
              </w:rPr>
              <w:t>;</w:t>
            </w:r>
          </w:p>
          <w:p w:rsidR="008B508F" w:rsidRPr="0033282D" w:rsidRDefault="008B508F" w:rsidP="00232C94">
            <w:pPr>
              <w:widowControl w:val="0"/>
              <w:tabs>
                <w:tab w:val="left" w:pos="693"/>
                <w:tab w:val="left" w:pos="2156"/>
                <w:tab w:val="left" w:pos="4156"/>
                <w:tab w:val="left" w:pos="5574"/>
              </w:tabs>
              <w:ind w:right="87"/>
              <w:jc w:val="both"/>
              <w:rPr>
                <w:color w:val="000000"/>
              </w:rPr>
            </w:pPr>
            <w:r w:rsidRPr="0033282D">
              <w:rPr>
                <w:color w:val="000000"/>
              </w:rPr>
              <w:t>-</w:t>
            </w:r>
            <w:r w:rsidRPr="0033282D">
              <w:rPr>
                <w:color w:val="000000"/>
              </w:rPr>
              <w:tab/>
            </w:r>
            <w:r w:rsidRPr="0033282D">
              <w:rPr>
                <w:color w:val="000000"/>
                <w:w w:val="99"/>
              </w:rPr>
              <w:t>п</w:t>
            </w:r>
            <w:r w:rsidRPr="0033282D">
              <w:rPr>
                <w:color w:val="000000"/>
              </w:rPr>
              <w:t>р</w:t>
            </w:r>
            <w:r w:rsidRPr="0033282D">
              <w:rPr>
                <w:color w:val="000000"/>
                <w:spacing w:val="1"/>
              </w:rPr>
              <w:t>ин</w:t>
            </w:r>
            <w:r w:rsidRPr="0033282D">
              <w:rPr>
                <w:color w:val="000000"/>
                <w:spacing w:val="-1"/>
              </w:rPr>
              <w:t>я</w:t>
            </w:r>
            <w:r w:rsidRPr="0033282D">
              <w:rPr>
                <w:color w:val="000000"/>
                <w:w w:val="99"/>
              </w:rPr>
              <w:t>т</w:t>
            </w:r>
            <w:r w:rsidRPr="0033282D">
              <w:rPr>
                <w:color w:val="000000"/>
                <w:spacing w:val="1"/>
              </w:rPr>
              <w:t>и</w:t>
            </w:r>
            <w:r w:rsidRPr="0033282D">
              <w:rPr>
                <w:color w:val="000000"/>
              </w:rPr>
              <w:t>е</w:t>
            </w:r>
            <w:r w:rsidRPr="0033282D">
              <w:rPr>
                <w:color w:val="000000"/>
              </w:rPr>
              <w:tab/>
            </w:r>
            <w:r w:rsidRPr="0033282D">
              <w:rPr>
                <w:color w:val="000000"/>
                <w:w w:val="99"/>
              </w:rPr>
              <w:t>т</w:t>
            </w:r>
            <w:r w:rsidRPr="0033282D">
              <w:rPr>
                <w:color w:val="000000"/>
              </w:rPr>
              <w:t>р</w:t>
            </w:r>
            <w:r w:rsidRPr="0033282D">
              <w:rPr>
                <w:color w:val="000000"/>
                <w:spacing w:val="-2"/>
              </w:rPr>
              <w:t>а</w:t>
            </w:r>
            <w:r w:rsidRPr="0033282D">
              <w:rPr>
                <w:color w:val="000000"/>
              </w:rPr>
              <w:t>д</w:t>
            </w:r>
            <w:r w:rsidRPr="0033282D">
              <w:rPr>
                <w:color w:val="000000"/>
                <w:spacing w:val="1"/>
              </w:rPr>
              <w:t>и</w:t>
            </w:r>
            <w:r w:rsidRPr="0033282D">
              <w:rPr>
                <w:color w:val="000000"/>
                <w:spacing w:val="-1"/>
              </w:rPr>
              <w:t>ц</w:t>
            </w:r>
            <w:r w:rsidRPr="0033282D">
              <w:rPr>
                <w:color w:val="000000"/>
              </w:rPr>
              <w:t>ионных</w:t>
            </w:r>
            <w:r w:rsidRPr="0033282D">
              <w:rPr>
                <w:color w:val="000000"/>
              </w:rPr>
              <w:tab/>
              <w:t>нацио</w:t>
            </w:r>
            <w:r w:rsidRPr="0033282D">
              <w:rPr>
                <w:color w:val="000000"/>
                <w:spacing w:val="-1"/>
              </w:rPr>
              <w:t>на</w:t>
            </w:r>
            <w:r w:rsidRPr="0033282D">
              <w:rPr>
                <w:color w:val="000000"/>
              </w:rPr>
              <w:t>л</w:t>
            </w:r>
            <w:r w:rsidRPr="0033282D">
              <w:rPr>
                <w:color w:val="000000"/>
                <w:spacing w:val="1"/>
              </w:rPr>
              <w:t>ьн</w:t>
            </w:r>
            <w:r w:rsidRPr="0033282D">
              <w:rPr>
                <w:color w:val="000000"/>
              </w:rPr>
              <w:t>ы</w:t>
            </w:r>
            <w:r w:rsidRPr="0033282D">
              <w:rPr>
                <w:color w:val="000000"/>
                <w:spacing w:val="1"/>
              </w:rPr>
              <w:t>х</w:t>
            </w:r>
            <w:r w:rsidRPr="0033282D">
              <w:rPr>
                <w:color w:val="000000"/>
              </w:rPr>
              <w:t>, общеч</w:t>
            </w:r>
            <w:r w:rsidRPr="0033282D">
              <w:rPr>
                <w:color w:val="000000"/>
                <w:spacing w:val="-1"/>
              </w:rPr>
              <w:t>е</w:t>
            </w:r>
            <w:r w:rsidRPr="0033282D">
              <w:rPr>
                <w:color w:val="000000"/>
              </w:rPr>
              <w:t>л</w:t>
            </w:r>
            <w:r w:rsidRPr="0033282D">
              <w:rPr>
                <w:color w:val="000000"/>
                <w:w w:val="99"/>
              </w:rPr>
              <w:t>о</w:t>
            </w:r>
            <w:r w:rsidRPr="0033282D">
              <w:rPr>
                <w:color w:val="000000"/>
              </w:rPr>
              <w:t>веч</w:t>
            </w:r>
            <w:r w:rsidRPr="0033282D">
              <w:rPr>
                <w:color w:val="000000"/>
                <w:spacing w:val="1"/>
              </w:rPr>
              <w:t>е</w:t>
            </w:r>
            <w:r w:rsidRPr="0033282D">
              <w:rPr>
                <w:color w:val="000000"/>
              </w:rPr>
              <w:t>ск</w:t>
            </w:r>
            <w:r w:rsidRPr="0033282D">
              <w:rPr>
                <w:color w:val="000000"/>
                <w:spacing w:val="1"/>
              </w:rPr>
              <w:t>и</w:t>
            </w:r>
            <w:r w:rsidRPr="0033282D">
              <w:rPr>
                <w:color w:val="000000"/>
              </w:rPr>
              <w:t xml:space="preserve">х              </w:t>
            </w:r>
            <w:r w:rsidRPr="0033282D">
              <w:rPr>
                <w:color w:val="000000"/>
                <w:spacing w:val="-11"/>
              </w:rPr>
              <w:t xml:space="preserve"> </w:t>
            </w:r>
            <w:r w:rsidRPr="0033282D">
              <w:rPr>
                <w:color w:val="000000"/>
                <w:spacing w:val="1"/>
              </w:rPr>
              <w:t>г</w:t>
            </w:r>
            <w:r w:rsidRPr="0033282D">
              <w:rPr>
                <w:color w:val="000000"/>
                <w:spacing w:val="-3"/>
              </w:rPr>
              <w:t>у</w:t>
            </w:r>
            <w:r w:rsidRPr="0033282D">
              <w:rPr>
                <w:color w:val="000000"/>
              </w:rPr>
              <w:t>ман</w:t>
            </w:r>
            <w:r w:rsidRPr="0033282D">
              <w:rPr>
                <w:color w:val="000000"/>
                <w:spacing w:val="1"/>
              </w:rPr>
              <w:t>и</w:t>
            </w:r>
            <w:r w:rsidRPr="0033282D">
              <w:rPr>
                <w:color w:val="000000"/>
              </w:rPr>
              <w:t>с</w:t>
            </w:r>
            <w:r w:rsidRPr="0033282D">
              <w:rPr>
                <w:color w:val="000000"/>
                <w:w w:val="99"/>
              </w:rPr>
              <w:t>т</w:t>
            </w:r>
            <w:r w:rsidRPr="0033282D">
              <w:rPr>
                <w:color w:val="000000"/>
                <w:spacing w:val="1"/>
              </w:rPr>
              <w:t>и</w:t>
            </w:r>
            <w:r w:rsidRPr="0033282D">
              <w:rPr>
                <w:color w:val="000000"/>
              </w:rPr>
              <w:t>че</w:t>
            </w:r>
            <w:r w:rsidRPr="0033282D">
              <w:rPr>
                <w:color w:val="000000"/>
                <w:spacing w:val="-1"/>
              </w:rPr>
              <w:t>с</w:t>
            </w:r>
            <w:r w:rsidRPr="0033282D">
              <w:rPr>
                <w:color w:val="000000"/>
              </w:rPr>
              <w:t>к</w:t>
            </w:r>
            <w:r w:rsidRPr="0033282D">
              <w:rPr>
                <w:color w:val="000000"/>
                <w:spacing w:val="1"/>
              </w:rPr>
              <w:t>и</w:t>
            </w:r>
            <w:r w:rsidRPr="0033282D">
              <w:rPr>
                <w:color w:val="000000"/>
              </w:rPr>
              <w:t>х</w:t>
            </w:r>
            <w:r w:rsidRPr="0033282D">
              <w:rPr>
                <w:color w:val="000000"/>
              </w:rPr>
              <w:tab/>
              <w:t>и демократ</w:t>
            </w:r>
            <w:r w:rsidRPr="0033282D">
              <w:rPr>
                <w:color w:val="000000"/>
                <w:spacing w:val="1"/>
              </w:rPr>
              <w:t>и</w:t>
            </w:r>
            <w:r w:rsidRPr="0033282D">
              <w:rPr>
                <w:color w:val="000000"/>
              </w:rPr>
              <w:t>ч</w:t>
            </w:r>
            <w:r w:rsidRPr="0033282D">
              <w:rPr>
                <w:color w:val="000000"/>
                <w:spacing w:val="-1"/>
              </w:rPr>
              <w:t>е</w:t>
            </w:r>
            <w:r w:rsidRPr="0033282D">
              <w:rPr>
                <w:color w:val="000000"/>
              </w:rPr>
              <w:t>ск</w:t>
            </w:r>
            <w:r w:rsidRPr="0033282D">
              <w:rPr>
                <w:color w:val="000000"/>
                <w:spacing w:val="1"/>
              </w:rPr>
              <w:t>и</w:t>
            </w:r>
            <w:r w:rsidRPr="0033282D">
              <w:rPr>
                <w:color w:val="000000"/>
              </w:rPr>
              <w:t>х це</w:t>
            </w:r>
            <w:r w:rsidRPr="0033282D">
              <w:rPr>
                <w:color w:val="000000"/>
                <w:spacing w:val="1"/>
              </w:rPr>
              <w:t>нн</w:t>
            </w:r>
            <w:r w:rsidRPr="0033282D">
              <w:rPr>
                <w:color w:val="000000"/>
                <w:spacing w:val="-1"/>
              </w:rPr>
              <w:t>ос</w:t>
            </w:r>
            <w:r w:rsidRPr="0033282D">
              <w:rPr>
                <w:color w:val="000000"/>
                <w:w w:val="99"/>
              </w:rPr>
              <w:t>т</w:t>
            </w:r>
            <w:r w:rsidRPr="0033282D">
              <w:rPr>
                <w:color w:val="000000"/>
              </w:rPr>
              <w:t>ей;</w:t>
            </w:r>
          </w:p>
          <w:p w:rsidR="008B508F" w:rsidRPr="0033282D" w:rsidRDefault="008B508F" w:rsidP="00232C94">
            <w:pPr>
              <w:widowControl w:val="0"/>
              <w:tabs>
                <w:tab w:val="left" w:pos="1923"/>
                <w:tab w:val="left" w:pos="3524"/>
                <w:tab w:val="left" w:pos="5452"/>
              </w:tabs>
              <w:ind w:right="86"/>
              <w:jc w:val="both"/>
              <w:rPr>
                <w:color w:val="000000"/>
              </w:rPr>
            </w:pPr>
            <w:r w:rsidRPr="0033282D">
              <w:rPr>
                <w:color w:val="000000"/>
              </w:rPr>
              <w:t>-</w:t>
            </w:r>
            <w:r w:rsidRPr="0033282D">
              <w:rPr>
                <w:color w:val="000000"/>
                <w:spacing w:val="59"/>
              </w:rPr>
              <w:t xml:space="preserve"> </w:t>
            </w:r>
            <w:r w:rsidRPr="0033282D">
              <w:rPr>
                <w:color w:val="000000"/>
                <w:w w:val="99"/>
              </w:rPr>
              <w:t>г</w:t>
            </w:r>
            <w:r w:rsidRPr="0033282D">
              <w:rPr>
                <w:color w:val="000000"/>
              </w:rPr>
              <w:t>отов</w:t>
            </w:r>
            <w:r w:rsidRPr="0033282D">
              <w:rPr>
                <w:color w:val="000000"/>
                <w:spacing w:val="1"/>
                <w:w w:val="99"/>
              </w:rPr>
              <w:t>н</w:t>
            </w:r>
            <w:r w:rsidRPr="0033282D">
              <w:rPr>
                <w:color w:val="000000"/>
                <w:w w:val="99"/>
              </w:rPr>
              <w:t>о</w:t>
            </w:r>
            <w:r w:rsidRPr="0033282D">
              <w:rPr>
                <w:color w:val="000000"/>
              </w:rPr>
              <w:t>с</w:t>
            </w:r>
            <w:r w:rsidRPr="0033282D">
              <w:rPr>
                <w:color w:val="000000"/>
                <w:w w:val="99"/>
              </w:rPr>
              <w:t>ть</w:t>
            </w:r>
            <w:r w:rsidRPr="0033282D">
              <w:rPr>
                <w:color w:val="000000"/>
                <w:spacing w:val="58"/>
              </w:rPr>
              <w:t xml:space="preserve"> </w:t>
            </w:r>
            <w:r w:rsidRPr="0033282D">
              <w:rPr>
                <w:color w:val="000000"/>
                <w:spacing w:val="1"/>
              </w:rPr>
              <w:t>п</w:t>
            </w:r>
            <w:r w:rsidRPr="0033282D">
              <w:rPr>
                <w:color w:val="000000"/>
              </w:rPr>
              <w:t>ро</w:t>
            </w:r>
            <w:r w:rsidRPr="0033282D">
              <w:rPr>
                <w:color w:val="000000"/>
                <w:spacing w:val="-1"/>
                <w:w w:val="99"/>
              </w:rPr>
              <w:t>т</w:t>
            </w:r>
            <w:r w:rsidRPr="0033282D">
              <w:rPr>
                <w:color w:val="000000"/>
              </w:rPr>
              <w:t>ивос</w:t>
            </w:r>
            <w:r w:rsidRPr="0033282D">
              <w:rPr>
                <w:color w:val="000000"/>
                <w:w w:val="99"/>
              </w:rPr>
              <w:t>т</w:t>
            </w:r>
            <w:r w:rsidRPr="0033282D">
              <w:rPr>
                <w:color w:val="000000"/>
              </w:rPr>
              <w:t>оя</w:t>
            </w:r>
            <w:r w:rsidRPr="0033282D">
              <w:rPr>
                <w:color w:val="000000"/>
                <w:spacing w:val="1"/>
                <w:w w:val="99"/>
              </w:rPr>
              <w:t>т</w:t>
            </w:r>
            <w:r w:rsidRPr="0033282D">
              <w:rPr>
                <w:color w:val="000000"/>
                <w:w w:val="99"/>
              </w:rPr>
              <w:t>ь</w:t>
            </w:r>
            <w:r w:rsidRPr="0033282D">
              <w:rPr>
                <w:color w:val="000000"/>
                <w:spacing w:val="58"/>
              </w:rPr>
              <w:t xml:space="preserve"> </w:t>
            </w:r>
            <w:r w:rsidRPr="0033282D">
              <w:rPr>
                <w:color w:val="000000"/>
                <w:spacing w:val="1"/>
              </w:rPr>
              <w:t>и</w:t>
            </w:r>
            <w:r w:rsidRPr="0033282D">
              <w:rPr>
                <w:color w:val="000000"/>
              </w:rPr>
              <w:t>деолог</w:t>
            </w:r>
            <w:r w:rsidRPr="0033282D">
              <w:rPr>
                <w:color w:val="000000"/>
                <w:spacing w:val="-1"/>
              </w:rPr>
              <w:t>и</w:t>
            </w:r>
            <w:r w:rsidRPr="0033282D">
              <w:rPr>
                <w:color w:val="000000"/>
              </w:rPr>
              <w:t>и</w:t>
            </w:r>
            <w:r w:rsidRPr="0033282D">
              <w:rPr>
                <w:color w:val="000000"/>
                <w:spacing w:val="60"/>
              </w:rPr>
              <w:t xml:space="preserve"> </w:t>
            </w:r>
            <w:r w:rsidRPr="0033282D">
              <w:rPr>
                <w:color w:val="000000"/>
                <w:spacing w:val="1"/>
              </w:rPr>
              <w:t>эк</w:t>
            </w:r>
            <w:r w:rsidRPr="0033282D">
              <w:rPr>
                <w:color w:val="000000"/>
              </w:rPr>
              <w:t>с</w:t>
            </w:r>
            <w:r w:rsidRPr="0033282D">
              <w:rPr>
                <w:color w:val="000000"/>
                <w:w w:val="99"/>
              </w:rPr>
              <w:t>т</w:t>
            </w:r>
            <w:r w:rsidRPr="0033282D">
              <w:rPr>
                <w:color w:val="000000"/>
              </w:rPr>
              <w:t>реми</w:t>
            </w:r>
            <w:r w:rsidRPr="0033282D">
              <w:rPr>
                <w:color w:val="000000"/>
                <w:spacing w:val="1"/>
                <w:w w:val="99"/>
              </w:rPr>
              <w:t>з</w:t>
            </w:r>
            <w:r w:rsidRPr="0033282D">
              <w:rPr>
                <w:color w:val="000000"/>
              </w:rPr>
              <w:t>м</w:t>
            </w:r>
            <w:r w:rsidRPr="0033282D">
              <w:rPr>
                <w:color w:val="000000"/>
                <w:spacing w:val="-1"/>
              </w:rPr>
              <w:t>а</w:t>
            </w:r>
            <w:r w:rsidRPr="0033282D">
              <w:rPr>
                <w:color w:val="000000"/>
              </w:rPr>
              <w:t xml:space="preserve">, </w:t>
            </w:r>
            <w:r w:rsidRPr="0033282D">
              <w:rPr>
                <w:color w:val="000000"/>
                <w:w w:val="99"/>
              </w:rPr>
              <w:t>н</w:t>
            </w:r>
            <w:r w:rsidRPr="0033282D">
              <w:rPr>
                <w:color w:val="000000"/>
              </w:rPr>
              <w:t>а</w:t>
            </w:r>
            <w:r w:rsidRPr="0033282D">
              <w:rPr>
                <w:color w:val="000000"/>
                <w:spacing w:val="1"/>
                <w:w w:val="99"/>
              </w:rPr>
              <w:t>ци</w:t>
            </w:r>
            <w:r w:rsidRPr="0033282D">
              <w:rPr>
                <w:color w:val="000000"/>
                <w:spacing w:val="-2"/>
              </w:rPr>
              <w:t>о</w:t>
            </w:r>
            <w:r w:rsidRPr="0033282D">
              <w:rPr>
                <w:color w:val="000000"/>
                <w:w w:val="99"/>
              </w:rPr>
              <w:t>н</w:t>
            </w:r>
            <w:r w:rsidRPr="0033282D">
              <w:rPr>
                <w:color w:val="000000"/>
              </w:rPr>
              <w:t>а</w:t>
            </w:r>
            <w:r w:rsidRPr="0033282D">
              <w:rPr>
                <w:color w:val="000000"/>
                <w:w w:val="99"/>
              </w:rPr>
              <w:t>л</w:t>
            </w:r>
            <w:r w:rsidRPr="0033282D">
              <w:rPr>
                <w:color w:val="000000"/>
                <w:spacing w:val="1"/>
              </w:rPr>
              <w:t>и</w:t>
            </w:r>
            <w:r w:rsidRPr="0033282D">
              <w:rPr>
                <w:color w:val="000000"/>
                <w:spacing w:val="1"/>
                <w:w w:val="99"/>
              </w:rPr>
              <w:t>з</w:t>
            </w:r>
            <w:r w:rsidRPr="0033282D">
              <w:rPr>
                <w:color w:val="000000"/>
              </w:rPr>
              <w:t>м</w:t>
            </w:r>
            <w:r w:rsidRPr="0033282D">
              <w:rPr>
                <w:color w:val="000000"/>
                <w:spacing w:val="-1"/>
              </w:rPr>
              <w:t>а</w:t>
            </w:r>
            <w:r w:rsidRPr="0033282D">
              <w:rPr>
                <w:color w:val="000000"/>
              </w:rPr>
              <w:t>,</w:t>
            </w:r>
            <w:r w:rsidRPr="0033282D">
              <w:rPr>
                <w:color w:val="000000"/>
              </w:rPr>
              <w:tab/>
              <w:t>ксенофо</w:t>
            </w:r>
            <w:r w:rsidRPr="0033282D">
              <w:rPr>
                <w:color w:val="000000"/>
                <w:spacing w:val="1"/>
              </w:rPr>
              <w:t>бии</w:t>
            </w:r>
            <w:r w:rsidRPr="0033282D">
              <w:rPr>
                <w:color w:val="000000"/>
              </w:rPr>
              <w:t>,</w:t>
            </w:r>
            <w:r w:rsidRPr="0033282D">
              <w:rPr>
                <w:color w:val="000000"/>
              </w:rPr>
              <w:tab/>
            </w:r>
            <w:r w:rsidRPr="0033282D">
              <w:rPr>
                <w:color w:val="000000"/>
                <w:spacing w:val="-2"/>
              </w:rPr>
              <w:t>д</w:t>
            </w:r>
            <w:r w:rsidRPr="0033282D">
              <w:rPr>
                <w:color w:val="000000"/>
                <w:spacing w:val="1"/>
              </w:rPr>
              <w:t>и</w:t>
            </w:r>
            <w:r w:rsidRPr="0033282D">
              <w:rPr>
                <w:color w:val="000000"/>
              </w:rPr>
              <w:t>скр</w:t>
            </w:r>
            <w:r w:rsidRPr="0033282D">
              <w:rPr>
                <w:color w:val="000000"/>
                <w:spacing w:val="1"/>
              </w:rPr>
              <w:t>и</w:t>
            </w:r>
            <w:r w:rsidRPr="0033282D">
              <w:rPr>
                <w:color w:val="000000"/>
              </w:rPr>
              <w:t>м</w:t>
            </w:r>
            <w:r w:rsidRPr="0033282D">
              <w:rPr>
                <w:color w:val="000000"/>
                <w:spacing w:val="-1"/>
              </w:rPr>
              <w:t>и</w:t>
            </w:r>
            <w:r w:rsidRPr="0033282D">
              <w:rPr>
                <w:color w:val="000000"/>
              </w:rPr>
              <w:t>на</w:t>
            </w:r>
            <w:r w:rsidRPr="0033282D">
              <w:rPr>
                <w:color w:val="000000"/>
                <w:spacing w:val="-1"/>
              </w:rPr>
              <w:t>ц</w:t>
            </w:r>
            <w:r w:rsidRPr="0033282D">
              <w:rPr>
                <w:color w:val="000000"/>
              </w:rPr>
              <w:t>ии</w:t>
            </w:r>
            <w:r w:rsidRPr="0033282D">
              <w:rPr>
                <w:color w:val="000000"/>
              </w:rPr>
              <w:tab/>
              <w:t>по со</w:t>
            </w:r>
            <w:r w:rsidRPr="0033282D">
              <w:rPr>
                <w:color w:val="000000"/>
                <w:w w:val="99"/>
              </w:rPr>
              <w:t>ц</w:t>
            </w:r>
            <w:r w:rsidRPr="0033282D">
              <w:rPr>
                <w:color w:val="000000"/>
                <w:spacing w:val="1"/>
                <w:w w:val="99"/>
              </w:rPr>
              <w:t>и</w:t>
            </w:r>
            <w:r w:rsidRPr="0033282D">
              <w:rPr>
                <w:color w:val="000000"/>
              </w:rPr>
              <w:t>аль</w:t>
            </w:r>
            <w:r w:rsidRPr="0033282D">
              <w:rPr>
                <w:color w:val="000000"/>
                <w:spacing w:val="1"/>
              </w:rPr>
              <w:t>н</w:t>
            </w:r>
            <w:r w:rsidRPr="0033282D">
              <w:rPr>
                <w:color w:val="000000"/>
              </w:rPr>
              <w:t>ым,</w:t>
            </w:r>
            <w:r w:rsidRPr="0033282D">
              <w:rPr>
                <w:color w:val="000000"/>
                <w:spacing w:val="73"/>
              </w:rPr>
              <w:t xml:space="preserve"> </w:t>
            </w:r>
            <w:r w:rsidRPr="0033282D">
              <w:rPr>
                <w:color w:val="000000"/>
              </w:rPr>
              <w:t>рел</w:t>
            </w:r>
            <w:r w:rsidRPr="0033282D">
              <w:rPr>
                <w:color w:val="000000"/>
                <w:spacing w:val="1"/>
              </w:rPr>
              <w:t>и</w:t>
            </w:r>
            <w:r w:rsidRPr="0033282D">
              <w:rPr>
                <w:color w:val="000000"/>
                <w:spacing w:val="-2"/>
              </w:rPr>
              <w:t>г</w:t>
            </w:r>
            <w:r w:rsidRPr="0033282D">
              <w:rPr>
                <w:color w:val="000000"/>
              </w:rPr>
              <w:t>ио</w:t>
            </w:r>
            <w:r w:rsidRPr="0033282D">
              <w:rPr>
                <w:color w:val="000000"/>
                <w:w w:val="99"/>
              </w:rPr>
              <w:t>з</w:t>
            </w:r>
            <w:r w:rsidRPr="0033282D">
              <w:rPr>
                <w:color w:val="000000"/>
              </w:rPr>
              <w:t>ным,</w:t>
            </w:r>
            <w:r w:rsidRPr="0033282D">
              <w:rPr>
                <w:color w:val="000000"/>
                <w:spacing w:val="74"/>
              </w:rPr>
              <w:t xml:space="preserve"> </w:t>
            </w:r>
            <w:r w:rsidRPr="0033282D">
              <w:rPr>
                <w:color w:val="000000"/>
              </w:rPr>
              <w:t>ра</w:t>
            </w:r>
            <w:r w:rsidRPr="0033282D">
              <w:rPr>
                <w:color w:val="000000"/>
                <w:spacing w:val="-1"/>
              </w:rPr>
              <w:t>с</w:t>
            </w:r>
            <w:r w:rsidRPr="0033282D">
              <w:rPr>
                <w:color w:val="000000"/>
              </w:rPr>
              <w:t>ов</w:t>
            </w:r>
            <w:r w:rsidRPr="0033282D">
              <w:rPr>
                <w:color w:val="000000"/>
                <w:spacing w:val="-1"/>
              </w:rPr>
              <w:t>ы</w:t>
            </w:r>
            <w:r w:rsidRPr="0033282D">
              <w:rPr>
                <w:color w:val="000000"/>
              </w:rPr>
              <w:t>м,</w:t>
            </w:r>
            <w:r w:rsidRPr="0033282D">
              <w:rPr>
                <w:color w:val="000000"/>
                <w:spacing w:val="73"/>
              </w:rPr>
              <w:t xml:space="preserve"> </w:t>
            </w:r>
            <w:r w:rsidRPr="0033282D">
              <w:rPr>
                <w:color w:val="000000"/>
                <w:spacing w:val="1"/>
              </w:rPr>
              <w:t>н</w:t>
            </w:r>
            <w:r w:rsidRPr="0033282D">
              <w:rPr>
                <w:color w:val="000000"/>
              </w:rPr>
              <w:t>ац</w:t>
            </w:r>
            <w:r w:rsidRPr="0033282D">
              <w:rPr>
                <w:color w:val="000000"/>
                <w:spacing w:val="1"/>
              </w:rPr>
              <w:t>и</w:t>
            </w:r>
            <w:r w:rsidRPr="0033282D">
              <w:rPr>
                <w:color w:val="000000"/>
              </w:rPr>
              <w:t>онал</w:t>
            </w:r>
            <w:r w:rsidRPr="0033282D">
              <w:rPr>
                <w:color w:val="000000"/>
                <w:w w:val="99"/>
              </w:rPr>
              <w:t>ь</w:t>
            </w:r>
            <w:r w:rsidRPr="0033282D">
              <w:rPr>
                <w:color w:val="000000"/>
              </w:rPr>
              <w:t xml:space="preserve">ным </w:t>
            </w:r>
            <w:r w:rsidRPr="0033282D">
              <w:rPr>
                <w:color w:val="000000"/>
                <w:w w:val="99"/>
              </w:rPr>
              <w:t>п</w:t>
            </w:r>
            <w:r w:rsidRPr="0033282D">
              <w:rPr>
                <w:color w:val="000000"/>
              </w:rPr>
              <w:t>р</w:t>
            </w:r>
            <w:r w:rsidRPr="0033282D">
              <w:rPr>
                <w:color w:val="000000"/>
                <w:spacing w:val="1"/>
                <w:w w:val="99"/>
              </w:rPr>
              <w:t>и</w:t>
            </w:r>
            <w:r w:rsidRPr="0033282D">
              <w:rPr>
                <w:color w:val="000000"/>
              </w:rPr>
              <w:t>з</w:t>
            </w:r>
            <w:r w:rsidRPr="0033282D">
              <w:rPr>
                <w:color w:val="000000"/>
                <w:w w:val="99"/>
              </w:rPr>
              <w:t>н</w:t>
            </w:r>
            <w:r w:rsidRPr="0033282D">
              <w:rPr>
                <w:color w:val="000000"/>
              </w:rPr>
              <w:t>акам;</w:t>
            </w:r>
          </w:p>
          <w:p w:rsidR="008B508F" w:rsidRPr="0033282D" w:rsidRDefault="008B508F" w:rsidP="00232C94">
            <w:pPr>
              <w:widowControl w:val="0"/>
              <w:spacing w:line="239" w:lineRule="auto"/>
              <w:ind w:right="111"/>
              <w:jc w:val="right"/>
              <w:rPr>
                <w:color w:val="000000"/>
              </w:rPr>
            </w:pPr>
            <w:r w:rsidRPr="0033282D">
              <w:rPr>
                <w:color w:val="000000"/>
              </w:rPr>
              <w:t>-</w:t>
            </w:r>
            <w:r w:rsidRPr="0033282D">
              <w:rPr>
                <w:color w:val="000000"/>
                <w:spacing w:val="164"/>
              </w:rPr>
              <w:t xml:space="preserve"> </w:t>
            </w:r>
            <w:r w:rsidRPr="0033282D">
              <w:rPr>
                <w:color w:val="000000"/>
                <w:w w:val="99"/>
              </w:rPr>
              <w:t>г</w:t>
            </w:r>
            <w:r w:rsidRPr="0033282D">
              <w:rPr>
                <w:color w:val="000000"/>
              </w:rPr>
              <w:t>отов</w:t>
            </w:r>
            <w:r w:rsidRPr="0033282D">
              <w:rPr>
                <w:color w:val="000000"/>
                <w:spacing w:val="2"/>
              </w:rPr>
              <w:t>н</w:t>
            </w:r>
            <w:r w:rsidRPr="0033282D">
              <w:rPr>
                <w:color w:val="000000"/>
              </w:rPr>
              <w:t>ос</w:t>
            </w:r>
            <w:r w:rsidRPr="0033282D">
              <w:rPr>
                <w:color w:val="000000"/>
                <w:w w:val="99"/>
              </w:rPr>
              <w:t>ть</w:t>
            </w:r>
            <w:r w:rsidRPr="0033282D">
              <w:rPr>
                <w:color w:val="000000"/>
                <w:spacing w:val="166"/>
              </w:rPr>
              <w:t xml:space="preserve"> </w:t>
            </w:r>
            <w:r w:rsidRPr="0033282D">
              <w:rPr>
                <w:color w:val="000000"/>
              </w:rPr>
              <w:t>в</w:t>
            </w:r>
            <w:r w:rsidRPr="0033282D">
              <w:rPr>
                <w:color w:val="000000"/>
                <w:spacing w:val="-1"/>
              </w:rPr>
              <w:t>ес</w:t>
            </w:r>
            <w:r w:rsidRPr="0033282D">
              <w:rPr>
                <w:color w:val="000000"/>
                <w:w w:val="99"/>
              </w:rPr>
              <w:t>т</w:t>
            </w:r>
            <w:r w:rsidRPr="0033282D">
              <w:rPr>
                <w:color w:val="000000"/>
              </w:rPr>
              <w:t>и</w:t>
            </w:r>
            <w:r w:rsidRPr="0033282D">
              <w:rPr>
                <w:color w:val="000000"/>
                <w:spacing w:val="167"/>
              </w:rPr>
              <w:t xml:space="preserve"> </w:t>
            </w:r>
            <w:r w:rsidRPr="0033282D">
              <w:rPr>
                <w:color w:val="000000"/>
              </w:rPr>
              <w:t>совмес</w:t>
            </w:r>
            <w:r w:rsidRPr="0033282D">
              <w:rPr>
                <w:color w:val="000000"/>
                <w:w w:val="99"/>
              </w:rPr>
              <w:t>т</w:t>
            </w:r>
            <w:r w:rsidRPr="0033282D">
              <w:rPr>
                <w:color w:val="000000"/>
                <w:spacing w:val="2"/>
              </w:rPr>
              <w:t>н</w:t>
            </w:r>
            <w:r w:rsidRPr="0033282D">
              <w:rPr>
                <w:color w:val="000000"/>
                <w:spacing w:val="-3"/>
              </w:rPr>
              <w:t>у</w:t>
            </w:r>
            <w:r w:rsidRPr="0033282D">
              <w:rPr>
                <w:color w:val="000000"/>
                <w:w w:val="99"/>
              </w:rPr>
              <w:t>ю</w:t>
            </w:r>
            <w:r w:rsidRPr="0033282D">
              <w:rPr>
                <w:color w:val="000000"/>
                <w:spacing w:val="165"/>
              </w:rPr>
              <w:t xml:space="preserve"> </w:t>
            </w:r>
            <w:r w:rsidRPr="0033282D">
              <w:rPr>
                <w:color w:val="000000"/>
              </w:rPr>
              <w:t>дея</w:t>
            </w:r>
            <w:r w:rsidRPr="0033282D">
              <w:rPr>
                <w:color w:val="000000"/>
                <w:w w:val="99"/>
              </w:rPr>
              <w:t>т</w:t>
            </w:r>
            <w:r w:rsidRPr="0033282D">
              <w:rPr>
                <w:color w:val="000000"/>
              </w:rPr>
              <w:t>ел</w:t>
            </w:r>
            <w:r w:rsidRPr="0033282D">
              <w:rPr>
                <w:color w:val="000000"/>
                <w:spacing w:val="1"/>
              </w:rPr>
              <w:t>ьн</w:t>
            </w:r>
            <w:r w:rsidRPr="0033282D">
              <w:rPr>
                <w:color w:val="000000"/>
              </w:rPr>
              <w:t>ос</w:t>
            </w:r>
            <w:r w:rsidRPr="0033282D">
              <w:rPr>
                <w:color w:val="000000"/>
                <w:w w:val="99"/>
              </w:rPr>
              <w:t>ть</w:t>
            </w:r>
            <w:r w:rsidRPr="0033282D">
              <w:rPr>
                <w:color w:val="000000"/>
                <w:spacing w:val="166"/>
              </w:rPr>
              <w:t xml:space="preserve"> </w:t>
            </w:r>
            <w:r w:rsidRPr="0033282D">
              <w:rPr>
                <w:color w:val="000000"/>
              </w:rPr>
              <w:t xml:space="preserve">в </w:t>
            </w:r>
            <w:r w:rsidRPr="0033282D">
              <w:rPr>
                <w:color w:val="000000"/>
                <w:w w:val="99"/>
              </w:rPr>
              <w:t>и</w:t>
            </w:r>
            <w:r w:rsidRPr="0033282D">
              <w:rPr>
                <w:color w:val="000000"/>
                <w:spacing w:val="1"/>
                <w:w w:val="99"/>
              </w:rPr>
              <w:t>н</w:t>
            </w:r>
            <w:r w:rsidRPr="0033282D">
              <w:rPr>
                <w:color w:val="000000"/>
              </w:rPr>
              <w:t>терес</w:t>
            </w:r>
            <w:r w:rsidRPr="0033282D">
              <w:rPr>
                <w:color w:val="000000"/>
                <w:spacing w:val="-1"/>
              </w:rPr>
              <w:t>а</w:t>
            </w:r>
            <w:r w:rsidRPr="0033282D">
              <w:rPr>
                <w:color w:val="000000"/>
              </w:rPr>
              <w:t>х</w:t>
            </w:r>
            <w:r w:rsidRPr="0033282D">
              <w:rPr>
                <w:color w:val="000000"/>
                <w:spacing w:val="140"/>
              </w:rPr>
              <w:t xml:space="preserve"> </w:t>
            </w:r>
            <w:r w:rsidRPr="0033282D">
              <w:rPr>
                <w:color w:val="000000"/>
              </w:rPr>
              <w:t>гражданск</w:t>
            </w:r>
            <w:r w:rsidRPr="0033282D">
              <w:rPr>
                <w:color w:val="000000"/>
                <w:spacing w:val="-1"/>
              </w:rPr>
              <w:t>о</w:t>
            </w:r>
            <w:r w:rsidRPr="0033282D">
              <w:rPr>
                <w:color w:val="000000"/>
              </w:rPr>
              <w:t>го</w:t>
            </w:r>
            <w:r w:rsidRPr="0033282D">
              <w:rPr>
                <w:color w:val="000000"/>
                <w:spacing w:val="138"/>
              </w:rPr>
              <w:t xml:space="preserve"> </w:t>
            </w:r>
            <w:r w:rsidRPr="0033282D">
              <w:rPr>
                <w:color w:val="000000"/>
              </w:rPr>
              <w:t>об</w:t>
            </w:r>
            <w:r w:rsidRPr="0033282D">
              <w:rPr>
                <w:color w:val="000000"/>
                <w:w w:val="99"/>
              </w:rPr>
              <w:t>щ</w:t>
            </w:r>
            <w:r w:rsidRPr="0033282D">
              <w:rPr>
                <w:color w:val="000000"/>
              </w:rPr>
              <w:t>ес</w:t>
            </w:r>
            <w:r w:rsidRPr="0033282D">
              <w:rPr>
                <w:color w:val="000000"/>
                <w:w w:val="99"/>
              </w:rPr>
              <w:t>т</w:t>
            </w:r>
            <w:r w:rsidRPr="0033282D">
              <w:rPr>
                <w:color w:val="000000"/>
              </w:rPr>
              <w:t>ва,</w:t>
            </w:r>
            <w:r w:rsidRPr="0033282D">
              <w:rPr>
                <w:color w:val="000000"/>
                <w:spacing w:val="143"/>
              </w:rPr>
              <w:t xml:space="preserve"> </w:t>
            </w:r>
            <w:r w:rsidRPr="0033282D">
              <w:rPr>
                <w:color w:val="000000"/>
                <w:spacing w:val="-3"/>
              </w:rPr>
              <w:t>у</w:t>
            </w:r>
            <w:r w:rsidRPr="0033282D">
              <w:rPr>
                <w:color w:val="000000"/>
                <w:spacing w:val="-1"/>
              </w:rPr>
              <w:t>ч</w:t>
            </w:r>
            <w:r w:rsidRPr="0033282D">
              <w:rPr>
                <w:color w:val="000000"/>
              </w:rPr>
              <w:t>ас</w:t>
            </w:r>
            <w:r w:rsidRPr="0033282D">
              <w:rPr>
                <w:color w:val="000000"/>
                <w:w w:val="99"/>
              </w:rPr>
              <w:t>т</w:t>
            </w:r>
            <w:r w:rsidRPr="0033282D">
              <w:rPr>
                <w:color w:val="000000"/>
              </w:rPr>
              <w:t>вова</w:t>
            </w:r>
            <w:r w:rsidRPr="0033282D">
              <w:rPr>
                <w:color w:val="000000"/>
                <w:w w:val="99"/>
              </w:rPr>
              <w:t>ть</w:t>
            </w:r>
            <w:r w:rsidRPr="0033282D">
              <w:rPr>
                <w:color w:val="000000"/>
                <w:spacing w:val="140"/>
              </w:rPr>
              <w:t xml:space="preserve"> </w:t>
            </w:r>
            <w:proofErr w:type="gramStart"/>
            <w:r w:rsidRPr="0033282D">
              <w:rPr>
                <w:color w:val="000000"/>
              </w:rPr>
              <w:t>в</w:t>
            </w:r>
            <w:proofErr w:type="gramEnd"/>
          </w:p>
        </w:tc>
        <w:tc>
          <w:tcPr>
            <w:tcW w:w="567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8B508F" w:rsidRPr="0033282D" w:rsidRDefault="008B508F" w:rsidP="00232C94">
            <w:pPr>
              <w:widowControl w:val="0"/>
              <w:tabs>
                <w:tab w:val="left" w:pos="566"/>
                <w:tab w:val="left" w:pos="1372"/>
                <w:tab w:val="left" w:pos="1922"/>
                <w:tab w:val="left" w:pos="2764"/>
                <w:tab w:val="left" w:pos="3270"/>
                <w:tab w:val="left" w:pos="4235"/>
                <w:tab w:val="left" w:pos="4674"/>
              </w:tabs>
              <w:spacing w:before="1"/>
              <w:ind w:right="88"/>
              <w:jc w:val="both"/>
              <w:rPr>
                <w:color w:val="000000"/>
              </w:rPr>
            </w:pPr>
            <w:proofErr w:type="gramStart"/>
            <w:r w:rsidRPr="0033282D">
              <w:rPr>
                <w:color w:val="000000"/>
              </w:rPr>
              <w:t>-</w:t>
            </w:r>
            <w:r w:rsidRPr="0033282D">
              <w:rPr>
                <w:color w:val="000000"/>
              </w:rPr>
              <w:tab/>
            </w:r>
            <w:r w:rsidRPr="0033282D">
              <w:rPr>
                <w:color w:val="000000"/>
                <w:w w:val="99"/>
              </w:rPr>
              <w:t>п</w:t>
            </w:r>
            <w:r w:rsidRPr="0033282D">
              <w:rPr>
                <w:color w:val="000000"/>
              </w:rPr>
              <w:t>о</w:t>
            </w:r>
            <w:r w:rsidRPr="0033282D">
              <w:rPr>
                <w:color w:val="000000"/>
                <w:w w:val="99"/>
              </w:rPr>
              <w:t>ни</w:t>
            </w:r>
            <w:r w:rsidRPr="0033282D">
              <w:rPr>
                <w:color w:val="000000"/>
              </w:rPr>
              <w:t>мат</w:t>
            </w:r>
            <w:r w:rsidRPr="0033282D">
              <w:rPr>
                <w:color w:val="000000"/>
                <w:w w:val="99"/>
              </w:rPr>
              <w:t>ь</w:t>
            </w:r>
            <w:r w:rsidRPr="0033282D">
              <w:rPr>
                <w:color w:val="000000"/>
              </w:rPr>
              <w:tab/>
              <w:t>ро</w:t>
            </w:r>
            <w:r w:rsidRPr="0033282D">
              <w:rPr>
                <w:color w:val="000000"/>
                <w:spacing w:val="-2"/>
                <w:w w:val="99"/>
              </w:rPr>
              <w:t>л</w:t>
            </w:r>
            <w:r w:rsidRPr="0033282D">
              <w:rPr>
                <w:color w:val="000000"/>
                <w:w w:val="99"/>
              </w:rPr>
              <w:t>ь</w:t>
            </w:r>
            <w:r w:rsidRPr="0033282D">
              <w:rPr>
                <w:color w:val="000000"/>
              </w:rPr>
              <w:tab/>
            </w:r>
            <w:r w:rsidRPr="0033282D">
              <w:rPr>
                <w:color w:val="000000"/>
                <w:w w:val="99"/>
              </w:rPr>
              <w:t>и</w:t>
            </w:r>
            <w:r w:rsidRPr="0033282D">
              <w:rPr>
                <w:color w:val="000000"/>
              </w:rPr>
              <w:tab/>
              <w:t>м</w:t>
            </w:r>
            <w:r w:rsidRPr="0033282D">
              <w:rPr>
                <w:color w:val="000000"/>
                <w:spacing w:val="-1"/>
              </w:rPr>
              <w:t>ес</w:t>
            </w:r>
            <w:r w:rsidRPr="0033282D">
              <w:rPr>
                <w:color w:val="000000"/>
              </w:rPr>
              <w:t>то</w:t>
            </w:r>
            <w:r w:rsidRPr="0033282D">
              <w:rPr>
                <w:color w:val="000000"/>
              </w:rPr>
              <w:tab/>
              <w:t>совр</w:t>
            </w:r>
            <w:r w:rsidRPr="0033282D">
              <w:rPr>
                <w:color w:val="000000"/>
                <w:spacing w:val="-2"/>
              </w:rPr>
              <w:t>е</w:t>
            </w:r>
            <w:r w:rsidRPr="0033282D">
              <w:rPr>
                <w:color w:val="000000"/>
              </w:rPr>
              <w:t>м</w:t>
            </w:r>
            <w:r w:rsidRPr="0033282D">
              <w:rPr>
                <w:color w:val="000000"/>
                <w:spacing w:val="-1"/>
              </w:rPr>
              <w:t>е</w:t>
            </w:r>
            <w:r w:rsidRPr="0033282D">
              <w:rPr>
                <w:color w:val="000000"/>
                <w:w w:val="99"/>
              </w:rPr>
              <w:t>н</w:t>
            </w:r>
            <w:r w:rsidRPr="0033282D">
              <w:rPr>
                <w:color w:val="000000"/>
                <w:spacing w:val="1"/>
                <w:w w:val="99"/>
              </w:rPr>
              <w:t>н</w:t>
            </w:r>
            <w:r w:rsidRPr="0033282D">
              <w:rPr>
                <w:color w:val="000000"/>
              </w:rPr>
              <w:t>о</w:t>
            </w:r>
            <w:r w:rsidRPr="0033282D">
              <w:rPr>
                <w:color w:val="000000"/>
                <w:w w:val="99"/>
              </w:rPr>
              <w:t>й</w:t>
            </w:r>
            <w:r w:rsidRPr="0033282D">
              <w:rPr>
                <w:color w:val="000000"/>
              </w:rPr>
              <w:t xml:space="preserve"> ге</w:t>
            </w:r>
            <w:r w:rsidRPr="0033282D">
              <w:rPr>
                <w:color w:val="000000"/>
                <w:w w:val="99"/>
              </w:rPr>
              <w:t>ог</w:t>
            </w:r>
            <w:r w:rsidRPr="0033282D">
              <w:rPr>
                <w:color w:val="000000"/>
              </w:rPr>
              <w:t>р</w:t>
            </w:r>
            <w:r w:rsidRPr="0033282D">
              <w:rPr>
                <w:color w:val="000000"/>
                <w:spacing w:val="-1"/>
              </w:rPr>
              <w:t>а</w:t>
            </w:r>
            <w:r w:rsidRPr="0033282D">
              <w:rPr>
                <w:color w:val="000000"/>
              </w:rPr>
              <w:t>ф</w:t>
            </w:r>
            <w:r w:rsidRPr="0033282D">
              <w:rPr>
                <w:color w:val="000000"/>
                <w:spacing w:val="1"/>
                <w:w w:val="99"/>
              </w:rPr>
              <w:t>и</w:t>
            </w:r>
            <w:r w:rsidRPr="0033282D">
              <w:rPr>
                <w:color w:val="000000"/>
              </w:rPr>
              <w:t>ч</w:t>
            </w:r>
            <w:r w:rsidRPr="0033282D">
              <w:rPr>
                <w:color w:val="000000"/>
                <w:spacing w:val="-1"/>
              </w:rPr>
              <w:t>е</w:t>
            </w:r>
            <w:r w:rsidRPr="0033282D">
              <w:rPr>
                <w:color w:val="000000"/>
              </w:rPr>
              <w:t>ско</w:t>
            </w:r>
            <w:r w:rsidRPr="0033282D">
              <w:rPr>
                <w:color w:val="000000"/>
                <w:w w:val="99"/>
              </w:rPr>
              <w:t>й</w:t>
            </w:r>
            <w:r w:rsidRPr="0033282D">
              <w:rPr>
                <w:color w:val="000000"/>
              </w:rPr>
              <w:t xml:space="preserve">     </w:t>
            </w:r>
            <w:r w:rsidRPr="0033282D">
              <w:rPr>
                <w:color w:val="000000"/>
                <w:spacing w:val="-6"/>
              </w:rPr>
              <w:t xml:space="preserve"> </w:t>
            </w:r>
            <w:r w:rsidRPr="0033282D">
              <w:rPr>
                <w:color w:val="000000"/>
                <w:w w:val="99"/>
              </w:rPr>
              <w:t>н</w:t>
            </w:r>
            <w:r w:rsidRPr="0033282D">
              <w:rPr>
                <w:color w:val="000000"/>
                <w:spacing w:val="1"/>
              </w:rPr>
              <w:t>а</w:t>
            </w:r>
            <w:r w:rsidRPr="0033282D">
              <w:rPr>
                <w:color w:val="000000"/>
                <w:spacing w:val="-1"/>
              </w:rPr>
              <w:t>у</w:t>
            </w:r>
            <w:r w:rsidRPr="0033282D">
              <w:rPr>
                <w:color w:val="000000"/>
              </w:rPr>
              <w:t>к</w:t>
            </w:r>
            <w:r w:rsidRPr="0033282D">
              <w:rPr>
                <w:color w:val="000000"/>
                <w:w w:val="99"/>
              </w:rPr>
              <w:t>и</w:t>
            </w:r>
            <w:r w:rsidRPr="0033282D">
              <w:rPr>
                <w:color w:val="000000"/>
              </w:rPr>
              <w:t xml:space="preserve">     </w:t>
            </w:r>
            <w:r w:rsidRPr="0033282D">
              <w:rPr>
                <w:color w:val="000000"/>
                <w:spacing w:val="-5"/>
              </w:rPr>
              <w:t xml:space="preserve"> </w:t>
            </w:r>
            <w:r w:rsidRPr="0033282D">
              <w:rPr>
                <w:color w:val="000000"/>
              </w:rPr>
              <w:t xml:space="preserve">в     </w:t>
            </w:r>
            <w:r w:rsidRPr="0033282D">
              <w:rPr>
                <w:color w:val="000000"/>
                <w:spacing w:val="-8"/>
              </w:rPr>
              <w:t xml:space="preserve"> </w:t>
            </w:r>
            <w:r w:rsidRPr="0033282D">
              <w:rPr>
                <w:color w:val="000000"/>
                <w:spacing w:val="-1"/>
              </w:rPr>
              <w:t>с</w:t>
            </w:r>
            <w:r w:rsidRPr="0033282D">
              <w:rPr>
                <w:color w:val="000000"/>
                <w:w w:val="99"/>
              </w:rPr>
              <w:t>и</w:t>
            </w:r>
            <w:r w:rsidRPr="0033282D">
              <w:rPr>
                <w:color w:val="000000"/>
              </w:rPr>
              <w:t>стеме</w:t>
            </w:r>
            <w:r w:rsidRPr="0033282D">
              <w:rPr>
                <w:color w:val="000000"/>
              </w:rPr>
              <w:tab/>
            </w:r>
            <w:r w:rsidRPr="0033282D">
              <w:rPr>
                <w:color w:val="000000"/>
                <w:w w:val="99"/>
              </w:rPr>
              <w:t>н</w:t>
            </w:r>
            <w:r w:rsidRPr="0033282D">
              <w:rPr>
                <w:color w:val="000000"/>
                <w:spacing w:val="2"/>
              </w:rPr>
              <w:t>а</w:t>
            </w:r>
            <w:r w:rsidRPr="0033282D">
              <w:rPr>
                <w:color w:val="000000"/>
                <w:spacing w:val="-4"/>
              </w:rPr>
              <w:t>у</w:t>
            </w:r>
            <w:r w:rsidRPr="0033282D">
              <w:rPr>
                <w:color w:val="000000"/>
                <w:spacing w:val="-1"/>
              </w:rPr>
              <w:t>ч</w:t>
            </w:r>
            <w:r w:rsidRPr="0033282D">
              <w:rPr>
                <w:color w:val="000000"/>
                <w:spacing w:val="1"/>
                <w:w w:val="99"/>
              </w:rPr>
              <w:t>н</w:t>
            </w:r>
            <w:r w:rsidRPr="0033282D">
              <w:rPr>
                <w:color w:val="000000"/>
              </w:rPr>
              <w:t>ых д</w:t>
            </w:r>
            <w:r w:rsidRPr="0033282D">
              <w:rPr>
                <w:color w:val="000000"/>
                <w:spacing w:val="1"/>
                <w:w w:val="99"/>
              </w:rPr>
              <w:t>и</w:t>
            </w:r>
            <w:r w:rsidRPr="0033282D">
              <w:rPr>
                <w:color w:val="000000"/>
              </w:rPr>
              <w:t>с</w:t>
            </w:r>
            <w:r w:rsidRPr="0033282D">
              <w:rPr>
                <w:color w:val="000000"/>
                <w:w w:val="99"/>
              </w:rPr>
              <w:t>циплин</w:t>
            </w:r>
            <w:r w:rsidRPr="0033282D">
              <w:rPr>
                <w:color w:val="000000"/>
              </w:rPr>
              <w:t>,</w:t>
            </w:r>
            <w:r w:rsidRPr="0033282D">
              <w:rPr>
                <w:color w:val="000000"/>
                <w:spacing w:val="148"/>
              </w:rPr>
              <w:t xml:space="preserve"> </w:t>
            </w:r>
            <w:r w:rsidRPr="0033282D">
              <w:rPr>
                <w:color w:val="000000"/>
              </w:rPr>
              <w:t>ее</w:t>
            </w:r>
            <w:r w:rsidRPr="0033282D">
              <w:rPr>
                <w:color w:val="000000"/>
                <w:spacing w:val="152"/>
              </w:rPr>
              <w:t xml:space="preserve"> </w:t>
            </w:r>
            <w:r w:rsidRPr="0033282D">
              <w:rPr>
                <w:color w:val="000000"/>
                <w:spacing w:val="-2"/>
              </w:rPr>
              <w:t>у</w:t>
            </w:r>
            <w:r w:rsidRPr="0033282D">
              <w:rPr>
                <w:color w:val="000000"/>
                <w:spacing w:val="-1"/>
              </w:rPr>
              <w:t>ч</w:t>
            </w:r>
            <w:r w:rsidRPr="0033282D">
              <w:rPr>
                <w:color w:val="000000"/>
              </w:rPr>
              <w:t>аст</w:t>
            </w:r>
            <w:r w:rsidRPr="0033282D">
              <w:rPr>
                <w:color w:val="000000"/>
                <w:w w:val="99"/>
              </w:rPr>
              <w:t>ии</w:t>
            </w:r>
            <w:r w:rsidRPr="0033282D">
              <w:rPr>
                <w:color w:val="000000"/>
                <w:spacing w:val="149"/>
              </w:rPr>
              <w:t xml:space="preserve"> </w:t>
            </w:r>
            <w:r w:rsidRPr="0033282D">
              <w:rPr>
                <w:color w:val="000000"/>
              </w:rPr>
              <w:t>в</w:t>
            </w:r>
            <w:r w:rsidRPr="0033282D">
              <w:rPr>
                <w:color w:val="000000"/>
                <w:spacing w:val="148"/>
              </w:rPr>
              <w:t xml:space="preserve"> </w:t>
            </w:r>
            <w:r w:rsidRPr="0033282D">
              <w:rPr>
                <w:color w:val="000000"/>
              </w:rPr>
              <w:t>ре</w:t>
            </w:r>
            <w:r w:rsidRPr="0033282D">
              <w:rPr>
                <w:color w:val="000000"/>
                <w:w w:val="99"/>
              </w:rPr>
              <w:t>ш</w:t>
            </w:r>
            <w:r w:rsidRPr="0033282D">
              <w:rPr>
                <w:color w:val="000000"/>
                <w:spacing w:val="-1"/>
              </w:rPr>
              <w:t>е</w:t>
            </w:r>
            <w:r w:rsidRPr="0033282D">
              <w:rPr>
                <w:color w:val="000000"/>
                <w:spacing w:val="1"/>
                <w:w w:val="99"/>
              </w:rPr>
              <w:t>ни</w:t>
            </w:r>
            <w:r w:rsidRPr="0033282D">
              <w:rPr>
                <w:color w:val="000000"/>
                <w:w w:val="99"/>
              </w:rPr>
              <w:t>и</w:t>
            </w:r>
            <w:r w:rsidRPr="0033282D">
              <w:rPr>
                <w:color w:val="000000"/>
                <w:spacing w:val="149"/>
              </w:rPr>
              <w:t xml:space="preserve"> </w:t>
            </w:r>
            <w:r w:rsidRPr="0033282D">
              <w:rPr>
                <w:color w:val="000000"/>
              </w:rPr>
              <w:t>важ</w:t>
            </w:r>
            <w:r w:rsidRPr="0033282D">
              <w:rPr>
                <w:color w:val="000000"/>
                <w:w w:val="99"/>
              </w:rPr>
              <w:t>н</w:t>
            </w:r>
            <w:r w:rsidRPr="0033282D">
              <w:rPr>
                <w:color w:val="000000"/>
              </w:rPr>
              <w:t>е</w:t>
            </w:r>
            <w:r w:rsidRPr="0033282D">
              <w:rPr>
                <w:color w:val="000000"/>
                <w:w w:val="99"/>
              </w:rPr>
              <w:t>йши</w:t>
            </w:r>
            <w:r w:rsidRPr="0033282D">
              <w:rPr>
                <w:color w:val="000000"/>
              </w:rPr>
              <w:t>х проб</w:t>
            </w:r>
            <w:r w:rsidRPr="0033282D">
              <w:rPr>
                <w:color w:val="000000"/>
                <w:w w:val="99"/>
              </w:rPr>
              <w:t>л</w:t>
            </w:r>
            <w:r w:rsidRPr="0033282D">
              <w:rPr>
                <w:color w:val="000000"/>
              </w:rPr>
              <w:t>ем</w:t>
            </w:r>
            <w:r w:rsidRPr="0033282D">
              <w:rPr>
                <w:color w:val="000000"/>
              </w:rPr>
              <w:tab/>
              <w:t>ч</w:t>
            </w:r>
            <w:r w:rsidRPr="0033282D">
              <w:rPr>
                <w:color w:val="000000"/>
                <w:spacing w:val="-1"/>
              </w:rPr>
              <w:t>е</w:t>
            </w:r>
            <w:r w:rsidRPr="0033282D">
              <w:rPr>
                <w:color w:val="000000"/>
                <w:w w:val="99"/>
              </w:rPr>
              <w:t>л</w:t>
            </w:r>
            <w:r w:rsidRPr="0033282D">
              <w:rPr>
                <w:color w:val="000000"/>
              </w:rPr>
              <w:t>овече</w:t>
            </w:r>
            <w:r w:rsidRPr="0033282D">
              <w:rPr>
                <w:color w:val="000000"/>
                <w:spacing w:val="-1"/>
              </w:rPr>
              <w:t>с</w:t>
            </w:r>
            <w:r w:rsidRPr="0033282D">
              <w:rPr>
                <w:color w:val="000000"/>
                <w:spacing w:val="2"/>
              </w:rPr>
              <w:t>т</w:t>
            </w:r>
            <w:r w:rsidRPr="0033282D">
              <w:rPr>
                <w:color w:val="000000"/>
              </w:rPr>
              <w:t xml:space="preserve">ва:      </w:t>
            </w:r>
            <w:r w:rsidRPr="0033282D">
              <w:rPr>
                <w:color w:val="000000"/>
                <w:spacing w:val="-26"/>
              </w:rPr>
              <w:t xml:space="preserve"> </w:t>
            </w:r>
            <w:r w:rsidRPr="0033282D">
              <w:rPr>
                <w:color w:val="000000"/>
                <w:w w:val="99"/>
              </w:rPr>
              <w:t>п</w:t>
            </w:r>
            <w:r w:rsidRPr="0033282D">
              <w:rPr>
                <w:color w:val="000000"/>
              </w:rPr>
              <w:t>р</w:t>
            </w:r>
            <w:r w:rsidRPr="0033282D">
              <w:rPr>
                <w:color w:val="000000"/>
                <w:spacing w:val="1"/>
                <w:w w:val="99"/>
              </w:rPr>
              <w:t>и</w:t>
            </w:r>
            <w:r w:rsidRPr="0033282D">
              <w:rPr>
                <w:color w:val="000000"/>
              </w:rPr>
              <w:t>вод</w:t>
            </w:r>
            <w:r w:rsidRPr="0033282D">
              <w:rPr>
                <w:color w:val="000000"/>
                <w:spacing w:val="1"/>
                <w:w w:val="99"/>
              </w:rPr>
              <w:t>и</w:t>
            </w:r>
            <w:r w:rsidRPr="0033282D">
              <w:rPr>
                <w:color w:val="000000"/>
              </w:rPr>
              <w:t>т</w:t>
            </w:r>
            <w:r w:rsidRPr="0033282D">
              <w:rPr>
                <w:color w:val="000000"/>
                <w:w w:val="99"/>
              </w:rPr>
              <w:t>ь</w:t>
            </w:r>
            <w:r w:rsidRPr="0033282D">
              <w:rPr>
                <w:color w:val="000000"/>
              </w:rPr>
              <w:t xml:space="preserve">      </w:t>
            </w:r>
            <w:r w:rsidRPr="0033282D">
              <w:rPr>
                <w:color w:val="000000"/>
                <w:spacing w:val="-26"/>
              </w:rPr>
              <w:t xml:space="preserve"> </w:t>
            </w:r>
            <w:r w:rsidRPr="0033282D">
              <w:rPr>
                <w:color w:val="000000"/>
                <w:w w:val="99"/>
              </w:rPr>
              <w:t>п</w:t>
            </w:r>
            <w:r w:rsidRPr="0033282D">
              <w:rPr>
                <w:color w:val="000000"/>
                <w:spacing w:val="-2"/>
              </w:rPr>
              <w:t>р</w:t>
            </w:r>
            <w:r w:rsidRPr="0033282D">
              <w:rPr>
                <w:color w:val="000000"/>
                <w:w w:val="99"/>
              </w:rPr>
              <w:t>и</w:t>
            </w:r>
            <w:r w:rsidRPr="0033282D">
              <w:rPr>
                <w:color w:val="000000"/>
              </w:rPr>
              <w:t>меры прояв</w:t>
            </w:r>
            <w:r w:rsidRPr="0033282D">
              <w:rPr>
                <w:color w:val="000000"/>
                <w:w w:val="99"/>
              </w:rPr>
              <w:t>л</w:t>
            </w:r>
            <w:r w:rsidRPr="0033282D">
              <w:rPr>
                <w:color w:val="000000"/>
              </w:rPr>
              <w:t>е</w:t>
            </w:r>
            <w:r w:rsidRPr="0033282D">
              <w:rPr>
                <w:color w:val="000000"/>
                <w:w w:val="99"/>
              </w:rPr>
              <w:t>н</w:t>
            </w:r>
            <w:r w:rsidRPr="0033282D">
              <w:rPr>
                <w:color w:val="000000"/>
                <w:spacing w:val="1"/>
                <w:w w:val="99"/>
              </w:rPr>
              <w:t>и</w:t>
            </w:r>
            <w:r w:rsidRPr="0033282D">
              <w:rPr>
                <w:color w:val="000000"/>
              </w:rPr>
              <w:t xml:space="preserve">я    </w:t>
            </w:r>
            <w:r w:rsidRPr="0033282D">
              <w:rPr>
                <w:color w:val="000000"/>
                <w:spacing w:val="-21"/>
              </w:rPr>
              <w:t xml:space="preserve"> </w:t>
            </w:r>
            <w:r w:rsidRPr="0033282D">
              <w:rPr>
                <w:color w:val="000000"/>
                <w:w w:val="99"/>
              </w:rPr>
              <w:t>гл</w:t>
            </w:r>
            <w:r w:rsidRPr="0033282D">
              <w:rPr>
                <w:color w:val="000000"/>
              </w:rPr>
              <w:t>оба</w:t>
            </w:r>
            <w:r w:rsidRPr="0033282D">
              <w:rPr>
                <w:color w:val="000000"/>
                <w:w w:val="99"/>
              </w:rPr>
              <w:t>льн</w:t>
            </w:r>
            <w:r w:rsidRPr="0033282D">
              <w:rPr>
                <w:color w:val="000000"/>
              </w:rPr>
              <w:t xml:space="preserve">ых    </w:t>
            </w:r>
            <w:r w:rsidRPr="0033282D">
              <w:rPr>
                <w:color w:val="000000"/>
                <w:spacing w:val="-20"/>
              </w:rPr>
              <w:t xml:space="preserve"> </w:t>
            </w:r>
            <w:r w:rsidRPr="0033282D">
              <w:rPr>
                <w:color w:val="000000"/>
                <w:w w:val="99"/>
              </w:rPr>
              <w:t>п</w:t>
            </w:r>
            <w:r w:rsidRPr="0033282D">
              <w:rPr>
                <w:color w:val="000000"/>
              </w:rPr>
              <w:t>роб</w:t>
            </w:r>
            <w:r w:rsidRPr="0033282D">
              <w:rPr>
                <w:color w:val="000000"/>
                <w:w w:val="99"/>
              </w:rPr>
              <w:t>л</w:t>
            </w:r>
            <w:r w:rsidRPr="0033282D">
              <w:rPr>
                <w:color w:val="000000"/>
              </w:rPr>
              <w:t xml:space="preserve">ем,    </w:t>
            </w:r>
            <w:r w:rsidRPr="0033282D">
              <w:rPr>
                <w:color w:val="000000"/>
                <w:spacing w:val="-21"/>
              </w:rPr>
              <w:t xml:space="preserve"> </w:t>
            </w:r>
            <w:r w:rsidRPr="0033282D">
              <w:rPr>
                <w:color w:val="000000"/>
              </w:rPr>
              <w:t>в</w:t>
            </w:r>
            <w:r w:rsidRPr="0033282D">
              <w:rPr>
                <w:color w:val="000000"/>
              </w:rPr>
              <w:tab/>
              <w:t>р</w:t>
            </w:r>
            <w:r w:rsidRPr="0033282D">
              <w:rPr>
                <w:color w:val="000000"/>
                <w:spacing w:val="1"/>
              </w:rPr>
              <w:t>е</w:t>
            </w:r>
            <w:r w:rsidRPr="0033282D">
              <w:rPr>
                <w:color w:val="000000"/>
                <w:w w:val="99"/>
              </w:rPr>
              <w:t>ш</w:t>
            </w:r>
            <w:r w:rsidRPr="0033282D">
              <w:rPr>
                <w:color w:val="000000"/>
              </w:rPr>
              <w:t>е</w:t>
            </w:r>
            <w:r w:rsidRPr="0033282D">
              <w:rPr>
                <w:color w:val="000000"/>
                <w:w w:val="99"/>
              </w:rPr>
              <w:t>нии</w:t>
            </w:r>
            <w:r w:rsidRPr="0033282D">
              <w:rPr>
                <w:color w:val="000000"/>
              </w:rPr>
              <w:t xml:space="preserve"> которых       </w:t>
            </w:r>
            <w:r w:rsidRPr="0033282D">
              <w:rPr>
                <w:color w:val="000000"/>
                <w:spacing w:val="-14"/>
              </w:rPr>
              <w:t xml:space="preserve"> </w:t>
            </w:r>
            <w:r w:rsidRPr="0033282D">
              <w:rPr>
                <w:color w:val="000000"/>
                <w:w w:val="99"/>
              </w:rPr>
              <w:t>п</w:t>
            </w:r>
            <w:r w:rsidRPr="0033282D">
              <w:rPr>
                <w:color w:val="000000"/>
                <w:spacing w:val="-1"/>
              </w:rPr>
              <w:t>р</w:t>
            </w:r>
            <w:r w:rsidRPr="0033282D">
              <w:rPr>
                <w:color w:val="000000"/>
                <w:w w:val="99"/>
              </w:rPr>
              <w:t>ини</w:t>
            </w:r>
            <w:r w:rsidRPr="0033282D">
              <w:rPr>
                <w:color w:val="000000"/>
              </w:rPr>
              <w:t>м</w:t>
            </w:r>
            <w:r w:rsidRPr="0033282D">
              <w:rPr>
                <w:color w:val="000000"/>
                <w:spacing w:val="-1"/>
              </w:rPr>
              <w:t>ае</w:t>
            </w:r>
            <w:r w:rsidRPr="0033282D">
              <w:rPr>
                <w:color w:val="000000"/>
              </w:rPr>
              <w:t xml:space="preserve">т       </w:t>
            </w:r>
            <w:r w:rsidRPr="0033282D">
              <w:rPr>
                <w:color w:val="000000"/>
                <w:spacing w:val="-11"/>
              </w:rPr>
              <w:t xml:space="preserve"> </w:t>
            </w:r>
            <w:r w:rsidRPr="0033282D">
              <w:rPr>
                <w:color w:val="000000"/>
                <w:spacing w:val="-4"/>
              </w:rPr>
              <w:t>у</w:t>
            </w:r>
            <w:r w:rsidRPr="0033282D">
              <w:rPr>
                <w:color w:val="000000"/>
              </w:rPr>
              <w:t>част</w:t>
            </w:r>
            <w:r w:rsidRPr="0033282D">
              <w:rPr>
                <w:color w:val="000000"/>
                <w:w w:val="99"/>
              </w:rPr>
              <w:t>и</w:t>
            </w:r>
            <w:r w:rsidRPr="0033282D">
              <w:rPr>
                <w:color w:val="000000"/>
                <w:spacing w:val="1"/>
              </w:rPr>
              <w:t>е</w:t>
            </w:r>
            <w:r w:rsidRPr="0033282D">
              <w:rPr>
                <w:color w:val="000000"/>
              </w:rPr>
              <w:t xml:space="preserve">       </w:t>
            </w:r>
            <w:r w:rsidRPr="0033282D">
              <w:rPr>
                <w:color w:val="000000"/>
                <w:spacing w:val="-15"/>
              </w:rPr>
              <w:t xml:space="preserve"> </w:t>
            </w:r>
            <w:r w:rsidRPr="0033282D">
              <w:rPr>
                <w:color w:val="000000"/>
                <w:spacing w:val="-1"/>
              </w:rPr>
              <w:t>с</w:t>
            </w:r>
            <w:r w:rsidRPr="0033282D">
              <w:rPr>
                <w:color w:val="000000"/>
              </w:rPr>
              <w:t>овре</w:t>
            </w:r>
            <w:r w:rsidRPr="0033282D">
              <w:rPr>
                <w:color w:val="000000"/>
                <w:spacing w:val="2"/>
              </w:rPr>
              <w:t>м</w:t>
            </w:r>
            <w:r w:rsidRPr="0033282D">
              <w:rPr>
                <w:color w:val="000000"/>
              </w:rPr>
              <w:t>е</w:t>
            </w:r>
            <w:r w:rsidRPr="0033282D">
              <w:rPr>
                <w:color w:val="000000"/>
                <w:w w:val="99"/>
              </w:rPr>
              <w:t>н</w:t>
            </w:r>
            <w:r w:rsidRPr="0033282D">
              <w:rPr>
                <w:color w:val="000000"/>
                <w:spacing w:val="1"/>
                <w:w w:val="99"/>
              </w:rPr>
              <w:t>н</w:t>
            </w:r>
            <w:r w:rsidRPr="0033282D">
              <w:rPr>
                <w:color w:val="000000"/>
              </w:rPr>
              <w:t>ая ге</w:t>
            </w:r>
            <w:r w:rsidRPr="0033282D">
              <w:rPr>
                <w:color w:val="000000"/>
                <w:w w:val="99"/>
              </w:rPr>
              <w:t>ог</w:t>
            </w:r>
            <w:r w:rsidRPr="0033282D">
              <w:rPr>
                <w:color w:val="000000"/>
              </w:rPr>
              <w:t>р</w:t>
            </w:r>
            <w:r w:rsidRPr="0033282D">
              <w:rPr>
                <w:color w:val="000000"/>
                <w:spacing w:val="-1"/>
              </w:rPr>
              <w:t>а</w:t>
            </w:r>
            <w:r w:rsidRPr="0033282D">
              <w:rPr>
                <w:color w:val="000000"/>
              </w:rPr>
              <w:t>ф</w:t>
            </w:r>
            <w:r w:rsidRPr="0033282D">
              <w:rPr>
                <w:color w:val="000000"/>
                <w:spacing w:val="1"/>
                <w:w w:val="99"/>
              </w:rPr>
              <w:t>и</w:t>
            </w:r>
            <w:r w:rsidRPr="0033282D">
              <w:rPr>
                <w:color w:val="000000"/>
              </w:rPr>
              <w:t>ч</w:t>
            </w:r>
            <w:r w:rsidRPr="0033282D">
              <w:rPr>
                <w:color w:val="000000"/>
                <w:spacing w:val="-1"/>
              </w:rPr>
              <w:t>е</w:t>
            </w:r>
            <w:r w:rsidRPr="0033282D">
              <w:rPr>
                <w:color w:val="000000"/>
              </w:rPr>
              <w:t>ская</w:t>
            </w:r>
            <w:r w:rsidRPr="0033282D">
              <w:rPr>
                <w:color w:val="000000"/>
                <w:spacing w:val="71"/>
              </w:rPr>
              <w:t xml:space="preserve"> </w:t>
            </w:r>
            <w:r w:rsidRPr="0033282D">
              <w:rPr>
                <w:color w:val="000000"/>
                <w:spacing w:val="1"/>
                <w:w w:val="99"/>
              </w:rPr>
              <w:t>н</w:t>
            </w:r>
            <w:r w:rsidRPr="0033282D">
              <w:rPr>
                <w:color w:val="000000"/>
                <w:spacing w:val="4"/>
              </w:rPr>
              <w:t>а</w:t>
            </w:r>
            <w:r w:rsidRPr="0033282D">
              <w:rPr>
                <w:color w:val="000000"/>
                <w:spacing w:val="-4"/>
              </w:rPr>
              <w:t>у</w:t>
            </w:r>
            <w:r w:rsidRPr="0033282D">
              <w:rPr>
                <w:color w:val="000000"/>
              </w:rPr>
              <w:t>ка,</w:t>
            </w:r>
            <w:r w:rsidRPr="0033282D">
              <w:rPr>
                <w:color w:val="000000"/>
                <w:spacing w:val="73"/>
              </w:rPr>
              <w:t xml:space="preserve"> </w:t>
            </w:r>
            <w:r w:rsidRPr="0033282D">
              <w:rPr>
                <w:color w:val="000000"/>
                <w:spacing w:val="1"/>
                <w:w w:val="99"/>
              </w:rPr>
              <w:t>н</w:t>
            </w:r>
            <w:r w:rsidRPr="0033282D">
              <w:rPr>
                <w:color w:val="000000"/>
              </w:rPr>
              <w:t>а</w:t>
            </w:r>
            <w:r w:rsidRPr="0033282D">
              <w:rPr>
                <w:color w:val="000000"/>
                <w:spacing w:val="71"/>
              </w:rPr>
              <w:t xml:space="preserve"> </w:t>
            </w:r>
            <w:r w:rsidRPr="0033282D">
              <w:rPr>
                <w:color w:val="000000"/>
              </w:rPr>
              <w:t>ре</w:t>
            </w:r>
            <w:r w:rsidRPr="0033282D">
              <w:rPr>
                <w:color w:val="000000"/>
                <w:w w:val="99"/>
              </w:rPr>
              <w:t>ги</w:t>
            </w:r>
            <w:r w:rsidRPr="0033282D">
              <w:rPr>
                <w:color w:val="000000"/>
                <w:spacing w:val="4"/>
              </w:rPr>
              <w:t>о</w:t>
            </w:r>
            <w:r w:rsidRPr="0033282D">
              <w:rPr>
                <w:color w:val="000000"/>
                <w:spacing w:val="1"/>
                <w:w w:val="99"/>
              </w:rPr>
              <w:t>н</w:t>
            </w:r>
            <w:r w:rsidRPr="0033282D">
              <w:rPr>
                <w:color w:val="000000"/>
              </w:rPr>
              <w:t>а</w:t>
            </w:r>
            <w:r w:rsidRPr="0033282D">
              <w:rPr>
                <w:color w:val="000000"/>
                <w:w w:val="99"/>
              </w:rPr>
              <w:t>ль</w:t>
            </w:r>
            <w:r w:rsidRPr="0033282D">
              <w:rPr>
                <w:color w:val="000000"/>
                <w:spacing w:val="1"/>
                <w:w w:val="99"/>
              </w:rPr>
              <w:t>н</w:t>
            </w:r>
            <w:r w:rsidRPr="0033282D">
              <w:rPr>
                <w:color w:val="000000"/>
              </w:rPr>
              <w:t>ом</w:t>
            </w:r>
            <w:r w:rsidRPr="0033282D">
              <w:rPr>
                <w:color w:val="000000"/>
                <w:spacing w:val="74"/>
              </w:rPr>
              <w:t xml:space="preserve"> </w:t>
            </w:r>
            <w:r w:rsidRPr="0033282D">
              <w:rPr>
                <w:color w:val="000000"/>
                <w:spacing w:val="-7"/>
              </w:rPr>
              <w:t>у</w:t>
            </w:r>
            <w:r w:rsidRPr="0033282D">
              <w:rPr>
                <w:color w:val="000000"/>
              </w:rPr>
              <w:t>р</w:t>
            </w:r>
            <w:r w:rsidRPr="0033282D">
              <w:rPr>
                <w:color w:val="000000"/>
                <w:spacing w:val="1"/>
              </w:rPr>
              <w:t>о</w:t>
            </w:r>
            <w:r w:rsidRPr="0033282D">
              <w:rPr>
                <w:color w:val="000000"/>
              </w:rPr>
              <w:t>в</w:t>
            </w:r>
            <w:r w:rsidRPr="0033282D">
              <w:rPr>
                <w:color w:val="000000"/>
                <w:spacing w:val="1"/>
                <w:w w:val="99"/>
              </w:rPr>
              <w:t>н</w:t>
            </w:r>
            <w:r w:rsidRPr="0033282D">
              <w:rPr>
                <w:color w:val="000000"/>
              </w:rPr>
              <w:t>е,</w:t>
            </w:r>
            <w:r w:rsidRPr="0033282D">
              <w:rPr>
                <w:color w:val="000000"/>
                <w:spacing w:val="71"/>
              </w:rPr>
              <w:t xml:space="preserve"> </w:t>
            </w:r>
            <w:r w:rsidRPr="0033282D">
              <w:rPr>
                <w:color w:val="000000"/>
              </w:rPr>
              <w:t>в ра</w:t>
            </w:r>
            <w:r w:rsidRPr="0033282D">
              <w:rPr>
                <w:color w:val="000000"/>
                <w:w w:val="99"/>
              </w:rPr>
              <w:t>з</w:t>
            </w:r>
            <w:r w:rsidRPr="0033282D">
              <w:rPr>
                <w:color w:val="000000"/>
                <w:spacing w:val="1"/>
                <w:w w:val="99"/>
              </w:rPr>
              <w:t>н</w:t>
            </w:r>
            <w:r w:rsidRPr="0033282D">
              <w:rPr>
                <w:color w:val="000000"/>
              </w:rPr>
              <w:t>ых</w:t>
            </w:r>
            <w:r w:rsidRPr="0033282D">
              <w:rPr>
                <w:color w:val="000000"/>
                <w:spacing w:val="47"/>
              </w:rPr>
              <w:t xml:space="preserve"> </w:t>
            </w:r>
            <w:r w:rsidRPr="0033282D">
              <w:rPr>
                <w:color w:val="000000"/>
              </w:rPr>
              <w:t>стра</w:t>
            </w:r>
            <w:r w:rsidRPr="0033282D">
              <w:rPr>
                <w:color w:val="000000"/>
                <w:w w:val="99"/>
              </w:rPr>
              <w:t>н</w:t>
            </w:r>
            <w:r w:rsidRPr="0033282D">
              <w:rPr>
                <w:color w:val="000000"/>
                <w:spacing w:val="-2"/>
              </w:rPr>
              <w:t>а</w:t>
            </w:r>
            <w:r w:rsidRPr="0033282D">
              <w:rPr>
                <w:color w:val="000000"/>
                <w:spacing w:val="1"/>
              </w:rPr>
              <w:t>х</w:t>
            </w:r>
            <w:r w:rsidRPr="0033282D">
              <w:rPr>
                <w:color w:val="000000"/>
              </w:rPr>
              <w:t>,</w:t>
            </w:r>
            <w:r w:rsidRPr="0033282D">
              <w:rPr>
                <w:color w:val="000000"/>
                <w:spacing w:val="46"/>
              </w:rPr>
              <w:t xml:space="preserve"> </w:t>
            </w:r>
            <w:r w:rsidRPr="0033282D">
              <w:rPr>
                <w:color w:val="000000"/>
              </w:rPr>
              <w:t>в</w:t>
            </w:r>
            <w:r w:rsidRPr="0033282D">
              <w:rPr>
                <w:color w:val="000000"/>
                <w:spacing w:val="44"/>
              </w:rPr>
              <w:t xml:space="preserve"> </w:t>
            </w:r>
            <w:r w:rsidRPr="0033282D">
              <w:rPr>
                <w:color w:val="000000"/>
              </w:rPr>
              <w:t>том</w:t>
            </w:r>
            <w:r w:rsidRPr="0033282D">
              <w:rPr>
                <w:color w:val="000000"/>
                <w:spacing w:val="47"/>
              </w:rPr>
              <w:t xml:space="preserve"> </w:t>
            </w:r>
            <w:r w:rsidRPr="0033282D">
              <w:rPr>
                <w:color w:val="000000"/>
              </w:rPr>
              <w:t>ч</w:t>
            </w:r>
            <w:r w:rsidRPr="0033282D">
              <w:rPr>
                <w:color w:val="000000"/>
                <w:spacing w:val="1"/>
                <w:w w:val="99"/>
              </w:rPr>
              <w:t>и</w:t>
            </w:r>
            <w:r w:rsidRPr="0033282D">
              <w:rPr>
                <w:color w:val="000000"/>
              </w:rPr>
              <w:t>с</w:t>
            </w:r>
            <w:r w:rsidRPr="0033282D">
              <w:rPr>
                <w:color w:val="000000"/>
                <w:w w:val="99"/>
              </w:rPr>
              <w:t>л</w:t>
            </w:r>
            <w:r w:rsidRPr="0033282D">
              <w:rPr>
                <w:color w:val="000000"/>
              </w:rPr>
              <w:t>е</w:t>
            </w:r>
            <w:r w:rsidRPr="0033282D">
              <w:rPr>
                <w:color w:val="000000"/>
                <w:spacing w:val="46"/>
              </w:rPr>
              <w:t xml:space="preserve"> </w:t>
            </w:r>
            <w:r w:rsidRPr="0033282D">
              <w:rPr>
                <w:color w:val="000000"/>
              </w:rPr>
              <w:t>в</w:t>
            </w:r>
            <w:r w:rsidRPr="0033282D">
              <w:rPr>
                <w:color w:val="000000"/>
                <w:spacing w:val="45"/>
              </w:rPr>
              <w:t xml:space="preserve"> </w:t>
            </w:r>
            <w:r w:rsidRPr="0033282D">
              <w:rPr>
                <w:color w:val="000000"/>
                <w:spacing w:val="1"/>
                <w:w w:val="99"/>
              </w:rPr>
              <w:t>Р</w:t>
            </w:r>
            <w:r w:rsidRPr="0033282D">
              <w:rPr>
                <w:color w:val="000000"/>
              </w:rPr>
              <w:t>осс</w:t>
            </w:r>
            <w:r w:rsidRPr="0033282D">
              <w:rPr>
                <w:color w:val="000000"/>
                <w:w w:val="99"/>
              </w:rPr>
              <w:t>ии</w:t>
            </w:r>
            <w:r w:rsidRPr="0033282D">
              <w:rPr>
                <w:color w:val="000000"/>
              </w:rPr>
              <w:t>;</w:t>
            </w:r>
            <w:r w:rsidRPr="0033282D">
              <w:rPr>
                <w:color w:val="000000"/>
                <w:spacing w:val="45"/>
              </w:rPr>
              <w:t xml:space="preserve"> </w:t>
            </w:r>
            <w:r w:rsidRPr="0033282D">
              <w:rPr>
                <w:color w:val="000000"/>
              </w:rPr>
              <w:t>о</w:t>
            </w:r>
            <w:r w:rsidRPr="0033282D">
              <w:rPr>
                <w:color w:val="000000"/>
                <w:spacing w:val="1"/>
                <w:w w:val="99"/>
              </w:rPr>
              <w:t>п</w:t>
            </w:r>
            <w:r w:rsidRPr="0033282D">
              <w:rPr>
                <w:color w:val="000000"/>
              </w:rPr>
              <w:t>р</w:t>
            </w:r>
            <w:r w:rsidRPr="0033282D">
              <w:rPr>
                <w:color w:val="000000"/>
                <w:spacing w:val="2"/>
              </w:rPr>
              <w:t>е</w:t>
            </w:r>
            <w:r w:rsidRPr="0033282D">
              <w:rPr>
                <w:color w:val="000000"/>
              </w:rPr>
              <w:t>де</w:t>
            </w:r>
            <w:r w:rsidRPr="0033282D">
              <w:rPr>
                <w:color w:val="000000"/>
                <w:w w:val="99"/>
              </w:rPr>
              <w:t>л</w:t>
            </w:r>
            <w:r w:rsidRPr="0033282D">
              <w:rPr>
                <w:color w:val="000000"/>
              </w:rPr>
              <w:t>я</w:t>
            </w:r>
            <w:r w:rsidRPr="0033282D">
              <w:rPr>
                <w:color w:val="000000"/>
                <w:spacing w:val="-1"/>
              </w:rPr>
              <w:t>т</w:t>
            </w:r>
            <w:r w:rsidRPr="0033282D">
              <w:rPr>
                <w:color w:val="000000"/>
                <w:w w:val="99"/>
              </w:rPr>
              <w:t>ь</w:t>
            </w:r>
            <w:r w:rsidRPr="0033282D">
              <w:rPr>
                <w:color w:val="000000"/>
              </w:rPr>
              <w:t xml:space="preserve"> ро</w:t>
            </w:r>
            <w:r w:rsidRPr="0033282D">
              <w:rPr>
                <w:color w:val="000000"/>
                <w:w w:val="99"/>
              </w:rPr>
              <w:t>ль</w:t>
            </w:r>
            <w:r w:rsidRPr="0033282D">
              <w:rPr>
                <w:color w:val="000000"/>
                <w:spacing w:val="127"/>
              </w:rPr>
              <w:t xml:space="preserve"> </w:t>
            </w:r>
            <w:r w:rsidRPr="0033282D">
              <w:rPr>
                <w:color w:val="000000"/>
                <w:w w:val="99"/>
              </w:rPr>
              <w:t>г</w:t>
            </w:r>
            <w:r w:rsidRPr="0033282D">
              <w:rPr>
                <w:color w:val="000000"/>
              </w:rPr>
              <w:t>ео</w:t>
            </w:r>
            <w:r w:rsidRPr="0033282D">
              <w:rPr>
                <w:color w:val="000000"/>
                <w:w w:val="99"/>
              </w:rPr>
              <w:t>г</w:t>
            </w:r>
            <w:r w:rsidRPr="0033282D">
              <w:rPr>
                <w:color w:val="000000"/>
              </w:rPr>
              <w:t>раф</w:t>
            </w:r>
            <w:r w:rsidRPr="0033282D">
              <w:rPr>
                <w:color w:val="000000"/>
                <w:spacing w:val="1"/>
                <w:w w:val="99"/>
              </w:rPr>
              <w:t>и</w:t>
            </w:r>
            <w:r w:rsidRPr="0033282D">
              <w:rPr>
                <w:color w:val="000000"/>
              </w:rPr>
              <w:t>ч</w:t>
            </w:r>
            <w:r w:rsidRPr="0033282D">
              <w:rPr>
                <w:color w:val="000000"/>
                <w:spacing w:val="-1"/>
              </w:rPr>
              <w:t>е</w:t>
            </w:r>
            <w:r w:rsidRPr="0033282D">
              <w:rPr>
                <w:color w:val="000000"/>
              </w:rPr>
              <w:t>ск</w:t>
            </w:r>
            <w:r w:rsidRPr="0033282D">
              <w:rPr>
                <w:color w:val="000000"/>
                <w:spacing w:val="1"/>
                <w:w w:val="99"/>
              </w:rPr>
              <w:t>и</w:t>
            </w:r>
            <w:r w:rsidRPr="0033282D">
              <w:rPr>
                <w:color w:val="000000"/>
              </w:rPr>
              <w:t>х</w:t>
            </w:r>
            <w:r w:rsidRPr="0033282D">
              <w:rPr>
                <w:color w:val="000000"/>
                <w:spacing w:val="127"/>
              </w:rPr>
              <w:t xml:space="preserve"> </w:t>
            </w:r>
            <w:r w:rsidRPr="0033282D">
              <w:rPr>
                <w:color w:val="000000"/>
                <w:spacing w:val="1"/>
                <w:w w:val="99"/>
              </w:rPr>
              <w:t>н</w:t>
            </w:r>
            <w:r w:rsidRPr="0033282D">
              <w:rPr>
                <w:color w:val="000000"/>
                <w:spacing w:val="1"/>
              </w:rPr>
              <w:t>а</w:t>
            </w:r>
            <w:r w:rsidRPr="0033282D">
              <w:rPr>
                <w:color w:val="000000"/>
                <w:spacing w:val="-4"/>
              </w:rPr>
              <w:t>у</w:t>
            </w:r>
            <w:r w:rsidRPr="0033282D">
              <w:rPr>
                <w:color w:val="000000"/>
              </w:rPr>
              <w:t>к</w:t>
            </w:r>
            <w:r w:rsidRPr="0033282D">
              <w:rPr>
                <w:color w:val="000000"/>
                <w:spacing w:val="127"/>
              </w:rPr>
              <w:t xml:space="preserve"> </w:t>
            </w:r>
            <w:r w:rsidRPr="0033282D">
              <w:rPr>
                <w:color w:val="000000"/>
              </w:rPr>
              <w:t>в</w:t>
            </w:r>
            <w:r w:rsidRPr="0033282D">
              <w:rPr>
                <w:color w:val="000000"/>
                <w:spacing w:val="127"/>
              </w:rPr>
              <w:t xml:space="preserve"> </w:t>
            </w:r>
            <w:r w:rsidRPr="0033282D">
              <w:rPr>
                <w:color w:val="000000"/>
              </w:rPr>
              <w:t>дост</w:t>
            </w:r>
            <w:r w:rsidRPr="0033282D">
              <w:rPr>
                <w:color w:val="000000"/>
                <w:spacing w:val="1"/>
                <w:w w:val="99"/>
              </w:rPr>
              <w:t>и</w:t>
            </w:r>
            <w:r w:rsidRPr="0033282D">
              <w:rPr>
                <w:color w:val="000000"/>
              </w:rPr>
              <w:t>же</w:t>
            </w:r>
            <w:r w:rsidRPr="0033282D">
              <w:rPr>
                <w:color w:val="000000"/>
                <w:w w:val="99"/>
              </w:rPr>
              <w:t>н</w:t>
            </w:r>
            <w:r w:rsidRPr="0033282D">
              <w:rPr>
                <w:color w:val="000000"/>
                <w:spacing w:val="1"/>
                <w:w w:val="99"/>
              </w:rPr>
              <w:t>и</w:t>
            </w:r>
            <w:r w:rsidRPr="0033282D">
              <w:rPr>
                <w:color w:val="000000"/>
                <w:w w:val="99"/>
              </w:rPr>
              <w:t>и</w:t>
            </w:r>
            <w:r w:rsidRPr="0033282D">
              <w:rPr>
                <w:color w:val="000000"/>
                <w:spacing w:val="128"/>
              </w:rPr>
              <w:t xml:space="preserve"> </w:t>
            </w:r>
            <w:r w:rsidRPr="0033282D">
              <w:rPr>
                <w:color w:val="000000"/>
                <w:spacing w:val="1"/>
                <w:w w:val="99"/>
              </w:rPr>
              <w:t>ц</w:t>
            </w:r>
            <w:r w:rsidRPr="0033282D">
              <w:rPr>
                <w:color w:val="000000"/>
              </w:rPr>
              <w:t>е</w:t>
            </w:r>
            <w:r w:rsidRPr="0033282D">
              <w:rPr>
                <w:color w:val="000000"/>
                <w:w w:val="99"/>
              </w:rPr>
              <w:t>л</w:t>
            </w:r>
            <w:r w:rsidRPr="0033282D">
              <w:rPr>
                <w:color w:val="000000"/>
              </w:rPr>
              <w:t>е</w:t>
            </w:r>
            <w:r w:rsidRPr="0033282D">
              <w:rPr>
                <w:color w:val="000000"/>
                <w:w w:val="99"/>
              </w:rPr>
              <w:t>й</w:t>
            </w:r>
            <w:r w:rsidRPr="0033282D">
              <w:rPr>
                <w:color w:val="000000"/>
              </w:rPr>
              <w:t xml:space="preserve"> </w:t>
            </w:r>
            <w:r w:rsidRPr="0033282D">
              <w:rPr>
                <w:color w:val="000000"/>
                <w:spacing w:val="-4"/>
              </w:rPr>
              <w:t>у</w:t>
            </w:r>
            <w:r w:rsidRPr="0033282D">
              <w:rPr>
                <w:color w:val="000000"/>
              </w:rPr>
              <w:t>сто</w:t>
            </w:r>
            <w:r w:rsidRPr="0033282D">
              <w:rPr>
                <w:color w:val="000000"/>
                <w:spacing w:val="2"/>
                <w:w w:val="99"/>
              </w:rPr>
              <w:t>й</w:t>
            </w:r>
            <w:r w:rsidRPr="0033282D">
              <w:rPr>
                <w:color w:val="000000"/>
              </w:rPr>
              <w:t>ч</w:t>
            </w:r>
            <w:r w:rsidRPr="0033282D">
              <w:rPr>
                <w:color w:val="000000"/>
                <w:w w:val="99"/>
              </w:rPr>
              <w:t>и</w:t>
            </w:r>
            <w:r w:rsidRPr="0033282D">
              <w:rPr>
                <w:color w:val="000000"/>
              </w:rPr>
              <w:t>во</w:t>
            </w:r>
            <w:r w:rsidRPr="0033282D">
              <w:rPr>
                <w:color w:val="000000"/>
                <w:w w:val="99"/>
              </w:rPr>
              <w:t>г</w:t>
            </w:r>
            <w:r w:rsidRPr="0033282D">
              <w:rPr>
                <w:color w:val="000000"/>
              </w:rPr>
              <w:t>о ра</w:t>
            </w:r>
            <w:r w:rsidRPr="0033282D">
              <w:rPr>
                <w:color w:val="000000"/>
                <w:w w:val="99"/>
              </w:rPr>
              <w:t>з</w:t>
            </w:r>
            <w:r w:rsidRPr="0033282D">
              <w:rPr>
                <w:color w:val="000000"/>
              </w:rPr>
              <w:t>в</w:t>
            </w:r>
            <w:r w:rsidRPr="0033282D">
              <w:rPr>
                <w:color w:val="000000"/>
                <w:spacing w:val="1"/>
                <w:w w:val="99"/>
              </w:rPr>
              <w:t>и</w:t>
            </w:r>
            <w:r w:rsidRPr="0033282D">
              <w:rPr>
                <w:color w:val="000000"/>
              </w:rPr>
              <w:t>т</w:t>
            </w:r>
            <w:r w:rsidRPr="0033282D">
              <w:rPr>
                <w:color w:val="000000"/>
                <w:spacing w:val="1"/>
                <w:w w:val="99"/>
              </w:rPr>
              <w:t>и</w:t>
            </w:r>
            <w:r w:rsidRPr="0033282D">
              <w:rPr>
                <w:color w:val="000000"/>
              </w:rPr>
              <w:t>я;</w:t>
            </w:r>
            <w:proofErr w:type="gramEnd"/>
          </w:p>
          <w:p w:rsidR="008B508F" w:rsidRPr="0033282D" w:rsidRDefault="008B508F" w:rsidP="00232C94">
            <w:pPr>
              <w:widowControl w:val="0"/>
              <w:tabs>
                <w:tab w:val="left" w:pos="1341"/>
                <w:tab w:val="left" w:pos="2081"/>
                <w:tab w:val="left" w:pos="2988"/>
                <w:tab w:val="left" w:pos="3808"/>
                <w:tab w:val="left" w:pos="4463"/>
                <w:tab w:val="left" w:pos="4787"/>
                <w:tab w:val="left" w:pos="5431"/>
              </w:tabs>
              <w:spacing w:line="239" w:lineRule="auto"/>
              <w:ind w:right="89"/>
              <w:jc w:val="both"/>
              <w:rPr>
                <w:color w:val="000000"/>
              </w:rPr>
            </w:pPr>
            <w:proofErr w:type="gramStart"/>
            <w:r w:rsidRPr="0033282D">
              <w:rPr>
                <w:color w:val="000000"/>
              </w:rPr>
              <w:t>-</w:t>
            </w:r>
            <w:r w:rsidRPr="0033282D">
              <w:rPr>
                <w:color w:val="000000"/>
                <w:spacing w:val="124"/>
              </w:rPr>
              <w:t xml:space="preserve"> </w:t>
            </w:r>
            <w:r w:rsidRPr="0033282D">
              <w:rPr>
                <w:color w:val="000000"/>
              </w:rPr>
              <w:t>в</w:t>
            </w:r>
            <w:r w:rsidRPr="0033282D">
              <w:rPr>
                <w:color w:val="000000"/>
                <w:w w:val="99"/>
              </w:rPr>
              <w:t>л</w:t>
            </w:r>
            <w:r w:rsidRPr="0033282D">
              <w:rPr>
                <w:color w:val="000000"/>
                <w:spacing w:val="-1"/>
              </w:rPr>
              <w:t>а</w:t>
            </w:r>
            <w:r w:rsidRPr="0033282D">
              <w:rPr>
                <w:color w:val="000000"/>
              </w:rPr>
              <w:t>дет</w:t>
            </w:r>
            <w:r w:rsidRPr="0033282D">
              <w:rPr>
                <w:color w:val="000000"/>
                <w:w w:val="99"/>
              </w:rPr>
              <w:t>ь</w:t>
            </w:r>
            <w:r w:rsidRPr="0033282D">
              <w:rPr>
                <w:color w:val="000000"/>
                <w:spacing w:val="128"/>
              </w:rPr>
              <w:t xml:space="preserve"> </w:t>
            </w:r>
            <w:r w:rsidRPr="0033282D">
              <w:rPr>
                <w:color w:val="000000"/>
                <w:spacing w:val="-3"/>
              </w:rPr>
              <w:t>у</w:t>
            </w:r>
            <w:r w:rsidRPr="0033282D">
              <w:rPr>
                <w:color w:val="000000"/>
              </w:rPr>
              <w:t>ме</w:t>
            </w:r>
            <w:r w:rsidRPr="0033282D">
              <w:rPr>
                <w:color w:val="000000"/>
                <w:w w:val="99"/>
              </w:rPr>
              <w:t>ни</w:t>
            </w:r>
            <w:r w:rsidRPr="0033282D">
              <w:rPr>
                <w:color w:val="000000"/>
              </w:rPr>
              <w:t>ям</w:t>
            </w:r>
            <w:r w:rsidRPr="0033282D">
              <w:rPr>
                <w:color w:val="000000"/>
                <w:w w:val="99"/>
              </w:rPr>
              <w:t>и</w:t>
            </w:r>
            <w:r w:rsidRPr="0033282D">
              <w:rPr>
                <w:color w:val="000000"/>
                <w:spacing w:val="125"/>
              </w:rPr>
              <w:t xml:space="preserve"> </w:t>
            </w:r>
            <w:r w:rsidRPr="0033282D">
              <w:rPr>
                <w:color w:val="000000"/>
                <w:w w:val="99"/>
              </w:rPr>
              <w:t>г</w:t>
            </w:r>
            <w:r w:rsidRPr="0033282D">
              <w:rPr>
                <w:color w:val="000000"/>
              </w:rPr>
              <w:t>ео</w:t>
            </w:r>
            <w:r w:rsidRPr="0033282D">
              <w:rPr>
                <w:color w:val="000000"/>
                <w:w w:val="99"/>
              </w:rPr>
              <w:t>г</w:t>
            </w:r>
            <w:r w:rsidRPr="0033282D">
              <w:rPr>
                <w:color w:val="000000"/>
              </w:rPr>
              <w:t>р</w:t>
            </w:r>
            <w:r w:rsidRPr="0033282D">
              <w:rPr>
                <w:color w:val="000000"/>
                <w:spacing w:val="-1"/>
              </w:rPr>
              <w:t>а</w:t>
            </w:r>
            <w:r w:rsidRPr="0033282D">
              <w:rPr>
                <w:color w:val="000000"/>
              </w:rPr>
              <w:t>ф</w:t>
            </w:r>
            <w:r w:rsidRPr="0033282D">
              <w:rPr>
                <w:color w:val="000000"/>
                <w:spacing w:val="1"/>
                <w:w w:val="99"/>
              </w:rPr>
              <w:t>и</w:t>
            </w:r>
            <w:r w:rsidRPr="0033282D">
              <w:rPr>
                <w:color w:val="000000"/>
              </w:rPr>
              <w:t>че</w:t>
            </w:r>
            <w:r w:rsidRPr="0033282D">
              <w:rPr>
                <w:color w:val="000000"/>
                <w:spacing w:val="-1"/>
              </w:rPr>
              <w:t>с</w:t>
            </w:r>
            <w:r w:rsidRPr="0033282D">
              <w:rPr>
                <w:color w:val="000000"/>
              </w:rPr>
              <w:t>ко</w:t>
            </w:r>
            <w:r w:rsidRPr="0033282D">
              <w:rPr>
                <w:color w:val="000000"/>
                <w:w w:val="99"/>
              </w:rPr>
              <w:t>г</w:t>
            </w:r>
            <w:r w:rsidRPr="0033282D">
              <w:rPr>
                <w:color w:val="000000"/>
              </w:rPr>
              <w:t>о</w:t>
            </w:r>
            <w:r w:rsidRPr="0033282D">
              <w:rPr>
                <w:color w:val="000000"/>
                <w:spacing w:val="125"/>
              </w:rPr>
              <w:t xml:space="preserve"> </w:t>
            </w:r>
            <w:r w:rsidRPr="0033282D">
              <w:rPr>
                <w:color w:val="000000"/>
              </w:rPr>
              <w:t>а</w:t>
            </w:r>
            <w:r w:rsidRPr="0033282D">
              <w:rPr>
                <w:color w:val="000000"/>
                <w:w w:val="99"/>
              </w:rPr>
              <w:t>н</w:t>
            </w:r>
            <w:r w:rsidRPr="0033282D">
              <w:rPr>
                <w:color w:val="000000"/>
              </w:rPr>
              <w:t>а</w:t>
            </w:r>
            <w:r w:rsidRPr="0033282D">
              <w:rPr>
                <w:color w:val="000000"/>
                <w:spacing w:val="2"/>
                <w:w w:val="99"/>
              </w:rPr>
              <w:t>л</w:t>
            </w:r>
            <w:r w:rsidRPr="0033282D">
              <w:rPr>
                <w:color w:val="000000"/>
                <w:spacing w:val="1"/>
                <w:w w:val="99"/>
              </w:rPr>
              <w:t>из</w:t>
            </w:r>
            <w:r w:rsidRPr="0033282D">
              <w:rPr>
                <w:color w:val="000000"/>
              </w:rPr>
              <w:t>а</w:t>
            </w:r>
            <w:r w:rsidRPr="0033282D">
              <w:rPr>
                <w:color w:val="000000"/>
                <w:spacing w:val="121"/>
              </w:rPr>
              <w:t xml:space="preserve"> </w:t>
            </w:r>
            <w:r w:rsidRPr="0033282D">
              <w:rPr>
                <w:color w:val="000000"/>
                <w:w w:val="99"/>
              </w:rPr>
              <w:t>и</w:t>
            </w:r>
            <w:r w:rsidRPr="0033282D">
              <w:rPr>
                <w:color w:val="000000"/>
              </w:rPr>
              <w:t xml:space="preserve"> и</w:t>
            </w:r>
            <w:r w:rsidRPr="0033282D">
              <w:rPr>
                <w:color w:val="000000"/>
                <w:spacing w:val="1"/>
              </w:rPr>
              <w:t>н</w:t>
            </w:r>
            <w:r w:rsidRPr="0033282D">
              <w:rPr>
                <w:color w:val="000000"/>
              </w:rPr>
              <w:t>тер</w:t>
            </w:r>
            <w:r w:rsidRPr="0033282D">
              <w:rPr>
                <w:color w:val="000000"/>
                <w:w w:val="99"/>
              </w:rPr>
              <w:t>п</w:t>
            </w:r>
            <w:r w:rsidRPr="0033282D">
              <w:rPr>
                <w:color w:val="000000"/>
              </w:rPr>
              <w:t>рета</w:t>
            </w:r>
            <w:r w:rsidRPr="0033282D">
              <w:rPr>
                <w:color w:val="000000"/>
                <w:w w:val="99"/>
              </w:rPr>
              <w:t>ции</w:t>
            </w:r>
            <w:r w:rsidRPr="0033282D">
              <w:rPr>
                <w:color w:val="000000"/>
              </w:rPr>
              <w:tab/>
            </w:r>
            <w:r w:rsidRPr="0033282D">
              <w:rPr>
                <w:color w:val="000000"/>
                <w:w w:val="99"/>
              </w:rPr>
              <w:t>ин</w:t>
            </w:r>
            <w:r w:rsidRPr="0033282D">
              <w:rPr>
                <w:color w:val="000000"/>
                <w:spacing w:val="-2"/>
              </w:rPr>
              <w:t>ф</w:t>
            </w:r>
            <w:r w:rsidRPr="0033282D">
              <w:rPr>
                <w:color w:val="000000"/>
              </w:rPr>
              <w:t>орм</w:t>
            </w:r>
            <w:r w:rsidRPr="0033282D">
              <w:rPr>
                <w:color w:val="000000"/>
                <w:spacing w:val="-1"/>
              </w:rPr>
              <w:t>а</w:t>
            </w:r>
            <w:r w:rsidRPr="0033282D">
              <w:rPr>
                <w:color w:val="000000"/>
                <w:w w:val="99"/>
              </w:rPr>
              <w:t>ц</w:t>
            </w:r>
            <w:r w:rsidRPr="0033282D">
              <w:rPr>
                <w:color w:val="000000"/>
                <w:spacing w:val="1"/>
                <w:w w:val="99"/>
              </w:rPr>
              <w:t>и</w:t>
            </w:r>
            <w:r w:rsidRPr="0033282D">
              <w:rPr>
                <w:color w:val="000000"/>
                <w:w w:val="99"/>
              </w:rPr>
              <w:t>и</w:t>
            </w:r>
            <w:r w:rsidRPr="0033282D">
              <w:rPr>
                <w:color w:val="000000"/>
              </w:rPr>
              <w:tab/>
            </w:r>
            <w:r w:rsidRPr="0033282D">
              <w:rPr>
                <w:color w:val="000000"/>
                <w:spacing w:val="-1"/>
                <w:w w:val="99"/>
              </w:rPr>
              <w:t>и</w:t>
            </w:r>
            <w:r w:rsidRPr="0033282D">
              <w:rPr>
                <w:color w:val="000000"/>
                <w:w w:val="99"/>
              </w:rPr>
              <w:t>з</w:t>
            </w:r>
            <w:r w:rsidRPr="0033282D">
              <w:rPr>
                <w:color w:val="000000"/>
              </w:rPr>
              <w:tab/>
              <w:t>ра</w:t>
            </w:r>
            <w:r w:rsidRPr="0033282D">
              <w:rPr>
                <w:color w:val="000000"/>
                <w:w w:val="99"/>
              </w:rPr>
              <w:t>з</w:t>
            </w:r>
            <w:r w:rsidRPr="0033282D">
              <w:rPr>
                <w:color w:val="000000"/>
                <w:spacing w:val="-1"/>
                <w:w w:val="99"/>
              </w:rPr>
              <w:t>л</w:t>
            </w:r>
            <w:r w:rsidRPr="0033282D">
              <w:rPr>
                <w:color w:val="000000"/>
                <w:w w:val="99"/>
              </w:rPr>
              <w:t>и</w:t>
            </w:r>
            <w:r w:rsidRPr="0033282D">
              <w:rPr>
                <w:color w:val="000000"/>
              </w:rPr>
              <w:t>ч</w:t>
            </w:r>
            <w:r w:rsidRPr="0033282D">
              <w:rPr>
                <w:color w:val="000000"/>
                <w:w w:val="99"/>
              </w:rPr>
              <w:t>н</w:t>
            </w:r>
            <w:r w:rsidRPr="0033282D">
              <w:rPr>
                <w:color w:val="000000"/>
                <w:spacing w:val="-2"/>
              </w:rPr>
              <w:t>ы</w:t>
            </w:r>
            <w:r w:rsidRPr="0033282D">
              <w:rPr>
                <w:color w:val="000000"/>
              </w:rPr>
              <w:t>х источ</w:t>
            </w:r>
            <w:r w:rsidRPr="0033282D">
              <w:rPr>
                <w:color w:val="000000"/>
                <w:spacing w:val="1"/>
                <w:w w:val="99"/>
              </w:rPr>
              <w:t>ни</w:t>
            </w:r>
            <w:r w:rsidRPr="0033282D">
              <w:rPr>
                <w:color w:val="000000"/>
                <w:spacing w:val="1"/>
              </w:rPr>
              <w:t>к</w:t>
            </w:r>
            <w:r w:rsidRPr="0033282D">
              <w:rPr>
                <w:color w:val="000000"/>
              </w:rPr>
              <w:t>ов:</w:t>
            </w:r>
            <w:r w:rsidRPr="0033282D">
              <w:rPr>
                <w:color w:val="000000"/>
                <w:spacing w:val="31"/>
              </w:rPr>
              <w:t xml:space="preserve"> </w:t>
            </w:r>
            <w:r w:rsidRPr="0033282D">
              <w:rPr>
                <w:color w:val="000000"/>
                <w:spacing w:val="1"/>
                <w:w w:val="99"/>
              </w:rPr>
              <w:t>н</w:t>
            </w:r>
            <w:r w:rsidRPr="0033282D">
              <w:rPr>
                <w:color w:val="000000"/>
              </w:rPr>
              <w:t>а</w:t>
            </w:r>
            <w:r w:rsidRPr="0033282D">
              <w:rPr>
                <w:color w:val="000000"/>
                <w:spacing w:val="1"/>
              </w:rPr>
              <w:t>х</w:t>
            </w:r>
            <w:r w:rsidRPr="0033282D">
              <w:rPr>
                <w:color w:val="000000"/>
                <w:spacing w:val="-1"/>
              </w:rPr>
              <w:t>о</w:t>
            </w:r>
            <w:r w:rsidRPr="0033282D">
              <w:rPr>
                <w:color w:val="000000"/>
              </w:rPr>
              <w:t>д</w:t>
            </w:r>
            <w:r w:rsidRPr="0033282D">
              <w:rPr>
                <w:color w:val="000000"/>
                <w:w w:val="99"/>
              </w:rPr>
              <w:t>и</w:t>
            </w:r>
            <w:r w:rsidRPr="0033282D">
              <w:rPr>
                <w:color w:val="000000"/>
              </w:rPr>
              <w:t>т</w:t>
            </w:r>
            <w:r w:rsidRPr="0033282D">
              <w:rPr>
                <w:color w:val="000000"/>
                <w:w w:val="99"/>
              </w:rPr>
              <w:t>ь</w:t>
            </w:r>
            <w:r w:rsidRPr="0033282D">
              <w:rPr>
                <w:color w:val="000000"/>
              </w:rPr>
              <w:t>,</w:t>
            </w:r>
            <w:r w:rsidRPr="0033282D">
              <w:rPr>
                <w:color w:val="000000"/>
                <w:spacing w:val="30"/>
              </w:rPr>
              <w:t xml:space="preserve"> </w:t>
            </w:r>
            <w:r w:rsidRPr="0033282D">
              <w:rPr>
                <w:color w:val="000000"/>
              </w:rPr>
              <w:t>от</w:t>
            </w:r>
            <w:r w:rsidRPr="0033282D">
              <w:rPr>
                <w:color w:val="000000"/>
                <w:spacing w:val="1"/>
              </w:rPr>
              <w:t>б</w:t>
            </w:r>
            <w:r w:rsidRPr="0033282D">
              <w:rPr>
                <w:color w:val="000000"/>
                <w:spacing w:val="1"/>
                <w:w w:val="99"/>
              </w:rPr>
              <w:t>и</w:t>
            </w:r>
            <w:r w:rsidRPr="0033282D">
              <w:rPr>
                <w:color w:val="000000"/>
              </w:rPr>
              <w:t>рат</w:t>
            </w:r>
            <w:r w:rsidRPr="0033282D">
              <w:rPr>
                <w:color w:val="000000"/>
                <w:spacing w:val="1"/>
                <w:w w:val="99"/>
              </w:rPr>
              <w:t>ь</w:t>
            </w:r>
            <w:r w:rsidRPr="0033282D">
              <w:rPr>
                <w:color w:val="000000"/>
              </w:rPr>
              <w:t>,</w:t>
            </w:r>
            <w:r w:rsidRPr="0033282D">
              <w:rPr>
                <w:color w:val="000000"/>
                <w:spacing w:val="33"/>
              </w:rPr>
              <w:t xml:space="preserve"> </w:t>
            </w:r>
            <w:r w:rsidRPr="0033282D">
              <w:rPr>
                <w:color w:val="000000"/>
              </w:rPr>
              <w:t>с</w:t>
            </w:r>
            <w:r w:rsidRPr="0033282D">
              <w:rPr>
                <w:color w:val="000000"/>
                <w:spacing w:val="1"/>
                <w:w w:val="99"/>
              </w:rPr>
              <w:t>и</w:t>
            </w:r>
            <w:r w:rsidRPr="0033282D">
              <w:rPr>
                <w:color w:val="000000"/>
              </w:rPr>
              <w:t>сте</w:t>
            </w:r>
            <w:r w:rsidRPr="0033282D">
              <w:rPr>
                <w:color w:val="000000"/>
                <w:spacing w:val="-1"/>
              </w:rPr>
              <w:t>м</w:t>
            </w:r>
            <w:r w:rsidRPr="0033282D">
              <w:rPr>
                <w:color w:val="000000"/>
                <w:spacing w:val="3"/>
              </w:rPr>
              <w:t>а</w:t>
            </w:r>
            <w:r w:rsidRPr="0033282D">
              <w:rPr>
                <w:color w:val="000000"/>
              </w:rPr>
              <w:t>т</w:t>
            </w:r>
            <w:r w:rsidRPr="0033282D">
              <w:rPr>
                <w:color w:val="000000"/>
                <w:spacing w:val="2"/>
                <w:w w:val="99"/>
              </w:rPr>
              <w:t>и</w:t>
            </w:r>
            <w:r w:rsidRPr="0033282D">
              <w:rPr>
                <w:color w:val="000000"/>
                <w:spacing w:val="-1"/>
                <w:w w:val="99"/>
              </w:rPr>
              <w:t>зи</w:t>
            </w:r>
            <w:r w:rsidRPr="0033282D">
              <w:rPr>
                <w:color w:val="000000"/>
              </w:rPr>
              <w:t>ров</w:t>
            </w:r>
            <w:r w:rsidRPr="0033282D">
              <w:rPr>
                <w:color w:val="000000"/>
                <w:spacing w:val="-1"/>
              </w:rPr>
              <w:t>а</w:t>
            </w:r>
            <w:r w:rsidRPr="0033282D">
              <w:rPr>
                <w:color w:val="000000"/>
              </w:rPr>
              <w:t>т</w:t>
            </w:r>
            <w:r w:rsidRPr="0033282D">
              <w:rPr>
                <w:color w:val="000000"/>
                <w:w w:val="99"/>
              </w:rPr>
              <w:t>ь</w:t>
            </w:r>
            <w:r w:rsidRPr="0033282D">
              <w:rPr>
                <w:color w:val="000000"/>
              </w:rPr>
              <w:t xml:space="preserve"> и</w:t>
            </w:r>
            <w:r w:rsidRPr="0033282D">
              <w:rPr>
                <w:color w:val="000000"/>
                <w:spacing w:val="1"/>
              </w:rPr>
              <w:t>н</w:t>
            </w:r>
            <w:r w:rsidRPr="0033282D">
              <w:rPr>
                <w:color w:val="000000"/>
              </w:rPr>
              <w:t>форма</w:t>
            </w:r>
            <w:r w:rsidRPr="0033282D">
              <w:rPr>
                <w:color w:val="000000"/>
                <w:w w:val="99"/>
              </w:rPr>
              <w:t>цию</w:t>
            </w:r>
            <w:r w:rsidRPr="0033282D">
              <w:rPr>
                <w:color w:val="000000"/>
              </w:rPr>
              <w:t xml:space="preserve">,       </w:t>
            </w:r>
            <w:r w:rsidRPr="0033282D">
              <w:rPr>
                <w:color w:val="000000"/>
                <w:spacing w:val="-34"/>
              </w:rPr>
              <w:t xml:space="preserve"> </w:t>
            </w:r>
            <w:r w:rsidRPr="0033282D">
              <w:rPr>
                <w:color w:val="000000"/>
                <w:w w:val="99"/>
              </w:rPr>
              <w:t>н</w:t>
            </w:r>
            <w:r w:rsidRPr="0033282D">
              <w:rPr>
                <w:color w:val="000000"/>
              </w:rPr>
              <w:t>ео</w:t>
            </w:r>
            <w:r w:rsidRPr="0033282D">
              <w:rPr>
                <w:color w:val="000000"/>
                <w:spacing w:val="-2"/>
              </w:rPr>
              <w:t>б</w:t>
            </w:r>
            <w:r w:rsidRPr="0033282D">
              <w:rPr>
                <w:color w:val="000000"/>
              </w:rPr>
              <w:t>ход</w:t>
            </w:r>
            <w:r w:rsidRPr="0033282D">
              <w:rPr>
                <w:color w:val="000000"/>
                <w:spacing w:val="1"/>
                <w:w w:val="99"/>
              </w:rPr>
              <w:t>и</w:t>
            </w:r>
            <w:r w:rsidRPr="0033282D">
              <w:rPr>
                <w:color w:val="000000"/>
                <w:spacing w:val="2"/>
              </w:rPr>
              <w:t>м</w:t>
            </w:r>
            <w:r w:rsidRPr="0033282D">
              <w:rPr>
                <w:color w:val="000000"/>
                <w:spacing w:val="-6"/>
              </w:rPr>
              <w:t>у</w:t>
            </w:r>
            <w:r w:rsidRPr="0033282D">
              <w:rPr>
                <w:color w:val="000000"/>
                <w:w w:val="99"/>
              </w:rPr>
              <w:t>ю</w:t>
            </w:r>
            <w:r w:rsidRPr="0033282D">
              <w:rPr>
                <w:color w:val="000000"/>
              </w:rPr>
              <w:tab/>
              <w:t>д</w:t>
            </w:r>
            <w:r w:rsidRPr="0033282D">
              <w:rPr>
                <w:color w:val="000000"/>
                <w:w w:val="99"/>
              </w:rPr>
              <w:t>л</w:t>
            </w:r>
            <w:r w:rsidRPr="0033282D">
              <w:rPr>
                <w:color w:val="000000"/>
              </w:rPr>
              <w:t xml:space="preserve">я       </w:t>
            </w:r>
            <w:r w:rsidRPr="0033282D">
              <w:rPr>
                <w:color w:val="000000"/>
                <w:spacing w:val="-32"/>
              </w:rPr>
              <w:t xml:space="preserve"> </w:t>
            </w:r>
            <w:r w:rsidRPr="0033282D">
              <w:rPr>
                <w:color w:val="000000"/>
                <w:w w:val="99"/>
              </w:rPr>
              <w:t>и</w:t>
            </w:r>
            <w:r w:rsidRPr="0033282D">
              <w:rPr>
                <w:color w:val="000000"/>
                <w:spacing w:val="3"/>
                <w:w w:val="99"/>
              </w:rPr>
              <w:t>з</w:t>
            </w:r>
            <w:r w:rsidRPr="0033282D">
              <w:rPr>
                <w:color w:val="000000"/>
                <w:spacing w:val="-1"/>
              </w:rPr>
              <w:t>уче</w:t>
            </w:r>
            <w:r w:rsidRPr="0033282D">
              <w:rPr>
                <w:color w:val="000000"/>
                <w:w w:val="99"/>
              </w:rPr>
              <w:t>н</w:t>
            </w:r>
            <w:r w:rsidRPr="0033282D">
              <w:rPr>
                <w:color w:val="000000"/>
                <w:spacing w:val="1"/>
                <w:w w:val="99"/>
              </w:rPr>
              <w:t>и</w:t>
            </w:r>
            <w:r w:rsidRPr="0033282D">
              <w:rPr>
                <w:color w:val="000000"/>
              </w:rPr>
              <w:t>я ге</w:t>
            </w:r>
            <w:r w:rsidRPr="0033282D">
              <w:rPr>
                <w:color w:val="000000"/>
                <w:w w:val="99"/>
              </w:rPr>
              <w:t>ог</w:t>
            </w:r>
            <w:r w:rsidRPr="0033282D">
              <w:rPr>
                <w:color w:val="000000"/>
              </w:rPr>
              <w:t>р</w:t>
            </w:r>
            <w:r w:rsidRPr="0033282D">
              <w:rPr>
                <w:color w:val="000000"/>
                <w:spacing w:val="-1"/>
              </w:rPr>
              <w:t>а</w:t>
            </w:r>
            <w:r w:rsidRPr="0033282D">
              <w:rPr>
                <w:color w:val="000000"/>
              </w:rPr>
              <w:t>ф</w:t>
            </w:r>
            <w:r w:rsidRPr="0033282D">
              <w:rPr>
                <w:color w:val="000000"/>
                <w:spacing w:val="1"/>
                <w:w w:val="99"/>
              </w:rPr>
              <w:t>и</w:t>
            </w:r>
            <w:r w:rsidRPr="0033282D">
              <w:rPr>
                <w:color w:val="000000"/>
              </w:rPr>
              <w:t>ч</w:t>
            </w:r>
            <w:r w:rsidRPr="0033282D">
              <w:rPr>
                <w:color w:val="000000"/>
                <w:spacing w:val="-1"/>
              </w:rPr>
              <w:t>е</w:t>
            </w:r>
            <w:r w:rsidRPr="0033282D">
              <w:rPr>
                <w:color w:val="000000"/>
              </w:rPr>
              <w:t>ск</w:t>
            </w:r>
            <w:r w:rsidRPr="0033282D">
              <w:rPr>
                <w:color w:val="000000"/>
                <w:spacing w:val="1"/>
                <w:w w:val="99"/>
              </w:rPr>
              <w:t>и</w:t>
            </w:r>
            <w:r w:rsidRPr="0033282D">
              <w:rPr>
                <w:color w:val="000000"/>
              </w:rPr>
              <w:t>х</w:t>
            </w:r>
            <w:r w:rsidRPr="0033282D">
              <w:rPr>
                <w:color w:val="000000"/>
                <w:spacing w:val="136"/>
              </w:rPr>
              <w:t xml:space="preserve"> </w:t>
            </w:r>
            <w:r w:rsidRPr="0033282D">
              <w:rPr>
                <w:color w:val="000000"/>
              </w:rPr>
              <w:t>об</w:t>
            </w:r>
            <w:r w:rsidRPr="0033282D">
              <w:rPr>
                <w:color w:val="000000"/>
                <w:spacing w:val="1"/>
                <w:w w:val="99"/>
              </w:rPr>
              <w:t>ъ</w:t>
            </w:r>
            <w:r w:rsidRPr="0033282D">
              <w:rPr>
                <w:color w:val="000000"/>
              </w:rPr>
              <w:t>е</w:t>
            </w:r>
            <w:r w:rsidRPr="0033282D">
              <w:rPr>
                <w:color w:val="000000"/>
                <w:spacing w:val="-1"/>
              </w:rPr>
              <w:t>к</w:t>
            </w:r>
            <w:r w:rsidRPr="0033282D">
              <w:rPr>
                <w:color w:val="000000"/>
              </w:rPr>
              <w:t>тов</w:t>
            </w:r>
            <w:r w:rsidRPr="0033282D">
              <w:rPr>
                <w:color w:val="000000"/>
                <w:spacing w:val="133"/>
              </w:rPr>
              <w:t xml:space="preserve"> </w:t>
            </w:r>
            <w:r w:rsidRPr="0033282D">
              <w:rPr>
                <w:color w:val="000000"/>
                <w:w w:val="99"/>
              </w:rPr>
              <w:t>и</w:t>
            </w:r>
            <w:r w:rsidRPr="0033282D">
              <w:rPr>
                <w:color w:val="000000"/>
                <w:spacing w:val="136"/>
              </w:rPr>
              <w:t xml:space="preserve"> </w:t>
            </w:r>
            <w:r w:rsidRPr="0033282D">
              <w:rPr>
                <w:color w:val="000000"/>
              </w:rPr>
              <w:t>яв</w:t>
            </w:r>
            <w:r w:rsidRPr="0033282D">
              <w:rPr>
                <w:color w:val="000000"/>
                <w:w w:val="99"/>
              </w:rPr>
              <w:t>л</w:t>
            </w:r>
            <w:r w:rsidRPr="0033282D">
              <w:rPr>
                <w:color w:val="000000"/>
              </w:rPr>
              <w:t>е</w:t>
            </w:r>
            <w:r w:rsidRPr="0033282D">
              <w:rPr>
                <w:color w:val="000000"/>
                <w:w w:val="99"/>
              </w:rPr>
              <w:t>н</w:t>
            </w:r>
            <w:r w:rsidRPr="0033282D">
              <w:rPr>
                <w:color w:val="000000"/>
                <w:spacing w:val="1"/>
                <w:w w:val="99"/>
              </w:rPr>
              <w:t>ий</w:t>
            </w:r>
            <w:r w:rsidRPr="0033282D">
              <w:rPr>
                <w:color w:val="000000"/>
              </w:rPr>
              <w:t>,</w:t>
            </w:r>
            <w:r w:rsidRPr="0033282D">
              <w:rPr>
                <w:color w:val="000000"/>
                <w:spacing w:val="134"/>
              </w:rPr>
              <w:t xml:space="preserve"> </w:t>
            </w:r>
            <w:r w:rsidRPr="0033282D">
              <w:rPr>
                <w:color w:val="000000"/>
                <w:spacing w:val="-1"/>
              </w:rPr>
              <w:t>о</w:t>
            </w:r>
            <w:r w:rsidRPr="0033282D">
              <w:rPr>
                <w:color w:val="000000"/>
              </w:rPr>
              <w:t>тде</w:t>
            </w:r>
            <w:r w:rsidRPr="0033282D">
              <w:rPr>
                <w:color w:val="000000"/>
                <w:w w:val="99"/>
              </w:rPr>
              <w:t>ль</w:t>
            </w:r>
            <w:r w:rsidRPr="0033282D">
              <w:rPr>
                <w:color w:val="000000"/>
                <w:spacing w:val="1"/>
                <w:w w:val="99"/>
              </w:rPr>
              <w:t>н</w:t>
            </w:r>
            <w:r w:rsidRPr="0033282D">
              <w:rPr>
                <w:color w:val="000000"/>
                <w:spacing w:val="-5"/>
              </w:rPr>
              <w:t>ы</w:t>
            </w:r>
            <w:r w:rsidRPr="0033282D">
              <w:rPr>
                <w:color w:val="000000"/>
              </w:rPr>
              <w:t xml:space="preserve">х </w:t>
            </w:r>
            <w:r w:rsidRPr="0033282D">
              <w:rPr>
                <w:color w:val="000000"/>
                <w:w w:val="99"/>
              </w:rPr>
              <w:t>т</w:t>
            </w:r>
            <w:r w:rsidRPr="0033282D">
              <w:rPr>
                <w:color w:val="000000"/>
              </w:rPr>
              <w:t>ерр</w:t>
            </w:r>
            <w:r w:rsidRPr="0033282D">
              <w:rPr>
                <w:color w:val="000000"/>
                <w:w w:val="99"/>
              </w:rPr>
              <w:t>и</w:t>
            </w:r>
            <w:r w:rsidRPr="0033282D">
              <w:rPr>
                <w:color w:val="000000"/>
              </w:rPr>
              <w:t>тор</w:t>
            </w:r>
            <w:r w:rsidRPr="0033282D">
              <w:rPr>
                <w:color w:val="000000"/>
                <w:w w:val="99"/>
              </w:rPr>
              <w:t>ий</w:t>
            </w:r>
            <w:r w:rsidRPr="0033282D">
              <w:rPr>
                <w:color w:val="000000"/>
                <w:spacing w:val="135"/>
              </w:rPr>
              <w:t xml:space="preserve"> </w:t>
            </w:r>
            <w:r w:rsidRPr="0033282D">
              <w:rPr>
                <w:color w:val="000000"/>
              </w:rPr>
              <w:t>м</w:t>
            </w:r>
            <w:r w:rsidRPr="0033282D">
              <w:rPr>
                <w:color w:val="000000"/>
                <w:spacing w:val="1"/>
                <w:w w:val="99"/>
              </w:rPr>
              <w:t>и</w:t>
            </w:r>
            <w:r w:rsidRPr="0033282D">
              <w:rPr>
                <w:color w:val="000000"/>
              </w:rPr>
              <w:t>ра</w:t>
            </w:r>
            <w:r w:rsidRPr="0033282D">
              <w:rPr>
                <w:color w:val="000000"/>
                <w:spacing w:val="133"/>
              </w:rPr>
              <w:t xml:space="preserve"> </w:t>
            </w:r>
            <w:r w:rsidRPr="0033282D">
              <w:rPr>
                <w:color w:val="000000"/>
                <w:w w:val="99"/>
              </w:rPr>
              <w:t>и</w:t>
            </w:r>
            <w:r w:rsidRPr="0033282D">
              <w:rPr>
                <w:color w:val="000000"/>
                <w:spacing w:val="133"/>
              </w:rPr>
              <w:t xml:space="preserve"> </w:t>
            </w:r>
            <w:r w:rsidRPr="0033282D">
              <w:rPr>
                <w:color w:val="000000"/>
                <w:spacing w:val="1"/>
                <w:w w:val="99"/>
              </w:rPr>
              <w:t>Р</w:t>
            </w:r>
            <w:r w:rsidRPr="0033282D">
              <w:rPr>
                <w:color w:val="000000"/>
              </w:rPr>
              <w:t>ос</w:t>
            </w:r>
            <w:r w:rsidRPr="0033282D">
              <w:rPr>
                <w:color w:val="000000"/>
                <w:spacing w:val="-1"/>
              </w:rPr>
              <w:t>с</w:t>
            </w:r>
            <w:r w:rsidRPr="0033282D">
              <w:rPr>
                <w:color w:val="000000"/>
                <w:w w:val="99"/>
              </w:rPr>
              <w:t>и</w:t>
            </w:r>
            <w:r w:rsidRPr="0033282D">
              <w:rPr>
                <w:color w:val="000000"/>
                <w:spacing w:val="1"/>
                <w:w w:val="99"/>
              </w:rPr>
              <w:t>и</w:t>
            </w:r>
            <w:r w:rsidRPr="0033282D">
              <w:rPr>
                <w:color w:val="000000"/>
              </w:rPr>
              <w:t>,</w:t>
            </w:r>
            <w:r w:rsidRPr="0033282D">
              <w:rPr>
                <w:color w:val="000000"/>
                <w:spacing w:val="134"/>
              </w:rPr>
              <w:t xml:space="preserve"> </w:t>
            </w:r>
            <w:r w:rsidRPr="0033282D">
              <w:rPr>
                <w:color w:val="000000"/>
                <w:w w:val="99"/>
              </w:rPr>
              <w:t>и</w:t>
            </w:r>
            <w:r w:rsidRPr="0033282D">
              <w:rPr>
                <w:color w:val="000000"/>
              </w:rPr>
              <w:t>х</w:t>
            </w:r>
            <w:r w:rsidRPr="0033282D">
              <w:rPr>
                <w:color w:val="000000"/>
                <w:spacing w:val="135"/>
              </w:rPr>
              <w:t xml:space="preserve"> </w:t>
            </w:r>
            <w:r w:rsidRPr="0033282D">
              <w:rPr>
                <w:color w:val="000000"/>
              </w:rPr>
              <w:t>обес</w:t>
            </w:r>
            <w:r w:rsidRPr="0033282D">
              <w:rPr>
                <w:color w:val="000000"/>
                <w:w w:val="99"/>
              </w:rPr>
              <w:t>п</w:t>
            </w:r>
            <w:r w:rsidRPr="0033282D">
              <w:rPr>
                <w:color w:val="000000"/>
              </w:rPr>
              <w:t>еч</w:t>
            </w:r>
            <w:r w:rsidRPr="0033282D">
              <w:rPr>
                <w:color w:val="000000"/>
                <w:spacing w:val="-1"/>
              </w:rPr>
              <w:t>е</w:t>
            </w:r>
            <w:r w:rsidRPr="0033282D">
              <w:rPr>
                <w:color w:val="000000"/>
                <w:w w:val="99"/>
              </w:rPr>
              <w:t>нн</w:t>
            </w:r>
            <w:r w:rsidRPr="0033282D">
              <w:rPr>
                <w:color w:val="000000"/>
              </w:rPr>
              <w:t>ост</w:t>
            </w:r>
            <w:r w:rsidRPr="0033282D">
              <w:rPr>
                <w:color w:val="000000"/>
                <w:w w:val="99"/>
              </w:rPr>
              <w:t>и</w:t>
            </w:r>
            <w:r w:rsidRPr="0033282D">
              <w:rPr>
                <w:color w:val="000000"/>
              </w:rPr>
              <w:t xml:space="preserve"> пр</w:t>
            </w:r>
            <w:r w:rsidRPr="0033282D">
              <w:rPr>
                <w:color w:val="000000"/>
                <w:spacing w:val="1"/>
                <w:w w:val="99"/>
              </w:rPr>
              <w:t>и</w:t>
            </w:r>
            <w:r w:rsidRPr="0033282D">
              <w:rPr>
                <w:color w:val="000000"/>
              </w:rPr>
              <w:t>род</w:t>
            </w:r>
            <w:r w:rsidRPr="0033282D">
              <w:rPr>
                <w:color w:val="000000"/>
                <w:w w:val="99"/>
              </w:rPr>
              <w:t>н</w:t>
            </w:r>
            <w:r w:rsidRPr="0033282D">
              <w:rPr>
                <w:color w:val="000000"/>
              </w:rPr>
              <w:t>ы</w:t>
            </w:r>
            <w:r w:rsidRPr="0033282D">
              <w:rPr>
                <w:color w:val="000000"/>
                <w:spacing w:val="-1"/>
              </w:rPr>
              <w:t>м</w:t>
            </w:r>
            <w:r w:rsidRPr="0033282D">
              <w:rPr>
                <w:color w:val="000000"/>
                <w:w w:val="99"/>
              </w:rPr>
              <w:t>и</w:t>
            </w:r>
            <w:r w:rsidRPr="0033282D">
              <w:rPr>
                <w:color w:val="000000"/>
              </w:rPr>
              <w:t xml:space="preserve">       </w:t>
            </w:r>
            <w:r w:rsidRPr="0033282D">
              <w:rPr>
                <w:color w:val="000000"/>
                <w:spacing w:val="-30"/>
              </w:rPr>
              <w:t xml:space="preserve"> </w:t>
            </w:r>
            <w:r w:rsidRPr="0033282D">
              <w:rPr>
                <w:color w:val="000000"/>
                <w:w w:val="99"/>
              </w:rPr>
              <w:t>и</w:t>
            </w:r>
            <w:r w:rsidRPr="0033282D">
              <w:rPr>
                <w:color w:val="000000"/>
              </w:rPr>
              <w:t xml:space="preserve">       </w:t>
            </w:r>
            <w:r w:rsidRPr="0033282D">
              <w:rPr>
                <w:color w:val="000000"/>
                <w:spacing w:val="-32"/>
              </w:rPr>
              <w:t xml:space="preserve"> </w:t>
            </w:r>
            <w:r w:rsidRPr="0033282D">
              <w:rPr>
                <w:color w:val="000000"/>
              </w:rPr>
              <w:t>че</w:t>
            </w:r>
            <w:r w:rsidRPr="0033282D">
              <w:rPr>
                <w:color w:val="000000"/>
                <w:w w:val="99"/>
              </w:rPr>
              <w:t>л</w:t>
            </w:r>
            <w:r w:rsidRPr="0033282D">
              <w:rPr>
                <w:color w:val="000000"/>
              </w:rPr>
              <w:t>ов</w:t>
            </w:r>
            <w:r w:rsidRPr="0033282D">
              <w:rPr>
                <w:color w:val="000000"/>
                <w:spacing w:val="-1"/>
              </w:rPr>
              <w:t>е</w:t>
            </w:r>
            <w:r w:rsidRPr="0033282D">
              <w:rPr>
                <w:color w:val="000000"/>
              </w:rPr>
              <w:t>ческ</w:t>
            </w:r>
            <w:r w:rsidRPr="0033282D">
              <w:rPr>
                <w:color w:val="000000"/>
                <w:w w:val="99"/>
              </w:rPr>
              <w:t>и</w:t>
            </w:r>
            <w:r w:rsidRPr="0033282D">
              <w:rPr>
                <w:color w:val="000000"/>
              </w:rPr>
              <w:t>м</w:t>
            </w:r>
            <w:r w:rsidRPr="0033282D">
              <w:rPr>
                <w:color w:val="000000"/>
                <w:w w:val="99"/>
              </w:rPr>
              <w:t>и</w:t>
            </w:r>
            <w:r w:rsidRPr="0033282D">
              <w:rPr>
                <w:color w:val="000000"/>
              </w:rPr>
              <w:t xml:space="preserve">       </w:t>
            </w:r>
            <w:r w:rsidRPr="0033282D">
              <w:rPr>
                <w:color w:val="000000"/>
                <w:spacing w:val="-30"/>
              </w:rPr>
              <w:t xml:space="preserve"> </w:t>
            </w:r>
            <w:r w:rsidRPr="0033282D">
              <w:rPr>
                <w:color w:val="000000"/>
              </w:rPr>
              <w:t>р</w:t>
            </w:r>
            <w:r w:rsidRPr="0033282D">
              <w:rPr>
                <w:color w:val="000000"/>
                <w:spacing w:val="-1"/>
              </w:rPr>
              <w:t>е</w:t>
            </w:r>
            <w:r w:rsidRPr="0033282D">
              <w:rPr>
                <w:color w:val="000000"/>
              </w:rPr>
              <w:t>с</w:t>
            </w:r>
            <w:r w:rsidRPr="0033282D">
              <w:rPr>
                <w:color w:val="000000"/>
                <w:spacing w:val="-3"/>
              </w:rPr>
              <w:t>у</w:t>
            </w:r>
            <w:r w:rsidRPr="0033282D">
              <w:rPr>
                <w:color w:val="000000"/>
                <w:spacing w:val="1"/>
              </w:rPr>
              <w:t>р</w:t>
            </w:r>
            <w:r w:rsidRPr="0033282D">
              <w:rPr>
                <w:color w:val="000000"/>
              </w:rPr>
              <w:t>с</w:t>
            </w:r>
            <w:r w:rsidRPr="0033282D">
              <w:rPr>
                <w:color w:val="000000"/>
                <w:spacing w:val="-1"/>
              </w:rPr>
              <w:t>а</w:t>
            </w:r>
            <w:r w:rsidRPr="0033282D">
              <w:rPr>
                <w:color w:val="000000"/>
              </w:rPr>
              <w:t>м</w:t>
            </w:r>
            <w:r w:rsidRPr="0033282D">
              <w:rPr>
                <w:color w:val="000000"/>
                <w:w w:val="99"/>
              </w:rPr>
              <w:t>и</w:t>
            </w:r>
            <w:r w:rsidRPr="0033282D">
              <w:rPr>
                <w:color w:val="000000"/>
              </w:rPr>
              <w:t xml:space="preserve">, </w:t>
            </w:r>
            <w:r w:rsidRPr="0033282D">
              <w:rPr>
                <w:color w:val="000000"/>
                <w:spacing w:val="2"/>
              </w:rPr>
              <w:t>х</w:t>
            </w:r>
            <w:r w:rsidRPr="0033282D">
              <w:rPr>
                <w:color w:val="000000"/>
              </w:rPr>
              <w:t>о</w:t>
            </w:r>
            <w:r w:rsidRPr="0033282D">
              <w:rPr>
                <w:color w:val="000000"/>
                <w:spacing w:val="1"/>
                <w:w w:val="99"/>
              </w:rPr>
              <w:t>з</w:t>
            </w:r>
            <w:r w:rsidRPr="0033282D">
              <w:rPr>
                <w:color w:val="000000"/>
                <w:spacing w:val="-2"/>
              </w:rPr>
              <w:t>я</w:t>
            </w:r>
            <w:r w:rsidRPr="0033282D">
              <w:rPr>
                <w:color w:val="000000"/>
                <w:w w:val="99"/>
              </w:rPr>
              <w:t>й</w:t>
            </w:r>
            <w:r w:rsidRPr="0033282D">
              <w:rPr>
                <w:color w:val="000000"/>
              </w:rPr>
              <w:t>стве</w:t>
            </w:r>
            <w:r w:rsidRPr="0033282D">
              <w:rPr>
                <w:color w:val="000000"/>
                <w:w w:val="99"/>
              </w:rPr>
              <w:t>н</w:t>
            </w:r>
            <w:r w:rsidRPr="0033282D">
              <w:rPr>
                <w:color w:val="000000"/>
                <w:spacing w:val="1"/>
                <w:w w:val="99"/>
              </w:rPr>
              <w:t>н</w:t>
            </w:r>
            <w:r w:rsidRPr="0033282D">
              <w:rPr>
                <w:color w:val="000000"/>
              </w:rPr>
              <w:t>о</w:t>
            </w:r>
            <w:r w:rsidRPr="0033282D">
              <w:rPr>
                <w:color w:val="000000"/>
                <w:w w:val="99"/>
              </w:rPr>
              <w:t>г</w:t>
            </w:r>
            <w:r w:rsidRPr="0033282D">
              <w:rPr>
                <w:color w:val="000000"/>
              </w:rPr>
              <w:t xml:space="preserve">о         </w:t>
            </w:r>
            <w:r w:rsidRPr="0033282D">
              <w:rPr>
                <w:color w:val="000000"/>
                <w:spacing w:val="-45"/>
              </w:rPr>
              <w:t xml:space="preserve"> </w:t>
            </w:r>
            <w:r w:rsidRPr="0033282D">
              <w:rPr>
                <w:color w:val="000000"/>
                <w:w w:val="99"/>
              </w:rPr>
              <w:t>п</w:t>
            </w:r>
            <w:r w:rsidRPr="0033282D">
              <w:rPr>
                <w:color w:val="000000"/>
                <w:spacing w:val="-1"/>
              </w:rPr>
              <w:t>о</w:t>
            </w:r>
            <w:r w:rsidRPr="0033282D">
              <w:rPr>
                <w:color w:val="000000"/>
              </w:rPr>
              <w:t>те</w:t>
            </w:r>
            <w:r w:rsidRPr="0033282D">
              <w:rPr>
                <w:color w:val="000000"/>
                <w:w w:val="99"/>
              </w:rPr>
              <w:t>н</w:t>
            </w:r>
            <w:r w:rsidRPr="0033282D">
              <w:rPr>
                <w:color w:val="000000"/>
                <w:spacing w:val="1"/>
                <w:w w:val="99"/>
              </w:rPr>
              <w:t>ци</w:t>
            </w:r>
            <w:r w:rsidRPr="0033282D">
              <w:rPr>
                <w:color w:val="000000"/>
              </w:rPr>
              <w:t>а</w:t>
            </w:r>
            <w:r w:rsidRPr="0033282D">
              <w:rPr>
                <w:color w:val="000000"/>
                <w:w w:val="99"/>
              </w:rPr>
              <w:t>л</w:t>
            </w:r>
            <w:r w:rsidRPr="0033282D">
              <w:rPr>
                <w:color w:val="000000"/>
                <w:spacing w:val="-1"/>
              </w:rPr>
              <w:t>а</w:t>
            </w:r>
            <w:r w:rsidRPr="0033282D">
              <w:rPr>
                <w:color w:val="000000"/>
              </w:rPr>
              <w:t xml:space="preserve">,         </w:t>
            </w:r>
            <w:r w:rsidRPr="0033282D">
              <w:rPr>
                <w:color w:val="000000"/>
                <w:spacing w:val="-45"/>
              </w:rPr>
              <w:t xml:space="preserve"> </w:t>
            </w:r>
            <w:r w:rsidRPr="0033282D">
              <w:rPr>
                <w:color w:val="000000"/>
              </w:rPr>
              <w:t>эко</w:t>
            </w:r>
            <w:r w:rsidRPr="0033282D">
              <w:rPr>
                <w:color w:val="000000"/>
                <w:w w:val="99"/>
              </w:rPr>
              <w:t>л</w:t>
            </w:r>
            <w:r w:rsidRPr="0033282D">
              <w:rPr>
                <w:color w:val="000000"/>
              </w:rPr>
              <w:t>о</w:t>
            </w:r>
            <w:r w:rsidRPr="0033282D">
              <w:rPr>
                <w:color w:val="000000"/>
                <w:w w:val="99"/>
              </w:rPr>
              <w:t>ги</w:t>
            </w:r>
            <w:r w:rsidRPr="0033282D">
              <w:rPr>
                <w:color w:val="000000"/>
                <w:spacing w:val="-1"/>
              </w:rPr>
              <w:t>че</w:t>
            </w:r>
            <w:r w:rsidRPr="0033282D">
              <w:rPr>
                <w:color w:val="000000"/>
              </w:rPr>
              <w:t>ск</w:t>
            </w:r>
            <w:r w:rsidRPr="0033282D">
              <w:rPr>
                <w:color w:val="000000"/>
                <w:w w:val="99"/>
              </w:rPr>
              <w:t>и</w:t>
            </w:r>
            <w:r w:rsidRPr="0033282D">
              <w:rPr>
                <w:color w:val="000000"/>
              </w:rPr>
              <w:t>х проб</w:t>
            </w:r>
            <w:r w:rsidRPr="0033282D">
              <w:rPr>
                <w:color w:val="000000"/>
                <w:w w:val="99"/>
              </w:rPr>
              <w:t>л</w:t>
            </w:r>
            <w:r w:rsidRPr="0033282D">
              <w:rPr>
                <w:color w:val="000000"/>
              </w:rPr>
              <w:t>ем;</w:t>
            </w:r>
            <w:r w:rsidRPr="0033282D">
              <w:rPr>
                <w:color w:val="000000"/>
              </w:rPr>
              <w:tab/>
            </w:r>
            <w:r w:rsidRPr="0033282D">
              <w:rPr>
                <w:color w:val="000000"/>
                <w:w w:val="99"/>
              </w:rPr>
              <w:t>п</w:t>
            </w:r>
            <w:r w:rsidRPr="0033282D">
              <w:rPr>
                <w:color w:val="000000"/>
              </w:rPr>
              <w:t>редстав</w:t>
            </w:r>
            <w:r w:rsidRPr="0033282D">
              <w:rPr>
                <w:color w:val="000000"/>
                <w:w w:val="99"/>
              </w:rPr>
              <w:t>л</w:t>
            </w:r>
            <w:r w:rsidRPr="0033282D">
              <w:rPr>
                <w:color w:val="000000"/>
              </w:rPr>
              <w:t>ят</w:t>
            </w:r>
            <w:r w:rsidRPr="0033282D">
              <w:rPr>
                <w:color w:val="000000"/>
                <w:w w:val="99"/>
              </w:rPr>
              <w:t>ь</w:t>
            </w:r>
            <w:r w:rsidRPr="0033282D">
              <w:rPr>
                <w:color w:val="000000"/>
              </w:rPr>
              <w:tab/>
              <w:t xml:space="preserve">в    </w:t>
            </w:r>
            <w:r w:rsidRPr="0033282D">
              <w:rPr>
                <w:color w:val="000000"/>
                <w:spacing w:val="-5"/>
              </w:rPr>
              <w:t xml:space="preserve"> </w:t>
            </w:r>
            <w:r w:rsidRPr="0033282D">
              <w:rPr>
                <w:color w:val="000000"/>
              </w:rPr>
              <w:t>р</w:t>
            </w:r>
            <w:r w:rsidRPr="0033282D">
              <w:rPr>
                <w:color w:val="000000"/>
                <w:spacing w:val="-1"/>
              </w:rPr>
              <w:t>а</w:t>
            </w:r>
            <w:r w:rsidRPr="0033282D">
              <w:rPr>
                <w:color w:val="000000"/>
                <w:w w:val="99"/>
              </w:rPr>
              <w:t>з</w:t>
            </w:r>
            <w:r w:rsidRPr="0033282D">
              <w:rPr>
                <w:color w:val="000000"/>
                <w:spacing w:val="-1"/>
                <w:w w:val="99"/>
              </w:rPr>
              <w:t>л</w:t>
            </w:r>
            <w:r w:rsidRPr="0033282D">
              <w:rPr>
                <w:color w:val="000000"/>
                <w:w w:val="99"/>
              </w:rPr>
              <w:t>и</w:t>
            </w:r>
            <w:r w:rsidRPr="0033282D">
              <w:rPr>
                <w:color w:val="000000"/>
              </w:rPr>
              <w:t>ч</w:t>
            </w:r>
            <w:r w:rsidRPr="0033282D">
              <w:rPr>
                <w:color w:val="000000"/>
                <w:w w:val="99"/>
              </w:rPr>
              <w:t>н</w:t>
            </w:r>
            <w:r w:rsidRPr="0033282D">
              <w:rPr>
                <w:color w:val="000000"/>
                <w:spacing w:val="-1"/>
              </w:rPr>
              <w:t>ы</w:t>
            </w:r>
            <w:r w:rsidRPr="0033282D">
              <w:rPr>
                <w:color w:val="000000"/>
              </w:rPr>
              <w:t>х</w:t>
            </w:r>
            <w:r w:rsidRPr="0033282D">
              <w:rPr>
                <w:color w:val="000000"/>
              </w:rPr>
              <w:tab/>
              <w:t>формах (граф</w:t>
            </w:r>
            <w:r w:rsidRPr="0033282D">
              <w:rPr>
                <w:color w:val="000000"/>
                <w:w w:val="99"/>
              </w:rPr>
              <w:t>и</w:t>
            </w:r>
            <w:r w:rsidRPr="0033282D">
              <w:rPr>
                <w:color w:val="000000"/>
              </w:rPr>
              <w:t>к</w:t>
            </w:r>
            <w:r w:rsidRPr="0033282D">
              <w:rPr>
                <w:color w:val="000000"/>
                <w:spacing w:val="1"/>
                <w:w w:val="99"/>
              </w:rPr>
              <w:t>и</w:t>
            </w:r>
            <w:r w:rsidRPr="0033282D">
              <w:rPr>
                <w:color w:val="000000"/>
              </w:rPr>
              <w:t>,</w:t>
            </w:r>
            <w:r w:rsidRPr="0033282D">
              <w:rPr>
                <w:color w:val="000000"/>
                <w:spacing w:val="170"/>
              </w:rPr>
              <w:t xml:space="preserve"> </w:t>
            </w:r>
            <w:r w:rsidRPr="0033282D">
              <w:rPr>
                <w:color w:val="000000"/>
              </w:rPr>
              <w:t>таб</w:t>
            </w:r>
            <w:r w:rsidRPr="0033282D">
              <w:rPr>
                <w:color w:val="000000"/>
                <w:w w:val="99"/>
              </w:rPr>
              <w:t>л</w:t>
            </w:r>
            <w:r w:rsidRPr="0033282D">
              <w:rPr>
                <w:color w:val="000000"/>
                <w:spacing w:val="1"/>
                <w:w w:val="99"/>
              </w:rPr>
              <w:t>иц</w:t>
            </w:r>
            <w:r w:rsidRPr="0033282D">
              <w:rPr>
                <w:color w:val="000000"/>
              </w:rPr>
              <w:t>ы,</w:t>
            </w:r>
            <w:r w:rsidRPr="0033282D">
              <w:rPr>
                <w:color w:val="000000"/>
                <w:spacing w:val="167"/>
              </w:rPr>
              <w:t xml:space="preserve"> </w:t>
            </w:r>
            <w:r w:rsidRPr="0033282D">
              <w:rPr>
                <w:color w:val="000000"/>
              </w:rPr>
              <w:t>с</w:t>
            </w:r>
            <w:r w:rsidRPr="0033282D">
              <w:rPr>
                <w:color w:val="000000"/>
                <w:spacing w:val="1"/>
              </w:rPr>
              <w:t>х</w:t>
            </w:r>
            <w:r w:rsidRPr="0033282D">
              <w:rPr>
                <w:color w:val="000000"/>
              </w:rPr>
              <w:t>емы,</w:t>
            </w:r>
            <w:r w:rsidRPr="0033282D">
              <w:rPr>
                <w:color w:val="000000"/>
                <w:spacing w:val="172"/>
              </w:rPr>
              <w:t xml:space="preserve"> </w:t>
            </w:r>
            <w:r w:rsidRPr="0033282D">
              <w:rPr>
                <w:color w:val="000000"/>
              </w:rPr>
              <w:t>д</w:t>
            </w:r>
            <w:r w:rsidRPr="0033282D">
              <w:rPr>
                <w:color w:val="000000"/>
                <w:spacing w:val="1"/>
                <w:w w:val="99"/>
              </w:rPr>
              <w:t>и</w:t>
            </w:r>
            <w:r w:rsidRPr="0033282D">
              <w:rPr>
                <w:color w:val="000000"/>
              </w:rPr>
              <w:t>а</w:t>
            </w:r>
            <w:r w:rsidRPr="0033282D">
              <w:rPr>
                <w:color w:val="000000"/>
                <w:w w:val="99"/>
              </w:rPr>
              <w:t>г</w:t>
            </w:r>
            <w:r w:rsidRPr="0033282D">
              <w:rPr>
                <w:color w:val="000000"/>
              </w:rPr>
              <w:t>р</w:t>
            </w:r>
            <w:r w:rsidRPr="0033282D">
              <w:rPr>
                <w:color w:val="000000"/>
                <w:spacing w:val="-1"/>
              </w:rPr>
              <w:t>а</w:t>
            </w:r>
            <w:r w:rsidRPr="0033282D">
              <w:rPr>
                <w:color w:val="000000"/>
              </w:rPr>
              <w:t>м</w:t>
            </w:r>
            <w:r w:rsidRPr="0033282D">
              <w:rPr>
                <w:color w:val="000000"/>
                <w:spacing w:val="-1"/>
              </w:rPr>
              <w:t>м</w:t>
            </w:r>
            <w:r w:rsidRPr="0033282D">
              <w:rPr>
                <w:color w:val="000000"/>
              </w:rPr>
              <w:t>ы,</w:t>
            </w:r>
            <w:r w:rsidRPr="0033282D">
              <w:rPr>
                <w:color w:val="000000"/>
                <w:spacing w:val="172"/>
              </w:rPr>
              <w:t xml:space="preserve"> </w:t>
            </w:r>
            <w:r w:rsidRPr="0033282D">
              <w:rPr>
                <w:color w:val="000000"/>
                <w:spacing w:val="1"/>
              </w:rPr>
              <w:t>к</w:t>
            </w:r>
            <w:r w:rsidRPr="0033282D">
              <w:rPr>
                <w:color w:val="000000"/>
              </w:rPr>
              <w:t>арты</w:t>
            </w:r>
            <w:r w:rsidRPr="0033282D">
              <w:rPr>
                <w:color w:val="000000"/>
                <w:w w:val="99"/>
              </w:rPr>
              <w:t>)</w:t>
            </w:r>
            <w:r w:rsidRPr="0033282D">
              <w:rPr>
                <w:color w:val="000000"/>
              </w:rPr>
              <w:t xml:space="preserve"> ге</w:t>
            </w:r>
            <w:r w:rsidRPr="0033282D">
              <w:rPr>
                <w:color w:val="000000"/>
                <w:w w:val="99"/>
              </w:rPr>
              <w:t>ог</w:t>
            </w:r>
            <w:r w:rsidRPr="0033282D">
              <w:rPr>
                <w:color w:val="000000"/>
              </w:rPr>
              <w:t>раф</w:t>
            </w:r>
            <w:r w:rsidRPr="0033282D">
              <w:rPr>
                <w:color w:val="000000"/>
                <w:w w:val="99"/>
              </w:rPr>
              <w:t>и</w:t>
            </w:r>
            <w:r w:rsidRPr="0033282D">
              <w:rPr>
                <w:color w:val="000000"/>
              </w:rPr>
              <w:t>чес</w:t>
            </w:r>
            <w:r w:rsidRPr="0033282D">
              <w:rPr>
                <w:color w:val="000000"/>
                <w:spacing w:val="3"/>
              </w:rPr>
              <w:t>к</w:t>
            </w:r>
            <w:r w:rsidRPr="0033282D">
              <w:rPr>
                <w:color w:val="000000"/>
                <w:spacing w:val="-3"/>
              </w:rPr>
              <w:t>у</w:t>
            </w:r>
            <w:r w:rsidRPr="0033282D">
              <w:rPr>
                <w:color w:val="000000"/>
                <w:w w:val="99"/>
              </w:rPr>
              <w:t>ю</w:t>
            </w:r>
            <w:r w:rsidRPr="0033282D">
              <w:rPr>
                <w:color w:val="000000"/>
              </w:rPr>
              <w:t xml:space="preserve">      </w:t>
            </w:r>
            <w:r w:rsidRPr="0033282D">
              <w:rPr>
                <w:color w:val="000000"/>
                <w:spacing w:val="-36"/>
              </w:rPr>
              <w:t xml:space="preserve"> </w:t>
            </w:r>
            <w:r w:rsidRPr="0033282D">
              <w:rPr>
                <w:color w:val="000000"/>
                <w:w w:val="99"/>
              </w:rPr>
              <w:t>ин</w:t>
            </w:r>
            <w:r w:rsidRPr="0033282D">
              <w:rPr>
                <w:color w:val="000000"/>
              </w:rPr>
              <w:t>форм</w:t>
            </w:r>
            <w:r w:rsidRPr="0033282D">
              <w:rPr>
                <w:color w:val="000000"/>
                <w:spacing w:val="-1"/>
              </w:rPr>
              <w:t>а</w:t>
            </w:r>
            <w:r w:rsidRPr="0033282D">
              <w:rPr>
                <w:color w:val="000000"/>
                <w:w w:val="99"/>
              </w:rPr>
              <w:t>ц</w:t>
            </w:r>
            <w:r w:rsidRPr="0033282D">
              <w:rPr>
                <w:color w:val="000000"/>
                <w:spacing w:val="1"/>
                <w:w w:val="99"/>
              </w:rPr>
              <w:t>ию</w:t>
            </w:r>
            <w:r w:rsidRPr="0033282D">
              <w:rPr>
                <w:color w:val="000000"/>
              </w:rPr>
              <w:t xml:space="preserve">;      </w:t>
            </w:r>
            <w:r w:rsidRPr="0033282D">
              <w:rPr>
                <w:color w:val="000000"/>
                <w:spacing w:val="-35"/>
              </w:rPr>
              <w:t xml:space="preserve"> </w:t>
            </w:r>
            <w:r w:rsidRPr="0033282D">
              <w:rPr>
                <w:color w:val="000000"/>
              </w:rPr>
              <w:t>фор</w:t>
            </w:r>
            <w:r w:rsidRPr="0033282D">
              <w:rPr>
                <w:color w:val="000000"/>
                <w:spacing w:val="1"/>
              </w:rPr>
              <w:t>м</w:t>
            </w:r>
            <w:r w:rsidRPr="0033282D">
              <w:rPr>
                <w:color w:val="000000"/>
                <w:spacing w:val="-6"/>
              </w:rPr>
              <w:t>у</w:t>
            </w:r>
            <w:r w:rsidRPr="0033282D">
              <w:rPr>
                <w:color w:val="000000"/>
                <w:w w:val="99"/>
              </w:rPr>
              <w:t>ли</w:t>
            </w:r>
            <w:r w:rsidRPr="0033282D">
              <w:rPr>
                <w:color w:val="000000"/>
              </w:rPr>
              <w:t>роват</w:t>
            </w:r>
            <w:r w:rsidRPr="0033282D">
              <w:rPr>
                <w:color w:val="000000"/>
                <w:w w:val="99"/>
              </w:rPr>
              <w:t>ь</w:t>
            </w:r>
            <w:r w:rsidRPr="0033282D">
              <w:rPr>
                <w:color w:val="000000"/>
              </w:rPr>
              <w:t xml:space="preserve"> выводы    </w:t>
            </w:r>
            <w:r w:rsidRPr="0033282D">
              <w:rPr>
                <w:color w:val="000000"/>
                <w:spacing w:val="-56"/>
              </w:rPr>
              <w:t xml:space="preserve"> </w:t>
            </w:r>
            <w:r w:rsidRPr="0033282D">
              <w:rPr>
                <w:color w:val="000000"/>
                <w:w w:val="99"/>
              </w:rPr>
              <w:t>и</w:t>
            </w:r>
            <w:r w:rsidRPr="0033282D">
              <w:rPr>
                <w:color w:val="000000"/>
              </w:rPr>
              <w:t xml:space="preserve">    </w:t>
            </w:r>
            <w:r w:rsidRPr="0033282D">
              <w:rPr>
                <w:color w:val="000000"/>
                <w:spacing w:val="-54"/>
              </w:rPr>
              <w:t xml:space="preserve"> </w:t>
            </w:r>
            <w:r w:rsidRPr="0033282D">
              <w:rPr>
                <w:color w:val="000000"/>
                <w:w w:val="99"/>
              </w:rPr>
              <w:t>з</w:t>
            </w:r>
            <w:r w:rsidRPr="0033282D">
              <w:rPr>
                <w:color w:val="000000"/>
              </w:rPr>
              <w:t>ак</w:t>
            </w:r>
            <w:r w:rsidRPr="0033282D">
              <w:rPr>
                <w:color w:val="000000"/>
                <w:w w:val="99"/>
              </w:rPr>
              <w:t>л</w:t>
            </w:r>
            <w:r w:rsidRPr="0033282D">
              <w:rPr>
                <w:color w:val="000000"/>
                <w:spacing w:val="1"/>
                <w:w w:val="99"/>
              </w:rPr>
              <w:t>ю</w:t>
            </w:r>
            <w:r w:rsidRPr="0033282D">
              <w:rPr>
                <w:color w:val="000000"/>
              </w:rPr>
              <w:t>ч</w:t>
            </w:r>
            <w:r w:rsidRPr="0033282D">
              <w:rPr>
                <w:color w:val="000000"/>
                <w:spacing w:val="-1"/>
              </w:rPr>
              <w:t>е</w:t>
            </w:r>
            <w:r w:rsidRPr="0033282D">
              <w:rPr>
                <w:color w:val="000000"/>
                <w:w w:val="99"/>
              </w:rPr>
              <w:t>н</w:t>
            </w:r>
            <w:r w:rsidRPr="0033282D">
              <w:rPr>
                <w:color w:val="000000"/>
                <w:spacing w:val="1"/>
                <w:w w:val="99"/>
              </w:rPr>
              <w:t>и</w:t>
            </w:r>
            <w:r w:rsidRPr="0033282D">
              <w:rPr>
                <w:color w:val="000000"/>
              </w:rPr>
              <w:t>я</w:t>
            </w:r>
            <w:r w:rsidRPr="0033282D">
              <w:rPr>
                <w:color w:val="000000"/>
              </w:rPr>
              <w:tab/>
            </w:r>
            <w:r w:rsidRPr="0033282D">
              <w:rPr>
                <w:color w:val="000000"/>
                <w:w w:val="99"/>
              </w:rPr>
              <w:t>н</w:t>
            </w:r>
            <w:r w:rsidRPr="0033282D">
              <w:rPr>
                <w:color w:val="000000"/>
                <w:spacing w:val="1"/>
              </w:rPr>
              <w:t>а</w:t>
            </w:r>
            <w:r w:rsidRPr="0033282D">
              <w:rPr>
                <w:color w:val="000000"/>
              </w:rPr>
              <w:t xml:space="preserve">    </w:t>
            </w:r>
            <w:r w:rsidRPr="0033282D">
              <w:rPr>
                <w:color w:val="000000"/>
                <w:spacing w:val="-56"/>
              </w:rPr>
              <w:t xml:space="preserve"> </w:t>
            </w:r>
            <w:r w:rsidRPr="0033282D">
              <w:rPr>
                <w:color w:val="000000"/>
              </w:rPr>
              <w:t>о</w:t>
            </w:r>
            <w:r w:rsidRPr="0033282D">
              <w:rPr>
                <w:color w:val="000000"/>
                <w:spacing w:val="-1"/>
              </w:rPr>
              <w:t>с</w:t>
            </w:r>
            <w:r w:rsidRPr="0033282D">
              <w:rPr>
                <w:color w:val="000000"/>
                <w:spacing w:val="1"/>
                <w:w w:val="99"/>
              </w:rPr>
              <w:t>н</w:t>
            </w:r>
            <w:r w:rsidRPr="0033282D">
              <w:rPr>
                <w:color w:val="000000"/>
              </w:rPr>
              <w:t xml:space="preserve">ове    </w:t>
            </w:r>
            <w:r w:rsidRPr="0033282D">
              <w:rPr>
                <w:color w:val="000000"/>
                <w:spacing w:val="-56"/>
              </w:rPr>
              <w:t xml:space="preserve"> </w:t>
            </w:r>
            <w:r w:rsidRPr="0033282D">
              <w:rPr>
                <w:color w:val="000000"/>
                <w:spacing w:val="-1"/>
              </w:rPr>
              <w:t>а</w:t>
            </w:r>
            <w:r w:rsidRPr="0033282D">
              <w:rPr>
                <w:color w:val="000000"/>
                <w:w w:val="99"/>
              </w:rPr>
              <w:t>н</w:t>
            </w:r>
            <w:r w:rsidRPr="0033282D">
              <w:rPr>
                <w:color w:val="000000"/>
              </w:rPr>
              <w:t>а</w:t>
            </w:r>
            <w:r w:rsidRPr="0033282D">
              <w:rPr>
                <w:color w:val="000000"/>
                <w:spacing w:val="2"/>
                <w:w w:val="99"/>
              </w:rPr>
              <w:t>л</w:t>
            </w:r>
            <w:r w:rsidRPr="0033282D">
              <w:rPr>
                <w:color w:val="000000"/>
                <w:spacing w:val="1"/>
                <w:w w:val="99"/>
              </w:rPr>
              <w:t>из</w:t>
            </w:r>
            <w:r w:rsidRPr="0033282D">
              <w:rPr>
                <w:color w:val="000000"/>
              </w:rPr>
              <w:t>а</w:t>
            </w:r>
            <w:r w:rsidRPr="0033282D">
              <w:rPr>
                <w:color w:val="000000"/>
              </w:rPr>
              <w:tab/>
            </w:r>
            <w:r w:rsidRPr="0033282D">
              <w:rPr>
                <w:color w:val="000000"/>
                <w:w w:val="99"/>
              </w:rPr>
              <w:t>и</w:t>
            </w:r>
            <w:r w:rsidRPr="0033282D">
              <w:rPr>
                <w:color w:val="000000"/>
              </w:rPr>
              <w:t xml:space="preserve"> и</w:t>
            </w:r>
            <w:r w:rsidRPr="0033282D">
              <w:rPr>
                <w:color w:val="000000"/>
                <w:spacing w:val="1"/>
              </w:rPr>
              <w:t>н</w:t>
            </w:r>
            <w:r w:rsidRPr="0033282D">
              <w:rPr>
                <w:color w:val="000000"/>
              </w:rPr>
              <w:t>тер</w:t>
            </w:r>
            <w:r w:rsidRPr="0033282D">
              <w:rPr>
                <w:color w:val="000000"/>
                <w:w w:val="99"/>
              </w:rPr>
              <w:t>п</w:t>
            </w:r>
            <w:r w:rsidRPr="0033282D">
              <w:rPr>
                <w:color w:val="000000"/>
              </w:rPr>
              <w:t>рета</w:t>
            </w:r>
            <w:r w:rsidRPr="0033282D">
              <w:rPr>
                <w:color w:val="000000"/>
                <w:w w:val="99"/>
              </w:rPr>
              <w:t>ции</w:t>
            </w:r>
            <w:r w:rsidRPr="0033282D">
              <w:rPr>
                <w:color w:val="000000"/>
              </w:rPr>
              <w:tab/>
            </w:r>
            <w:r w:rsidRPr="0033282D">
              <w:rPr>
                <w:color w:val="000000"/>
                <w:w w:val="99"/>
              </w:rPr>
              <w:t>ин</w:t>
            </w:r>
            <w:r w:rsidRPr="0033282D">
              <w:rPr>
                <w:color w:val="000000"/>
                <w:spacing w:val="-2"/>
              </w:rPr>
              <w:t>ф</w:t>
            </w:r>
            <w:r w:rsidRPr="0033282D">
              <w:rPr>
                <w:color w:val="000000"/>
              </w:rPr>
              <w:t>орм</w:t>
            </w:r>
            <w:r w:rsidRPr="0033282D">
              <w:rPr>
                <w:color w:val="000000"/>
                <w:spacing w:val="-1"/>
              </w:rPr>
              <w:t>а</w:t>
            </w:r>
            <w:r w:rsidRPr="0033282D">
              <w:rPr>
                <w:color w:val="000000"/>
                <w:w w:val="99"/>
              </w:rPr>
              <w:t>ц</w:t>
            </w:r>
            <w:r w:rsidRPr="0033282D">
              <w:rPr>
                <w:color w:val="000000"/>
                <w:spacing w:val="1"/>
                <w:w w:val="99"/>
              </w:rPr>
              <w:t>и</w:t>
            </w:r>
            <w:r w:rsidRPr="0033282D">
              <w:rPr>
                <w:color w:val="000000"/>
                <w:w w:val="99"/>
              </w:rPr>
              <w:t>и</w:t>
            </w:r>
            <w:r w:rsidRPr="0033282D">
              <w:rPr>
                <w:color w:val="000000"/>
              </w:rPr>
              <w:tab/>
            </w:r>
            <w:r w:rsidRPr="0033282D">
              <w:rPr>
                <w:color w:val="000000"/>
                <w:spacing w:val="-1"/>
                <w:w w:val="99"/>
              </w:rPr>
              <w:t>и</w:t>
            </w:r>
            <w:r w:rsidRPr="0033282D">
              <w:rPr>
                <w:color w:val="000000"/>
                <w:w w:val="99"/>
              </w:rPr>
              <w:t>з</w:t>
            </w:r>
            <w:r w:rsidRPr="0033282D">
              <w:rPr>
                <w:color w:val="000000"/>
              </w:rPr>
              <w:tab/>
              <w:t>ра</w:t>
            </w:r>
            <w:r w:rsidRPr="0033282D">
              <w:rPr>
                <w:color w:val="000000"/>
                <w:w w:val="99"/>
              </w:rPr>
              <w:t>з</w:t>
            </w:r>
            <w:r w:rsidRPr="0033282D">
              <w:rPr>
                <w:color w:val="000000"/>
                <w:spacing w:val="-1"/>
                <w:w w:val="99"/>
              </w:rPr>
              <w:t>л</w:t>
            </w:r>
            <w:r w:rsidRPr="0033282D">
              <w:rPr>
                <w:color w:val="000000"/>
                <w:w w:val="99"/>
              </w:rPr>
              <w:t>и</w:t>
            </w:r>
            <w:r w:rsidRPr="0033282D">
              <w:rPr>
                <w:color w:val="000000"/>
              </w:rPr>
              <w:t>ч</w:t>
            </w:r>
            <w:r w:rsidRPr="0033282D">
              <w:rPr>
                <w:color w:val="000000"/>
                <w:w w:val="99"/>
              </w:rPr>
              <w:t>н</w:t>
            </w:r>
            <w:r w:rsidRPr="0033282D">
              <w:rPr>
                <w:color w:val="000000"/>
                <w:spacing w:val="-2"/>
              </w:rPr>
              <w:t>ы</w:t>
            </w:r>
            <w:r w:rsidRPr="0033282D">
              <w:rPr>
                <w:color w:val="000000"/>
              </w:rPr>
              <w:t>х</w:t>
            </w:r>
            <w:proofErr w:type="gramEnd"/>
          </w:p>
        </w:tc>
      </w:tr>
    </w:tbl>
    <w:p w:rsidR="008B508F" w:rsidRPr="0033282D" w:rsidRDefault="008B508F" w:rsidP="008B508F">
      <w:pPr>
        <w:spacing w:after="2" w:line="240" w:lineRule="exact"/>
        <w:rPr>
          <w:rFonts w:ascii="Calibri" w:eastAsia="Calibri" w:hAnsi="Calibri" w:cs="Calibri"/>
        </w:rPr>
      </w:pPr>
    </w:p>
    <w:bookmarkEnd w:id="66"/>
    <w:p w:rsidR="008B508F" w:rsidRPr="0033282D" w:rsidRDefault="008B508F" w:rsidP="008B508F">
      <w:pPr>
        <w:widowControl w:val="0"/>
        <w:ind w:right="-20"/>
        <w:rPr>
          <w:color w:val="000000"/>
        </w:rPr>
        <w:sectPr w:rsidR="008B508F" w:rsidRPr="0033282D">
          <w:pgSz w:w="16838" w:h="11906" w:orient="landscape"/>
          <w:pgMar w:top="1262" w:right="566" w:bottom="850" w:left="458" w:header="0" w:footer="0" w:gutter="0"/>
          <w:cols w:space="708"/>
        </w:sectPr>
      </w:pPr>
    </w:p>
    <w:p w:rsidR="008B508F" w:rsidRPr="0033282D" w:rsidRDefault="008B508F" w:rsidP="008B508F">
      <w:pPr>
        <w:rPr>
          <w:rFonts w:ascii="Calibri" w:eastAsia="Calibri" w:hAnsi="Calibri" w:cs="Calibri"/>
        </w:rPr>
      </w:pPr>
      <w:bookmarkStart w:id="67" w:name="_page_50_0"/>
    </w:p>
    <w:tbl>
      <w:tblPr>
        <w:tblW w:w="0" w:type="auto"/>
        <w:tblLayout w:type="fixed"/>
        <w:tblCellMar>
          <w:left w:w="0" w:type="dxa"/>
          <w:right w:w="0" w:type="dxa"/>
        </w:tblCellMar>
        <w:tblLook w:val="04A0" w:firstRow="1" w:lastRow="0" w:firstColumn="1" w:lastColumn="0" w:noHBand="0" w:noVBand="1"/>
      </w:tblPr>
      <w:tblGrid>
        <w:gridCol w:w="3653"/>
        <w:gridCol w:w="5811"/>
        <w:gridCol w:w="5671"/>
      </w:tblGrid>
      <w:tr w:rsidR="008B508F" w:rsidRPr="0033282D" w:rsidTr="00232C94">
        <w:trPr>
          <w:cantSplit/>
          <w:trHeight w:hRule="exact" w:val="8843"/>
        </w:trPr>
        <w:tc>
          <w:tcPr>
            <w:tcW w:w="365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8B508F" w:rsidRPr="0033282D" w:rsidRDefault="008B508F" w:rsidP="00232C94">
            <w:pPr>
              <w:rPr>
                <w:rFonts w:ascii="Calibri" w:eastAsia="Calibri" w:hAnsi="Calibri" w:cs="Calibri"/>
              </w:rPr>
            </w:pPr>
          </w:p>
        </w:tc>
        <w:tc>
          <w:tcPr>
            <w:tcW w:w="581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8B508F" w:rsidRPr="0033282D" w:rsidRDefault="008B508F" w:rsidP="00232C94">
            <w:pPr>
              <w:widowControl w:val="0"/>
              <w:spacing w:before="1"/>
              <w:ind w:right="51"/>
              <w:rPr>
                <w:color w:val="000000"/>
              </w:rPr>
            </w:pPr>
            <w:proofErr w:type="gramStart"/>
            <w:r w:rsidRPr="0033282D">
              <w:rPr>
                <w:color w:val="000000"/>
              </w:rPr>
              <w:t>с</w:t>
            </w:r>
            <w:r w:rsidRPr="0033282D">
              <w:rPr>
                <w:color w:val="000000"/>
                <w:spacing w:val="-1"/>
              </w:rPr>
              <w:t>ам</w:t>
            </w:r>
            <w:r w:rsidRPr="0033282D">
              <w:rPr>
                <w:color w:val="000000"/>
                <w:spacing w:val="4"/>
              </w:rPr>
              <w:t>о</w:t>
            </w:r>
            <w:r w:rsidRPr="0033282D">
              <w:rPr>
                <w:color w:val="000000"/>
                <w:spacing w:val="-4"/>
              </w:rPr>
              <w:t>у</w:t>
            </w:r>
            <w:r w:rsidRPr="0033282D">
              <w:rPr>
                <w:color w:val="000000"/>
                <w:w w:val="99"/>
              </w:rPr>
              <w:t>п</w:t>
            </w:r>
            <w:r w:rsidRPr="0033282D">
              <w:rPr>
                <w:color w:val="000000"/>
              </w:rPr>
              <w:t>равл</w:t>
            </w:r>
            <w:r w:rsidRPr="0033282D">
              <w:rPr>
                <w:color w:val="000000"/>
                <w:spacing w:val="-1"/>
              </w:rPr>
              <w:t>е</w:t>
            </w:r>
            <w:r w:rsidRPr="0033282D">
              <w:rPr>
                <w:color w:val="000000"/>
                <w:spacing w:val="1"/>
              </w:rPr>
              <w:t>ни</w:t>
            </w:r>
            <w:r w:rsidRPr="0033282D">
              <w:rPr>
                <w:color w:val="000000"/>
              </w:rPr>
              <w:t>и</w:t>
            </w:r>
            <w:proofErr w:type="gramEnd"/>
            <w:r w:rsidRPr="0033282D">
              <w:rPr>
                <w:color w:val="000000"/>
                <w:spacing w:val="24"/>
              </w:rPr>
              <w:t xml:space="preserve"> </w:t>
            </w:r>
            <w:r w:rsidRPr="0033282D">
              <w:rPr>
                <w:color w:val="000000"/>
              </w:rPr>
              <w:t>в</w:t>
            </w:r>
            <w:r w:rsidRPr="0033282D">
              <w:rPr>
                <w:color w:val="000000"/>
                <w:spacing w:val="24"/>
              </w:rPr>
              <w:t xml:space="preserve"> </w:t>
            </w:r>
            <w:r w:rsidRPr="0033282D">
              <w:rPr>
                <w:color w:val="000000"/>
              </w:rPr>
              <w:t>об</w:t>
            </w:r>
            <w:r w:rsidRPr="0033282D">
              <w:rPr>
                <w:color w:val="000000"/>
                <w:spacing w:val="2"/>
                <w:w w:val="99"/>
              </w:rPr>
              <w:t>щ</w:t>
            </w:r>
            <w:r w:rsidRPr="0033282D">
              <w:rPr>
                <w:color w:val="000000"/>
              </w:rPr>
              <w:t>еобра</w:t>
            </w:r>
            <w:r w:rsidRPr="0033282D">
              <w:rPr>
                <w:color w:val="000000"/>
                <w:w w:val="99"/>
              </w:rPr>
              <w:t>з</w:t>
            </w:r>
            <w:r w:rsidRPr="0033282D">
              <w:rPr>
                <w:color w:val="000000"/>
              </w:rPr>
              <w:t>ова</w:t>
            </w:r>
            <w:r w:rsidRPr="0033282D">
              <w:rPr>
                <w:color w:val="000000"/>
                <w:w w:val="99"/>
              </w:rPr>
              <w:t>т</w:t>
            </w:r>
            <w:r w:rsidRPr="0033282D">
              <w:rPr>
                <w:color w:val="000000"/>
              </w:rPr>
              <w:t>ель</w:t>
            </w:r>
            <w:r w:rsidRPr="0033282D">
              <w:rPr>
                <w:color w:val="000000"/>
                <w:spacing w:val="1"/>
              </w:rPr>
              <w:t>н</w:t>
            </w:r>
            <w:r w:rsidRPr="0033282D">
              <w:rPr>
                <w:color w:val="000000"/>
              </w:rPr>
              <w:t>ой</w:t>
            </w:r>
            <w:r w:rsidRPr="0033282D">
              <w:rPr>
                <w:color w:val="000000"/>
                <w:spacing w:val="25"/>
              </w:rPr>
              <w:t xml:space="preserve"> </w:t>
            </w:r>
            <w:r w:rsidRPr="0033282D">
              <w:rPr>
                <w:color w:val="000000"/>
              </w:rPr>
              <w:t>орган</w:t>
            </w:r>
            <w:r w:rsidRPr="0033282D">
              <w:rPr>
                <w:color w:val="000000"/>
                <w:spacing w:val="1"/>
              </w:rPr>
              <w:t>и</w:t>
            </w:r>
            <w:r w:rsidRPr="0033282D">
              <w:rPr>
                <w:color w:val="000000"/>
                <w:spacing w:val="1"/>
                <w:w w:val="99"/>
              </w:rPr>
              <w:t>з</w:t>
            </w:r>
            <w:r w:rsidRPr="0033282D">
              <w:rPr>
                <w:color w:val="000000"/>
                <w:spacing w:val="-3"/>
              </w:rPr>
              <w:t>а</w:t>
            </w:r>
            <w:r w:rsidRPr="0033282D">
              <w:rPr>
                <w:color w:val="000000"/>
                <w:spacing w:val="1"/>
              </w:rPr>
              <w:t>ц</w:t>
            </w:r>
            <w:r w:rsidRPr="0033282D">
              <w:rPr>
                <w:color w:val="000000"/>
                <w:spacing w:val="-1"/>
              </w:rPr>
              <w:t>и</w:t>
            </w:r>
            <w:r w:rsidRPr="0033282D">
              <w:rPr>
                <w:color w:val="000000"/>
              </w:rPr>
              <w:t xml:space="preserve">и </w:t>
            </w:r>
            <w:r w:rsidRPr="0033282D">
              <w:rPr>
                <w:color w:val="000000"/>
                <w:w w:val="99"/>
              </w:rPr>
              <w:t>и</w:t>
            </w:r>
            <w:r w:rsidRPr="0033282D">
              <w:rPr>
                <w:color w:val="000000"/>
                <w:spacing w:val="1"/>
              </w:rPr>
              <w:t xml:space="preserve"> </w:t>
            </w:r>
            <w:r w:rsidRPr="0033282D">
              <w:rPr>
                <w:color w:val="000000"/>
              </w:rPr>
              <w:t>детск</w:t>
            </w:r>
            <w:r w:rsidRPr="0033282D">
              <w:rPr>
                <w:color w:val="000000"/>
                <w:spacing w:val="1"/>
              </w:rPr>
              <w:t>о</w:t>
            </w:r>
            <w:r w:rsidRPr="0033282D">
              <w:rPr>
                <w:color w:val="000000"/>
                <w:w w:val="99"/>
              </w:rPr>
              <w:t>-ю</w:t>
            </w:r>
            <w:r w:rsidRPr="0033282D">
              <w:rPr>
                <w:color w:val="000000"/>
              </w:rPr>
              <w:t>но</w:t>
            </w:r>
            <w:r w:rsidRPr="0033282D">
              <w:rPr>
                <w:color w:val="000000"/>
                <w:w w:val="99"/>
              </w:rPr>
              <w:t>ш</w:t>
            </w:r>
            <w:r w:rsidRPr="0033282D">
              <w:rPr>
                <w:color w:val="000000"/>
              </w:rPr>
              <w:t>еских</w:t>
            </w:r>
            <w:r w:rsidRPr="0033282D">
              <w:rPr>
                <w:color w:val="000000"/>
                <w:spacing w:val="1"/>
              </w:rPr>
              <w:t xml:space="preserve"> </w:t>
            </w:r>
            <w:r w:rsidRPr="0033282D">
              <w:rPr>
                <w:color w:val="000000"/>
              </w:rPr>
              <w:t>о</w:t>
            </w:r>
            <w:r w:rsidRPr="0033282D">
              <w:rPr>
                <w:color w:val="000000"/>
                <w:spacing w:val="-2"/>
              </w:rPr>
              <w:t>р</w:t>
            </w:r>
            <w:r w:rsidRPr="0033282D">
              <w:rPr>
                <w:color w:val="000000"/>
              </w:rPr>
              <w:t>ган</w:t>
            </w:r>
            <w:r w:rsidRPr="0033282D">
              <w:rPr>
                <w:color w:val="000000"/>
                <w:spacing w:val="1"/>
              </w:rPr>
              <w:t>и</w:t>
            </w:r>
            <w:r w:rsidRPr="0033282D">
              <w:rPr>
                <w:color w:val="000000"/>
                <w:spacing w:val="1"/>
                <w:w w:val="99"/>
              </w:rPr>
              <w:t>з</w:t>
            </w:r>
            <w:r w:rsidRPr="0033282D">
              <w:rPr>
                <w:color w:val="000000"/>
              </w:rPr>
              <w:t>а</w:t>
            </w:r>
            <w:r w:rsidRPr="0033282D">
              <w:rPr>
                <w:color w:val="000000"/>
                <w:spacing w:val="-1"/>
              </w:rPr>
              <w:t>ц</w:t>
            </w:r>
            <w:r w:rsidRPr="0033282D">
              <w:rPr>
                <w:color w:val="000000"/>
              </w:rPr>
              <w:t>и</w:t>
            </w:r>
            <w:r w:rsidRPr="0033282D">
              <w:rPr>
                <w:color w:val="000000"/>
                <w:spacing w:val="-2"/>
              </w:rPr>
              <w:t>я</w:t>
            </w:r>
            <w:r w:rsidRPr="0033282D">
              <w:rPr>
                <w:color w:val="000000"/>
                <w:spacing w:val="2"/>
              </w:rPr>
              <w:t>х</w:t>
            </w:r>
            <w:r w:rsidRPr="0033282D">
              <w:rPr>
                <w:color w:val="000000"/>
              </w:rPr>
              <w:t>;</w:t>
            </w:r>
          </w:p>
          <w:p w:rsidR="008B508F" w:rsidRPr="0033282D" w:rsidRDefault="008B508F" w:rsidP="00232C94">
            <w:pPr>
              <w:widowControl w:val="0"/>
              <w:tabs>
                <w:tab w:val="left" w:pos="523"/>
                <w:tab w:val="left" w:pos="1590"/>
                <w:tab w:val="left" w:pos="3873"/>
                <w:tab w:val="left" w:pos="4310"/>
              </w:tabs>
              <w:ind w:right="88"/>
              <w:jc w:val="both"/>
              <w:rPr>
                <w:color w:val="000000"/>
              </w:rPr>
            </w:pPr>
            <w:r w:rsidRPr="0033282D">
              <w:rPr>
                <w:color w:val="000000"/>
              </w:rPr>
              <w:t>-</w:t>
            </w:r>
            <w:r w:rsidRPr="0033282D">
              <w:rPr>
                <w:color w:val="000000"/>
              </w:rPr>
              <w:tab/>
            </w:r>
            <w:r w:rsidRPr="0033282D">
              <w:rPr>
                <w:color w:val="000000"/>
                <w:spacing w:val="-3"/>
              </w:rPr>
              <w:t>у</w:t>
            </w:r>
            <w:r w:rsidRPr="0033282D">
              <w:rPr>
                <w:color w:val="000000"/>
                <w:spacing w:val="-1"/>
              </w:rPr>
              <w:t>ме</w:t>
            </w:r>
            <w:r w:rsidRPr="0033282D">
              <w:rPr>
                <w:color w:val="000000"/>
              </w:rPr>
              <w:t>ние</w:t>
            </w:r>
            <w:r w:rsidRPr="0033282D">
              <w:rPr>
                <w:color w:val="000000"/>
              </w:rPr>
              <w:tab/>
              <w:t>в</w:t>
            </w:r>
            <w:r w:rsidRPr="0033282D">
              <w:rPr>
                <w:color w:val="000000"/>
                <w:w w:val="99"/>
              </w:rPr>
              <w:t>з</w:t>
            </w:r>
            <w:r w:rsidRPr="0033282D">
              <w:rPr>
                <w:color w:val="000000"/>
              </w:rPr>
              <w:t>аимод</w:t>
            </w:r>
            <w:r w:rsidRPr="0033282D">
              <w:rPr>
                <w:color w:val="000000"/>
                <w:spacing w:val="1"/>
              </w:rPr>
              <w:t>ей</w:t>
            </w:r>
            <w:r w:rsidRPr="0033282D">
              <w:rPr>
                <w:color w:val="000000"/>
              </w:rPr>
              <w:t>с</w:t>
            </w:r>
            <w:r w:rsidRPr="0033282D">
              <w:rPr>
                <w:color w:val="000000"/>
                <w:w w:val="99"/>
              </w:rPr>
              <w:t>т</w:t>
            </w:r>
            <w:r w:rsidRPr="0033282D">
              <w:rPr>
                <w:color w:val="000000"/>
              </w:rPr>
              <w:t>вова</w:t>
            </w:r>
            <w:r w:rsidRPr="0033282D">
              <w:rPr>
                <w:color w:val="000000"/>
                <w:w w:val="99"/>
              </w:rPr>
              <w:t>т</w:t>
            </w:r>
            <w:r w:rsidRPr="0033282D">
              <w:rPr>
                <w:color w:val="000000"/>
              </w:rPr>
              <w:t>ь</w:t>
            </w:r>
            <w:r w:rsidRPr="0033282D">
              <w:rPr>
                <w:color w:val="000000"/>
              </w:rPr>
              <w:tab/>
              <w:t>с</w:t>
            </w:r>
            <w:r w:rsidRPr="0033282D">
              <w:rPr>
                <w:color w:val="000000"/>
              </w:rPr>
              <w:tab/>
              <w:t>соц</w:t>
            </w:r>
            <w:r w:rsidRPr="0033282D">
              <w:rPr>
                <w:color w:val="000000"/>
                <w:spacing w:val="1"/>
              </w:rPr>
              <w:t>иа</w:t>
            </w:r>
            <w:r w:rsidRPr="0033282D">
              <w:rPr>
                <w:color w:val="000000"/>
              </w:rPr>
              <w:t>л</w:t>
            </w:r>
            <w:r w:rsidRPr="0033282D">
              <w:rPr>
                <w:color w:val="000000"/>
                <w:spacing w:val="1"/>
                <w:w w:val="99"/>
              </w:rPr>
              <w:t>ь</w:t>
            </w:r>
            <w:r w:rsidRPr="0033282D">
              <w:rPr>
                <w:color w:val="000000"/>
                <w:spacing w:val="1"/>
              </w:rPr>
              <w:t>н</w:t>
            </w:r>
            <w:r w:rsidRPr="0033282D">
              <w:rPr>
                <w:color w:val="000000"/>
              </w:rPr>
              <w:t xml:space="preserve">ыми </w:t>
            </w:r>
            <w:r w:rsidRPr="0033282D">
              <w:rPr>
                <w:color w:val="000000"/>
                <w:w w:val="99"/>
              </w:rPr>
              <w:t>и</w:t>
            </w:r>
            <w:r w:rsidRPr="0033282D">
              <w:rPr>
                <w:color w:val="000000"/>
                <w:spacing w:val="1"/>
                <w:w w:val="99"/>
              </w:rPr>
              <w:t>н</w:t>
            </w:r>
            <w:r w:rsidRPr="0033282D">
              <w:rPr>
                <w:color w:val="000000"/>
              </w:rPr>
              <w:t>ст</w:t>
            </w:r>
            <w:r w:rsidRPr="0033282D">
              <w:rPr>
                <w:color w:val="000000"/>
                <w:w w:val="99"/>
              </w:rPr>
              <w:t>и</w:t>
            </w:r>
            <w:r w:rsidRPr="0033282D">
              <w:rPr>
                <w:color w:val="000000"/>
                <w:spacing w:val="2"/>
              </w:rPr>
              <w:t>т</w:t>
            </w:r>
            <w:r w:rsidRPr="0033282D">
              <w:rPr>
                <w:color w:val="000000"/>
                <w:spacing w:val="-6"/>
              </w:rPr>
              <w:t>у</w:t>
            </w:r>
            <w:r w:rsidRPr="0033282D">
              <w:rPr>
                <w:color w:val="000000"/>
              </w:rPr>
              <w:t>т</w:t>
            </w:r>
            <w:r w:rsidRPr="0033282D">
              <w:rPr>
                <w:color w:val="000000"/>
                <w:spacing w:val="1"/>
              </w:rPr>
              <w:t>а</w:t>
            </w:r>
            <w:r w:rsidRPr="0033282D">
              <w:rPr>
                <w:color w:val="000000"/>
              </w:rPr>
              <w:t>ми</w:t>
            </w:r>
            <w:r w:rsidRPr="0033282D">
              <w:rPr>
                <w:color w:val="000000"/>
                <w:spacing w:val="135"/>
              </w:rPr>
              <w:t xml:space="preserve"> </w:t>
            </w:r>
            <w:r w:rsidRPr="0033282D">
              <w:rPr>
                <w:color w:val="000000"/>
              </w:rPr>
              <w:t>в</w:t>
            </w:r>
            <w:r w:rsidRPr="0033282D">
              <w:rPr>
                <w:color w:val="000000"/>
                <w:spacing w:val="133"/>
              </w:rPr>
              <w:t xml:space="preserve"> </w:t>
            </w:r>
            <w:r w:rsidRPr="0033282D">
              <w:rPr>
                <w:color w:val="000000"/>
              </w:rPr>
              <w:t>соо</w:t>
            </w:r>
            <w:r w:rsidRPr="0033282D">
              <w:rPr>
                <w:color w:val="000000"/>
                <w:w w:val="99"/>
              </w:rPr>
              <w:t>т</w:t>
            </w:r>
            <w:r w:rsidRPr="0033282D">
              <w:rPr>
                <w:color w:val="000000"/>
              </w:rPr>
              <w:t>ве</w:t>
            </w:r>
            <w:r w:rsidRPr="0033282D">
              <w:rPr>
                <w:color w:val="000000"/>
                <w:w w:val="99"/>
              </w:rPr>
              <w:t>т</w:t>
            </w:r>
            <w:r w:rsidRPr="0033282D">
              <w:rPr>
                <w:color w:val="000000"/>
              </w:rPr>
              <w:t>с</w:t>
            </w:r>
            <w:r w:rsidRPr="0033282D">
              <w:rPr>
                <w:color w:val="000000"/>
                <w:w w:val="99"/>
              </w:rPr>
              <w:t>т</w:t>
            </w:r>
            <w:r w:rsidRPr="0033282D">
              <w:rPr>
                <w:color w:val="000000"/>
              </w:rPr>
              <w:t>вии</w:t>
            </w:r>
            <w:r w:rsidRPr="0033282D">
              <w:rPr>
                <w:color w:val="000000"/>
                <w:spacing w:val="136"/>
              </w:rPr>
              <w:t xml:space="preserve"> </w:t>
            </w:r>
            <w:r w:rsidRPr="0033282D">
              <w:rPr>
                <w:color w:val="000000"/>
              </w:rPr>
              <w:t>с</w:t>
            </w:r>
            <w:r w:rsidRPr="0033282D">
              <w:rPr>
                <w:color w:val="000000"/>
                <w:spacing w:val="131"/>
              </w:rPr>
              <w:t xml:space="preserve"> </w:t>
            </w:r>
            <w:r w:rsidRPr="0033282D">
              <w:rPr>
                <w:color w:val="000000"/>
                <w:spacing w:val="-1"/>
              </w:rPr>
              <w:t>и</w:t>
            </w:r>
            <w:r w:rsidRPr="0033282D">
              <w:rPr>
                <w:color w:val="000000"/>
              </w:rPr>
              <w:t>х</w:t>
            </w:r>
            <w:r w:rsidRPr="0033282D">
              <w:rPr>
                <w:color w:val="000000"/>
                <w:spacing w:val="136"/>
              </w:rPr>
              <w:t xml:space="preserve"> </w:t>
            </w:r>
            <w:r w:rsidRPr="0033282D">
              <w:rPr>
                <w:color w:val="000000"/>
                <w:spacing w:val="2"/>
              </w:rPr>
              <w:t>ф</w:t>
            </w:r>
            <w:r w:rsidRPr="0033282D">
              <w:rPr>
                <w:color w:val="000000"/>
                <w:spacing w:val="-6"/>
              </w:rPr>
              <w:t>у</w:t>
            </w:r>
            <w:r w:rsidRPr="0033282D">
              <w:rPr>
                <w:color w:val="000000"/>
              </w:rPr>
              <w:t>нкциями</w:t>
            </w:r>
            <w:r w:rsidRPr="0033282D">
              <w:rPr>
                <w:color w:val="000000"/>
                <w:spacing w:val="133"/>
              </w:rPr>
              <w:t xml:space="preserve"> </w:t>
            </w:r>
            <w:r w:rsidRPr="0033282D">
              <w:rPr>
                <w:color w:val="000000"/>
              </w:rPr>
              <w:t xml:space="preserve">и </w:t>
            </w:r>
            <w:r w:rsidRPr="0033282D">
              <w:rPr>
                <w:color w:val="000000"/>
                <w:w w:val="99"/>
              </w:rPr>
              <w:t>н</w:t>
            </w:r>
            <w:r w:rsidRPr="0033282D">
              <w:rPr>
                <w:color w:val="000000"/>
              </w:rPr>
              <w:t>а</w:t>
            </w:r>
            <w:r w:rsidRPr="0033282D">
              <w:rPr>
                <w:color w:val="000000"/>
                <w:spacing w:val="1"/>
              </w:rPr>
              <w:t>з</w:t>
            </w:r>
            <w:r w:rsidRPr="0033282D">
              <w:rPr>
                <w:color w:val="000000"/>
                <w:spacing w:val="1"/>
                <w:w w:val="99"/>
              </w:rPr>
              <w:t>н</w:t>
            </w:r>
            <w:r w:rsidRPr="0033282D">
              <w:rPr>
                <w:color w:val="000000"/>
              </w:rPr>
              <w:t>а</w:t>
            </w:r>
            <w:r w:rsidRPr="0033282D">
              <w:rPr>
                <w:color w:val="000000"/>
                <w:spacing w:val="-1"/>
              </w:rPr>
              <w:t>ч</w:t>
            </w:r>
            <w:r w:rsidRPr="0033282D">
              <w:rPr>
                <w:color w:val="000000"/>
              </w:rPr>
              <w:t>ен</w:t>
            </w:r>
            <w:r w:rsidRPr="0033282D">
              <w:rPr>
                <w:color w:val="000000"/>
                <w:spacing w:val="1"/>
              </w:rPr>
              <w:t>и</w:t>
            </w:r>
            <w:r w:rsidRPr="0033282D">
              <w:rPr>
                <w:color w:val="000000"/>
              </w:rPr>
              <w:t>е</w:t>
            </w:r>
            <w:r w:rsidRPr="0033282D">
              <w:rPr>
                <w:color w:val="000000"/>
                <w:spacing w:val="-1"/>
              </w:rPr>
              <w:t>м</w:t>
            </w:r>
            <w:r w:rsidRPr="0033282D">
              <w:rPr>
                <w:color w:val="000000"/>
              </w:rPr>
              <w:t>;</w:t>
            </w:r>
          </w:p>
          <w:p w:rsidR="008B508F" w:rsidRPr="0033282D" w:rsidRDefault="008B508F" w:rsidP="00232C94">
            <w:pPr>
              <w:widowControl w:val="0"/>
              <w:tabs>
                <w:tab w:val="left" w:pos="446"/>
                <w:tab w:val="left" w:pos="1832"/>
                <w:tab w:val="left" w:pos="2209"/>
                <w:tab w:val="left" w:pos="3911"/>
                <w:tab w:val="left" w:pos="4300"/>
              </w:tabs>
              <w:ind w:right="48"/>
              <w:rPr>
                <w:color w:val="000000"/>
              </w:rPr>
            </w:pPr>
            <w:r w:rsidRPr="0033282D">
              <w:rPr>
                <w:color w:val="000000"/>
              </w:rPr>
              <w:t>-</w:t>
            </w:r>
            <w:r w:rsidRPr="0033282D">
              <w:rPr>
                <w:color w:val="000000"/>
              </w:rPr>
              <w:tab/>
            </w:r>
            <w:r w:rsidRPr="0033282D">
              <w:rPr>
                <w:color w:val="000000"/>
                <w:w w:val="99"/>
              </w:rPr>
              <w:t>г</w:t>
            </w:r>
            <w:r w:rsidRPr="0033282D">
              <w:rPr>
                <w:color w:val="000000"/>
              </w:rPr>
              <w:t>отов</w:t>
            </w:r>
            <w:r w:rsidRPr="0033282D">
              <w:rPr>
                <w:color w:val="000000"/>
                <w:spacing w:val="1"/>
              </w:rPr>
              <w:t>н</w:t>
            </w:r>
            <w:r w:rsidRPr="0033282D">
              <w:rPr>
                <w:color w:val="000000"/>
              </w:rPr>
              <w:t>ос</w:t>
            </w:r>
            <w:r w:rsidRPr="0033282D">
              <w:rPr>
                <w:color w:val="000000"/>
                <w:w w:val="99"/>
              </w:rPr>
              <w:t>ть</w:t>
            </w:r>
            <w:r w:rsidRPr="0033282D">
              <w:rPr>
                <w:color w:val="000000"/>
              </w:rPr>
              <w:tab/>
              <w:t>к</w:t>
            </w:r>
            <w:r w:rsidRPr="0033282D">
              <w:rPr>
                <w:color w:val="000000"/>
              </w:rPr>
              <w:tab/>
            </w:r>
            <w:r w:rsidRPr="0033282D">
              <w:rPr>
                <w:color w:val="000000"/>
                <w:spacing w:val="2"/>
              </w:rPr>
              <w:t>г</w:t>
            </w:r>
            <w:r w:rsidRPr="0033282D">
              <w:rPr>
                <w:color w:val="000000"/>
                <w:spacing w:val="-2"/>
              </w:rPr>
              <w:t>у</w:t>
            </w:r>
            <w:r w:rsidRPr="0033282D">
              <w:rPr>
                <w:color w:val="000000"/>
              </w:rPr>
              <w:t>м</w:t>
            </w:r>
            <w:r w:rsidRPr="0033282D">
              <w:rPr>
                <w:color w:val="000000"/>
                <w:spacing w:val="-1"/>
              </w:rPr>
              <w:t>а</w:t>
            </w:r>
            <w:r w:rsidRPr="0033282D">
              <w:rPr>
                <w:color w:val="000000"/>
              </w:rPr>
              <w:t>н</w:t>
            </w:r>
            <w:r w:rsidRPr="0033282D">
              <w:rPr>
                <w:color w:val="000000"/>
                <w:spacing w:val="1"/>
              </w:rPr>
              <w:t>и</w:t>
            </w:r>
            <w:r w:rsidRPr="0033282D">
              <w:rPr>
                <w:color w:val="000000"/>
                <w:w w:val="99"/>
              </w:rPr>
              <w:t>т</w:t>
            </w:r>
            <w:r w:rsidRPr="0033282D">
              <w:rPr>
                <w:color w:val="000000"/>
              </w:rPr>
              <w:t>ар</w:t>
            </w:r>
            <w:r w:rsidRPr="0033282D">
              <w:rPr>
                <w:color w:val="000000"/>
                <w:spacing w:val="1"/>
              </w:rPr>
              <w:t>н</w:t>
            </w:r>
            <w:r w:rsidRPr="0033282D">
              <w:rPr>
                <w:color w:val="000000"/>
              </w:rPr>
              <w:t>ой</w:t>
            </w:r>
            <w:r w:rsidRPr="0033282D">
              <w:rPr>
                <w:color w:val="000000"/>
              </w:rPr>
              <w:tab/>
              <w:t>и</w:t>
            </w:r>
            <w:r w:rsidRPr="0033282D">
              <w:rPr>
                <w:color w:val="000000"/>
              </w:rPr>
              <w:tab/>
              <w:t>вол</w:t>
            </w:r>
            <w:r w:rsidRPr="0033282D">
              <w:rPr>
                <w:color w:val="000000"/>
                <w:spacing w:val="-2"/>
              </w:rPr>
              <w:t>о</w:t>
            </w:r>
            <w:r w:rsidRPr="0033282D">
              <w:rPr>
                <w:color w:val="000000"/>
              </w:rPr>
              <w:t>н</w:t>
            </w:r>
            <w:r w:rsidRPr="0033282D">
              <w:rPr>
                <w:color w:val="000000"/>
                <w:w w:val="99"/>
              </w:rPr>
              <w:t>т</w:t>
            </w:r>
            <w:r w:rsidRPr="0033282D">
              <w:rPr>
                <w:color w:val="000000"/>
              </w:rPr>
              <w:t>ерской деятель</w:t>
            </w:r>
            <w:r w:rsidRPr="0033282D">
              <w:rPr>
                <w:color w:val="000000"/>
                <w:spacing w:val="1"/>
              </w:rPr>
              <w:t>н</w:t>
            </w:r>
            <w:r w:rsidRPr="0033282D">
              <w:rPr>
                <w:color w:val="000000"/>
              </w:rPr>
              <w:t>ос</w:t>
            </w:r>
            <w:r w:rsidRPr="0033282D">
              <w:rPr>
                <w:color w:val="000000"/>
                <w:w w:val="99"/>
              </w:rPr>
              <w:t>т</w:t>
            </w:r>
            <w:r w:rsidRPr="0033282D">
              <w:rPr>
                <w:color w:val="000000"/>
                <w:spacing w:val="1"/>
              </w:rPr>
              <w:t>и</w:t>
            </w:r>
            <w:r w:rsidRPr="0033282D">
              <w:rPr>
                <w:color w:val="000000"/>
              </w:rPr>
              <w:t>;</w:t>
            </w:r>
            <w:r w:rsidRPr="0033282D">
              <w:rPr>
                <w:color w:val="000000"/>
                <w:spacing w:val="-1"/>
              </w:rPr>
              <w:t xml:space="preserve"> </w:t>
            </w:r>
            <w:r w:rsidRPr="0033282D">
              <w:rPr>
                <w:color w:val="000000"/>
              </w:rPr>
              <w:t>па</w:t>
            </w:r>
            <w:r w:rsidRPr="0033282D">
              <w:rPr>
                <w:color w:val="000000"/>
                <w:w w:val="99"/>
              </w:rPr>
              <w:t>т</w:t>
            </w:r>
            <w:r w:rsidRPr="0033282D">
              <w:rPr>
                <w:color w:val="000000"/>
              </w:rPr>
              <w:t>р</w:t>
            </w:r>
            <w:r w:rsidRPr="0033282D">
              <w:rPr>
                <w:color w:val="000000"/>
                <w:spacing w:val="1"/>
              </w:rPr>
              <w:t>и</w:t>
            </w:r>
            <w:r w:rsidRPr="0033282D">
              <w:rPr>
                <w:color w:val="000000"/>
              </w:rPr>
              <w:t>о</w:t>
            </w:r>
            <w:r w:rsidRPr="0033282D">
              <w:rPr>
                <w:color w:val="000000"/>
                <w:spacing w:val="-1"/>
                <w:w w:val="99"/>
              </w:rPr>
              <w:t>т</w:t>
            </w:r>
            <w:r w:rsidRPr="0033282D">
              <w:rPr>
                <w:color w:val="000000"/>
                <w:spacing w:val="-1"/>
              </w:rPr>
              <w:t>иче</w:t>
            </w:r>
            <w:r w:rsidRPr="0033282D">
              <w:rPr>
                <w:color w:val="000000"/>
              </w:rPr>
              <w:t>ского воспи</w:t>
            </w:r>
            <w:r w:rsidRPr="0033282D">
              <w:rPr>
                <w:color w:val="000000"/>
                <w:w w:val="99"/>
              </w:rPr>
              <w:t>т</w:t>
            </w:r>
            <w:r w:rsidRPr="0033282D">
              <w:rPr>
                <w:color w:val="000000"/>
              </w:rPr>
              <w:t>ан</w:t>
            </w:r>
            <w:r w:rsidRPr="0033282D">
              <w:rPr>
                <w:color w:val="000000"/>
                <w:spacing w:val="1"/>
              </w:rPr>
              <w:t>и</w:t>
            </w:r>
            <w:r w:rsidRPr="0033282D">
              <w:rPr>
                <w:color w:val="000000"/>
              </w:rPr>
              <w:t>я:</w:t>
            </w:r>
          </w:p>
          <w:p w:rsidR="008B508F" w:rsidRPr="0033282D" w:rsidRDefault="008B508F" w:rsidP="00232C94">
            <w:pPr>
              <w:widowControl w:val="0"/>
              <w:tabs>
                <w:tab w:val="left" w:pos="544"/>
                <w:tab w:val="left" w:pos="2842"/>
                <w:tab w:val="left" w:pos="4382"/>
              </w:tabs>
              <w:ind w:right="84"/>
              <w:jc w:val="both"/>
              <w:rPr>
                <w:color w:val="000000"/>
              </w:rPr>
            </w:pPr>
            <w:r w:rsidRPr="0033282D">
              <w:rPr>
                <w:color w:val="000000"/>
              </w:rPr>
              <w:t>-</w:t>
            </w:r>
            <w:r w:rsidRPr="0033282D">
              <w:rPr>
                <w:color w:val="000000"/>
              </w:rPr>
              <w:tab/>
            </w:r>
            <w:proofErr w:type="spellStart"/>
            <w:r w:rsidRPr="0033282D">
              <w:rPr>
                <w:color w:val="000000"/>
              </w:rPr>
              <w:t>сформирован</w:t>
            </w:r>
            <w:r w:rsidRPr="0033282D">
              <w:rPr>
                <w:color w:val="000000"/>
                <w:spacing w:val="1"/>
              </w:rPr>
              <w:t>н</w:t>
            </w:r>
            <w:r w:rsidRPr="0033282D">
              <w:rPr>
                <w:color w:val="000000"/>
              </w:rPr>
              <w:t>ос</w:t>
            </w:r>
            <w:r w:rsidRPr="0033282D">
              <w:rPr>
                <w:color w:val="000000"/>
                <w:w w:val="99"/>
              </w:rPr>
              <w:t>т</w:t>
            </w:r>
            <w:r w:rsidRPr="0033282D">
              <w:rPr>
                <w:color w:val="000000"/>
              </w:rPr>
              <w:t>ь</w:t>
            </w:r>
            <w:proofErr w:type="spellEnd"/>
            <w:r w:rsidRPr="0033282D">
              <w:rPr>
                <w:color w:val="000000"/>
              </w:rPr>
              <w:tab/>
              <w:t>рос</w:t>
            </w:r>
            <w:r w:rsidRPr="0033282D">
              <w:rPr>
                <w:color w:val="000000"/>
                <w:spacing w:val="-1"/>
              </w:rPr>
              <w:t>с</w:t>
            </w:r>
            <w:r w:rsidRPr="0033282D">
              <w:rPr>
                <w:color w:val="000000"/>
              </w:rPr>
              <w:t>и</w:t>
            </w:r>
            <w:r w:rsidRPr="0033282D">
              <w:rPr>
                <w:color w:val="000000"/>
                <w:spacing w:val="1"/>
              </w:rPr>
              <w:t>й</w:t>
            </w:r>
            <w:r w:rsidRPr="0033282D">
              <w:rPr>
                <w:color w:val="000000"/>
              </w:rPr>
              <w:t>ской</w:t>
            </w:r>
            <w:r w:rsidRPr="0033282D">
              <w:rPr>
                <w:color w:val="000000"/>
              </w:rPr>
              <w:tab/>
              <w:t>гра</w:t>
            </w:r>
            <w:r w:rsidRPr="0033282D">
              <w:rPr>
                <w:color w:val="000000"/>
                <w:spacing w:val="1"/>
              </w:rPr>
              <w:t>ж</w:t>
            </w:r>
            <w:r w:rsidRPr="0033282D">
              <w:rPr>
                <w:color w:val="000000"/>
              </w:rPr>
              <w:t>да</w:t>
            </w:r>
            <w:r w:rsidRPr="0033282D">
              <w:rPr>
                <w:color w:val="000000"/>
                <w:spacing w:val="1"/>
              </w:rPr>
              <w:t>н</w:t>
            </w:r>
            <w:r w:rsidRPr="0033282D">
              <w:rPr>
                <w:color w:val="000000"/>
                <w:spacing w:val="3"/>
              </w:rPr>
              <w:t>с</w:t>
            </w:r>
            <w:r w:rsidRPr="0033282D">
              <w:rPr>
                <w:color w:val="000000"/>
                <w:spacing w:val="1"/>
              </w:rPr>
              <w:t>к</w:t>
            </w:r>
            <w:r w:rsidRPr="0033282D">
              <w:rPr>
                <w:color w:val="000000"/>
              </w:rPr>
              <w:t xml:space="preserve">ой </w:t>
            </w:r>
            <w:r w:rsidRPr="0033282D">
              <w:rPr>
                <w:color w:val="000000"/>
                <w:w w:val="99"/>
              </w:rPr>
              <w:t>и</w:t>
            </w:r>
            <w:r w:rsidRPr="0033282D">
              <w:rPr>
                <w:color w:val="000000"/>
              </w:rPr>
              <w:t>де</w:t>
            </w:r>
            <w:r w:rsidRPr="0033282D">
              <w:rPr>
                <w:color w:val="000000"/>
                <w:w w:val="99"/>
              </w:rPr>
              <w:t>н</w:t>
            </w:r>
            <w:r w:rsidRPr="0033282D">
              <w:rPr>
                <w:color w:val="000000"/>
              </w:rPr>
              <w:t>т</w:t>
            </w:r>
            <w:r w:rsidRPr="0033282D">
              <w:rPr>
                <w:color w:val="000000"/>
                <w:spacing w:val="2"/>
                <w:w w:val="99"/>
              </w:rPr>
              <w:t>и</w:t>
            </w:r>
            <w:r w:rsidRPr="0033282D">
              <w:rPr>
                <w:color w:val="000000"/>
                <w:spacing w:val="-1"/>
              </w:rPr>
              <w:t>ч</w:t>
            </w:r>
            <w:r w:rsidRPr="0033282D">
              <w:rPr>
                <w:color w:val="000000"/>
              </w:rPr>
              <w:t>нос</w:t>
            </w:r>
            <w:r w:rsidRPr="0033282D">
              <w:rPr>
                <w:color w:val="000000"/>
                <w:w w:val="99"/>
              </w:rPr>
              <w:t>т</w:t>
            </w:r>
            <w:r w:rsidRPr="0033282D">
              <w:rPr>
                <w:color w:val="000000"/>
              </w:rPr>
              <w:t>и,</w:t>
            </w:r>
            <w:r w:rsidRPr="0033282D">
              <w:rPr>
                <w:color w:val="000000"/>
                <w:spacing w:val="172"/>
              </w:rPr>
              <w:t xml:space="preserve"> </w:t>
            </w:r>
            <w:r w:rsidRPr="0033282D">
              <w:rPr>
                <w:color w:val="000000"/>
                <w:spacing w:val="1"/>
              </w:rPr>
              <w:t>п</w:t>
            </w:r>
            <w:r w:rsidRPr="0033282D">
              <w:rPr>
                <w:color w:val="000000"/>
              </w:rPr>
              <w:t>а</w:t>
            </w:r>
            <w:r w:rsidRPr="0033282D">
              <w:rPr>
                <w:color w:val="000000"/>
                <w:w w:val="99"/>
              </w:rPr>
              <w:t>т</w:t>
            </w:r>
            <w:r w:rsidRPr="0033282D">
              <w:rPr>
                <w:color w:val="000000"/>
              </w:rPr>
              <w:t>р</w:t>
            </w:r>
            <w:r w:rsidRPr="0033282D">
              <w:rPr>
                <w:color w:val="000000"/>
                <w:spacing w:val="1"/>
              </w:rPr>
              <w:t>и</w:t>
            </w:r>
            <w:r w:rsidRPr="0033282D">
              <w:rPr>
                <w:color w:val="000000"/>
                <w:spacing w:val="-1"/>
              </w:rPr>
              <w:t>о</w:t>
            </w:r>
            <w:r w:rsidRPr="0033282D">
              <w:rPr>
                <w:color w:val="000000"/>
                <w:w w:val="99"/>
              </w:rPr>
              <w:t>т</w:t>
            </w:r>
            <w:r w:rsidRPr="0033282D">
              <w:rPr>
                <w:color w:val="000000"/>
                <w:spacing w:val="1"/>
              </w:rPr>
              <w:t>и</w:t>
            </w:r>
            <w:r w:rsidRPr="0033282D">
              <w:rPr>
                <w:color w:val="000000"/>
                <w:spacing w:val="1"/>
                <w:w w:val="99"/>
              </w:rPr>
              <w:t>з</w:t>
            </w:r>
            <w:r w:rsidRPr="0033282D">
              <w:rPr>
                <w:color w:val="000000"/>
              </w:rPr>
              <w:t>м</w:t>
            </w:r>
            <w:r w:rsidRPr="0033282D">
              <w:rPr>
                <w:color w:val="000000"/>
                <w:spacing w:val="-1"/>
              </w:rPr>
              <w:t>а</w:t>
            </w:r>
            <w:r w:rsidRPr="0033282D">
              <w:rPr>
                <w:color w:val="000000"/>
              </w:rPr>
              <w:t>,</w:t>
            </w:r>
            <w:r w:rsidRPr="0033282D">
              <w:rPr>
                <w:color w:val="000000"/>
                <w:spacing w:val="177"/>
              </w:rPr>
              <w:t xml:space="preserve"> </w:t>
            </w:r>
            <w:r w:rsidRPr="0033282D">
              <w:rPr>
                <w:color w:val="000000"/>
                <w:spacing w:val="-6"/>
              </w:rPr>
              <w:t>у</w:t>
            </w:r>
            <w:r w:rsidRPr="0033282D">
              <w:rPr>
                <w:color w:val="000000"/>
              </w:rPr>
              <w:t>важен</w:t>
            </w:r>
            <w:r w:rsidRPr="0033282D">
              <w:rPr>
                <w:color w:val="000000"/>
                <w:spacing w:val="1"/>
              </w:rPr>
              <w:t>и</w:t>
            </w:r>
            <w:r w:rsidRPr="0033282D">
              <w:rPr>
                <w:color w:val="000000"/>
              </w:rPr>
              <w:t>я</w:t>
            </w:r>
            <w:r w:rsidRPr="0033282D">
              <w:rPr>
                <w:color w:val="000000"/>
                <w:spacing w:val="175"/>
              </w:rPr>
              <w:t xml:space="preserve"> </w:t>
            </w:r>
            <w:r w:rsidRPr="0033282D">
              <w:rPr>
                <w:color w:val="000000"/>
              </w:rPr>
              <w:t>к</w:t>
            </w:r>
            <w:r w:rsidRPr="0033282D">
              <w:rPr>
                <w:color w:val="000000"/>
                <w:spacing w:val="176"/>
              </w:rPr>
              <w:t xml:space="preserve"> </w:t>
            </w:r>
            <w:r w:rsidRPr="0033282D">
              <w:rPr>
                <w:color w:val="000000"/>
              </w:rPr>
              <w:t>сво</w:t>
            </w:r>
            <w:r w:rsidRPr="0033282D">
              <w:rPr>
                <w:color w:val="000000"/>
                <w:spacing w:val="-1"/>
              </w:rPr>
              <w:t>е</w:t>
            </w:r>
            <w:r w:rsidRPr="0033282D">
              <w:rPr>
                <w:color w:val="000000"/>
                <w:spacing w:val="3"/>
              </w:rPr>
              <w:t>м</w:t>
            </w:r>
            <w:r w:rsidRPr="0033282D">
              <w:rPr>
                <w:color w:val="000000"/>
              </w:rPr>
              <w:t xml:space="preserve">у </w:t>
            </w:r>
            <w:r w:rsidRPr="0033282D">
              <w:rPr>
                <w:color w:val="000000"/>
                <w:w w:val="99"/>
              </w:rPr>
              <w:t>н</w:t>
            </w:r>
            <w:r w:rsidRPr="0033282D">
              <w:rPr>
                <w:color w:val="000000"/>
              </w:rPr>
              <w:t>аро</w:t>
            </w:r>
            <w:r w:rsidRPr="0033282D">
              <w:rPr>
                <w:color w:val="000000"/>
                <w:spacing w:val="2"/>
              </w:rPr>
              <w:t>д</w:t>
            </w:r>
            <w:r w:rsidRPr="0033282D">
              <w:rPr>
                <w:color w:val="000000"/>
                <w:spacing w:val="-3"/>
              </w:rPr>
              <w:t>у</w:t>
            </w:r>
            <w:r w:rsidRPr="0033282D">
              <w:rPr>
                <w:color w:val="000000"/>
              </w:rPr>
              <w:t>,</w:t>
            </w:r>
            <w:r w:rsidRPr="0033282D">
              <w:rPr>
                <w:color w:val="000000"/>
                <w:spacing w:val="142"/>
              </w:rPr>
              <w:t xml:space="preserve"> </w:t>
            </w:r>
            <w:r w:rsidRPr="0033282D">
              <w:rPr>
                <w:color w:val="000000"/>
                <w:spacing w:val="4"/>
              </w:rPr>
              <w:t>ч</w:t>
            </w:r>
            <w:r w:rsidRPr="0033282D">
              <w:rPr>
                <w:color w:val="000000"/>
                <w:spacing w:val="-3"/>
              </w:rPr>
              <w:t>у</w:t>
            </w:r>
            <w:r w:rsidRPr="0033282D">
              <w:rPr>
                <w:color w:val="000000"/>
              </w:rPr>
              <w:t>в</w:t>
            </w:r>
            <w:r w:rsidRPr="0033282D">
              <w:rPr>
                <w:color w:val="000000"/>
                <w:spacing w:val="-2"/>
              </w:rPr>
              <w:t>с</w:t>
            </w:r>
            <w:r w:rsidRPr="0033282D">
              <w:rPr>
                <w:color w:val="000000"/>
                <w:w w:val="99"/>
              </w:rPr>
              <w:t>т</w:t>
            </w:r>
            <w:r w:rsidRPr="0033282D">
              <w:rPr>
                <w:color w:val="000000"/>
                <w:spacing w:val="2"/>
              </w:rPr>
              <w:t>в</w:t>
            </w:r>
            <w:r w:rsidRPr="0033282D">
              <w:rPr>
                <w:color w:val="000000"/>
              </w:rPr>
              <w:t>а</w:t>
            </w:r>
            <w:r w:rsidRPr="0033282D">
              <w:rPr>
                <w:color w:val="000000"/>
                <w:spacing w:val="143"/>
              </w:rPr>
              <w:t xml:space="preserve"> </w:t>
            </w:r>
            <w:r w:rsidRPr="0033282D">
              <w:rPr>
                <w:color w:val="000000"/>
              </w:rPr>
              <w:t>о</w:t>
            </w:r>
            <w:r w:rsidRPr="0033282D">
              <w:rPr>
                <w:color w:val="000000"/>
                <w:w w:val="99"/>
              </w:rPr>
              <w:t>т</w:t>
            </w:r>
            <w:r w:rsidRPr="0033282D">
              <w:rPr>
                <w:color w:val="000000"/>
              </w:rPr>
              <w:t>ве</w:t>
            </w:r>
            <w:r w:rsidRPr="0033282D">
              <w:rPr>
                <w:color w:val="000000"/>
                <w:w w:val="99"/>
              </w:rPr>
              <w:t>т</w:t>
            </w:r>
            <w:r w:rsidRPr="0033282D">
              <w:rPr>
                <w:color w:val="000000"/>
              </w:rPr>
              <w:t>с</w:t>
            </w:r>
            <w:r w:rsidRPr="0033282D">
              <w:rPr>
                <w:color w:val="000000"/>
                <w:w w:val="99"/>
              </w:rPr>
              <w:t>т</w:t>
            </w:r>
            <w:r w:rsidRPr="0033282D">
              <w:rPr>
                <w:color w:val="000000"/>
              </w:rPr>
              <w:t>вен</w:t>
            </w:r>
            <w:r w:rsidRPr="0033282D">
              <w:rPr>
                <w:color w:val="000000"/>
                <w:spacing w:val="1"/>
              </w:rPr>
              <w:t>н</w:t>
            </w:r>
            <w:r w:rsidRPr="0033282D">
              <w:rPr>
                <w:color w:val="000000"/>
              </w:rPr>
              <w:t>ос</w:t>
            </w:r>
            <w:r w:rsidRPr="0033282D">
              <w:rPr>
                <w:color w:val="000000"/>
                <w:w w:val="99"/>
              </w:rPr>
              <w:t>т</w:t>
            </w:r>
            <w:r w:rsidRPr="0033282D">
              <w:rPr>
                <w:color w:val="000000"/>
              </w:rPr>
              <w:t>и</w:t>
            </w:r>
            <w:r w:rsidRPr="0033282D">
              <w:rPr>
                <w:color w:val="000000"/>
                <w:spacing w:val="142"/>
              </w:rPr>
              <w:t xml:space="preserve"> </w:t>
            </w:r>
            <w:r w:rsidRPr="0033282D">
              <w:rPr>
                <w:color w:val="000000"/>
                <w:spacing w:val="1"/>
              </w:rPr>
              <w:t>п</w:t>
            </w:r>
            <w:r w:rsidRPr="0033282D">
              <w:rPr>
                <w:color w:val="000000"/>
              </w:rPr>
              <w:t>ер</w:t>
            </w:r>
            <w:r w:rsidRPr="0033282D">
              <w:rPr>
                <w:color w:val="000000"/>
                <w:spacing w:val="-1"/>
              </w:rPr>
              <w:t>е</w:t>
            </w:r>
            <w:r w:rsidRPr="0033282D">
              <w:rPr>
                <w:color w:val="000000"/>
              </w:rPr>
              <w:t>д</w:t>
            </w:r>
            <w:r w:rsidRPr="0033282D">
              <w:rPr>
                <w:color w:val="000000"/>
                <w:spacing w:val="144"/>
              </w:rPr>
              <w:t xml:space="preserve"> </w:t>
            </w:r>
            <w:r w:rsidRPr="0033282D">
              <w:rPr>
                <w:color w:val="000000"/>
                <w:spacing w:val="-1"/>
                <w:w w:val="99"/>
              </w:rPr>
              <w:t>Р</w:t>
            </w:r>
            <w:r w:rsidRPr="0033282D">
              <w:rPr>
                <w:color w:val="000000"/>
              </w:rPr>
              <w:t>од</w:t>
            </w:r>
            <w:r w:rsidRPr="0033282D">
              <w:rPr>
                <w:color w:val="000000"/>
                <w:spacing w:val="1"/>
              </w:rPr>
              <w:t>ин</w:t>
            </w:r>
            <w:r w:rsidRPr="0033282D">
              <w:rPr>
                <w:color w:val="000000"/>
                <w:spacing w:val="-2"/>
              </w:rPr>
              <w:t>о</w:t>
            </w:r>
            <w:r w:rsidRPr="0033282D">
              <w:rPr>
                <w:color w:val="000000"/>
              </w:rPr>
              <w:t xml:space="preserve">й, </w:t>
            </w:r>
            <w:r w:rsidRPr="0033282D">
              <w:rPr>
                <w:color w:val="000000"/>
                <w:w w:val="99"/>
              </w:rPr>
              <w:t>г</w:t>
            </w:r>
            <w:r w:rsidRPr="0033282D">
              <w:rPr>
                <w:color w:val="000000"/>
              </w:rPr>
              <w:t>ордост</w:t>
            </w:r>
            <w:r w:rsidRPr="0033282D">
              <w:rPr>
                <w:color w:val="000000"/>
                <w:w w:val="99"/>
              </w:rPr>
              <w:t>и</w:t>
            </w:r>
            <w:r w:rsidRPr="0033282D">
              <w:rPr>
                <w:color w:val="000000"/>
                <w:spacing w:val="73"/>
              </w:rPr>
              <w:t xml:space="preserve"> </w:t>
            </w:r>
            <w:r w:rsidRPr="0033282D">
              <w:rPr>
                <w:color w:val="000000"/>
                <w:spacing w:val="1"/>
                <w:w w:val="99"/>
              </w:rPr>
              <w:t>з</w:t>
            </w:r>
            <w:r w:rsidRPr="0033282D">
              <w:rPr>
                <w:color w:val="000000"/>
              </w:rPr>
              <w:t>а</w:t>
            </w:r>
            <w:r w:rsidRPr="0033282D">
              <w:rPr>
                <w:color w:val="000000"/>
                <w:spacing w:val="71"/>
              </w:rPr>
              <w:t xml:space="preserve"> </w:t>
            </w:r>
            <w:r w:rsidRPr="0033282D">
              <w:rPr>
                <w:color w:val="000000"/>
              </w:rPr>
              <w:t>свой</w:t>
            </w:r>
            <w:r w:rsidRPr="0033282D">
              <w:rPr>
                <w:color w:val="000000"/>
                <w:spacing w:val="71"/>
              </w:rPr>
              <w:t xml:space="preserve"> </w:t>
            </w:r>
            <w:r w:rsidRPr="0033282D">
              <w:rPr>
                <w:color w:val="000000"/>
                <w:spacing w:val="1"/>
              </w:rPr>
              <w:t>к</w:t>
            </w:r>
            <w:r w:rsidRPr="0033282D">
              <w:rPr>
                <w:color w:val="000000"/>
              </w:rPr>
              <w:t>р</w:t>
            </w:r>
            <w:r w:rsidRPr="0033282D">
              <w:rPr>
                <w:color w:val="000000"/>
                <w:spacing w:val="1"/>
              </w:rPr>
              <w:t>ай</w:t>
            </w:r>
            <w:r w:rsidRPr="0033282D">
              <w:rPr>
                <w:color w:val="000000"/>
              </w:rPr>
              <w:t>,</w:t>
            </w:r>
            <w:r w:rsidRPr="0033282D">
              <w:rPr>
                <w:color w:val="000000"/>
                <w:spacing w:val="71"/>
              </w:rPr>
              <w:t xml:space="preserve"> </w:t>
            </w:r>
            <w:r w:rsidRPr="0033282D">
              <w:rPr>
                <w:color w:val="000000"/>
              </w:rPr>
              <w:t>сво</w:t>
            </w:r>
            <w:r w:rsidRPr="0033282D">
              <w:rPr>
                <w:color w:val="000000"/>
                <w:w w:val="99"/>
              </w:rPr>
              <w:t>ю</w:t>
            </w:r>
            <w:r w:rsidRPr="0033282D">
              <w:rPr>
                <w:color w:val="000000"/>
                <w:spacing w:val="72"/>
              </w:rPr>
              <w:t xml:space="preserve"> </w:t>
            </w:r>
            <w:r w:rsidRPr="0033282D">
              <w:rPr>
                <w:color w:val="000000"/>
                <w:w w:val="99"/>
              </w:rPr>
              <w:t>Р</w:t>
            </w:r>
            <w:r w:rsidRPr="0033282D">
              <w:rPr>
                <w:color w:val="000000"/>
              </w:rPr>
              <w:t>од</w:t>
            </w:r>
            <w:r w:rsidRPr="0033282D">
              <w:rPr>
                <w:color w:val="000000"/>
                <w:spacing w:val="1"/>
              </w:rPr>
              <w:t>и</w:t>
            </w:r>
            <w:r w:rsidRPr="0033282D">
              <w:rPr>
                <w:color w:val="000000"/>
                <w:spacing w:val="3"/>
              </w:rPr>
              <w:t>н</w:t>
            </w:r>
            <w:r w:rsidRPr="0033282D">
              <w:rPr>
                <w:color w:val="000000"/>
                <w:spacing w:val="-5"/>
              </w:rPr>
              <w:t>у</w:t>
            </w:r>
            <w:r w:rsidRPr="0033282D">
              <w:rPr>
                <w:color w:val="000000"/>
              </w:rPr>
              <w:t>,</w:t>
            </w:r>
            <w:r w:rsidRPr="0033282D">
              <w:rPr>
                <w:color w:val="000000"/>
                <w:spacing w:val="73"/>
              </w:rPr>
              <w:t xml:space="preserve"> </w:t>
            </w:r>
            <w:r w:rsidRPr="0033282D">
              <w:rPr>
                <w:color w:val="000000"/>
              </w:rPr>
              <w:t>свой</w:t>
            </w:r>
            <w:r w:rsidRPr="0033282D">
              <w:rPr>
                <w:color w:val="000000"/>
                <w:spacing w:val="74"/>
              </w:rPr>
              <w:t xml:space="preserve"> </w:t>
            </w:r>
            <w:r w:rsidRPr="0033282D">
              <w:rPr>
                <w:color w:val="000000"/>
              </w:rPr>
              <w:t>я</w:t>
            </w:r>
            <w:r w:rsidRPr="0033282D">
              <w:rPr>
                <w:color w:val="000000"/>
                <w:spacing w:val="1"/>
                <w:w w:val="99"/>
              </w:rPr>
              <w:t>з</w:t>
            </w:r>
            <w:r w:rsidRPr="0033282D">
              <w:rPr>
                <w:color w:val="000000"/>
              </w:rPr>
              <w:t>ык</w:t>
            </w:r>
            <w:r w:rsidRPr="0033282D">
              <w:rPr>
                <w:color w:val="000000"/>
                <w:spacing w:val="73"/>
              </w:rPr>
              <w:t xml:space="preserve"> </w:t>
            </w:r>
            <w:r w:rsidRPr="0033282D">
              <w:rPr>
                <w:color w:val="000000"/>
              </w:rPr>
              <w:t xml:space="preserve">и </w:t>
            </w:r>
            <w:r w:rsidRPr="0033282D">
              <w:rPr>
                <w:color w:val="000000"/>
                <w:spacing w:val="3"/>
              </w:rPr>
              <w:t>к</w:t>
            </w:r>
            <w:r w:rsidRPr="0033282D">
              <w:rPr>
                <w:color w:val="000000"/>
                <w:spacing w:val="-6"/>
              </w:rPr>
              <w:t>у</w:t>
            </w:r>
            <w:r w:rsidRPr="0033282D">
              <w:rPr>
                <w:color w:val="000000"/>
              </w:rPr>
              <w:t>ль</w:t>
            </w:r>
            <w:r w:rsidRPr="0033282D">
              <w:rPr>
                <w:color w:val="000000"/>
                <w:spacing w:val="5"/>
              </w:rPr>
              <w:t>т</w:t>
            </w:r>
            <w:r w:rsidRPr="0033282D">
              <w:rPr>
                <w:color w:val="000000"/>
                <w:spacing w:val="-4"/>
              </w:rPr>
              <w:t>у</w:t>
            </w:r>
            <w:r w:rsidRPr="0033282D">
              <w:rPr>
                <w:color w:val="000000"/>
                <w:spacing w:val="4"/>
              </w:rPr>
              <w:t>р</w:t>
            </w:r>
            <w:r w:rsidRPr="0033282D">
              <w:rPr>
                <w:color w:val="000000"/>
                <w:spacing w:val="-4"/>
                <w:w w:val="99"/>
              </w:rPr>
              <w:t>у</w:t>
            </w:r>
            <w:r w:rsidRPr="0033282D">
              <w:rPr>
                <w:color w:val="000000"/>
              </w:rPr>
              <w:t>,</w:t>
            </w:r>
            <w:r w:rsidRPr="0033282D">
              <w:rPr>
                <w:color w:val="000000"/>
                <w:spacing w:val="25"/>
              </w:rPr>
              <w:t xml:space="preserve"> </w:t>
            </w:r>
            <w:r w:rsidRPr="0033282D">
              <w:rPr>
                <w:color w:val="000000"/>
                <w:spacing w:val="1"/>
              </w:rPr>
              <w:t>п</w:t>
            </w:r>
            <w:r w:rsidRPr="0033282D">
              <w:rPr>
                <w:color w:val="000000"/>
              </w:rPr>
              <w:t>ро</w:t>
            </w:r>
            <w:r w:rsidRPr="0033282D">
              <w:rPr>
                <w:color w:val="000000"/>
                <w:w w:val="99"/>
              </w:rPr>
              <w:t>ш</w:t>
            </w:r>
            <w:r w:rsidRPr="0033282D">
              <w:rPr>
                <w:color w:val="000000"/>
              </w:rPr>
              <w:t>лое</w:t>
            </w:r>
            <w:r w:rsidRPr="0033282D">
              <w:rPr>
                <w:color w:val="000000"/>
                <w:spacing w:val="26"/>
              </w:rPr>
              <w:t xml:space="preserve"> </w:t>
            </w:r>
            <w:r w:rsidRPr="0033282D">
              <w:rPr>
                <w:color w:val="000000"/>
              </w:rPr>
              <w:t>и</w:t>
            </w:r>
            <w:r w:rsidRPr="0033282D">
              <w:rPr>
                <w:color w:val="000000"/>
                <w:spacing w:val="24"/>
              </w:rPr>
              <w:t xml:space="preserve"> </w:t>
            </w:r>
            <w:r w:rsidRPr="0033282D">
              <w:rPr>
                <w:color w:val="000000"/>
              </w:rPr>
              <w:t>н</w:t>
            </w:r>
            <w:r w:rsidRPr="0033282D">
              <w:rPr>
                <w:color w:val="000000"/>
                <w:spacing w:val="-1"/>
              </w:rPr>
              <w:t>а</w:t>
            </w:r>
            <w:r w:rsidRPr="0033282D">
              <w:rPr>
                <w:color w:val="000000"/>
              </w:rPr>
              <w:t>с</w:t>
            </w:r>
            <w:r w:rsidRPr="0033282D">
              <w:rPr>
                <w:color w:val="000000"/>
                <w:w w:val="99"/>
              </w:rPr>
              <w:t>т</w:t>
            </w:r>
            <w:r w:rsidRPr="0033282D">
              <w:rPr>
                <w:color w:val="000000"/>
              </w:rPr>
              <w:t>оя</w:t>
            </w:r>
            <w:r w:rsidRPr="0033282D">
              <w:rPr>
                <w:color w:val="000000"/>
                <w:w w:val="99"/>
              </w:rPr>
              <w:t>щ</w:t>
            </w:r>
            <w:r w:rsidRPr="0033282D">
              <w:rPr>
                <w:color w:val="000000"/>
              </w:rPr>
              <w:t>ее</w:t>
            </w:r>
            <w:r w:rsidRPr="0033282D">
              <w:rPr>
                <w:color w:val="000000"/>
                <w:spacing w:val="24"/>
              </w:rPr>
              <w:t xml:space="preserve"> </w:t>
            </w:r>
            <w:r w:rsidRPr="0033282D">
              <w:rPr>
                <w:color w:val="000000"/>
              </w:rPr>
              <w:t>м</w:t>
            </w:r>
            <w:r w:rsidRPr="0033282D">
              <w:rPr>
                <w:color w:val="000000"/>
                <w:spacing w:val="1"/>
              </w:rPr>
              <w:t>н</w:t>
            </w:r>
            <w:r w:rsidRPr="0033282D">
              <w:rPr>
                <w:color w:val="000000"/>
              </w:rPr>
              <w:t>ого</w:t>
            </w:r>
            <w:r w:rsidRPr="0033282D">
              <w:rPr>
                <w:color w:val="000000"/>
                <w:spacing w:val="1"/>
              </w:rPr>
              <w:t>н</w:t>
            </w:r>
            <w:r w:rsidRPr="0033282D">
              <w:rPr>
                <w:color w:val="000000"/>
              </w:rPr>
              <w:t>ац</w:t>
            </w:r>
            <w:r w:rsidRPr="0033282D">
              <w:rPr>
                <w:color w:val="000000"/>
                <w:spacing w:val="1"/>
              </w:rPr>
              <w:t>и</w:t>
            </w:r>
            <w:r w:rsidRPr="0033282D">
              <w:rPr>
                <w:color w:val="000000"/>
              </w:rPr>
              <w:t>он</w:t>
            </w:r>
            <w:r w:rsidRPr="0033282D">
              <w:rPr>
                <w:color w:val="000000"/>
                <w:spacing w:val="-1"/>
              </w:rPr>
              <w:t>а</w:t>
            </w:r>
            <w:r w:rsidRPr="0033282D">
              <w:rPr>
                <w:color w:val="000000"/>
              </w:rPr>
              <w:t>л</w:t>
            </w:r>
            <w:r w:rsidRPr="0033282D">
              <w:rPr>
                <w:color w:val="000000"/>
                <w:w w:val="99"/>
              </w:rPr>
              <w:t>ь</w:t>
            </w:r>
            <w:r w:rsidRPr="0033282D">
              <w:rPr>
                <w:color w:val="000000"/>
                <w:spacing w:val="1"/>
              </w:rPr>
              <w:t>н</w:t>
            </w:r>
            <w:r w:rsidRPr="0033282D">
              <w:rPr>
                <w:color w:val="000000"/>
              </w:rPr>
              <w:t xml:space="preserve">ого </w:t>
            </w:r>
            <w:r w:rsidRPr="0033282D">
              <w:rPr>
                <w:color w:val="000000"/>
                <w:w w:val="99"/>
              </w:rPr>
              <w:t>н</w:t>
            </w:r>
            <w:r w:rsidRPr="0033282D">
              <w:rPr>
                <w:color w:val="000000"/>
              </w:rPr>
              <w:t xml:space="preserve">арода </w:t>
            </w:r>
            <w:r w:rsidRPr="0033282D">
              <w:rPr>
                <w:color w:val="000000"/>
                <w:w w:val="99"/>
              </w:rPr>
              <w:t>Р</w:t>
            </w:r>
            <w:r w:rsidRPr="0033282D">
              <w:rPr>
                <w:color w:val="000000"/>
              </w:rPr>
              <w:t>осси</w:t>
            </w:r>
            <w:r w:rsidRPr="0033282D">
              <w:rPr>
                <w:color w:val="000000"/>
                <w:spacing w:val="1"/>
              </w:rPr>
              <w:t>и</w:t>
            </w:r>
            <w:r w:rsidRPr="0033282D">
              <w:rPr>
                <w:color w:val="000000"/>
              </w:rPr>
              <w:t>;</w:t>
            </w:r>
          </w:p>
          <w:p w:rsidR="008B508F" w:rsidRPr="0033282D" w:rsidRDefault="008B508F" w:rsidP="00232C94">
            <w:pPr>
              <w:widowControl w:val="0"/>
              <w:tabs>
                <w:tab w:val="left" w:pos="511"/>
                <w:tab w:val="left" w:pos="2014"/>
                <w:tab w:val="left" w:pos="3465"/>
                <w:tab w:val="left" w:pos="3906"/>
                <w:tab w:val="left" w:pos="4917"/>
              </w:tabs>
              <w:ind w:right="89"/>
              <w:jc w:val="both"/>
              <w:rPr>
                <w:color w:val="000000"/>
              </w:rPr>
            </w:pPr>
            <w:r w:rsidRPr="0033282D">
              <w:rPr>
                <w:color w:val="000000"/>
              </w:rPr>
              <w:t>-</w:t>
            </w:r>
            <w:r w:rsidRPr="0033282D">
              <w:rPr>
                <w:color w:val="000000"/>
              </w:rPr>
              <w:tab/>
            </w:r>
            <w:r w:rsidRPr="0033282D">
              <w:rPr>
                <w:color w:val="000000"/>
                <w:w w:val="99"/>
              </w:rPr>
              <w:t>ц</w:t>
            </w:r>
            <w:r w:rsidRPr="0033282D">
              <w:rPr>
                <w:color w:val="000000"/>
              </w:rPr>
              <w:t>е</w:t>
            </w:r>
            <w:r w:rsidRPr="0033282D">
              <w:rPr>
                <w:color w:val="000000"/>
                <w:spacing w:val="1"/>
                <w:w w:val="99"/>
              </w:rPr>
              <w:t>нн</w:t>
            </w:r>
            <w:r w:rsidRPr="0033282D">
              <w:rPr>
                <w:color w:val="000000"/>
              </w:rPr>
              <w:t>ос</w:t>
            </w:r>
            <w:r w:rsidRPr="0033282D">
              <w:rPr>
                <w:color w:val="000000"/>
                <w:w w:val="99"/>
              </w:rPr>
              <w:t>т</w:t>
            </w:r>
            <w:r w:rsidRPr="0033282D">
              <w:rPr>
                <w:color w:val="000000"/>
                <w:spacing w:val="1"/>
              </w:rPr>
              <w:t>н</w:t>
            </w:r>
            <w:r w:rsidRPr="0033282D">
              <w:rPr>
                <w:color w:val="000000"/>
              </w:rPr>
              <w:t>ое</w:t>
            </w:r>
            <w:r w:rsidRPr="0033282D">
              <w:rPr>
                <w:color w:val="000000"/>
              </w:rPr>
              <w:tab/>
              <w:t>о</w:t>
            </w:r>
            <w:r w:rsidRPr="0033282D">
              <w:rPr>
                <w:color w:val="000000"/>
                <w:w w:val="99"/>
              </w:rPr>
              <w:t>т</w:t>
            </w:r>
            <w:r w:rsidRPr="0033282D">
              <w:rPr>
                <w:color w:val="000000"/>
                <w:spacing w:val="1"/>
              </w:rPr>
              <w:t>н</w:t>
            </w:r>
            <w:r w:rsidRPr="0033282D">
              <w:rPr>
                <w:color w:val="000000"/>
                <w:spacing w:val="-1"/>
              </w:rPr>
              <w:t>о</w:t>
            </w:r>
            <w:r w:rsidRPr="0033282D">
              <w:rPr>
                <w:color w:val="000000"/>
                <w:w w:val="99"/>
              </w:rPr>
              <w:t>ш</w:t>
            </w:r>
            <w:r w:rsidRPr="0033282D">
              <w:rPr>
                <w:color w:val="000000"/>
                <w:spacing w:val="-1"/>
              </w:rPr>
              <w:t>е</w:t>
            </w:r>
            <w:r w:rsidRPr="0033282D">
              <w:rPr>
                <w:color w:val="000000"/>
              </w:rPr>
              <w:t>н</w:t>
            </w:r>
            <w:r w:rsidRPr="0033282D">
              <w:rPr>
                <w:color w:val="000000"/>
                <w:spacing w:val="1"/>
              </w:rPr>
              <w:t>и</w:t>
            </w:r>
            <w:r w:rsidRPr="0033282D">
              <w:rPr>
                <w:color w:val="000000"/>
              </w:rPr>
              <w:t>е</w:t>
            </w:r>
            <w:r w:rsidRPr="0033282D">
              <w:rPr>
                <w:color w:val="000000"/>
              </w:rPr>
              <w:tab/>
              <w:t>к</w:t>
            </w:r>
            <w:r w:rsidRPr="0033282D">
              <w:rPr>
                <w:color w:val="000000"/>
              </w:rPr>
              <w:tab/>
              <w:t>го</w:t>
            </w:r>
            <w:r w:rsidRPr="0033282D">
              <w:rPr>
                <w:color w:val="000000"/>
                <w:spacing w:val="1"/>
              </w:rPr>
              <w:t>с</w:t>
            </w:r>
            <w:r w:rsidRPr="0033282D">
              <w:rPr>
                <w:color w:val="000000"/>
                <w:spacing w:val="-4"/>
              </w:rPr>
              <w:t>у</w:t>
            </w:r>
            <w:r w:rsidRPr="0033282D">
              <w:rPr>
                <w:color w:val="000000"/>
                <w:spacing w:val="2"/>
              </w:rPr>
              <w:t>д</w:t>
            </w:r>
            <w:r w:rsidRPr="0033282D">
              <w:rPr>
                <w:color w:val="000000"/>
              </w:rPr>
              <w:t>ар</w:t>
            </w:r>
            <w:r w:rsidRPr="0033282D">
              <w:rPr>
                <w:color w:val="000000"/>
                <w:spacing w:val="-1"/>
              </w:rPr>
              <w:t>с</w:t>
            </w:r>
            <w:r w:rsidRPr="0033282D">
              <w:rPr>
                <w:color w:val="000000"/>
                <w:spacing w:val="2"/>
                <w:w w:val="99"/>
              </w:rPr>
              <w:t>т</w:t>
            </w:r>
            <w:r w:rsidRPr="0033282D">
              <w:rPr>
                <w:color w:val="000000"/>
              </w:rPr>
              <w:t>вен</w:t>
            </w:r>
            <w:r w:rsidRPr="0033282D">
              <w:rPr>
                <w:color w:val="000000"/>
                <w:spacing w:val="1"/>
              </w:rPr>
              <w:t>н</w:t>
            </w:r>
            <w:r w:rsidRPr="0033282D">
              <w:rPr>
                <w:color w:val="000000"/>
              </w:rPr>
              <w:t>ым с</w:t>
            </w:r>
            <w:r w:rsidRPr="0033282D">
              <w:rPr>
                <w:color w:val="000000"/>
                <w:w w:val="99"/>
              </w:rPr>
              <w:t>и</w:t>
            </w:r>
            <w:r w:rsidRPr="0033282D">
              <w:rPr>
                <w:color w:val="000000"/>
              </w:rPr>
              <w:t>мвол</w:t>
            </w:r>
            <w:r w:rsidRPr="0033282D">
              <w:rPr>
                <w:color w:val="000000"/>
                <w:spacing w:val="-1"/>
              </w:rPr>
              <w:t>а</w:t>
            </w:r>
            <w:r w:rsidRPr="0033282D">
              <w:rPr>
                <w:color w:val="000000"/>
              </w:rPr>
              <w:t>м,</w:t>
            </w:r>
            <w:r w:rsidRPr="0033282D">
              <w:rPr>
                <w:color w:val="000000"/>
                <w:spacing w:val="73"/>
              </w:rPr>
              <w:t xml:space="preserve"> </w:t>
            </w:r>
            <w:r w:rsidRPr="0033282D">
              <w:rPr>
                <w:color w:val="000000"/>
                <w:spacing w:val="1"/>
              </w:rPr>
              <w:t>и</w:t>
            </w:r>
            <w:r w:rsidRPr="0033282D">
              <w:rPr>
                <w:color w:val="000000"/>
              </w:rPr>
              <w:t>с</w:t>
            </w:r>
            <w:r w:rsidRPr="0033282D">
              <w:rPr>
                <w:color w:val="000000"/>
                <w:w w:val="99"/>
              </w:rPr>
              <w:t>т</w:t>
            </w:r>
            <w:r w:rsidRPr="0033282D">
              <w:rPr>
                <w:color w:val="000000"/>
              </w:rPr>
              <w:t>ор</w:t>
            </w:r>
            <w:r w:rsidRPr="0033282D">
              <w:rPr>
                <w:color w:val="000000"/>
                <w:spacing w:val="1"/>
              </w:rPr>
              <w:t>и</w:t>
            </w:r>
            <w:r w:rsidRPr="0033282D">
              <w:rPr>
                <w:color w:val="000000"/>
              </w:rPr>
              <w:t>ч</w:t>
            </w:r>
            <w:r w:rsidRPr="0033282D">
              <w:rPr>
                <w:color w:val="000000"/>
                <w:spacing w:val="1"/>
              </w:rPr>
              <w:t>е</w:t>
            </w:r>
            <w:r w:rsidRPr="0033282D">
              <w:rPr>
                <w:color w:val="000000"/>
              </w:rPr>
              <w:t>ско</w:t>
            </w:r>
            <w:r w:rsidRPr="0033282D">
              <w:rPr>
                <w:color w:val="000000"/>
                <w:spacing w:val="2"/>
              </w:rPr>
              <w:t>м</w:t>
            </w:r>
            <w:r w:rsidRPr="0033282D">
              <w:rPr>
                <w:color w:val="000000"/>
              </w:rPr>
              <w:t>у</w:t>
            </w:r>
            <w:r w:rsidRPr="0033282D">
              <w:rPr>
                <w:color w:val="000000"/>
                <w:spacing w:val="69"/>
              </w:rPr>
              <w:t xml:space="preserve"> </w:t>
            </w:r>
            <w:r w:rsidRPr="0033282D">
              <w:rPr>
                <w:color w:val="000000"/>
              </w:rPr>
              <w:t>и</w:t>
            </w:r>
            <w:r w:rsidRPr="0033282D">
              <w:rPr>
                <w:color w:val="000000"/>
                <w:spacing w:val="78"/>
              </w:rPr>
              <w:t xml:space="preserve"> </w:t>
            </w:r>
            <w:r w:rsidRPr="0033282D">
              <w:rPr>
                <w:color w:val="000000"/>
                <w:spacing w:val="1"/>
              </w:rPr>
              <w:t>п</w:t>
            </w:r>
            <w:r w:rsidRPr="0033282D">
              <w:rPr>
                <w:color w:val="000000"/>
              </w:rPr>
              <w:t>р</w:t>
            </w:r>
            <w:r w:rsidRPr="0033282D">
              <w:rPr>
                <w:color w:val="000000"/>
                <w:spacing w:val="1"/>
              </w:rPr>
              <w:t>и</w:t>
            </w:r>
            <w:r w:rsidRPr="0033282D">
              <w:rPr>
                <w:color w:val="000000"/>
              </w:rPr>
              <w:t>род</w:t>
            </w:r>
            <w:r w:rsidRPr="0033282D">
              <w:rPr>
                <w:color w:val="000000"/>
                <w:spacing w:val="1"/>
              </w:rPr>
              <w:t>н</w:t>
            </w:r>
            <w:r w:rsidRPr="0033282D">
              <w:rPr>
                <w:color w:val="000000"/>
              </w:rPr>
              <w:t>о</w:t>
            </w:r>
            <w:r w:rsidRPr="0033282D">
              <w:rPr>
                <w:color w:val="000000"/>
                <w:spacing w:val="2"/>
              </w:rPr>
              <w:t>м</w:t>
            </w:r>
            <w:r w:rsidRPr="0033282D">
              <w:rPr>
                <w:color w:val="000000"/>
              </w:rPr>
              <w:t>у</w:t>
            </w:r>
            <w:r w:rsidRPr="0033282D">
              <w:rPr>
                <w:color w:val="000000"/>
                <w:spacing w:val="69"/>
              </w:rPr>
              <w:t xml:space="preserve"> </w:t>
            </w:r>
            <w:r w:rsidRPr="0033282D">
              <w:rPr>
                <w:color w:val="000000"/>
                <w:spacing w:val="1"/>
              </w:rPr>
              <w:t>на</w:t>
            </w:r>
            <w:r w:rsidRPr="0033282D">
              <w:rPr>
                <w:color w:val="000000"/>
              </w:rPr>
              <w:t>следи</w:t>
            </w:r>
            <w:r w:rsidRPr="0033282D">
              <w:rPr>
                <w:color w:val="000000"/>
                <w:w w:val="99"/>
              </w:rPr>
              <w:t>ю</w:t>
            </w:r>
            <w:r w:rsidRPr="0033282D">
              <w:rPr>
                <w:color w:val="000000"/>
              </w:rPr>
              <w:t xml:space="preserve">, </w:t>
            </w:r>
            <w:r w:rsidRPr="0033282D">
              <w:rPr>
                <w:color w:val="000000"/>
                <w:w w:val="99"/>
              </w:rPr>
              <w:t>п</w:t>
            </w:r>
            <w:r w:rsidRPr="0033282D">
              <w:rPr>
                <w:color w:val="000000"/>
              </w:rPr>
              <w:t>амят</w:t>
            </w:r>
            <w:r w:rsidRPr="0033282D">
              <w:rPr>
                <w:color w:val="000000"/>
                <w:spacing w:val="1"/>
                <w:w w:val="99"/>
              </w:rPr>
              <w:t>ни</w:t>
            </w:r>
            <w:r w:rsidRPr="0033282D">
              <w:rPr>
                <w:color w:val="000000"/>
                <w:spacing w:val="1"/>
              </w:rPr>
              <w:t>к</w:t>
            </w:r>
            <w:r w:rsidRPr="0033282D">
              <w:rPr>
                <w:color w:val="000000"/>
              </w:rPr>
              <w:t xml:space="preserve">ам,        </w:t>
            </w:r>
            <w:r w:rsidRPr="0033282D">
              <w:rPr>
                <w:color w:val="000000"/>
                <w:spacing w:val="-12"/>
              </w:rPr>
              <w:t xml:space="preserve"> </w:t>
            </w:r>
            <w:r w:rsidRPr="0033282D">
              <w:rPr>
                <w:color w:val="000000"/>
                <w:w w:val="99"/>
              </w:rPr>
              <w:t>т</w:t>
            </w:r>
            <w:r w:rsidRPr="0033282D">
              <w:rPr>
                <w:color w:val="000000"/>
              </w:rPr>
              <w:t>рад</w:t>
            </w:r>
            <w:r w:rsidRPr="0033282D">
              <w:rPr>
                <w:color w:val="000000"/>
                <w:spacing w:val="-1"/>
              </w:rPr>
              <w:t>и</w:t>
            </w:r>
            <w:r w:rsidRPr="0033282D">
              <w:rPr>
                <w:color w:val="000000"/>
              </w:rPr>
              <w:t>ц</w:t>
            </w:r>
            <w:r w:rsidRPr="0033282D">
              <w:rPr>
                <w:color w:val="000000"/>
                <w:spacing w:val="1"/>
              </w:rPr>
              <w:t>и</w:t>
            </w:r>
            <w:r w:rsidRPr="0033282D">
              <w:rPr>
                <w:color w:val="000000"/>
              </w:rPr>
              <w:t xml:space="preserve">ям        </w:t>
            </w:r>
            <w:r w:rsidRPr="0033282D">
              <w:rPr>
                <w:color w:val="000000"/>
                <w:spacing w:val="-12"/>
              </w:rPr>
              <w:t xml:space="preserve"> </w:t>
            </w:r>
            <w:r w:rsidRPr="0033282D">
              <w:rPr>
                <w:color w:val="000000"/>
              </w:rPr>
              <w:t>народов</w:t>
            </w:r>
            <w:r w:rsidRPr="0033282D">
              <w:rPr>
                <w:color w:val="000000"/>
              </w:rPr>
              <w:tab/>
            </w:r>
            <w:r w:rsidRPr="0033282D">
              <w:rPr>
                <w:color w:val="000000"/>
                <w:w w:val="99"/>
              </w:rPr>
              <w:t>Р</w:t>
            </w:r>
            <w:r w:rsidRPr="0033282D">
              <w:rPr>
                <w:color w:val="000000"/>
              </w:rPr>
              <w:t>осси</w:t>
            </w:r>
            <w:r w:rsidRPr="0033282D">
              <w:rPr>
                <w:color w:val="000000"/>
                <w:spacing w:val="1"/>
              </w:rPr>
              <w:t>и</w:t>
            </w:r>
            <w:r w:rsidRPr="0033282D">
              <w:rPr>
                <w:color w:val="000000"/>
              </w:rPr>
              <w:t>, дост</w:t>
            </w:r>
            <w:r w:rsidRPr="0033282D">
              <w:rPr>
                <w:color w:val="000000"/>
                <w:spacing w:val="1"/>
                <w:w w:val="99"/>
              </w:rPr>
              <w:t>и</w:t>
            </w:r>
            <w:r w:rsidRPr="0033282D">
              <w:rPr>
                <w:color w:val="000000"/>
              </w:rPr>
              <w:t>жен</w:t>
            </w:r>
            <w:r w:rsidRPr="0033282D">
              <w:rPr>
                <w:color w:val="000000"/>
                <w:spacing w:val="1"/>
              </w:rPr>
              <w:t>и</w:t>
            </w:r>
            <w:r w:rsidRPr="0033282D">
              <w:rPr>
                <w:color w:val="000000"/>
              </w:rPr>
              <w:t>ям</w:t>
            </w:r>
            <w:r w:rsidRPr="0033282D">
              <w:rPr>
                <w:color w:val="000000"/>
                <w:spacing w:val="126"/>
              </w:rPr>
              <w:t xml:space="preserve"> </w:t>
            </w:r>
            <w:r w:rsidRPr="0033282D">
              <w:rPr>
                <w:color w:val="000000"/>
                <w:spacing w:val="1"/>
                <w:w w:val="99"/>
              </w:rPr>
              <w:t>Р</w:t>
            </w:r>
            <w:r w:rsidRPr="0033282D">
              <w:rPr>
                <w:color w:val="000000"/>
              </w:rPr>
              <w:t>ос</w:t>
            </w:r>
            <w:r w:rsidRPr="0033282D">
              <w:rPr>
                <w:color w:val="000000"/>
                <w:spacing w:val="-1"/>
              </w:rPr>
              <w:t>си</w:t>
            </w:r>
            <w:r w:rsidRPr="0033282D">
              <w:rPr>
                <w:color w:val="000000"/>
              </w:rPr>
              <w:t>и</w:t>
            </w:r>
            <w:r w:rsidRPr="0033282D">
              <w:rPr>
                <w:color w:val="000000"/>
                <w:spacing w:val="125"/>
              </w:rPr>
              <w:t xml:space="preserve"> </w:t>
            </w:r>
            <w:r w:rsidRPr="0033282D">
              <w:rPr>
                <w:color w:val="000000"/>
              </w:rPr>
              <w:t>в</w:t>
            </w:r>
            <w:r w:rsidRPr="0033282D">
              <w:rPr>
                <w:color w:val="000000"/>
                <w:spacing w:val="126"/>
              </w:rPr>
              <w:t xml:space="preserve"> </w:t>
            </w:r>
            <w:r w:rsidRPr="0033282D">
              <w:rPr>
                <w:color w:val="000000"/>
                <w:spacing w:val="1"/>
              </w:rPr>
              <w:t>на</w:t>
            </w:r>
            <w:r w:rsidRPr="0033282D">
              <w:rPr>
                <w:color w:val="000000"/>
                <w:spacing w:val="-6"/>
              </w:rPr>
              <w:t>у</w:t>
            </w:r>
            <w:r w:rsidRPr="0033282D">
              <w:rPr>
                <w:color w:val="000000"/>
              </w:rPr>
              <w:t>ке,</w:t>
            </w:r>
            <w:r w:rsidRPr="0033282D">
              <w:rPr>
                <w:color w:val="000000"/>
                <w:spacing w:val="127"/>
              </w:rPr>
              <w:t xml:space="preserve"> </w:t>
            </w:r>
            <w:r w:rsidRPr="0033282D">
              <w:rPr>
                <w:color w:val="000000"/>
                <w:spacing w:val="1"/>
              </w:rPr>
              <w:t>и</w:t>
            </w:r>
            <w:r w:rsidRPr="0033282D">
              <w:rPr>
                <w:color w:val="000000"/>
              </w:rPr>
              <w:t>с</w:t>
            </w:r>
            <w:r w:rsidRPr="0033282D">
              <w:rPr>
                <w:color w:val="000000"/>
                <w:spacing w:val="4"/>
              </w:rPr>
              <w:t>к</w:t>
            </w:r>
            <w:r w:rsidRPr="0033282D">
              <w:rPr>
                <w:color w:val="000000"/>
                <w:spacing w:val="-3"/>
              </w:rPr>
              <w:t>у</w:t>
            </w:r>
            <w:r w:rsidRPr="0033282D">
              <w:rPr>
                <w:color w:val="000000"/>
                <w:spacing w:val="-1"/>
              </w:rPr>
              <w:t>сс</w:t>
            </w:r>
            <w:r w:rsidRPr="0033282D">
              <w:rPr>
                <w:color w:val="000000"/>
                <w:w w:val="99"/>
              </w:rPr>
              <w:t>т</w:t>
            </w:r>
            <w:r w:rsidRPr="0033282D">
              <w:rPr>
                <w:color w:val="000000"/>
                <w:spacing w:val="1"/>
              </w:rPr>
              <w:t>в</w:t>
            </w:r>
            <w:r w:rsidRPr="0033282D">
              <w:rPr>
                <w:color w:val="000000"/>
              </w:rPr>
              <w:t>е,</w:t>
            </w:r>
            <w:r w:rsidRPr="0033282D">
              <w:rPr>
                <w:color w:val="000000"/>
                <w:spacing w:val="128"/>
              </w:rPr>
              <w:t xml:space="preserve"> </w:t>
            </w:r>
            <w:r w:rsidRPr="0033282D">
              <w:rPr>
                <w:color w:val="000000"/>
              </w:rPr>
              <w:t>спор</w:t>
            </w:r>
            <w:r w:rsidRPr="0033282D">
              <w:rPr>
                <w:color w:val="000000"/>
                <w:w w:val="99"/>
              </w:rPr>
              <w:t>т</w:t>
            </w:r>
            <w:r w:rsidRPr="0033282D">
              <w:rPr>
                <w:color w:val="000000"/>
              </w:rPr>
              <w:t>е, те</w:t>
            </w:r>
            <w:r w:rsidRPr="0033282D">
              <w:rPr>
                <w:color w:val="000000"/>
                <w:spacing w:val="2"/>
              </w:rPr>
              <w:t>х</w:t>
            </w:r>
            <w:r w:rsidRPr="0033282D">
              <w:rPr>
                <w:color w:val="000000"/>
                <w:spacing w:val="1"/>
                <w:w w:val="99"/>
              </w:rPr>
              <w:t>н</w:t>
            </w:r>
            <w:r w:rsidRPr="0033282D">
              <w:rPr>
                <w:color w:val="000000"/>
              </w:rPr>
              <w:t>оло</w:t>
            </w:r>
            <w:r w:rsidRPr="0033282D">
              <w:rPr>
                <w:color w:val="000000"/>
                <w:spacing w:val="-2"/>
              </w:rPr>
              <w:t>г</w:t>
            </w:r>
            <w:r w:rsidRPr="0033282D">
              <w:rPr>
                <w:color w:val="000000"/>
              </w:rPr>
              <w:t>и</w:t>
            </w:r>
            <w:r w:rsidRPr="0033282D">
              <w:rPr>
                <w:color w:val="000000"/>
                <w:spacing w:val="-1"/>
              </w:rPr>
              <w:t>я</w:t>
            </w:r>
            <w:r w:rsidRPr="0033282D">
              <w:rPr>
                <w:color w:val="000000"/>
              </w:rPr>
              <w:t>х</w:t>
            </w:r>
            <w:r w:rsidRPr="0033282D">
              <w:rPr>
                <w:color w:val="000000"/>
                <w:spacing w:val="1"/>
              </w:rPr>
              <w:t xml:space="preserve"> </w:t>
            </w:r>
            <w:r w:rsidRPr="0033282D">
              <w:rPr>
                <w:color w:val="000000"/>
              </w:rPr>
              <w:t xml:space="preserve">и </w:t>
            </w:r>
            <w:r w:rsidRPr="0033282D">
              <w:rPr>
                <w:color w:val="000000"/>
                <w:w w:val="99"/>
              </w:rPr>
              <w:t>т</w:t>
            </w:r>
            <w:r w:rsidRPr="0033282D">
              <w:rPr>
                <w:color w:val="000000"/>
                <w:spacing w:val="2"/>
              </w:rPr>
              <w:t>р</w:t>
            </w:r>
            <w:r w:rsidRPr="0033282D">
              <w:rPr>
                <w:color w:val="000000"/>
                <w:spacing w:val="-6"/>
              </w:rPr>
              <w:t>у</w:t>
            </w:r>
            <w:r w:rsidRPr="0033282D">
              <w:rPr>
                <w:color w:val="000000"/>
                <w:spacing w:val="1"/>
              </w:rPr>
              <w:t>д</w:t>
            </w:r>
            <w:r w:rsidRPr="0033282D">
              <w:rPr>
                <w:color w:val="000000"/>
              </w:rPr>
              <w:t>е;</w:t>
            </w:r>
          </w:p>
          <w:p w:rsidR="008B508F" w:rsidRPr="0033282D" w:rsidRDefault="008B508F" w:rsidP="00232C94">
            <w:pPr>
              <w:widowControl w:val="0"/>
              <w:ind w:right="87"/>
              <w:jc w:val="both"/>
              <w:rPr>
                <w:color w:val="000000"/>
              </w:rPr>
            </w:pPr>
            <w:r w:rsidRPr="0033282D">
              <w:rPr>
                <w:color w:val="000000"/>
              </w:rPr>
              <w:t>-</w:t>
            </w:r>
            <w:r w:rsidRPr="0033282D">
              <w:rPr>
                <w:color w:val="000000"/>
                <w:spacing w:val="66"/>
              </w:rPr>
              <w:t xml:space="preserve"> </w:t>
            </w:r>
            <w:r w:rsidRPr="0033282D">
              <w:rPr>
                <w:color w:val="000000"/>
                <w:spacing w:val="1"/>
                <w:w w:val="99"/>
              </w:rPr>
              <w:t>и</w:t>
            </w:r>
            <w:r w:rsidRPr="0033282D">
              <w:rPr>
                <w:color w:val="000000"/>
              </w:rPr>
              <w:t>де</w:t>
            </w:r>
            <w:r w:rsidRPr="0033282D">
              <w:rPr>
                <w:color w:val="000000"/>
                <w:spacing w:val="1"/>
                <w:w w:val="99"/>
              </w:rPr>
              <w:t>йн</w:t>
            </w:r>
            <w:r w:rsidRPr="0033282D">
              <w:rPr>
                <w:color w:val="000000"/>
              </w:rPr>
              <w:t>ая</w:t>
            </w:r>
            <w:r w:rsidRPr="0033282D">
              <w:rPr>
                <w:color w:val="000000"/>
                <w:spacing w:val="68"/>
              </w:rPr>
              <w:t xml:space="preserve"> </w:t>
            </w:r>
            <w:r w:rsidRPr="0033282D">
              <w:rPr>
                <w:color w:val="000000"/>
                <w:spacing w:val="-5"/>
              </w:rPr>
              <w:t>у</w:t>
            </w:r>
            <w:r w:rsidRPr="0033282D">
              <w:rPr>
                <w:color w:val="000000"/>
              </w:rPr>
              <w:t>бежден</w:t>
            </w:r>
            <w:r w:rsidRPr="0033282D">
              <w:rPr>
                <w:color w:val="000000"/>
                <w:spacing w:val="1"/>
              </w:rPr>
              <w:t>н</w:t>
            </w:r>
            <w:r w:rsidRPr="0033282D">
              <w:rPr>
                <w:color w:val="000000"/>
              </w:rPr>
              <w:t>ос</w:t>
            </w:r>
            <w:r w:rsidRPr="0033282D">
              <w:rPr>
                <w:color w:val="000000"/>
                <w:w w:val="99"/>
              </w:rPr>
              <w:t>т</w:t>
            </w:r>
            <w:r w:rsidRPr="0033282D">
              <w:rPr>
                <w:color w:val="000000"/>
                <w:spacing w:val="1"/>
              </w:rPr>
              <w:t>ь</w:t>
            </w:r>
            <w:r w:rsidRPr="0033282D">
              <w:rPr>
                <w:color w:val="000000"/>
              </w:rPr>
              <w:t>,</w:t>
            </w:r>
            <w:r w:rsidRPr="0033282D">
              <w:rPr>
                <w:color w:val="000000"/>
                <w:spacing w:val="67"/>
              </w:rPr>
              <w:t xml:space="preserve"> </w:t>
            </w:r>
            <w:r w:rsidRPr="0033282D">
              <w:rPr>
                <w:color w:val="000000"/>
              </w:rPr>
              <w:t>го</w:t>
            </w:r>
            <w:r w:rsidRPr="0033282D">
              <w:rPr>
                <w:color w:val="000000"/>
                <w:w w:val="99"/>
              </w:rPr>
              <w:t>т</w:t>
            </w:r>
            <w:r w:rsidRPr="0033282D">
              <w:rPr>
                <w:color w:val="000000"/>
              </w:rPr>
              <w:t>о</w:t>
            </w:r>
            <w:r w:rsidRPr="0033282D">
              <w:rPr>
                <w:color w:val="000000"/>
                <w:spacing w:val="-2"/>
              </w:rPr>
              <w:t>в</w:t>
            </w:r>
            <w:r w:rsidRPr="0033282D">
              <w:rPr>
                <w:color w:val="000000"/>
              </w:rPr>
              <w:t>нос</w:t>
            </w:r>
            <w:r w:rsidRPr="0033282D">
              <w:rPr>
                <w:color w:val="000000"/>
                <w:w w:val="99"/>
              </w:rPr>
              <w:t>т</w:t>
            </w:r>
            <w:r w:rsidRPr="0033282D">
              <w:rPr>
                <w:color w:val="000000"/>
              </w:rPr>
              <w:t>ь</w:t>
            </w:r>
            <w:r w:rsidRPr="0033282D">
              <w:rPr>
                <w:color w:val="000000"/>
                <w:spacing w:val="66"/>
              </w:rPr>
              <w:t xml:space="preserve"> </w:t>
            </w:r>
            <w:r w:rsidRPr="0033282D">
              <w:rPr>
                <w:color w:val="000000"/>
              </w:rPr>
              <w:t>к</w:t>
            </w:r>
            <w:r w:rsidRPr="0033282D">
              <w:rPr>
                <w:color w:val="000000"/>
                <w:spacing w:val="68"/>
              </w:rPr>
              <w:t xml:space="preserve"> </w:t>
            </w:r>
            <w:r w:rsidRPr="0033282D">
              <w:rPr>
                <w:color w:val="000000"/>
              </w:rPr>
              <w:t>с</w:t>
            </w:r>
            <w:r w:rsidRPr="0033282D">
              <w:rPr>
                <w:color w:val="000000"/>
                <w:spacing w:val="1"/>
              </w:rPr>
              <w:t>л</w:t>
            </w:r>
            <w:r w:rsidRPr="0033282D">
              <w:rPr>
                <w:color w:val="000000"/>
                <w:spacing w:val="-3"/>
              </w:rPr>
              <w:t>у</w:t>
            </w:r>
            <w:r w:rsidRPr="0033282D">
              <w:rPr>
                <w:color w:val="000000"/>
              </w:rPr>
              <w:t>жен</w:t>
            </w:r>
            <w:r w:rsidRPr="0033282D">
              <w:rPr>
                <w:color w:val="000000"/>
                <w:spacing w:val="1"/>
              </w:rPr>
              <w:t>и</w:t>
            </w:r>
            <w:r w:rsidRPr="0033282D">
              <w:rPr>
                <w:color w:val="000000"/>
                <w:w w:val="99"/>
              </w:rPr>
              <w:t>ю</w:t>
            </w:r>
            <w:r w:rsidRPr="0033282D">
              <w:rPr>
                <w:color w:val="000000"/>
                <w:spacing w:val="65"/>
              </w:rPr>
              <w:t xml:space="preserve"> </w:t>
            </w:r>
            <w:r w:rsidRPr="0033282D">
              <w:rPr>
                <w:color w:val="000000"/>
              </w:rPr>
              <w:t>и защ</w:t>
            </w:r>
            <w:r w:rsidRPr="0033282D">
              <w:rPr>
                <w:color w:val="000000"/>
                <w:spacing w:val="1"/>
                <w:w w:val="99"/>
              </w:rPr>
              <w:t>и</w:t>
            </w:r>
            <w:r w:rsidRPr="0033282D">
              <w:rPr>
                <w:color w:val="000000"/>
              </w:rPr>
              <w:t>те</w:t>
            </w:r>
            <w:r w:rsidRPr="0033282D">
              <w:rPr>
                <w:color w:val="000000"/>
                <w:spacing w:val="98"/>
              </w:rPr>
              <w:t xml:space="preserve"> </w:t>
            </w:r>
            <w:r w:rsidRPr="0033282D">
              <w:rPr>
                <w:color w:val="000000"/>
                <w:w w:val="99"/>
              </w:rPr>
              <w:t>От</w:t>
            </w:r>
            <w:r w:rsidRPr="0033282D">
              <w:rPr>
                <w:color w:val="000000"/>
              </w:rPr>
              <w:t>еч</w:t>
            </w:r>
            <w:r w:rsidRPr="0033282D">
              <w:rPr>
                <w:color w:val="000000"/>
                <w:spacing w:val="-1"/>
              </w:rPr>
              <w:t>ес</w:t>
            </w:r>
            <w:r w:rsidRPr="0033282D">
              <w:rPr>
                <w:color w:val="000000"/>
                <w:w w:val="99"/>
              </w:rPr>
              <w:t>т</w:t>
            </w:r>
            <w:r w:rsidRPr="0033282D">
              <w:rPr>
                <w:color w:val="000000"/>
              </w:rPr>
              <w:t>ва,</w:t>
            </w:r>
            <w:r w:rsidRPr="0033282D">
              <w:rPr>
                <w:color w:val="000000"/>
                <w:spacing w:val="99"/>
              </w:rPr>
              <w:t xml:space="preserve"> </w:t>
            </w:r>
            <w:r w:rsidRPr="0033282D">
              <w:rPr>
                <w:color w:val="000000"/>
              </w:rPr>
              <w:t>о</w:t>
            </w:r>
            <w:r w:rsidRPr="0033282D">
              <w:rPr>
                <w:color w:val="000000"/>
                <w:w w:val="99"/>
              </w:rPr>
              <w:t>т</w:t>
            </w:r>
            <w:r w:rsidRPr="0033282D">
              <w:rPr>
                <w:color w:val="000000"/>
              </w:rPr>
              <w:t>ве</w:t>
            </w:r>
            <w:r w:rsidRPr="0033282D">
              <w:rPr>
                <w:color w:val="000000"/>
                <w:w w:val="99"/>
              </w:rPr>
              <w:t>т</w:t>
            </w:r>
            <w:r w:rsidRPr="0033282D">
              <w:rPr>
                <w:color w:val="000000"/>
              </w:rPr>
              <w:t>с</w:t>
            </w:r>
            <w:r w:rsidRPr="0033282D">
              <w:rPr>
                <w:color w:val="000000"/>
                <w:w w:val="99"/>
              </w:rPr>
              <w:t>т</w:t>
            </w:r>
            <w:r w:rsidRPr="0033282D">
              <w:rPr>
                <w:color w:val="000000"/>
              </w:rPr>
              <w:t>вен</w:t>
            </w:r>
            <w:r w:rsidRPr="0033282D">
              <w:rPr>
                <w:color w:val="000000"/>
                <w:spacing w:val="1"/>
              </w:rPr>
              <w:t>н</w:t>
            </w:r>
            <w:r w:rsidRPr="0033282D">
              <w:rPr>
                <w:color w:val="000000"/>
              </w:rPr>
              <w:t>ос</w:t>
            </w:r>
            <w:r w:rsidRPr="0033282D">
              <w:rPr>
                <w:color w:val="000000"/>
                <w:w w:val="99"/>
              </w:rPr>
              <w:t>ть</w:t>
            </w:r>
            <w:r w:rsidRPr="0033282D">
              <w:rPr>
                <w:color w:val="000000"/>
                <w:spacing w:val="99"/>
              </w:rPr>
              <w:t xml:space="preserve"> </w:t>
            </w:r>
            <w:r w:rsidRPr="0033282D">
              <w:rPr>
                <w:color w:val="000000"/>
                <w:spacing w:val="1"/>
                <w:w w:val="99"/>
              </w:rPr>
              <w:t>з</w:t>
            </w:r>
            <w:r w:rsidRPr="0033282D">
              <w:rPr>
                <w:color w:val="000000"/>
              </w:rPr>
              <w:t>а</w:t>
            </w:r>
            <w:r w:rsidRPr="0033282D">
              <w:rPr>
                <w:color w:val="000000"/>
                <w:spacing w:val="98"/>
              </w:rPr>
              <w:t xml:space="preserve"> </w:t>
            </w:r>
            <w:r w:rsidRPr="0033282D">
              <w:rPr>
                <w:color w:val="000000"/>
              </w:rPr>
              <w:t>его</w:t>
            </w:r>
            <w:r w:rsidRPr="0033282D">
              <w:rPr>
                <w:color w:val="000000"/>
                <w:spacing w:val="99"/>
              </w:rPr>
              <w:t xml:space="preserve"> </w:t>
            </w:r>
            <w:r w:rsidRPr="0033282D">
              <w:rPr>
                <w:color w:val="000000"/>
                <w:spacing w:val="4"/>
              </w:rPr>
              <w:t>с</w:t>
            </w:r>
            <w:r w:rsidRPr="0033282D">
              <w:rPr>
                <w:color w:val="000000"/>
                <w:spacing w:val="-4"/>
              </w:rPr>
              <w:t>у</w:t>
            </w:r>
            <w:r w:rsidRPr="0033282D">
              <w:rPr>
                <w:color w:val="000000"/>
              </w:rPr>
              <w:t>д</w:t>
            </w:r>
            <w:r w:rsidRPr="0033282D">
              <w:rPr>
                <w:color w:val="000000"/>
                <w:w w:val="99"/>
              </w:rPr>
              <w:t>ь</w:t>
            </w:r>
            <w:r w:rsidRPr="0033282D">
              <w:rPr>
                <w:color w:val="000000"/>
                <w:spacing w:val="3"/>
              </w:rPr>
              <w:t>б</w:t>
            </w:r>
            <w:r w:rsidRPr="0033282D">
              <w:rPr>
                <w:color w:val="000000"/>
                <w:spacing w:val="-4"/>
              </w:rPr>
              <w:t>у</w:t>
            </w:r>
            <w:r w:rsidRPr="0033282D">
              <w:rPr>
                <w:color w:val="000000"/>
              </w:rPr>
              <w:t>; осво</w:t>
            </w:r>
            <w:r w:rsidRPr="0033282D">
              <w:rPr>
                <w:color w:val="000000"/>
                <w:spacing w:val="-2"/>
              </w:rPr>
              <w:t>е</w:t>
            </w:r>
            <w:r w:rsidRPr="0033282D">
              <w:rPr>
                <w:color w:val="000000"/>
                <w:spacing w:val="1"/>
                <w:w w:val="99"/>
              </w:rPr>
              <w:t>нн</w:t>
            </w:r>
            <w:r w:rsidRPr="0033282D">
              <w:rPr>
                <w:color w:val="000000"/>
              </w:rPr>
              <w:t>ые</w:t>
            </w:r>
            <w:r w:rsidRPr="0033282D">
              <w:rPr>
                <w:color w:val="000000"/>
                <w:spacing w:val="15"/>
              </w:rPr>
              <w:t xml:space="preserve"> </w:t>
            </w:r>
            <w:proofErr w:type="gramStart"/>
            <w:r w:rsidRPr="0033282D">
              <w:rPr>
                <w:color w:val="000000"/>
              </w:rPr>
              <w:t>о</w:t>
            </w:r>
            <w:r w:rsidRPr="0033282D">
              <w:rPr>
                <w:color w:val="000000"/>
                <w:spacing w:val="4"/>
              </w:rPr>
              <w:t>б</w:t>
            </w:r>
            <w:r w:rsidRPr="0033282D">
              <w:rPr>
                <w:color w:val="000000"/>
                <w:spacing w:val="-2"/>
              </w:rPr>
              <w:t>у</w:t>
            </w:r>
            <w:r w:rsidRPr="0033282D">
              <w:rPr>
                <w:color w:val="000000"/>
              </w:rPr>
              <w:t>ча</w:t>
            </w:r>
            <w:r w:rsidRPr="0033282D">
              <w:rPr>
                <w:color w:val="000000"/>
                <w:w w:val="99"/>
              </w:rPr>
              <w:t>ющ</w:t>
            </w:r>
            <w:r w:rsidRPr="0033282D">
              <w:rPr>
                <w:color w:val="000000"/>
              </w:rPr>
              <w:t>имися</w:t>
            </w:r>
            <w:proofErr w:type="gramEnd"/>
            <w:r w:rsidRPr="0033282D">
              <w:rPr>
                <w:color w:val="000000"/>
                <w:spacing w:val="16"/>
              </w:rPr>
              <w:t xml:space="preserve"> </w:t>
            </w:r>
            <w:proofErr w:type="spellStart"/>
            <w:r w:rsidRPr="0033282D">
              <w:rPr>
                <w:color w:val="000000"/>
              </w:rPr>
              <w:t>м</w:t>
            </w:r>
            <w:r w:rsidRPr="0033282D">
              <w:rPr>
                <w:color w:val="000000"/>
                <w:spacing w:val="-1"/>
              </w:rPr>
              <w:t>е</w:t>
            </w:r>
            <w:r w:rsidRPr="0033282D">
              <w:rPr>
                <w:color w:val="000000"/>
              </w:rPr>
              <w:t>жпредме</w:t>
            </w:r>
            <w:r w:rsidRPr="0033282D">
              <w:rPr>
                <w:color w:val="000000"/>
                <w:w w:val="99"/>
              </w:rPr>
              <w:t>т</w:t>
            </w:r>
            <w:r w:rsidRPr="0033282D">
              <w:rPr>
                <w:color w:val="000000"/>
                <w:spacing w:val="1"/>
              </w:rPr>
              <w:t>н</w:t>
            </w:r>
            <w:r w:rsidRPr="0033282D">
              <w:rPr>
                <w:color w:val="000000"/>
              </w:rPr>
              <w:t>ые</w:t>
            </w:r>
            <w:proofErr w:type="spellEnd"/>
            <w:r w:rsidRPr="0033282D">
              <w:rPr>
                <w:color w:val="000000"/>
                <w:spacing w:val="15"/>
              </w:rPr>
              <w:t xml:space="preserve"> </w:t>
            </w:r>
            <w:r w:rsidRPr="0033282D">
              <w:rPr>
                <w:color w:val="000000"/>
                <w:spacing w:val="1"/>
              </w:rPr>
              <w:t>п</w:t>
            </w:r>
            <w:r w:rsidRPr="0033282D">
              <w:rPr>
                <w:color w:val="000000"/>
              </w:rPr>
              <w:t>о</w:t>
            </w:r>
            <w:r w:rsidRPr="0033282D">
              <w:rPr>
                <w:color w:val="000000"/>
                <w:spacing w:val="1"/>
              </w:rPr>
              <w:t>н</w:t>
            </w:r>
            <w:r w:rsidRPr="0033282D">
              <w:rPr>
                <w:color w:val="000000"/>
              </w:rPr>
              <w:t>я</w:t>
            </w:r>
            <w:r w:rsidRPr="0033282D">
              <w:rPr>
                <w:color w:val="000000"/>
                <w:w w:val="99"/>
              </w:rPr>
              <w:t>т</w:t>
            </w:r>
            <w:r w:rsidRPr="0033282D">
              <w:rPr>
                <w:color w:val="000000"/>
                <w:spacing w:val="2"/>
              </w:rPr>
              <w:t>и</w:t>
            </w:r>
            <w:r w:rsidRPr="0033282D">
              <w:rPr>
                <w:color w:val="000000"/>
              </w:rPr>
              <w:t>я</w:t>
            </w:r>
            <w:r w:rsidRPr="0033282D">
              <w:rPr>
                <w:color w:val="000000"/>
                <w:spacing w:val="14"/>
              </w:rPr>
              <w:t xml:space="preserve"> </w:t>
            </w:r>
            <w:r w:rsidRPr="0033282D">
              <w:rPr>
                <w:color w:val="000000"/>
              </w:rPr>
              <w:t xml:space="preserve">и </w:t>
            </w:r>
            <w:r w:rsidRPr="0033282D">
              <w:rPr>
                <w:color w:val="000000"/>
                <w:spacing w:val="-3"/>
              </w:rPr>
              <w:t>у</w:t>
            </w:r>
            <w:r w:rsidRPr="0033282D">
              <w:rPr>
                <w:color w:val="000000"/>
                <w:w w:val="99"/>
              </w:rPr>
              <w:t>ни</w:t>
            </w:r>
            <w:r w:rsidRPr="0033282D">
              <w:rPr>
                <w:color w:val="000000"/>
                <w:spacing w:val="1"/>
              </w:rPr>
              <w:t>в</w:t>
            </w:r>
            <w:r w:rsidRPr="0033282D">
              <w:rPr>
                <w:color w:val="000000"/>
              </w:rPr>
              <w:t>ерсальные</w:t>
            </w:r>
            <w:r w:rsidRPr="0033282D">
              <w:rPr>
                <w:color w:val="000000"/>
                <w:spacing w:val="175"/>
              </w:rPr>
              <w:t xml:space="preserve"> </w:t>
            </w:r>
            <w:r w:rsidRPr="0033282D">
              <w:rPr>
                <w:color w:val="000000"/>
                <w:spacing w:val="-2"/>
              </w:rPr>
              <w:t>у</w:t>
            </w:r>
            <w:r w:rsidRPr="0033282D">
              <w:rPr>
                <w:color w:val="000000"/>
              </w:rPr>
              <w:t>чебные</w:t>
            </w:r>
            <w:r w:rsidRPr="0033282D">
              <w:rPr>
                <w:color w:val="000000"/>
                <w:spacing w:val="171"/>
              </w:rPr>
              <w:t xml:space="preserve"> </w:t>
            </w:r>
            <w:r w:rsidRPr="0033282D">
              <w:rPr>
                <w:color w:val="000000"/>
              </w:rPr>
              <w:t>дейс</w:t>
            </w:r>
            <w:r w:rsidRPr="0033282D">
              <w:rPr>
                <w:color w:val="000000"/>
                <w:w w:val="99"/>
              </w:rPr>
              <w:t>т</w:t>
            </w:r>
            <w:r w:rsidRPr="0033282D">
              <w:rPr>
                <w:color w:val="000000"/>
              </w:rPr>
              <w:t>в</w:t>
            </w:r>
            <w:r w:rsidRPr="0033282D">
              <w:rPr>
                <w:color w:val="000000"/>
                <w:spacing w:val="1"/>
              </w:rPr>
              <w:t>и</w:t>
            </w:r>
            <w:r w:rsidRPr="0033282D">
              <w:rPr>
                <w:color w:val="000000"/>
              </w:rPr>
              <w:t>я</w:t>
            </w:r>
            <w:r w:rsidRPr="0033282D">
              <w:rPr>
                <w:color w:val="000000"/>
                <w:spacing w:val="173"/>
              </w:rPr>
              <w:t xml:space="preserve"> </w:t>
            </w:r>
            <w:r w:rsidRPr="0033282D">
              <w:rPr>
                <w:color w:val="000000"/>
              </w:rPr>
              <w:t>(рег</w:t>
            </w:r>
            <w:r w:rsidRPr="0033282D">
              <w:rPr>
                <w:color w:val="000000"/>
                <w:spacing w:val="-2"/>
              </w:rPr>
              <w:t>у</w:t>
            </w:r>
            <w:r w:rsidRPr="0033282D">
              <w:rPr>
                <w:color w:val="000000"/>
              </w:rPr>
              <w:t>ля</w:t>
            </w:r>
            <w:r w:rsidRPr="0033282D">
              <w:rPr>
                <w:color w:val="000000"/>
                <w:w w:val="99"/>
              </w:rPr>
              <w:t>т</w:t>
            </w:r>
            <w:r w:rsidRPr="0033282D">
              <w:rPr>
                <w:color w:val="000000"/>
                <w:spacing w:val="2"/>
              </w:rPr>
              <w:t>и</w:t>
            </w:r>
            <w:r w:rsidRPr="0033282D">
              <w:rPr>
                <w:color w:val="000000"/>
              </w:rPr>
              <w:t xml:space="preserve">вные, </w:t>
            </w:r>
            <w:r w:rsidRPr="0033282D">
              <w:rPr>
                <w:color w:val="000000"/>
                <w:w w:val="99"/>
              </w:rPr>
              <w:t>п</w:t>
            </w:r>
            <w:r w:rsidRPr="0033282D">
              <w:rPr>
                <w:color w:val="000000"/>
              </w:rPr>
              <w:t>о</w:t>
            </w:r>
            <w:r w:rsidRPr="0033282D">
              <w:rPr>
                <w:color w:val="000000"/>
                <w:spacing w:val="1"/>
              </w:rPr>
              <w:t>з</w:t>
            </w:r>
            <w:r w:rsidRPr="0033282D">
              <w:rPr>
                <w:color w:val="000000"/>
                <w:spacing w:val="1"/>
                <w:w w:val="99"/>
              </w:rPr>
              <w:t>н</w:t>
            </w:r>
            <w:r w:rsidRPr="0033282D">
              <w:rPr>
                <w:color w:val="000000"/>
              </w:rPr>
              <w:t>авательные, ком</w:t>
            </w:r>
            <w:r w:rsidRPr="0033282D">
              <w:rPr>
                <w:color w:val="000000"/>
                <w:spacing w:val="1"/>
              </w:rPr>
              <w:t>м</w:t>
            </w:r>
            <w:r w:rsidRPr="0033282D">
              <w:rPr>
                <w:color w:val="000000"/>
                <w:spacing w:val="-3"/>
              </w:rPr>
              <w:t>у</w:t>
            </w:r>
            <w:r w:rsidRPr="0033282D">
              <w:rPr>
                <w:color w:val="000000"/>
              </w:rPr>
              <w:t>ника</w:t>
            </w:r>
            <w:r w:rsidRPr="0033282D">
              <w:rPr>
                <w:color w:val="000000"/>
                <w:spacing w:val="-1"/>
                <w:w w:val="99"/>
              </w:rPr>
              <w:t>т</w:t>
            </w:r>
            <w:r w:rsidRPr="0033282D">
              <w:rPr>
                <w:color w:val="000000"/>
              </w:rPr>
              <w:t>ив</w:t>
            </w:r>
            <w:r w:rsidRPr="0033282D">
              <w:rPr>
                <w:color w:val="000000"/>
                <w:spacing w:val="1"/>
              </w:rPr>
              <w:t>н</w:t>
            </w:r>
            <w:r w:rsidRPr="0033282D">
              <w:rPr>
                <w:color w:val="000000"/>
              </w:rPr>
              <w:t>ые);</w:t>
            </w:r>
          </w:p>
          <w:p w:rsidR="008B508F" w:rsidRPr="0033282D" w:rsidRDefault="008B508F" w:rsidP="00232C94">
            <w:pPr>
              <w:widowControl w:val="0"/>
              <w:tabs>
                <w:tab w:val="left" w:pos="1546"/>
                <w:tab w:val="left" w:pos="2112"/>
                <w:tab w:val="left" w:pos="2736"/>
                <w:tab w:val="left" w:pos="4000"/>
                <w:tab w:val="left" w:pos="4859"/>
              </w:tabs>
              <w:ind w:right="86"/>
              <w:jc w:val="both"/>
              <w:rPr>
                <w:color w:val="000000"/>
              </w:rPr>
            </w:pPr>
            <w:r w:rsidRPr="0033282D">
              <w:rPr>
                <w:color w:val="000000"/>
              </w:rPr>
              <w:t>-</w:t>
            </w:r>
            <w:r w:rsidRPr="0033282D">
              <w:rPr>
                <w:color w:val="000000"/>
                <w:spacing w:val="42"/>
              </w:rPr>
              <w:t xml:space="preserve"> </w:t>
            </w:r>
            <w:r w:rsidRPr="0033282D">
              <w:rPr>
                <w:color w:val="000000"/>
              </w:rPr>
              <w:t>с</w:t>
            </w:r>
            <w:r w:rsidRPr="0033282D">
              <w:rPr>
                <w:color w:val="000000"/>
                <w:w w:val="99"/>
              </w:rPr>
              <w:t>п</w:t>
            </w:r>
            <w:r w:rsidRPr="0033282D">
              <w:rPr>
                <w:color w:val="000000"/>
              </w:rPr>
              <w:t>особ</w:t>
            </w:r>
            <w:r w:rsidRPr="0033282D">
              <w:rPr>
                <w:color w:val="000000"/>
                <w:spacing w:val="1"/>
                <w:w w:val="99"/>
              </w:rPr>
              <w:t>н</w:t>
            </w:r>
            <w:r w:rsidRPr="0033282D">
              <w:rPr>
                <w:color w:val="000000"/>
              </w:rPr>
              <w:t>ос</w:t>
            </w:r>
            <w:r w:rsidRPr="0033282D">
              <w:rPr>
                <w:color w:val="000000"/>
                <w:w w:val="99"/>
              </w:rPr>
              <w:t>ть</w:t>
            </w:r>
            <w:r w:rsidRPr="0033282D">
              <w:rPr>
                <w:color w:val="000000"/>
                <w:spacing w:val="44"/>
              </w:rPr>
              <w:t xml:space="preserve"> </w:t>
            </w:r>
            <w:r w:rsidRPr="0033282D">
              <w:rPr>
                <w:color w:val="000000"/>
                <w:spacing w:val="1"/>
              </w:rPr>
              <w:t>и</w:t>
            </w:r>
            <w:r w:rsidRPr="0033282D">
              <w:rPr>
                <w:color w:val="000000"/>
              </w:rPr>
              <w:t>х</w:t>
            </w:r>
            <w:r w:rsidRPr="0033282D">
              <w:rPr>
                <w:color w:val="000000"/>
                <w:spacing w:val="45"/>
              </w:rPr>
              <w:t xml:space="preserve"> </w:t>
            </w:r>
            <w:r w:rsidRPr="0033282D">
              <w:rPr>
                <w:color w:val="000000"/>
                <w:spacing w:val="1"/>
              </w:rPr>
              <w:t>и</w:t>
            </w:r>
            <w:r w:rsidRPr="0033282D">
              <w:rPr>
                <w:color w:val="000000"/>
                <w:spacing w:val="-3"/>
              </w:rPr>
              <w:t>с</w:t>
            </w:r>
            <w:r w:rsidRPr="0033282D">
              <w:rPr>
                <w:color w:val="000000"/>
                <w:spacing w:val="1"/>
              </w:rPr>
              <w:t>п</w:t>
            </w:r>
            <w:r w:rsidRPr="0033282D">
              <w:rPr>
                <w:color w:val="000000"/>
                <w:spacing w:val="-2"/>
              </w:rPr>
              <w:t>о</w:t>
            </w:r>
            <w:r w:rsidRPr="0033282D">
              <w:rPr>
                <w:color w:val="000000"/>
              </w:rPr>
              <w:t>л</w:t>
            </w:r>
            <w:r w:rsidRPr="0033282D">
              <w:rPr>
                <w:color w:val="000000"/>
                <w:w w:val="99"/>
              </w:rPr>
              <w:t>ь</w:t>
            </w:r>
            <w:r w:rsidRPr="0033282D">
              <w:rPr>
                <w:color w:val="000000"/>
                <w:spacing w:val="1"/>
                <w:w w:val="99"/>
              </w:rPr>
              <w:t>з</w:t>
            </w:r>
            <w:r w:rsidRPr="0033282D">
              <w:rPr>
                <w:color w:val="000000"/>
              </w:rPr>
              <w:t>ован</w:t>
            </w:r>
            <w:r w:rsidRPr="0033282D">
              <w:rPr>
                <w:color w:val="000000"/>
                <w:spacing w:val="1"/>
              </w:rPr>
              <w:t>и</w:t>
            </w:r>
            <w:r w:rsidRPr="0033282D">
              <w:rPr>
                <w:color w:val="000000"/>
              </w:rPr>
              <w:t>я</w:t>
            </w:r>
            <w:r w:rsidRPr="0033282D">
              <w:rPr>
                <w:color w:val="000000"/>
                <w:spacing w:val="43"/>
              </w:rPr>
              <w:t xml:space="preserve"> </w:t>
            </w:r>
            <w:r w:rsidRPr="0033282D">
              <w:rPr>
                <w:color w:val="000000"/>
              </w:rPr>
              <w:t>в</w:t>
            </w:r>
            <w:r w:rsidRPr="0033282D">
              <w:rPr>
                <w:color w:val="000000"/>
                <w:spacing w:val="42"/>
              </w:rPr>
              <w:t xml:space="preserve"> </w:t>
            </w:r>
            <w:r w:rsidRPr="0033282D">
              <w:rPr>
                <w:color w:val="000000"/>
                <w:spacing w:val="1"/>
              </w:rPr>
              <w:t>п</w:t>
            </w:r>
            <w:r w:rsidRPr="0033282D">
              <w:rPr>
                <w:color w:val="000000"/>
                <w:spacing w:val="-1"/>
              </w:rPr>
              <w:t>о</w:t>
            </w:r>
            <w:r w:rsidRPr="0033282D">
              <w:rPr>
                <w:color w:val="000000"/>
                <w:w w:val="99"/>
              </w:rPr>
              <w:t>з</w:t>
            </w:r>
            <w:r w:rsidRPr="0033282D">
              <w:rPr>
                <w:color w:val="000000"/>
                <w:spacing w:val="1"/>
              </w:rPr>
              <w:t>н</w:t>
            </w:r>
            <w:r w:rsidRPr="0033282D">
              <w:rPr>
                <w:color w:val="000000"/>
              </w:rPr>
              <w:t>ав</w:t>
            </w:r>
            <w:r w:rsidRPr="0033282D">
              <w:rPr>
                <w:color w:val="000000"/>
                <w:spacing w:val="-1"/>
              </w:rPr>
              <w:t>а</w:t>
            </w:r>
            <w:r w:rsidRPr="0033282D">
              <w:rPr>
                <w:color w:val="000000"/>
                <w:w w:val="99"/>
              </w:rPr>
              <w:t>т</w:t>
            </w:r>
            <w:r w:rsidRPr="0033282D">
              <w:rPr>
                <w:color w:val="000000"/>
              </w:rPr>
              <w:t>ел</w:t>
            </w:r>
            <w:r w:rsidRPr="0033282D">
              <w:rPr>
                <w:color w:val="000000"/>
                <w:w w:val="99"/>
              </w:rPr>
              <w:t>ь</w:t>
            </w:r>
            <w:r w:rsidRPr="0033282D">
              <w:rPr>
                <w:color w:val="000000"/>
                <w:spacing w:val="1"/>
              </w:rPr>
              <w:t>н</w:t>
            </w:r>
            <w:r w:rsidRPr="0033282D">
              <w:rPr>
                <w:color w:val="000000"/>
              </w:rPr>
              <w:t>ой</w:t>
            </w:r>
            <w:r w:rsidRPr="0033282D">
              <w:rPr>
                <w:color w:val="000000"/>
                <w:spacing w:val="41"/>
              </w:rPr>
              <w:t xml:space="preserve"> </w:t>
            </w:r>
            <w:r w:rsidRPr="0033282D">
              <w:rPr>
                <w:color w:val="000000"/>
              </w:rPr>
              <w:t>и со</w:t>
            </w:r>
            <w:r w:rsidRPr="0033282D">
              <w:rPr>
                <w:color w:val="000000"/>
                <w:w w:val="99"/>
              </w:rPr>
              <w:t>ц</w:t>
            </w:r>
            <w:r w:rsidRPr="0033282D">
              <w:rPr>
                <w:color w:val="000000"/>
                <w:spacing w:val="1"/>
                <w:w w:val="99"/>
              </w:rPr>
              <w:t>и</w:t>
            </w:r>
            <w:r w:rsidRPr="0033282D">
              <w:rPr>
                <w:color w:val="000000"/>
              </w:rPr>
              <w:t>аль</w:t>
            </w:r>
            <w:r w:rsidRPr="0033282D">
              <w:rPr>
                <w:color w:val="000000"/>
                <w:spacing w:val="1"/>
              </w:rPr>
              <w:t>н</w:t>
            </w:r>
            <w:r w:rsidRPr="0033282D">
              <w:rPr>
                <w:color w:val="000000"/>
                <w:spacing w:val="-1"/>
              </w:rPr>
              <w:t>о</w:t>
            </w:r>
            <w:r w:rsidRPr="0033282D">
              <w:rPr>
                <w:color w:val="000000"/>
              </w:rPr>
              <w:t>й</w:t>
            </w:r>
            <w:r w:rsidRPr="0033282D">
              <w:rPr>
                <w:color w:val="000000"/>
                <w:spacing w:val="9"/>
              </w:rPr>
              <w:t xml:space="preserve"> </w:t>
            </w:r>
            <w:r w:rsidRPr="0033282D">
              <w:rPr>
                <w:color w:val="000000"/>
                <w:spacing w:val="1"/>
              </w:rPr>
              <w:t>п</w:t>
            </w:r>
            <w:r w:rsidRPr="0033282D">
              <w:rPr>
                <w:color w:val="000000"/>
              </w:rPr>
              <w:t>рак</w:t>
            </w:r>
            <w:r w:rsidRPr="0033282D">
              <w:rPr>
                <w:color w:val="000000"/>
                <w:spacing w:val="-1"/>
                <w:w w:val="99"/>
              </w:rPr>
              <w:t>т</w:t>
            </w:r>
            <w:r w:rsidRPr="0033282D">
              <w:rPr>
                <w:color w:val="000000"/>
              </w:rPr>
              <w:t>и</w:t>
            </w:r>
            <w:r w:rsidRPr="0033282D">
              <w:rPr>
                <w:color w:val="000000"/>
                <w:spacing w:val="1"/>
              </w:rPr>
              <w:t>к</w:t>
            </w:r>
            <w:r w:rsidRPr="0033282D">
              <w:rPr>
                <w:color w:val="000000"/>
              </w:rPr>
              <w:t>е,</w:t>
            </w:r>
            <w:r w:rsidRPr="0033282D">
              <w:rPr>
                <w:color w:val="000000"/>
                <w:spacing w:val="9"/>
              </w:rPr>
              <w:t xml:space="preserve"> </w:t>
            </w:r>
            <w:r w:rsidRPr="0033282D">
              <w:rPr>
                <w:color w:val="000000"/>
              </w:rPr>
              <w:t>го</w:t>
            </w:r>
            <w:r w:rsidRPr="0033282D">
              <w:rPr>
                <w:color w:val="000000"/>
                <w:w w:val="99"/>
              </w:rPr>
              <w:t>т</w:t>
            </w:r>
            <w:r w:rsidRPr="0033282D">
              <w:rPr>
                <w:color w:val="000000"/>
              </w:rPr>
              <w:t>ов</w:t>
            </w:r>
            <w:r w:rsidRPr="0033282D">
              <w:rPr>
                <w:color w:val="000000"/>
                <w:spacing w:val="1"/>
              </w:rPr>
              <w:t>н</w:t>
            </w:r>
            <w:r w:rsidRPr="0033282D">
              <w:rPr>
                <w:color w:val="000000"/>
              </w:rPr>
              <w:t>ос</w:t>
            </w:r>
            <w:r w:rsidRPr="0033282D">
              <w:rPr>
                <w:color w:val="000000"/>
                <w:w w:val="99"/>
              </w:rPr>
              <w:t>т</w:t>
            </w:r>
            <w:r w:rsidRPr="0033282D">
              <w:rPr>
                <w:color w:val="000000"/>
              </w:rPr>
              <w:t>ь</w:t>
            </w:r>
            <w:r w:rsidRPr="0033282D">
              <w:rPr>
                <w:color w:val="000000"/>
                <w:spacing w:val="10"/>
              </w:rPr>
              <w:t xml:space="preserve"> </w:t>
            </w:r>
            <w:r w:rsidRPr="0033282D">
              <w:rPr>
                <w:color w:val="000000"/>
              </w:rPr>
              <w:t>к</w:t>
            </w:r>
            <w:r w:rsidRPr="0033282D">
              <w:rPr>
                <w:color w:val="000000"/>
                <w:spacing w:val="11"/>
              </w:rPr>
              <w:t xml:space="preserve"> </w:t>
            </w:r>
            <w:r w:rsidRPr="0033282D">
              <w:rPr>
                <w:color w:val="000000"/>
              </w:rPr>
              <w:t>с</w:t>
            </w:r>
            <w:r w:rsidRPr="0033282D">
              <w:rPr>
                <w:color w:val="000000"/>
                <w:spacing w:val="-1"/>
              </w:rPr>
              <w:t>ам</w:t>
            </w:r>
            <w:r w:rsidRPr="0033282D">
              <w:rPr>
                <w:color w:val="000000"/>
              </w:rPr>
              <w:t>ос</w:t>
            </w:r>
            <w:r w:rsidRPr="0033282D">
              <w:rPr>
                <w:color w:val="000000"/>
                <w:w w:val="99"/>
              </w:rPr>
              <w:t>т</w:t>
            </w:r>
            <w:r w:rsidRPr="0033282D">
              <w:rPr>
                <w:color w:val="000000"/>
              </w:rPr>
              <w:t>оя</w:t>
            </w:r>
            <w:r w:rsidRPr="0033282D">
              <w:rPr>
                <w:color w:val="000000"/>
                <w:w w:val="99"/>
              </w:rPr>
              <w:t>т</w:t>
            </w:r>
            <w:r w:rsidRPr="0033282D">
              <w:rPr>
                <w:color w:val="000000"/>
                <w:spacing w:val="2"/>
              </w:rPr>
              <w:t>е</w:t>
            </w:r>
            <w:r w:rsidRPr="0033282D">
              <w:rPr>
                <w:color w:val="000000"/>
              </w:rPr>
              <w:t>л</w:t>
            </w:r>
            <w:r w:rsidRPr="0033282D">
              <w:rPr>
                <w:color w:val="000000"/>
                <w:spacing w:val="1"/>
              </w:rPr>
              <w:t>ьн</w:t>
            </w:r>
            <w:r w:rsidRPr="0033282D">
              <w:rPr>
                <w:color w:val="000000"/>
              </w:rPr>
              <w:t>о</w:t>
            </w:r>
            <w:r w:rsidRPr="0033282D">
              <w:rPr>
                <w:color w:val="000000"/>
                <w:spacing w:val="1"/>
              </w:rPr>
              <w:t>м</w:t>
            </w:r>
            <w:r w:rsidRPr="0033282D">
              <w:rPr>
                <w:color w:val="000000"/>
              </w:rPr>
              <w:t xml:space="preserve">у </w:t>
            </w:r>
            <w:r w:rsidRPr="0033282D">
              <w:rPr>
                <w:color w:val="000000"/>
                <w:w w:val="99"/>
              </w:rPr>
              <w:t>п</w:t>
            </w:r>
            <w:r w:rsidRPr="0033282D">
              <w:rPr>
                <w:color w:val="000000"/>
              </w:rPr>
              <w:t>ла</w:t>
            </w:r>
            <w:r w:rsidRPr="0033282D">
              <w:rPr>
                <w:color w:val="000000"/>
                <w:spacing w:val="1"/>
                <w:w w:val="99"/>
              </w:rPr>
              <w:t>ни</w:t>
            </w:r>
            <w:r w:rsidRPr="0033282D">
              <w:rPr>
                <w:color w:val="000000"/>
              </w:rPr>
              <w:t>ро</w:t>
            </w:r>
            <w:r w:rsidRPr="0033282D">
              <w:rPr>
                <w:color w:val="000000"/>
                <w:w w:val="99"/>
              </w:rPr>
              <w:t>в</w:t>
            </w:r>
            <w:r w:rsidRPr="0033282D">
              <w:rPr>
                <w:color w:val="000000"/>
                <w:spacing w:val="-1"/>
              </w:rPr>
              <w:t>а</w:t>
            </w:r>
            <w:r w:rsidRPr="0033282D">
              <w:rPr>
                <w:color w:val="000000"/>
                <w:spacing w:val="1"/>
              </w:rPr>
              <w:t>н</w:t>
            </w:r>
            <w:r w:rsidRPr="0033282D">
              <w:rPr>
                <w:color w:val="000000"/>
                <w:spacing w:val="-1"/>
              </w:rPr>
              <w:t>и</w:t>
            </w:r>
            <w:r w:rsidRPr="0033282D">
              <w:rPr>
                <w:color w:val="000000"/>
                <w:w w:val="99"/>
              </w:rPr>
              <w:t>ю</w:t>
            </w:r>
            <w:r w:rsidRPr="0033282D">
              <w:rPr>
                <w:color w:val="000000"/>
              </w:rPr>
              <w:tab/>
              <w:t>и</w:t>
            </w:r>
            <w:r w:rsidRPr="0033282D">
              <w:rPr>
                <w:color w:val="000000"/>
              </w:rPr>
              <w:tab/>
              <w:t>о</w:t>
            </w:r>
            <w:r w:rsidRPr="0033282D">
              <w:rPr>
                <w:color w:val="000000"/>
                <w:spacing w:val="1"/>
              </w:rPr>
              <w:t>с</w:t>
            </w:r>
            <w:r w:rsidRPr="0033282D">
              <w:rPr>
                <w:color w:val="000000"/>
                <w:spacing w:val="-4"/>
              </w:rPr>
              <w:t>у</w:t>
            </w:r>
            <w:r w:rsidRPr="0033282D">
              <w:rPr>
                <w:color w:val="000000"/>
                <w:spacing w:val="1"/>
                <w:w w:val="99"/>
              </w:rPr>
              <w:t>щ</w:t>
            </w:r>
            <w:r w:rsidRPr="0033282D">
              <w:rPr>
                <w:color w:val="000000"/>
              </w:rPr>
              <w:t>ес</w:t>
            </w:r>
            <w:r w:rsidRPr="0033282D">
              <w:rPr>
                <w:color w:val="000000"/>
                <w:w w:val="99"/>
              </w:rPr>
              <w:t>т</w:t>
            </w:r>
            <w:r w:rsidRPr="0033282D">
              <w:rPr>
                <w:color w:val="000000"/>
              </w:rPr>
              <w:t>влен</w:t>
            </w:r>
            <w:r w:rsidRPr="0033282D">
              <w:rPr>
                <w:color w:val="000000"/>
                <w:spacing w:val="1"/>
              </w:rPr>
              <w:t>и</w:t>
            </w:r>
            <w:r w:rsidRPr="0033282D">
              <w:rPr>
                <w:color w:val="000000"/>
                <w:w w:val="99"/>
              </w:rPr>
              <w:t>ю</w:t>
            </w:r>
            <w:r w:rsidRPr="0033282D">
              <w:rPr>
                <w:color w:val="000000"/>
              </w:rPr>
              <w:tab/>
            </w:r>
            <w:r w:rsidRPr="0033282D">
              <w:rPr>
                <w:color w:val="000000"/>
                <w:spacing w:val="-4"/>
              </w:rPr>
              <w:t>у</w:t>
            </w:r>
            <w:r w:rsidRPr="0033282D">
              <w:rPr>
                <w:color w:val="000000"/>
                <w:spacing w:val="-1"/>
              </w:rPr>
              <w:t>че</w:t>
            </w:r>
            <w:r w:rsidRPr="0033282D">
              <w:rPr>
                <w:color w:val="000000"/>
              </w:rPr>
              <w:t>б</w:t>
            </w:r>
            <w:r w:rsidRPr="0033282D">
              <w:rPr>
                <w:color w:val="000000"/>
                <w:spacing w:val="1"/>
              </w:rPr>
              <w:t>н</w:t>
            </w:r>
            <w:r w:rsidRPr="0033282D">
              <w:rPr>
                <w:color w:val="000000"/>
              </w:rPr>
              <w:t>ой деятель</w:t>
            </w:r>
            <w:r w:rsidRPr="0033282D">
              <w:rPr>
                <w:color w:val="000000"/>
                <w:spacing w:val="1"/>
              </w:rPr>
              <w:t>н</w:t>
            </w:r>
            <w:r w:rsidRPr="0033282D">
              <w:rPr>
                <w:color w:val="000000"/>
              </w:rPr>
              <w:t>ос</w:t>
            </w:r>
            <w:r w:rsidRPr="0033282D">
              <w:rPr>
                <w:color w:val="000000"/>
                <w:w w:val="99"/>
              </w:rPr>
              <w:t>т</w:t>
            </w:r>
            <w:r w:rsidRPr="0033282D">
              <w:rPr>
                <w:color w:val="000000"/>
                <w:spacing w:val="1"/>
              </w:rPr>
              <w:t>и</w:t>
            </w:r>
            <w:r w:rsidRPr="0033282D">
              <w:rPr>
                <w:color w:val="000000"/>
              </w:rPr>
              <w:t>,</w:t>
            </w:r>
            <w:r w:rsidRPr="0033282D">
              <w:rPr>
                <w:color w:val="000000"/>
                <w:spacing w:val="51"/>
              </w:rPr>
              <w:t xml:space="preserve"> </w:t>
            </w:r>
            <w:r w:rsidRPr="0033282D">
              <w:rPr>
                <w:color w:val="000000"/>
              </w:rPr>
              <w:t>органи</w:t>
            </w:r>
            <w:r w:rsidRPr="0033282D">
              <w:rPr>
                <w:color w:val="000000"/>
                <w:w w:val="99"/>
              </w:rPr>
              <w:t>з</w:t>
            </w:r>
            <w:r w:rsidRPr="0033282D">
              <w:rPr>
                <w:color w:val="000000"/>
              </w:rPr>
              <w:t>ац</w:t>
            </w:r>
            <w:r w:rsidRPr="0033282D">
              <w:rPr>
                <w:color w:val="000000"/>
                <w:spacing w:val="1"/>
              </w:rPr>
              <w:t>и</w:t>
            </w:r>
            <w:r w:rsidRPr="0033282D">
              <w:rPr>
                <w:color w:val="000000"/>
              </w:rPr>
              <w:t>и</w:t>
            </w:r>
            <w:r w:rsidRPr="0033282D">
              <w:rPr>
                <w:color w:val="000000"/>
                <w:spacing w:val="53"/>
              </w:rPr>
              <w:t xml:space="preserve"> </w:t>
            </w:r>
            <w:r w:rsidRPr="0033282D">
              <w:rPr>
                <w:color w:val="000000"/>
                <w:spacing w:val="-6"/>
              </w:rPr>
              <w:t>у</w:t>
            </w:r>
            <w:r w:rsidRPr="0033282D">
              <w:rPr>
                <w:color w:val="000000"/>
                <w:spacing w:val="1"/>
              </w:rPr>
              <w:t>ч</w:t>
            </w:r>
            <w:r w:rsidRPr="0033282D">
              <w:rPr>
                <w:color w:val="000000"/>
              </w:rPr>
              <w:t>ебного</w:t>
            </w:r>
            <w:r w:rsidRPr="0033282D">
              <w:rPr>
                <w:color w:val="000000"/>
                <w:spacing w:val="51"/>
              </w:rPr>
              <w:t xml:space="preserve"> </w:t>
            </w:r>
            <w:r w:rsidRPr="0033282D">
              <w:rPr>
                <w:color w:val="000000"/>
              </w:rPr>
              <w:t>со</w:t>
            </w:r>
            <w:r w:rsidRPr="0033282D">
              <w:rPr>
                <w:color w:val="000000"/>
                <w:w w:val="99"/>
              </w:rPr>
              <w:t>т</w:t>
            </w:r>
            <w:r w:rsidRPr="0033282D">
              <w:rPr>
                <w:color w:val="000000"/>
                <w:spacing w:val="4"/>
              </w:rPr>
              <w:t>р</w:t>
            </w:r>
            <w:r w:rsidRPr="0033282D">
              <w:rPr>
                <w:color w:val="000000"/>
                <w:spacing w:val="-4"/>
              </w:rPr>
              <w:t>у</w:t>
            </w:r>
            <w:r w:rsidRPr="0033282D">
              <w:rPr>
                <w:color w:val="000000"/>
              </w:rPr>
              <w:t>д</w:t>
            </w:r>
            <w:r w:rsidRPr="0033282D">
              <w:rPr>
                <w:color w:val="000000"/>
                <w:spacing w:val="1"/>
              </w:rPr>
              <w:t>ни</w:t>
            </w:r>
            <w:r w:rsidRPr="0033282D">
              <w:rPr>
                <w:color w:val="000000"/>
              </w:rPr>
              <w:t>ч</w:t>
            </w:r>
            <w:r w:rsidRPr="0033282D">
              <w:rPr>
                <w:color w:val="000000"/>
                <w:spacing w:val="-1"/>
              </w:rPr>
              <w:t>е</w:t>
            </w:r>
            <w:r w:rsidRPr="0033282D">
              <w:rPr>
                <w:color w:val="000000"/>
              </w:rPr>
              <w:t>с</w:t>
            </w:r>
            <w:r w:rsidRPr="0033282D">
              <w:rPr>
                <w:color w:val="000000"/>
                <w:w w:val="99"/>
              </w:rPr>
              <w:t>т</w:t>
            </w:r>
            <w:r w:rsidRPr="0033282D">
              <w:rPr>
                <w:color w:val="000000"/>
              </w:rPr>
              <w:t>ва с</w:t>
            </w:r>
            <w:r w:rsidRPr="0033282D">
              <w:rPr>
                <w:color w:val="000000"/>
                <w:spacing w:val="71"/>
              </w:rPr>
              <w:t xml:space="preserve"> </w:t>
            </w:r>
            <w:r w:rsidRPr="0033282D">
              <w:rPr>
                <w:color w:val="000000"/>
                <w:spacing w:val="1"/>
                <w:w w:val="99"/>
              </w:rPr>
              <w:t>п</w:t>
            </w:r>
            <w:r w:rsidRPr="0033282D">
              <w:rPr>
                <w:color w:val="000000"/>
              </w:rPr>
              <w:t>еда</w:t>
            </w:r>
            <w:r w:rsidRPr="0033282D">
              <w:rPr>
                <w:color w:val="000000"/>
                <w:w w:val="99"/>
              </w:rPr>
              <w:t>г</w:t>
            </w:r>
            <w:r w:rsidRPr="0033282D">
              <w:rPr>
                <w:color w:val="000000"/>
              </w:rPr>
              <w:t>огическ</w:t>
            </w:r>
            <w:r w:rsidRPr="0033282D">
              <w:rPr>
                <w:color w:val="000000"/>
                <w:spacing w:val="1"/>
              </w:rPr>
              <w:t>и</w:t>
            </w:r>
            <w:r w:rsidRPr="0033282D">
              <w:rPr>
                <w:color w:val="000000"/>
              </w:rPr>
              <w:t>ми</w:t>
            </w:r>
            <w:r w:rsidRPr="0033282D">
              <w:rPr>
                <w:color w:val="000000"/>
                <w:spacing w:val="72"/>
              </w:rPr>
              <w:t xml:space="preserve"> </w:t>
            </w:r>
            <w:r w:rsidRPr="0033282D">
              <w:rPr>
                <w:color w:val="000000"/>
              </w:rPr>
              <w:t>рабо</w:t>
            </w:r>
            <w:r w:rsidRPr="0033282D">
              <w:rPr>
                <w:color w:val="000000"/>
                <w:w w:val="99"/>
              </w:rPr>
              <w:t>т</w:t>
            </w:r>
            <w:r w:rsidRPr="0033282D">
              <w:rPr>
                <w:color w:val="000000"/>
                <w:spacing w:val="1"/>
              </w:rPr>
              <w:t>н</w:t>
            </w:r>
            <w:r w:rsidRPr="0033282D">
              <w:rPr>
                <w:color w:val="000000"/>
              </w:rPr>
              <w:t>ика</w:t>
            </w:r>
            <w:r w:rsidRPr="0033282D">
              <w:rPr>
                <w:color w:val="000000"/>
                <w:spacing w:val="-1"/>
              </w:rPr>
              <w:t>м</w:t>
            </w:r>
            <w:r w:rsidRPr="0033282D">
              <w:rPr>
                <w:color w:val="000000"/>
              </w:rPr>
              <w:t>и</w:t>
            </w:r>
            <w:r w:rsidRPr="0033282D">
              <w:rPr>
                <w:color w:val="000000"/>
                <w:spacing w:val="72"/>
              </w:rPr>
              <w:t xml:space="preserve"> </w:t>
            </w:r>
            <w:r w:rsidRPr="0033282D">
              <w:rPr>
                <w:color w:val="000000"/>
              </w:rPr>
              <w:t>и</w:t>
            </w:r>
            <w:r w:rsidRPr="0033282D">
              <w:rPr>
                <w:color w:val="000000"/>
                <w:spacing w:val="73"/>
              </w:rPr>
              <w:t xml:space="preserve"> </w:t>
            </w:r>
            <w:r w:rsidRPr="0033282D">
              <w:rPr>
                <w:color w:val="000000"/>
              </w:rPr>
              <w:t>св</w:t>
            </w:r>
            <w:r w:rsidRPr="0033282D">
              <w:rPr>
                <w:color w:val="000000"/>
                <w:spacing w:val="-1"/>
              </w:rPr>
              <w:t>е</w:t>
            </w:r>
            <w:r w:rsidRPr="0033282D">
              <w:rPr>
                <w:color w:val="000000"/>
              </w:rPr>
              <w:t>р</w:t>
            </w:r>
            <w:r w:rsidRPr="0033282D">
              <w:rPr>
                <w:color w:val="000000"/>
                <w:spacing w:val="-1"/>
              </w:rPr>
              <w:t>с</w:t>
            </w:r>
            <w:r w:rsidRPr="0033282D">
              <w:rPr>
                <w:color w:val="000000"/>
                <w:w w:val="99"/>
              </w:rPr>
              <w:t>т</w:t>
            </w:r>
            <w:r w:rsidRPr="0033282D">
              <w:rPr>
                <w:color w:val="000000"/>
                <w:spacing w:val="1"/>
              </w:rPr>
              <w:t>ник</w:t>
            </w:r>
            <w:r w:rsidRPr="0033282D">
              <w:rPr>
                <w:color w:val="000000"/>
              </w:rPr>
              <w:t>ами,</w:t>
            </w:r>
            <w:r w:rsidRPr="0033282D">
              <w:rPr>
                <w:color w:val="000000"/>
                <w:spacing w:val="72"/>
              </w:rPr>
              <w:t xml:space="preserve"> </w:t>
            </w:r>
            <w:r w:rsidRPr="0033282D">
              <w:rPr>
                <w:color w:val="000000"/>
              </w:rPr>
              <w:t xml:space="preserve">к </w:t>
            </w:r>
            <w:r w:rsidRPr="0033282D">
              <w:rPr>
                <w:color w:val="000000"/>
                <w:spacing w:val="-4"/>
              </w:rPr>
              <w:t>у</w:t>
            </w:r>
            <w:r w:rsidRPr="0033282D">
              <w:rPr>
                <w:color w:val="000000"/>
              </w:rPr>
              <w:t>ч</w:t>
            </w:r>
            <w:r w:rsidRPr="0033282D">
              <w:rPr>
                <w:color w:val="000000"/>
                <w:spacing w:val="2"/>
              </w:rPr>
              <w:t>а</w:t>
            </w:r>
            <w:r w:rsidRPr="0033282D">
              <w:rPr>
                <w:color w:val="000000"/>
              </w:rPr>
              <w:t>ст</w:t>
            </w:r>
            <w:r w:rsidRPr="0033282D">
              <w:rPr>
                <w:color w:val="000000"/>
                <w:spacing w:val="1"/>
                <w:w w:val="99"/>
              </w:rPr>
              <w:t>и</w:t>
            </w:r>
            <w:r w:rsidRPr="0033282D">
              <w:rPr>
                <w:color w:val="000000"/>
              </w:rPr>
              <w:t>ю</w:t>
            </w:r>
            <w:r w:rsidRPr="0033282D">
              <w:rPr>
                <w:color w:val="000000"/>
              </w:rPr>
              <w:tab/>
              <w:t xml:space="preserve">в         </w:t>
            </w:r>
            <w:r w:rsidRPr="0033282D">
              <w:rPr>
                <w:color w:val="000000"/>
                <w:spacing w:val="-27"/>
              </w:rPr>
              <w:t xml:space="preserve"> </w:t>
            </w:r>
            <w:r w:rsidRPr="0033282D">
              <w:rPr>
                <w:color w:val="000000"/>
              </w:rPr>
              <w:t>пос</w:t>
            </w:r>
            <w:r w:rsidRPr="0033282D">
              <w:rPr>
                <w:color w:val="000000"/>
                <w:w w:val="99"/>
              </w:rPr>
              <w:t>т</w:t>
            </w:r>
            <w:r w:rsidRPr="0033282D">
              <w:rPr>
                <w:color w:val="000000"/>
              </w:rPr>
              <w:t>рое</w:t>
            </w:r>
            <w:r w:rsidRPr="0033282D">
              <w:rPr>
                <w:color w:val="000000"/>
                <w:spacing w:val="1"/>
              </w:rPr>
              <w:t>ни</w:t>
            </w:r>
            <w:r w:rsidRPr="0033282D">
              <w:rPr>
                <w:color w:val="000000"/>
              </w:rPr>
              <w:t>и</w:t>
            </w:r>
            <w:r w:rsidRPr="0033282D">
              <w:rPr>
                <w:color w:val="000000"/>
              </w:rPr>
              <w:tab/>
              <w:t>ин</w:t>
            </w:r>
            <w:r w:rsidRPr="0033282D">
              <w:rPr>
                <w:color w:val="000000"/>
                <w:spacing w:val="-1"/>
              </w:rPr>
              <w:t>д</w:t>
            </w:r>
            <w:r w:rsidRPr="0033282D">
              <w:rPr>
                <w:color w:val="000000"/>
              </w:rPr>
              <w:t>ивид</w:t>
            </w:r>
            <w:r w:rsidRPr="0033282D">
              <w:rPr>
                <w:color w:val="000000"/>
                <w:spacing w:val="-5"/>
              </w:rPr>
              <w:t>у</w:t>
            </w:r>
            <w:r w:rsidRPr="0033282D">
              <w:rPr>
                <w:color w:val="000000"/>
              </w:rPr>
              <w:t>альной образова</w:t>
            </w:r>
            <w:r w:rsidRPr="0033282D">
              <w:rPr>
                <w:color w:val="000000"/>
                <w:w w:val="99"/>
              </w:rPr>
              <w:t>т</w:t>
            </w:r>
            <w:r w:rsidRPr="0033282D">
              <w:rPr>
                <w:color w:val="000000"/>
              </w:rPr>
              <w:t>ел</w:t>
            </w:r>
            <w:r w:rsidRPr="0033282D">
              <w:rPr>
                <w:color w:val="000000"/>
                <w:w w:val="99"/>
              </w:rPr>
              <w:t>ь</w:t>
            </w:r>
            <w:r w:rsidRPr="0033282D">
              <w:rPr>
                <w:color w:val="000000"/>
                <w:spacing w:val="1"/>
              </w:rPr>
              <w:t>н</w:t>
            </w:r>
            <w:r w:rsidRPr="0033282D">
              <w:rPr>
                <w:color w:val="000000"/>
              </w:rPr>
              <w:t>ой</w:t>
            </w:r>
            <w:r w:rsidRPr="0033282D">
              <w:rPr>
                <w:color w:val="000000"/>
                <w:spacing w:val="1"/>
              </w:rPr>
              <w:t xml:space="preserve"> </w:t>
            </w:r>
            <w:r w:rsidRPr="0033282D">
              <w:rPr>
                <w:color w:val="000000"/>
                <w:w w:val="99"/>
              </w:rPr>
              <w:t>т</w:t>
            </w:r>
            <w:r w:rsidRPr="0033282D">
              <w:rPr>
                <w:color w:val="000000"/>
              </w:rPr>
              <w:t>раек</w:t>
            </w:r>
            <w:r w:rsidRPr="0033282D">
              <w:rPr>
                <w:color w:val="000000"/>
                <w:w w:val="99"/>
              </w:rPr>
              <w:t>т</w:t>
            </w:r>
            <w:r w:rsidRPr="0033282D">
              <w:rPr>
                <w:color w:val="000000"/>
              </w:rPr>
              <w:t>ории;</w:t>
            </w:r>
          </w:p>
          <w:p w:rsidR="008B508F" w:rsidRPr="0033282D" w:rsidRDefault="008B508F" w:rsidP="00232C94">
            <w:pPr>
              <w:widowControl w:val="0"/>
              <w:spacing w:line="239" w:lineRule="auto"/>
              <w:ind w:right="45"/>
              <w:rPr>
                <w:color w:val="000000"/>
              </w:rPr>
            </w:pPr>
            <w:r w:rsidRPr="0033282D">
              <w:rPr>
                <w:color w:val="000000"/>
              </w:rPr>
              <w:t>-</w:t>
            </w:r>
            <w:r w:rsidRPr="0033282D">
              <w:rPr>
                <w:color w:val="000000"/>
                <w:spacing w:val="102"/>
              </w:rPr>
              <w:t xml:space="preserve"> </w:t>
            </w:r>
            <w:r w:rsidRPr="0033282D">
              <w:rPr>
                <w:color w:val="000000"/>
              </w:rPr>
              <w:t>овладен</w:t>
            </w:r>
            <w:r w:rsidRPr="0033282D">
              <w:rPr>
                <w:color w:val="000000"/>
                <w:spacing w:val="1"/>
              </w:rPr>
              <w:t>и</w:t>
            </w:r>
            <w:r w:rsidRPr="0033282D">
              <w:rPr>
                <w:color w:val="000000"/>
              </w:rPr>
              <w:t>е</w:t>
            </w:r>
            <w:r w:rsidRPr="0033282D">
              <w:rPr>
                <w:color w:val="000000"/>
                <w:spacing w:val="102"/>
              </w:rPr>
              <w:t xml:space="preserve"> </w:t>
            </w:r>
            <w:r w:rsidRPr="0033282D">
              <w:rPr>
                <w:color w:val="000000"/>
                <w:spacing w:val="1"/>
              </w:rPr>
              <w:t>н</w:t>
            </w:r>
            <w:r w:rsidRPr="0033282D">
              <w:rPr>
                <w:color w:val="000000"/>
              </w:rPr>
              <w:t>ав</w:t>
            </w:r>
            <w:r w:rsidRPr="0033282D">
              <w:rPr>
                <w:color w:val="000000"/>
                <w:spacing w:val="-1"/>
              </w:rPr>
              <w:t>ы</w:t>
            </w:r>
            <w:r w:rsidRPr="0033282D">
              <w:rPr>
                <w:color w:val="000000"/>
              </w:rPr>
              <w:t>ка</w:t>
            </w:r>
            <w:r w:rsidRPr="0033282D">
              <w:rPr>
                <w:color w:val="000000"/>
                <w:spacing w:val="1"/>
              </w:rPr>
              <w:t>м</w:t>
            </w:r>
            <w:r w:rsidRPr="0033282D">
              <w:rPr>
                <w:color w:val="000000"/>
              </w:rPr>
              <w:t>и</w:t>
            </w:r>
            <w:r w:rsidRPr="0033282D">
              <w:rPr>
                <w:color w:val="000000"/>
                <w:spacing w:val="107"/>
              </w:rPr>
              <w:t xml:space="preserve"> </w:t>
            </w:r>
            <w:r w:rsidRPr="0033282D">
              <w:rPr>
                <w:color w:val="000000"/>
                <w:spacing w:val="-4"/>
              </w:rPr>
              <w:t>у</w:t>
            </w:r>
            <w:r w:rsidRPr="0033282D">
              <w:rPr>
                <w:color w:val="000000"/>
                <w:spacing w:val="-1"/>
              </w:rPr>
              <w:t>че</w:t>
            </w:r>
            <w:r w:rsidRPr="0033282D">
              <w:rPr>
                <w:color w:val="000000"/>
              </w:rPr>
              <w:t>б</w:t>
            </w:r>
            <w:r w:rsidRPr="0033282D">
              <w:rPr>
                <w:color w:val="000000"/>
                <w:spacing w:val="1"/>
              </w:rPr>
              <w:t>н</w:t>
            </w:r>
            <w:proofErr w:type="gramStart"/>
            <w:r w:rsidRPr="0033282D">
              <w:rPr>
                <w:color w:val="000000"/>
                <w:spacing w:val="3"/>
              </w:rPr>
              <w:t>о</w:t>
            </w:r>
            <w:r w:rsidRPr="0033282D">
              <w:rPr>
                <w:color w:val="000000"/>
              </w:rPr>
              <w:t>-</w:t>
            </w:r>
            <w:proofErr w:type="gramEnd"/>
            <w:r w:rsidRPr="0033282D">
              <w:rPr>
                <w:color w:val="000000"/>
                <w:spacing w:val="102"/>
              </w:rPr>
              <w:t xml:space="preserve"> </w:t>
            </w:r>
            <w:r w:rsidRPr="0033282D">
              <w:rPr>
                <w:color w:val="000000"/>
                <w:spacing w:val="1"/>
              </w:rPr>
              <w:t>и</w:t>
            </w:r>
            <w:r w:rsidRPr="0033282D">
              <w:rPr>
                <w:color w:val="000000"/>
              </w:rPr>
              <w:t>ссл</w:t>
            </w:r>
            <w:r w:rsidRPr="0033282D">
              <w:rPr>
                <w:color w:val="000000"/>
                <w:spacing w:val="-1"/>
              </w:rPr>
              <w:t>е</w:t>
            </w:r>
            <w:r w:rsidRPr="0033282D">
              <w:rPr>
                <w:color w:val="000000"/>
              </w:rPr>
              <w:t>до</w:t>
            </w:r>
            <w:r w:rsidRPr="0033282D">
              <w:rPr>
                <w:color w:val="000000"/>
                <w:spacing w:val="2"/>
              </w:rPr>
              <w:t>в</w:t>
            </w:r>
            <w:r w:rsidRPr="0033282D">
              <w:rPr>
                <w:color w:val="000000"/>
              </w:rPr>
              <w:t>а</w:t>
            </w:r>
            <w:r w:rsidRPr="0033282D">
              <w:rPr>
                <w:color w:val="000000"/>
                <w:spacing w:val="2"/>
                <w:w w:val="99"/>
              </w:rPr>
              <w:t>т</w:t>
            </w:r>
            <w:r w:rsidRPr="0033282D">
              <w:rPr>
                <w:color w:val="000000"/>
              </w:rPr>
              <w:t>ел</w:t>
            </w:r>
            <w:r w:rsidRPr="0033282D">
              <w:rPr>
                <w:color w:val="000000"/>
                <w:w w:val="99"/>
              </w:rPr>
              <w:t>ь</w:t>
            </w:r>
            <w:r w:rsidRPr="0033282D">
              <w:rPr>
                <w:color w:val="000000"/>
              </w:rPr>
              <w:t>ско</w:t>
            </w:r>
            <w:r w:rsidRPr="0033282D">
              <w:rPr>
                <w:color w:val="000000"/>
                <w:spacing w:val="1"/>
              </w:rPr>
              <w:t>й</w:t>
            </w:r>
            <w:r w:rsidRPr="0033282D">
              <w:rPr>
                <w:color w:val="000000"/>
              </w:rPr>
              <w:t xml:space="preserve">, </w:t>
            </w:r>
            <w:r w:rsidRPr="0033282D">
              <w:rPr>
                <w:color w:val="000000"/>
                <w:w w:val="99"/>
              </w:rPr>
              <w:t>п</w:t>
            </w:r>
            <w:r w:rsidRPr="0033282D">
              <w:rPr>
                <w:color w:val="000000"/>
              </w:rPr>
              <w:t>роект</w:t>
            </w:r>
            <w:r w:rsidRPr="0033282D">
              <w:rPr>
                <w:color w:val="000000"/>
                <w:spacing w:val="1"/>
                <w:w w:val="99"/>
              </w:rPr>
              <w:t>н</w:t>
            </w:r>
            <w:r w:rsidRPr="0033282D">
              <w:rPr>
                <w:color w:val="000000"/>
              </w:rPr>
              <w:t>ой и</w:t>
            </w:r>
            <w:r w:rsidRPr="0033282D">
              <w:rPr>
                <w:color w:val="000000"/>
                <w:spacing w:val="1"/>
              </w:rPr>
              <w:t xml:space="preserve"> </w:t>
            </w:r>
            <w:r w:rsidRPr="0033282D">
              <w:rPr>
                <w:color w:val="000000"/>
              </w:rPr>
              <w:t>со</w:t>
            </w:r>
            <w:r w:rsidRPr="0033282D">
              <w:rPr>
                <w:color w:val="000000"/>
                <w:spacing w:val="-1"/>
              </w:rPr>
              <w:t>ц</w:t>
            </w:r>
            <w:r w:rsidRPr="0033282D">
              <w:rPr>
                <w:color w:val="000000"/>
              </w:rPr>
              <w:t>иал</w:t>
            </w:r>
            <w:r w:rsidRPr="0033282D">
              <w:rPr>
                <w:color w:val="000000"/>
                <w:w w:val="99"/>
              </w:rPr>
              <w:t>ь</w:t>
            </w:r>
            <w:r w:rsidRPr="0033282D">
              <w:rPr>
                <w:color w:val="000000"/>
                <w:spacing w:val="1"/>
              </w:rPr>
              <w:t>н</w:t>
            </w:r>
            <w:r w:rsidRPr="0033282D">
              <w:rPr>
                <w:color w:val="000000"/>
                <w:spacing w:val="-1"/>
              </w:rPr>
              <w:t>о</w:t>
            </w:r>
            <w:r w:rsidRPr="0033282D">
              <w:rPr>
                <w:color w:val="000000"/>
              </w:rPr>
              <w:t>й дея</w:t>
            </w:r>
            <w:r w:rsidRPr="0033282D">
              <w:rPr>
                <w:color w:val="000000"/>
                <w:w w:val="99"/>
              </w:rPr>
              <w:t>т</w:t>
            </w:r>
            <w:r w:rsidRPr="0033282D">
              <w:rPr>
                <w:color w:val="000000"/>
              </w:rPr>
              <w:t>ел</w:t>
            </w:r>
            <w:r w:rsidRPr="0033282D">
              <w:rPr>
                <w:color w:val="000000"/>
                <w:spacing w:val="1"/>
              </w:rPr>
              <w:t>ьн</w:t>
            </w:r>
            <w:r w:rsidRPr="0033282D">
              <w:rPr>
                <w:color w:val="000000"/>
              </w:rPr>
              <w:t>ос</w:t>
            </w:r>
            <w:r w:rsidRPr="0033282D">
              <w:rPr>
                <w:color w:val="000000"/>
                <w:w w:val="99"/>
              </w:rPr>
              <w:t>т</w:t>
            </w:r>
            <w:r w:rsidRPr="0033282D">
              <w:rPr>
                <w:color w:val="000000"/>
              </w:rPr>
              <w:t>и</w:t>
            </w:r>
          </w:p>
        </w:tc>
        <w:tc>
          <w:tcPr>
            <w:tcW w:w="567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8B508F" w:rsidRPr="0033282D" w:rsidRDefault="008B508F" w:rsidP="00232C94">
            <w:pPr>
              <w:widowControl w:val="0"/>
              <w:tabs>
                <w:tab w:val="left" w:pos="1935"/>
                <w:tab w:val="left" w:pos="3167"/>
                <w:tab w:val="left" w:pos="4200"/>
              </w:tabs>
              <w:spacing w:before="1"/>
              <w:ind w:right="89"/>
              <w:jc w:val="both"/>
              <w:rPr>
                <w:color w:val="000000"/>
              </w:rPr>
            </w:pPr>
            <w:r w:rsidRPr="0033282D">
              <w:rPr>
                <w:color w:val="000000"/>
              </w:rPr>
              <w:t>источ</w:t>
            </w:r>
            <w:r w:rsidRPr="0033282D">
              <w:rPr>
                <w:color w:val="000000"/>
                <w:spacing w:val="1"/>
                <w:w w:val="99"/>
              </w:rPr>
              <w:t>ни</w:t>
            </w:r>
            <w:r w:rsidRPr="0033282D">
              <w:rPr>
                <w:color w:val="000000"/>
                <w:spacing w:val="1"/>
              </w:rPr>
              <w:t>к</w:t>
            </w:r>
            <w:r w:rsidRPr="0033282D">
              <w:rPr>
                <w:color w:val="000000"/>
              </w:rPr>
              <w:t>ов</w:t>
            </w:r>
            <w:r w:rsidRPr="0033282D">
              <w:rPr>
                <w:color w:val="000000"/>
              </w:rPr>
              <w:tab/>
            </w:r>
            <w:r w:rsidRPr="0033282D">
              <w:rPr>
                <w:color w:val="000000"/>
                <w:w w:val="99"/>
              </w:rPr>
              <w:t>г</w:t>
            </w:r>
            <w:r w:rsidRPr="0033282D">
              <w:rPr>
                <w:color w:val="000000"/>
              </w:rPr>
              <w:t>ео</w:t>
            </w:r>
            <w:r w:rsidRPr="0033282D">
              <w:rPr>
                <w:color w:val="000000"/>
                <w:w w:val="99"/>
              </w:rPr>
              <w:t>г</w:t>
            </w:r>
            <w:r w:rsidRPr="0033282D">
              <w:rPr>
                <w:color w:val="000000"/>
                <w:spacing w:val="-3"/>
              </w:rPr>
              <w:t>р</w:t>
            </w:r>
            <w:r w:rsidRPr="0033282D">
              <w:rPr>
                <w:color w:val="000000"/>
                <w:spacing w:val="-1"/>
              </w:rPr>
              <w:t>а</w:t>
            </w:r>
            <w:r w:rsidRPr="0033282D">
              <w:rPr>
                <w:color w:val="000000"/>
              </w:rPr>
              <w:t>ф</w:t>
            </w:r>
            <w:r w:rsidRPr="0033282D">
              <w:rPr>
                <w:color w:val="000000"/>
                <w:spacing w:val="1"/>
                <w:w w:val="99"/>
              </w:rPr>
              <w:t>и</w:t>
            </w:r>
            <w:r w:rsidRPr="0033282D">
              <w:rPr>
                <w:color w:val="000000"/>
              </w:rPr>
              <w:t>че</w:t>
            </w:r>
            <w:r w:rsidRPr="0033282D">
              <w:rPr>
                <w:color w:val="000000"/>
                <w:spacing w:val="-1"/>
              </w:rPr>
              <w:t>с</w:t>
            </w:r>
            <w:r w:rsidRPr="0033282D">
              <w:rPr>
                <w:color w:val="000000"/>
              </w:rPr>
              <w:t>ко</w:t>
            </w:r>
            <w:r w:rsidRPr="0033282D">
              <w:rPr>
                <w:color w:val="000000"/>
                <w:w w:val="99"/>
              </w:rPr>
              <w:t>й</w:t>
            </w:r>
            <w:r w:rsidRPr="0033282D">
              <w:rPr>
                <w:color w:val="000000"/>
              </w:rPr>
              <w:tab/>
            </w:r>
            <w:r w:rsidRPr="0033282D">
              <w:rPr>
                <w:color w:val="000000"/>
                <w:w w:val="99"/>
              </w:rPr>
              <w:t>и</w:t>
            </w:r>
            <w:r w:rsidRPr="0033282D">
              <w:rPr>
                <w:color w:val="000000"/>
                <w:spacing w:val="1"/>
                <w:w w:val="99"/>
              </w:rPr>
              <w:t>н</w:t>
            </w:r>
            <w:r w:rsidRPr="0033282D">
              <w:rPr>
                <w:color w:val="000000"/>
              </w:rPr>
              <w:t>форма</w:t>
            </w:r>
            <w:r w:rsidRPr="0033282D">
              <w:rPr>
                <w:color w:val="000000"/>
                <w:w w:val="99"/>
              </w:rPr>
              <w:t>ции</w:t>
            </w:r>
            <w:r w:rsidRPr="0033282D">
              <w:rPr>
                <w:color w:val="000000"/>
              </w:rPr>
              <w:t>; кр</w:t>
            </w:r>
            <w:r w:rsidRPr="0033282D">
              <w:rPr>
                <w:color w:val="000000"/>
                <w:spacing w:val="1"/>
                <w:w w:val="99"/>
              </w:rPr>
              <w:t>и</w:t>
            </w:r>
            <w:r w:rsidRPr="0033282D">
              <w:rPr>
                <w:color w:val="000000"/>
              </w:rPr>
              <w:t>т</w:t>
            </w:r>
            <w:r w:rsidRPr="0033282D">
              <w:rPr>
                <w:color w:val="000000"/>
                <w:w w:val="99"/>
              </w:rPr>
              <w:t>и</w:t>
            </w:r>
            <w:r w:rsidRPr="0033282D">
              <w:rPr>
                <w:color w:val="000000"/>
              </w:rPr>
              <w:t>ч</w:t>
            </w:r>
            <w:r w:rsidRPr="0033282D">
              <w:rPr>
                <w:color w:val="000000"/>
                <w:spacing w:val="-1"/>
              </w:rPr>
              <w:t>е</w:t>
            </w:r>
            <w:r w:rsidRPr="0033282D">
              <w:rPr>
                <w:color w:val="000000"/>
              </w:rPr>
              <w:t>ск</w:t>
            </w:r>
            <w:r w:rsidRPr="0033282D">
              <w:rPr>
                <w:color w:val="000000"/>
                <w:w w:val="99"/>
              </w:rPr>
              <w:t>и</w:t>
            </w:r>
            <w:r w:rsidRPr="0033282D">
              <w:rPr>
                <w:color w:val="000000"/>
              </w:rPr>
              <w:t xml:space="preserve">      </w:t>
            </w:r>
            <w:r w:rsidRPr="0033282D">
              <w:rPr>
                <w:color w:val="000000"/>
                <w:spacing w:val="-1"/>
              </w:rPr>
              <w:t xml:space="preserve"> </w:t>
            </w:r>
            <w:r w:rsidRPr="0033282D">
              <w:rPr>
                <w:color w:val="000000"/>
              </w:rPr>
              <w:t>о</w:t>
            </w:r>
            <w:r w:rsidRPr="0033282D">
              <w:rPr>
                <w:color w:val="000000"/>
                <w:w w:val="99"/>
              </w:rPr>
              <w:t>ц</w:t>
            </w:r>
            <w:r w:rsidRPr="0033282D">
              <w:rPr>
                <w:color w:val="000000"/>
              </w:rPr>
              <w:t>е</w:t>
            </w:r>
            <w:r w:rsidRPr="0033282D">
              <w:rPr>
                <w:color w:val="000000"/>
                <w:spacing w:val="-1"/>
                <w:w w:val="99"/>
              </w:rPr>
              <w:t>н</w:t>
            </w:r>
            <w:r w:rsidRPr="0033282D">
              <w:rPr>
                <w:color w:val="000000"/>
                <w:w w:val="99"/>
              </w:rPr>
              <w:t>и</w:t>
            </w:r>
            <w:r w:rsidRPr="0033282D">
              <w:rPr>
                <w:color w:val="000000"/>
              </w:rPr>
              <w:t>ват</w:t>
            </w:r>
            <w:r w:rsidRPr="0033282D">
              <w:rPr>
                <w:color w:val="000000"/>
                <w:w w:val="99"/>
              </w:rPr>
              <w:t>ь</w:t>
            </w:r>
            <w:r w:rsidRPr="0033282D">
              <w:rPr>
                <w:color w:val="000000"/>
              </w:rPr>
              <w:tab/>
            </w:r>
            <w:r w:rsidRPr="0033282D">
              <w:rPr>
                <w:color w:val="000000"/>
                <w:w w:val="99"/>
              </w:rPr>
              <w:t>и</w:t>
            </w:r>
            <w:r w:rsidRPr="0033282D">
              <w:rPr>
                <w:color w:val="000000"/>
              </w:rPr>
              <w:t xml:space="preserve">      </w:t>
            </w:r>
            <w:r w:rsidRPr="0033282D">
              <w:rPr>
                <w:color w:val="000000"/>
                <w:spacing w:val="-4"/>
              </w:rPr>
              <w:t xml:space="preserve"> </w:t>
            </w:r>
            <w:r w:rsidRPr="0033282D">
              <w:rPr>
                <w:color w:val="000000"/>
                <w:w w:val="99"/>
              </w:rPr>
              <w:t>ин</w:t>
            </w:r>
            <w:r w:rsidRPr="0033282D">
              <w:rPr>
                <w:color w:val="000000"/>
              </w:rPr>
              <w:t>тер</w:t>
            </w:r>
            <w:r w:rsidRPr="0033282D">
              <w:rPr>
                <w:color w:val="000000"/>
                <w:w w:val="99"/>
              </w:rPr>
              <w:t>п</w:t>
            </w:r>
            <w:r w:rsidRPr="0033282D">
              <w:rPr>
                <w:color w:val="000000"/>
              </w:rPr>
              <w:t>рет</w:t>
            </w:r>
            <w:r w:rsidRPr="0033282D">
              <w:rPr>
                <w:color w:val="000000"/>
                <w:w w:val="99"/>
              </w:rPr>
              <w:t>и</w:t>
            </w:r>
            <w:r w:rsidRPr="0033282D">
              <w:rPr>
                <w:color w:val="000000"/>
              </w:rPr>
              <w:t>ро</w:t>
            </w:r>
            <w:r w:rsidRPr="0033282D">
              <w:rPr>
                <w:color w:val="000000"/>
                <w:spacing w:val="-1"/>
              </w:rPr>
              <w:t>ва</w:t>
            </w:r>
            <w:r w:rsidRPr="0033282D">
              <w:rPr>
                <w:color w:val="000000"/>
              </w:rPr>
              <w:t>т</w:t>
            </w:r>
            <w:r w:rsidRPr="0033282D">
              <w:rPr>
                <w:color w:val="000000"/>
                <w:w w:val="99"/>
              </w:rPr>
              <w:t>ь</w:t>
            </w:r>
            <w:r w:rsidRPr="0033282D">
              <w:rPr>
                <w:color w:val="000000"/>
              </w:rPr>
              <w:t xml:space="preserve"> и</w:t>
            </w:r>
            <w:r w:rsidRPr="0033282D">
              <w:rPr>
                <w:color w:val="000000"/>
                <w:spacing w:val="1"/>
              </w:rPr>
              <w:t>н</w:t>
            </w:r>
            <w:r w:rsidRPr="0033282D">
              <w:rPr>
                <w:color w:val="000000"/>
              </w:rPr>
              <w:t>форма</w:t>
            </w:r>
            <w:r w:rsidRPr="0033282D">
              <w:rPr>
                <w:color w:val="000000"/>
                <w:w w:val="99"/>
              </w:rPr>
              <w:t>цию</w:t>
            </w:r>
            <w:r w:rsidRPr="0033282D">
              <w:rPr>
                <w:color w:val="000000"/>
              </w:rPr>
              <w:t xml:space="preserve">,        </w:t>
            </w:r>
            <w:r w:rsidRPr="0033282D">
              <w:rPr>
                <w:color w:val="000000"/>
                <w:spacing w:val="-58"/>
              </w:rPr>
              <w:t xml:space="preserve"> </w:t>
            </w:r>
            <w:r w:rsidRPr="0033282D">
              <w:rPr>
                <w:color w:val="000000"/>
                <w:w w:val="99"/>
              </w:rPr>
              <w:t>п</w:t>
            </w:r>
            <w:r w:rsidRPr="0033282D">
              <w:rPr>
                <w:color w:val="000000"/>
                <w:spacing w:val="2"/>
              </w:rPr>
              <w:t>о</w:t>
            </w:r>
            <w:r w:rsidRPr="0033282D">
              <w:rPr>
                <w:color w:val="000000"/>
                <w:spacing w:val="2"/>
                <w:w w:val="99"/>
              </w:rPr>
              <w:t>л</w:t>
            </w:r>
            <w:r w:rsidRPr="0033282D">
              <w:rPr>
                <w:color w:val="000000"/>
                <w:spacing w:val="-3"/>
              </w:rPr>
              <w:t>у</w:t>
            </w:r>
            <w:r w:rsidRPr="0033282D">
              <w:rPr>
                <w:color w:val="000000"/>
              </w:rPr>
              <w:t>ч</w:t>
            </w:r>
            <w:r w:rsidRPr="0033282D">
              <w:rPr>
                <w:color w:val="000000"/>
                <w:spacing w:val="-1"/>
              </w:rPr>
              <w:t>ае</w:t>
            </w:r>
            <w:r w:rsidRPr="0033282D">
              <w:rPr>
                <w:color w:val="000000"/>
                <w:spacing w:val="2"/>
              </w:rPr>
              <w:t>м</w:t>
            </w:r>
            <w:r w:rsidRPr="0033282D">
              <w:rPr>
                <w:color w:val="000000"/>
                <w:spacing w:val="-3"/>
              </w:rPr>
              <w:t>у</w:t>
            </w:r>
            <w:r w:rsidRPr="0033282D">
              <w:rPr>
                <w:color w:val="000000"/>
                <w:w w:val="99"/>
              </w:rPr>
              <w:t>ю</w:t>
            </w:r>
            <w:r w:rsidRPr="0033282D">
              <w:rPr>
                <w:color w:val="000000"/>
              </w:rPr>
              <w:t xml:space="preserve">        </w:t>
            </w:r>
            <w:r w:rsidRPr="0033282D">
              <w:rPr>
                <w:color w:val="000000"/>
                <w:spacing w:val="-55"/>
              </w:rPr>
              <w:t xml:space="preserve"> </w:t>
            </w:r>
            <w:r w:rsidRPr="0033282D">
              <w:rPr>
                <w:color w:val="000000"/>
                <w:w w:val="99"/>
              </w:rPr>
              <w:t>из</w:t>
            </w:r>
            <w:r w:rsidRPr="0033282D">
              <w:rPr>
                <w:color w:val="000000"/>
              </w:rPr>
              <w:t xml:space="preserve">        </w:t>
            </w:r>
            <w:r w:rsidRPr="0033282D">
              <w:rPr>
                <w:color w:val="000000"/>
                <w:spacing w:val="-54"/>
              </w:rPr>
              <w:t xml:space="preserve"> </w:t>
            </w:r>
            <w:r w:rsidRPr="0033282D">
              <w:rPr>
                <w:color w:val="000000"/>
              </w:rPr>
              <w:t>р</w:t>
            </w:r>
            <w:r w:rsidRPr="0033282D">
              <w:rPr>
                <w:color w:val="000000"/>
                <w:spacing w:val="-1"/>
              </w:rPr>
              <w:t>а</w:t>
            </w:r>
            <w:r w:rsidRPr="0033282D">
              <w:rPr>
                <w:color w:val="000000"/>
                <w:w w:val="99"/>
              </w:rPr>
              <w:t>з</w:t>
            </w:r>
            <w:r w:rsidRPr="0033282D">
              <w:rPr>
                <w:color w:val="000000"/>
                <w:spacing w:val="-1"/>
                <w:w w:val="99"/>
              </w:rPr>
              <w:t>л</w:t>
            </w:r>
            <w:r w:rsidRPr="0033282D">
              <w:rPr>
                <w:color w:val="000000"/>
                <w:w w:val="99"/>
              </w:rPr>
              <w:t>и</w:t>
            </w:r>
            <w:r w:rsidRPr="0033282D">
              <w:rPr>
                <w:color w:val="000000"/>
              </w:rPr>
              <w:t>ч</w:t>
            </w:r>
            <w:r w:rsidRPr="0033282D">
              <w:rPr>
                <w:color w:val="000000"/>
                <w:spacing w:val="1"/>
                <w:w w:val="99"/>
              </w:rPr>
              <w:t>н</w:t>
            </w:r>
            <w:r w:rsidRPr="0033282D">
              <w:rPr>
                <w:color w:val="000000"/>
                <w:spacing w:val="-2"/>
              </w:rPr>
              <w:t>ы</w:t>
            </w:r>
            <w:r w:rsidRPr="0033282D">
              <w:rPr>
                <w:color w:val="000000"/>
              </w:rPr>
              <w:t>х источ</w:t>
            </w:r>
            <w:r w:rsidRPr="0033282D">
              <w:rPr>
                <w:color w:val="000000"/>
                <w:spacing w:val="1"/>
                <w:w w:val="99"/>
              </w:rPr>
              <w:t>ни</w:t>
            </w:r>
            <w:r w:rsidRPr="0033282D">
              <w:rPr>
                <w:color w:val="000000"/>
                <w:spacing w:val="1"/>
              </w:rPr>
              <w:t>к</w:t>
            </w:r>
            <w:r w:rsidRPr="0033282D">
              <w:rPr>
                <w:color w:val="000000"/>
              </w:rPr>
              <w:t>ов;</w:t>
            </w:r>
            <w:r w:rsidRPr="0033282D">
              <w:rPr>
                <w:color w:val="000000"/>
                <w:spacing w:val="161"/>
              </w:rPr>
              <w:t xml:space="preserve"> </w:t>
            </w:r>
            <w:r w:rsidRPr="0033282D">
              <w:rPr>
                <w:color w:val="000000"/>
                <w:spacing w:val="1"/>
                <w:w w:val="99"/>
              </w:rPr>
              <w:t>и</w:t>
            </w:r>
            <w:r w:rsidRPr="0033282D">
              <w:rPr>
                <w:color w:val="000000"/>
              </w:rPr>
              <w:t>с</w:t>
            </w:r>
            <w:r w:rsidRPr="0033282D">
              <w:rPr>
                <w:color w:val="000000"/>
                <w:w w:val="99"/>
              </w:rPr>
              <w:t>п</w:t>
            </w:r>
            <w:r w:rsidRPr="0033282D">
              <w:rPr>
                <w:color w:val="000000"/>
              </w:rPr>
              <w:t>о</w:t>
            </w:r>
            <w:r w:rsidRPr="0033282D">
              <w:rPr>
                <w:color w:val="000000"/>
                <w:spacing w:val="-1"/>
                <w:w w:val="99"/>
              </w:rPr>
              <w:t>л</w:t>
            </w:r>
            <w:r w:rsidRPr="0033282D">
              <w:rPr>
                <w:color w:val="000000"/>
                <w:w w:val="99"/>
              </w:rPr>
              <w:t>ьз</w:t>
            </w:r>
            <w:r w:rsidRPr="0033282D">
              <w:rPr>
                <w:color w:val="000000"/>
                <w:spacing w:val="-1"/>
              </w:rPr>
              <w:t>о</w:t>
            </w:r>
            <w:r w:rsidRPr="0033282D">
              <w:rPr>
                <w:color w:val="000000"/>
              </w:rPr>
              <w:t>в</w:t>
            </w:r>
            <w:r w:rsidRPr="0033282D">
              <w:rPr>
                <w:color w:val="000000"/>
                <w:spacing w:val="-1"/>
              </w:rPr>
              <w:t>а</w:t>
            </w:r>
            <w:r w:rsidRPr="0033282D">
              <w:rPr>
                <w:color w:val="000000"/>
              </w:rPr>
              <w:t>т</w:t>
            </w:r>
            <w:r w:rsidRPr="0033282D">
              <w:rPr>
                <w:color w:val="000000"/>
                <w:w w:val="99"/>
              </w:rPr>
              <w:t>ь</w:t>
            </w:r>
            <w:r w:rsidRPr="0033282D">
              <w:rPr>
                <w:color w:val="000000"/>
                <w:spacing w:val="163"/>
              </w:rPr>
              <w:t xml:space="preserve"> </w:t>
            </w:r>
            <w:r w:rsidRPr="0033282D">
              <w:rPr>
                <w:color w:val="000000"/>
              </w:rPr>
              <w:t>ра</w:t>
            </w:r>
            <w:r w:rsidRPr="0033282D">
              <w:rPr>
                <w:color w:val="000000"/>
                <w:w w:val="99"/>
              </w:rPr>
              <w:t>зл</w:t>
            </w:r>
            <w:r w:rsidRPr="0033282D">
              <w:rPr>
                <w:color w:val="000000"/>
                <w:spacing w:val="2"/>
                <w:w w:val="99"/>
              </w:rPr>
              <w:t>и</w:t>
            </w:r>
            <w:r w:rsidRPr="0033282D">
              <w:rPr>
                <w:color w:val="000000"/>
              </w:rPr>
              <w:t>ч</w:t>
            </w:r>
            <w:r w:rsidRPr="0033282D">
              <w:rPr>
                <w:color w:val="000000"/>
                <w:w w:val="99"/>
              </w:rPr>
              <w:t>н</w:t>
            </w:r>
            <w:r w:rsidRPr="0033282D">
              <w:rPr>
                <w:color w:val="000000"/>
              </w:rPr>
              <w:t>ые</w:t>
            </w:r>
            <w:r w:rsidRPr="0033282D">
              <w:rPr>
                <w:color w:val="000000"/>
                <w:spacing w:val="161"/>
              </w:rPr>
              <w:t xml:space="preserve"> </w:t>
            </w:r>
            <w:r w:rsidRPr="0033282D">
              <w:rPr>
                <w:color w:val="000000"/>
                <w:spacing w:val="1"/>
                <w:w w:val="99"/>
              </w:rPr>
              <w:t>и</w:t>
            </w:r>
            <w:r w:rsidRPr="0033282D">
              <w:rPr>
                <w:color w:val="000000"/>
              </w:rPr>
              <w:t>ст</w:t>
            </w:r>
            <w:r w:rsidRPr="0033282D">
              <w:rPr>
                <w:color w:val="000000"/>
                <w:spacing w:val="-1"/>
              </w:rPr>
              <w:t>оч</w:t>
            </w:r>
            <w:r w:rsidRPr="0033282D">
              <w:rPr>
                <w:color w:val="000000"/>
                <w:w w:val="99"/>
              </w:rPr>
              <w:t>н</w:t>
            </w:r>
            <w:r w:rsidRPr="0033282D">
              <w:rPr>
                <w:color w:val="000000"/>
                <w:spacing w:val="1"/>
                <w:w w:val="99"/>
              </w:rPr>
              <w:t>и</w:t>
            </w:r>
            <w:r w:rsidRPr="0033282D">
              <w:rPr>
                <w:color w:val="000000"/>
              </w:rPr>
              <w:t>к</w:t>
            </w:r>
            <w:r w:rsidRPr="0033282D">
              <w:rPr>
                <w:color w:val="000000"/>
                <w:w w:val="99"/>
              </w:rPr>
              <w:t>и</w:t>
            </w:r>
            <w:r w:rsidRPr="0033282D">
              <w:rPr>
                <w:color w:val="000000"/>
              </w:rPr>
              <w:t xml:space="preserve"> ге</w:t>
            </w:r>
            <w:r w:rsidRPr="0033282D">
              <w:rPr>
                <w:color w:val="000000"/>
                <w:w w:val="99"/>
              </w:rPr>
              <w:t>ог</w:t>
            </w:r>
            <w:r w:rsidRPr="0033282D">
              <w:rPr>
                <w:color w:val="000000"/>
              </w:rPr>
              <w:t>р</w:t>
            </w:r>
            <w:r w:rsidRPr="0033282D">
              <w:rPr>
                <w:color w:val="000000"/>
                <w:spacing w:val="-1"/>
              </w:rPr>
              <w:t>а</w:t>
            </w:r>
            <w:r w:rsidRPr="0033282D">
              <w:rPr>
                <w:color w:val="000000"/>
              </w:rPr>
              <w:t>ф</w:t>
            </w:r>
            <w:r w:rsidRPr="0033282D">
              <w:rPr>
                <w:color w:val="000000"/>
                <w:spacing w:val="1"/>
                <w:w w:val="99"/>
              </w:rPr>
              <w:t>и</w:t>
            </w:r>
            <w:r w:rsidRPr="0033282D">
              <w:rPr>
                <w:color w:val="000000"/>
              </w:rPr>
              <w:t>ч</w:t>
            </w:r>
            <w:r w:rsidRPr="0033282D">
              <w:rPr>
                <w:color w:val="000000"/>
                <w:spacing w:val="-1"/>
              </w:rPr>
              <w:t>е</w:t>
            </w:r>
            <w:r w:rsidRPr="0033282D">
              <w:rPr>
                <w:color w:val="000000"/>
              </w:rPr>
              <w:t>ско</w:t>
            </w:r>
            <w:r w:rsidRPr="0033282D">
              <w:rPr>
                <w:color w:val="000000"/>
                <w:w w:val="99"/>
              </w:rPr>
              <w:t>й</w:t>
            </w:r>
            <w:r w:rsidRPr="0033282D">
              <w:rPr>
                <w:color w:val="000000"/>
                <w:spacing w:val="44"/>
              </w:rPr>
              <w:t xml:space="preserve"> </w:t>
            </w:r>
            <w:r w:rsidRPr="0033282D">
              <w:rPr>
                <w:color w:val="000000"/>
                <w:spacing w:val="1"/>
                <w:w w:val="99"/>
              </w:rPr>
              <w:t>ин</w:t>
            </w:r>
            <w:r w:rsidRPr="0033282D">
              <w:rPr>
                <w:color w:val="000000"/>
              </w:rPr>
              <w:t>фо</w:t>
            </w:r>
            <w:r w:rsidRPr="0033282D">
              <w:rPr>
                <w:color w:val="000000"/>
                <w:spacing w:val="-1"/>
              </w:rPr>
              <w:t>рма</w:t>
            </w:r>
            <w:r w:rsidRPr="0033282D">
              <w:rPr>
                <w:color w:val="000000"/>
                <w:spacing w:val="1"/>
                <w:w w:val="99"/>
              </w:rPr>
              <w:t>ци</w:t>
            </w:r>
            <w:r w:rsidRPr="0033282D">
              <w:rPr>
                <w:color w:val="000000"/>
                <w:w w:val="99"/>
              </w:rPr>
              <w:t>и</w:t>
            </w:r>
            <w:r w:rsidRPr="0033282D">
              <w:rPr>
                <w:color w:val="000000"/>
                <w:spacing w:val="44"/>
              </w:rPr>
              <w:t xml:space="preserve"> </w:t>
            </w:r>
            <w:r w:rsidRPr="0033282D">
              <w:rPr>
                <w:color w:val="000000"/>
              </w:rPr>
              <w:t>д</w:t>
            </w:r>
            <w:r w:rsidRPr="0033282D">
              <w:rPr>
                <w:color w:val="000000"/>
                <w:w w:val="99"/>
              </w:rPr>
              <w:t>л</w:t>
            </w:r>
            <w:r w:rsidRPr="0033282D">
              <w:rPr>
                <w:color w:val="000000"/>
              </w:rPr>
              <w:t>я</w:t>
            </w:r>
            <w:r w:rsidRPr="0033282D">
              <w:rPr>
                <w:color w:val="000000"/>
                <w:spacing w:val="41"/>
              </w:rPr>
              <w:t xml:space="preserve"> </w:t>
            </w:r>
            <w:r w:rsidRPr="0033282D">
              <w:rPr>
                <w:color w:val="000000"/>
              </w:rPr>
              <w:t>ре</w:t>
            </w:r>
            <w:r w:rsidRPr="0033282D">
              <w:rPr>
                <w:color w:val="000000"/>
                <w:w w:val="99"/>
              </w:rPr>
              <w:t>ш</w:t>
            </w:r>
            <w:r w:rsidRPr="0033282D">
              <w:rPr>
                <w:color w:val="000000"/>
                <w:spacing w:val="-1"/>
              </w:rPr>
              <w:t>е</w:t>
            </w:r>
            <w:r w:rsidRPr="0033282D">
              <w:rPr>
                <w:color w:val="000000"/>
                <w:spacing w:val="1"/>
                <w:w w:val="99"/>
              </w:rPr>
              <w:t>ни</w:t>
            </w:r>
            <w:r w:rsidRPr="0033282D">
              <w:rPr>
                <w:color w:val="000000"/>
              </w:rPr>
              <w:t>я</w:t>
            </w:r>
            <w:r w:rsidRPr="0033282D">
              <w:rPr>
                <w:color w:val="000000"/>
                <w:spacing w:val="45"/>
              </w:rPr>
              <w:t xml:space="preserve"> </w:t>
            </w:r>
            <w:r w:rsidRPr="0033282D">
              <w:rPr>
                <w:color w:val="000000"/>
                <w:spacing w:val="-5"/>
              </w:rPr>
              <w:t>у</w:t>
            </w:r>
            <w:r w:rsidRPr="0033282D">
              <w:rPr>
                <w:color w:val="000000"/>
              </w:rPr>
              <w:t>чеб</w:t>
            </w:r>
            <w:r w:rsidRPr="0033282D">
              <w:rPr>
                <w:color w:val="000000"/>
                <w:w w:val="99"/>
              </w:rPr>
              <w:t>н</w:t>
            </w:r>
            <w:r w:rsidRPr="0033282D">
              <w:rPr>
                <w:color w:val="000000"/>
                <w:spacing w:val="-2"/>
              </w:rPr>
              <w:t>ы</w:t>
            </w:r>
            <w:r w:rsidRPr="0033282D">
              <w:rPr>
                <w:color w:val="000000"/>
              </w:rPr>
              <w:t>х и (</w:t>
            </w:r>
            <w:r w:rsidRPr="0033282D">
              <w:rPr>
                <w:color w:val="000000"/>
                <w:w w:val="99"/>
              </w:rPr>
              <w:t>и</w:t>
            </w:r>
            <w:r w:rsidRPr="0033282D">
              <w:rPr>
                <w:color w:val="000000"/>
                <w:spacing w:val="1"/>
                <w:w w:val="99"/>
              </w:rPr>
              <w:t>ли</w:t>
            </w:r>
            <w:r w:rsidRPr="0033282D">
              <w:rPr>
                <w:color w:val="000000"/>
                <w:w w:val="99"/>
              </w:rPr>
              <w:t>)</w:t>
            </w:r>
            <w:r w:rsidRPr="0033282D">
              <w:rPr>
                <w:color w:val="000000"/>
              </w:rPr>
              <w:t xml:space="preserve"> </w:t>
            </w:r>
            <w:r w:rsidRPr="0033282D">
              <w:rPr>
                <w:color w:val="000000"/>
                <w:w w:val="99"/>
              </w:rPr>
              <w:t>п</w:t>
            </w:r>
            <w:r w:rsidRPr="0033282D">
              <w:rPr>
                <w:color w:val="000000"/>
              </w:rPr>
              <w:t>ра</w:t>
            </w:r>
            <w:r w:rsidRPr="0033282D">
              <w:rPr>
                <w:color w:val="000000"/>
                <w:spacing w:val="-1"/>
              </w:rPr>
              <w:t>к</w:t>
            </w:r>
            <w:r w:rsidRPr="0033282D">
              <w:rPr>
                <w:color w:val="000000"/>
              </w:rPr>
              <w:t>т</w:t>
            </w:r>
            <w:r w:rsidRPr="0033282D">
              <w:rPr>
                <w:color w:val="000000"/>
                <w:w w:val="99"/>
              </w:rPr>
              <w:t>и</w:t>
            </w:r>
            <w:r w:rsidRPr="0033282D">
              <w:rPr>
                <w:color w:val="000000"/>
              </w:rPr>
              <w:t>к</w:t>
            </w:r>
            <w:r w:rsidRPr="0033282D">
              <w:rPr>
                <w:color w:val="000000"/>
                <w:spacing w:val="1"/>
              </w:rPr>
              <w:t>о</w:t>
            </w:r>
            <w:r w:rsidRPr="0033282D">
              <w:rPr>
                <w:color w:val="000000"/>
                <w:w w:val="99"/>
              </w:rPr>
              <w:t>-</w:t>
            </w:r>
            <w:r w:rsidRPr="0033282D">
              <w:rPr>
                <w:color w:val="000000"/>
              </w:rPr>
              <w:t>ор</w:t>
            </w:r>
            <w:r w:rsidRPr="0033282D">
              <w:rPr>
                <w:color w:val="000000"/>
                <w:w w:val="99"/>
              </w:rPr>
              <w:t>и</w:t>
            </w:r>
            <w:r w:rsidRPr="0033282D">
              <w:rPr>
                <w:color w:val="000000"/>
              </w:rPr>
              <w:t>е</w:t>
            </w:r>
            <w:r w:rsidRPr="0033282D">
              <w:rPr>
                <w:color w:val="000000"/>
                <w:spacing w:val="-1"/>
                <w:w w:val="99"/>
              </w:rPr>
              <w:t>н</w:t>
            </w:r>
            <w:r w:rsidRPr="0033282D">
              <w:rPr>
                <w:color w:val="000000"/>
              </w:rPr>
              <w:t>т</w:t>
            </w:r>
            <w:r w:rsidRPr="0033282D">
              <w:rPr>
                <w:color w:val="000000"/>
                <w:spacing w:val="1"/>
                <w:w w:val="99"/>
              </w:rPr>
              <w:t>и</w:t>
            </w:r>
            <w:r w:rsidRPr="0033282D">
              <w:rPr>
                <w:color w:val="000000"/>
              </w:rPr>
              <w:t>ров</w:t>
            </w:r>
            <w:r w:rsidRPr="0033282D">
              <w:rPr>
                <w:color w:val="000000"/>
                <w:spacing w:val="-1"/>
              </w:rPr>
              <w:t>а</w:t>
            </w:r>
            <w:r w:rsidRPr="0033282D">
              <w:rPr>
                <w:color w:val="000000"/>
                <w:spacing w:val="1"/>
                <w:w w:val="99"/>
              </w:rPr>
              <w:t>нн</w:t>
            </w:r>
            <w:r w:rsidRPr="0033282D">
              <w:rPr>
                <w:color w:val="000000"/>
                <w:spacing w:val="-2"/>
              </w:rPr>
              <w:t>ы</w:t>
            </w:r>
            <w:r w:rsidRPr="0033282D">
              <w:rPr>
                <w:color w:val="000000"/>
              </w:rPr>
              <w:t>х</w:t>
            </w:r>
            <w:r w:rsidRPr="0033282D">
              <w:rPr>
                <w:color w:val="000000"/>
                <w:spacing w:val="1"/>
              </w:rPr>
              <w:t xml:space="preserve"> </w:t>
            </w:r>
            <w:r w:rsidRPr="0033282D">
              <w:rPr>
                <w:color w:val="000000"/>
                <w:spacing w:val="1"/>
                <w:w w:val="99"/>
              </w:rPr>
              <w:t>з</w:t>
            </w:r>
            <w:r w:rsidRPr="0033282D">
              <w:rPr>
                <w:color w:val="000000"/>
              </w:rPr>
              <w:t>ада</w:t>
            </w:r>
            <w:r w:rsidRPr="0033282D">
              <w:rPr>
                <w:color w:val="000000"/>
                <w:spacing w:val="-1"/>
              </w:rPr>
              <w:t>ч</w:t>
            </w:r>
            <w:r w:rsidRPr="0033282D">
              <w:rPr>
                <w:color w:val="000000"/>
              </w:rPr>
              <w:t>;</w:t>
            </w:r>
          </w:p>
          <w:p w:rsidR="008B508F" w:rsidRPr="0033282D" w:rsidRDefault="008B508F" w:rsidP="00232C94">
            <w:pPr>
              <w:widowControl w:val="0"/>
              <w:tabs>
                <w:tab w:val="left" w:pos="1578"/>
                <w:tab w:val="left" w:pos="2967"/>
                <w:tab w:val="left" w:pos="4411"/>
              </w:tabs>
              <w:ind w:right="86"/>
              <w:jc w:val="both"/>
              <w:rPr>
                <w:color w:val="000000"/>
              </w:rPr>
            </w:pPr>
            <w:r w:rsidRPr="0033282D">
              <w:rPr>
                <w:color w:val="000000"/>
              </w:rPr>
              <w:t>-</w:t>
            </w:r>
            <w:r w:rsidRPr="0033282D">
              <w:rPr>
                <w:color w:val="000000"/>
                <w:spacing w:val="54"/>
              </w:rPr>
              <w:t xml:space="preserve"> </w:t>
            </w:r>
            <w:r w:rsidRPr="0033282D">
              <w:rPr>
                <w:color w:val="000000"/>
              </w:rPr>
              <w:t>сформ</w:t>
            </w:r>
            <w:r w:rsidRPr="0033282D">
              <w:rPr>
                <w:color w:val="000000"/>
                <w:w w:val="99"/>
              </w:rPr>
              <w:t>и</w:t>
            </w:r>
            <w:r w:rsidRPr="0033282D">
              <w:rPr>
                <w:color w:val="000000"/>
              </w:rPr>
              <w:t>роват</w:t>
            </w:r>
            <w:r w:rsidRPr="0033282D">
              <w:rPr>
                <w:color w:val="000000"/>
                <w:w w:val="99"/>
              </w:rPr>
              <w:t>ь</w:t>
            </w:r>
            <w:r w:rsidRPr="0033282D">
              <w:rPr>
                <w:color w:val="000000"/>
                <w:spacing w:val="60"/>
              </w:rPr>
              <w:t xml:space="preserve"> </w:t>
            </w:r>
            <w:r w:rsidRPr="0033282D">
              <w:rPr>
                <w:color w:val="000000"/>
                <w:spacing w:val="-3"/>
              </w:rPr>
              <w:t>у</w:t>
            </w:r>
            <w:r w:rsidRPr="0033282D">
              <w:rPr>
                <w:color w:val="000000"/>
              </w:rPr>
              <w:t>ме</w:t>
            </w:r>
            <w:r w:rsidRPr="0033282D">
              <w:rPr>
                <w:color w:val="000000"/>
                <w:spacing w:val="1"/>
                <w:w w:val="99"/>
              </w:rPr>
              <w:t>ни</w:t>
            </w:r>
            <w:r w:rsidRPr="0033282D">
              <w:rPr>
                <w:color w:val="000000"/>
              </w:rPr>
              <w:t>я</w:t>
            </w:r>
            <w:r w:rsidRPr="0033282D">
              <w:rPr>
                <w:color w:val="000000"/>
                <w:spacing w:val="55"/>
              </w:rPr>
              <w:t xml:space="preserve"> </w:t>
            </w:r>
            <w:r w:rsidRPr="0033282D">
              <w:rPr>
                <w:color w:val="000000"/>
                <w:spacing w:val="1"/>
                <w:w w:val="99"/>
              </w:rPr>
              <w:t>п</w:t>
            </w:r>
            <w:r w:rsidRPr="0033282D">
              <w:rPr>
                <w:color w:val="000000"/>
              </w:rPr>
              <w:t>р</w:t>
            </w:r>
            <w:r w:rsidRPr="0033282D">
              <w:rPr>
                <w:color w:val="000000"/>
                <w:spacing w:val="1"/>
                <w:w w:val="99"/>
              </w:rPr>
              <w:t>и</w:t>
            </w:r>
            <w:r w:rsidRPr="0033282D">
              <w:rPr>
                <w:color w:val="000000"/>
              </w:rPr>
              <w:t>ме</w:t>
            </w:r>
            <w:r w:rsidRPr="0033282D">
              <w:rPr>
                <w:color w:val="000000"/>
                <w:w w:val="99"/>
              </w:rPr>
              <w:t>н</w:t>
            </w:r>
            <w:r w:rsidRPr="0033282D">
              <w:rPr>
                <w:color w:val="000000"/>
              </w:rPr>
              <w:t>ят</w:t>
            </w:r>
            <w:r w:rsidRPr="0033282D">
              <w:rPr>
                <w:color w:val="000000"/>
                <w:w w:val="99"/>
              </w:rPr>
              <w:t>ь</w:t>
            </w:r>
            <w:r w:rsidRPr="0033282D">
              <w:rPr>
                <w:color w:val="000000"/>
                <w:spacing w:val="56"/>
              </w:rPr>
              <w:t xml:space="preserve"> </w:t>
            </w:r>
            <w:r w:rsidRPr="0033282D">
              <w:rPr>
                <w:color w:val="000000"/>
                <w:w w:val="99"/>
              </w:rPr>
              <w:t>г</w:t>
            </w:r>
            <w:r w:rsidRPr="0033282D">
              <w:rPr>
                <w:color w:val="000000"/>
              </w:rPr>
              <w:t>ео</w:t>
            </w:r>
            <w:r w:rsidRPr="0033282D">
              <w:rPr>
                <w:color w:val="000000"/>
                <w:w w:val="99"/>
              </w:rPr>
              <w:t>г</w:t>
            </w:r>
            <w:r w:rsidRPr="0033282D">
              <w:rPr>
                <w:color w:val="000000"/>
              </w:rPr>
              <w:t>р</w:t>
            </w:r>
            <w:r w:rsidRPr="0033282D">
              <w:rPr>
                <w:color w:val="000000"/>
                <w:spacing w:val="-1"/>
              </w:rPr>
              <w:t>а</w:t>
            </w:r>
            <w:r w:rsidRPr="0033282D">
              <w:rPr>
                <w:color w:val="000000"/>
              </w:rPr>
              <w:t>ф</w:t>
            </w:r>
            <w:r w:rsidRPr="0033282D">
              <w:rPr>
                <w:color w:val="000000"/>
                <w:w w:val="99"/>
              </w:rPr>
              <w:t>и</w:t>
            </w:r>
            <w:r w:rsidRPr="0033282D">
              <w:rPr>
                <w:color w:val="000000"/>
                <w:spacing w:val="-1"/>
              </w:rPr>
              <w:t>ч</w:t>
            </w:r>
            <w:r w:rsidRPr="0033282D">
              <w:rPr>
                <w:color w:val="000000"/>
              </w:rPr>
              <w:t>е</w:t>
            </w:r>
            <w:r w:rsidRPr="0033282D">
              <w:rPr>
                <w:color w:val="000000"/>
                <w:spacing w:val="-1"/>
              </w:rPr>
              <w:t>с</w:t>
            </w:r>
            <w:r w:rsidRPr="0033282D">
              <w:rPr>
                <w:color w:val="000000"/>
              </w:rPr>
              <w:t>к</w:t>
            </w:r>
            <w:r w:rsidRPr="0033282D">
              <w:rPr>
                <w:color w:val="000000"/>
                <w:spacing w:val="1"/>
                <w:w w:val="99"/>
              </w:rPr>
              <w:t>и</w:t>
            </w:r>
            <w:r w:rsidRPr="0033282D">
              <w:rPr>
                <w:color w:val="000000"/>
              </w:rPr>
              <w:t xml:space="preserve">е </w:t>
            </w:r>
            <w:r w:rsidRPr="0033282D">
              <w:rPr>
                <w:color w:val="000000"/>
                <w:w w:val="99"/>
              </w:rPr>
              <w:t>з</w:t>
            </w:r>
            <w:r w:rsidRPr="0033282D">
              <w:rPr>
                <w:color w:val="000000"/>
                <w:spacing w:val="1"/>
                <w:w w:val="99"/>
              </w:rPr>
              <w:t>н</w:t>
            </w:r>
            <w:r w:rsidRPr="0033282D">
              <w:rPr>
                <w:color w:val="000000"/>
              </w:rPr>
              <w:t>а</w:t>
            </w:r>
            <w:r w:rsidRPr="0033282D">
              <w:rPr>
                <w:color w:val="000000"/>
                <w:w w:val="99"/>
              </w:rPr>
              <w:t>ни</w:t>
            </w:r>
            <w:r w:rsidRPr="0033282D">
              <w:rPr>
                <w:color w:val="000000"/>
              </w:rPr>
              <w:t>я</w:t>
            </w:r>
            <w:r w:rsidRPr="0033282D">
              <w:rPr>
                <w:color w:val="000000"/>
                <w:spacing w:val="81"/>
              </w:rPr>
              <w:t xml:space="preserve"> </w:t>
            </w:r>
            <w:r w:rsidRPr="0033282D">
              <w:rPr>
                <w:color w:val="000000"/>
              </w:rPr>
              <w:t>д</w:t>
            </w:r>
            <w:r w:rsidRPr="0033282D">
              <w:rPr>
                <w:color w:val="000000"/>
                <w:w w:val="99"/>
              </w:rPr>
              <w:t>л</w:t>
            </w:r>
            <w:r w:rsidRPr="0033282D">
              <w:rPr>
                <w:color w:val="000000"/>
                <w:spacing w:val="1"/>
              </w:rPr>
              <w:t>я</w:t>
            </w:r>
            <w:r w:rsidRPr="0033282D">
              <w:rPr>
                <w:color w:val="000000"/>
                <w:spacing w:val="81"/>
              </w:rPr>
              <w:t xml:space="preserve"> </w:t>
            </w:r>
            <w:r w:rsidRPr="0033282D">
              <w:rPr>
                <w:color w:val="000000"/>
              </w:rPr>
              <w:t>об</w:t>
            </w:r>
            <w:r w:rsidRPr="0033282D">
              <w:rPr>
                <w:color w:val="000000"/>
                <w:w w:val="99"/>
              </w:rPr>
              <w:t>ъ</w:t>
            </w:r>
            <w:r w:rsidRPr="0033282D">
              <w:rPr>
                <w:color w:val="000000"/>
              </w:rPr>
              <w:t>яс</w:t>
            </w:r>
            <w:r w:rsidRPr="0033282D">
              <w:rPr>
                <w:color w:val="000000"/>
                <w:w w:val="99"/>
              </w:rPr>
              <w:t>н</w:t>
            </w:r>
            <w:r w:rsidRPr="0033282D">
              <w:rPr>
                <w:color w:val="000000"/>
                <w:spacing w:val="1"/>
              </w:rPr>
              <w:t>е</w:t>
            </w:r>
            <w:r w:rsidRPr="0033282D">
              <w:rPr>
                <w:color w:val="000000"/>
                <w:w w:val="99"/>
              </w:rPr>
              <w:t>ни</w:t>
            </w:r>
            <w:r w:rsidRPr="0033282D">
              <w:rPr>
                <w:color w:val="000000"/>
              </w:rPr>
              <w:t>я</w:t>
            </w:r>
            <w:r w:rsidRPr="0033282D">
              <w:rPr>
                <w:color w:val="000000"/>
                <w:spacing w:val="80"/>
              </w:rPr>
              <w:t xml:space="preserve"> </w:t>
            </w:r>
            <w:r w:rsidRPr="0033282D">
              <w:rPr>
                <w:color w:val="000000"/>
              </w:rPr>
              <w:t>ра</w:t>
            </w:r>
            <w:r w:rsidRPr="0033282D">
              <w:rPr>
                <w:color w:val="000000"/>
                <w:spacing w:val="1"/>
                <w:w w:val="99"/>
              </w:rPr>
              <w:t>зн</w:t>
            </w:r>
            <w:r w:rsidRPr="0033282D">
              <w:rPr>
                <w:color w:val="000000"/>
              </w:rPr>
              <w:t>ообра</w:t>
            </w:r>
            <w:r w:rsidRPr="0033282D">
              <w:rPr>
                <w:color w:val="000000"/>
                <w:w w:val="99"/>
              </w:rPr>
              <w:t>з</w:t>
            </w:r>
            <w:r w:rsidRPr="0033282D">
              <w:rPr>
                <w:color w:val="000000"/>
                <w:spacing w:val="1"/>
                <w:w w:val="99"/>
              </w:rPr>
              <w:t>н</w:t>
            </w:r>
            <w:r w:rsidRPr="0033282D">
              <w:rPr>
                <w:color w:val="000000"/>
                <w:spacing w:val="-2"/>
              </w:rPr>
              <w:t>ы</w:t>
            </w:r>
            <w:r w:rsidRPr="0033282D">
              <w:rPr>
                <w:color w:val="000000"/>
              </w:rPr>
              <w:t>х</w:t>
            </w:r>
            <w:r w:rsidRPr="0033282D">
              <w:rPr>
                <w:color w:val="000000"/>
                <w:spacing w:val="83"/>
              </w:rPr>
              <w:t xml:space="preserve"> </w:t>
            </w:r>
            <w:r w:rsidRPr="0033282D">
              <w:rPr>
                <w:color w:val="000000"/>
              </w:rPr>
              <w:t>яв</w:t>
            </w:r>
            <w:r w:rsidRPr="0033282D">
              <w:rPr>
                <w:color w:val="000000"/>
                <w:w w:val="99"/>
              </w:rPr>
              <w:t>л</w:t>
            </w:r>
            <w:r w:rsidRPr="0033282D">
              <w:rPr>
                <w:color w:val="000000"/>
              </w:rPr>
              <w:t>е</w:t>
            </w:r>
            <w:r w:rsidRPr="0033282D">
              <w:rPr>
                <w:color w:val="000000"/>
                <w:w w:val="99"/>
              </w:rPr>
              <w:t>н</w:t>
            </w:r>
            <w:r w:rsidRPr="0033282D">
              <w:rPr>
                <w:color w:val="000000"/>
                <w:spacing w:val="1"/>
                <w:w w:val="99"/>
              </w:rPr>
              <w:t>и</w:t>
            </w:r>
            <w:r w:rsidRPr="0033282D">
              <w:rPr>
                <w:color w:val="000000"/>
                <w:w w:val="99"/>
              </w:rPr>
              <w:t>й</w:t>
            </w:r>
            <w:r w:rsidRPr="0033282D">
              <w:rPr>
                <w:color w:val="000000"/>
                <w:spacing w:val="80"/>
              </w:rPr>
              <w:t xml:space="preserve"> </w:t>
            </w:r>
            <w:r w:rsidRPr="0033282D">
              <w:rPr>
                <w:color w:val="000000"/>
                <w:w w:val="99"/>
              </w:rPr>
              <w:t>и</w:t>
            </w:r>
            <w:r w:rsidRPr="0033282D">
              <w:rPr>
                <w:color w:val="000000"/>
              </w:rPr>
              <w:t xml:space="preserve"> про</w:t>
            </w:r>
            <w:r w:rsidRPr="0033282D">
              <w:rPr>
                <w:color w:val="000000"/>
                <w:spacing w:val="1"/>
                <w:w w:val="99"/>
              </w:rPr>
              <w:t>ц</w:t>
            </w:r>
            <w:r w:rsidRPr="0033282D">
              <w:rPr>
                <w:color w:val="000000"/>
              </w:rPr>
              <w:t>ес</w:t>
            </w:r>
            <w:r w:rsidRPr="0033282D">
              <w:rPr>
                <w:color w:val="000000"/>
                <w:spacing w:val="-1"/>
              </w:rPr>
              <w:t>с</w:t>
            </w:r>
            <w:r w:rsidRPr="0033282D">
              <w:rPr>
                <w:color w:val="000000"/>
              </w:rPr>
              <w:t>ов:</w:t>
            </w:r>
            <w:r w:rsidRPr="0033282D">
              <w:rPr>
                <w:color w:val="000000"/>
              </w:rPr>
              <w:tab/>
              <w:t>об</w:t>
            </w:r>
            <w:r w:rsidRPr="0033282D">
              <w:rPr>
                <w:color w:val="000000"/>
                <w:w w:val="99"/>
              </w:rPr>
              <w:t>ъ</w:t>
            </w:r>
            <w:r w:rsidRPr="0033282D">
              <w:rPr>
                <w:color w:val="000000"/>
              </w:rPr>
              <w:t>яс</w:t>
            </w:r>
            <w:r w:rsidRPr="0033282D">
              <w:rPr>
                <w:color w:val="000000"/>
                <w:w w:val="99"/>
              </w:rPr>
              <w:t>н</w:t>
            </w:r>
            <w:r w:rsidRPr="0033282D">
              <w:rPr>
                <w:color w:val="000000"/>
              </w:rPr>
              <w:t>ят</w:t>
            </w:r>
            <w:r w:rsidRPr="0033282D">
              <w:rPr>
                <w:color w:val="000000"/>
                <w:w w:val="99"/>
              </w:rPr>
              <w:t>ь</w:t>
            </w:r>
            <w:r w:rsidRPr="0033282D">
              <w:rPr>
                <w:color w:val="000000"/>
              </w:rPr>
              <w:tab/>
            </w:r>
            <w:r w:rsidRPr="0033282D">
              <w:rPr>
                <w:color w:val="000000"/>
                <w:w w:val="99"/>
              </w:rPr>
              <w:t>и</w:t>
            </w:r>
            <w:r w:rsidRPr="0033282D">
              <w:rPr>
                <w:color w:val="000000"/>
                <w:spacing w:val="4"/>
                <w:w w:val="99"/>
              </w:rPr>
              <w:t>з</w:t>
            </w:r>
            <w:r w:rsidRPr="0033282D">
              <w:rPr>
                <w:color w:val="000000"/>
                <w:spacing w:val="-5"/>
              </w:rPr>
              <w:t>у</w:t>
            </w:r>
            <w:r w:rsidRPr="0033282D">
              <w:rPr>
                <w:color w:val="000000"/>
                <w:spacing w:val="-1"/>
              </w:rPr>
              <w:t>че</w:t>
            </w:r>
            <w:r w:rsidRPr="0033282D">
              <w:rPr>
                <w:color w:val="000000"/>
                <w:w w:val="99"/>
              </w:rPr>
              <w:t>нн</w:t>
            </w:r>
            <w:r w:rsidRPr="0033282D">
              <w:rPr>
                <w:color w:val="000000"/>
              </w:rPr>
              <w:t>ые</w:t>
            </w:r>
            <w:r w:rsidRPr="0033282D">
              <w:rPr>
                <w:color w:val="000000"/>
              </w:rPr>
              <w:tab/>
              <w:t>со</w:t>
            </w:r>
            <w:r w:rsidRPr="0033282D">
              <w:rPr>
                <w:color w:val="000000"/>
                <w:w w:val="99"/>
              </w:rPr>
              <w:t>ц</w:t>
            </w:r>
            <w:r w:rsidRPr="0033282D">
              <w:rPr>
                <w:color w:val="000000"/>
                <w:spacing w:val="1"/>
                <w:w w:val="99"/>
              </w:rPr>
              <w:t>и</w:t>
            </w:r>
            <w:r w:rsidRPr="0033282D">
              <w:rPr>
                <w:color w:val="000000"/>
              </w:rPr>
              <w:t>а</w:t>
            </w:r>
            <w:r w:rsidRPr="0033282D">
              <w:rPr>
                <w:color w:val="000000"/>
                <w:w w:val="99"/>
              </w:rPr>
              <w:t>ль</w:t>
            </w:r>
            <w:r w:rsidRPr="0033282D">
              <w:rPr>
                <w:color w:val="000000"/>
                <w:spacing w:val="1"/>
                <w:w w:val="99"/>
              </w:rPr>
              <w:t>н</w:t>
            </w:r>
            <w:r w:rsidRPr="0033282D">
              <w:rPr>
                <w:color w:val="000000"/>
                <w:spacing w:val="4"/>
              </w:rPr>
              <w:t>о</w:t>
            </w:r>
            <w:r w:rsidRPr="0033282D">
              <w:rPr>
                <w:color w:val="000000"/>
                <w:w w:val="99"/>
              </w:rPr>
              <w:t>-</w:t>
            </w:r>
            <w:r w:rsidRPr="0033282D">
              <w:rPr>
                <w:color w:val="000000"/>
              </w:rPr>
              <w:t>эко</w:t>
            </w:r>
            <w:r w:rsidRPr="0033282D">
              <w:rPr>
                <w:color w:val="000000"/>
                <w:spacing w:val="1"/>
                <w:w w:val="99"/>
              </w:rPr>
              <w:t>н</w:t>
            </w:r>
            <w:r w:rsidRPr="0033282D">
              <w:rPr>
                <w:color w:val="000000"/>
              </w:rPr>
              <w:t>ом</w:t>
            </w:r>
            <w:r w:rsidRPr="0033282D">
              <w:rPr>
                <w:color w:val="000000"/>
                <w:w w:val="99"/>
              </w:rPr>
              <w:t>и</w:t>
            </w:r>
            <w:r w:rsidRPr="0033282D">
              <w:rPr>
                <w:color w:val="000000"/>
              </w:rPr>
              <w:t>ческ</w:t>
            </w:r>
            <w:r w:rsidRPr="0033282D">
              <w:rPr>
                <w:color w:val="000000"/>
                <w:w w:val="99"/>
              </w:rPr>
              <w:t>и</w:t>
            </w:r>
            <w:r w:rsidRPr="0033282D">
              <w:rPr>
                <w:color w:val="000000"/>
              </w:rPr>
              <w:t>е</w:t>
            </w:r>
            <w:r w:rsidRPr="0033282D">
              <w:rPr>
                <w:color w:val="000000"/>
                <w:spacing w:val="150"/>
              </w:rPr>
              <w:t xml:space="preserve"> </w:t>
            </w:r>
            <w:r w:rsidRPr="0033282D">
              <w:rPr>
                <w:color w:val="000000"/>
                <w:w w:val="99"/>
              </w:rPr>
              <w:t>и</w:t>
            </w:r>
            <w:r w:rsidRPr="0033282D">
              <w:rPr>
                <w:color w:val="000000"/>
                <w:spacing w:val="152"/>
              </w:rPr>
              <w:t xml:space="preserve"> </w:t>
            </w:r>
            <w:proofErr w:type="spellStart"/>
            <w:r w:rsidRPr="0033282D">
              <w:rPr>
                <w:color w:val="000000"/>
                <w:w w:val="99"/>
              </w:rPr>
              <w:t>г</w:t>
            </w:r>
            <w:r w:rsidRPr="0033282D">
              <w:rPr>
                <w:color w:val="000000"/>
              </w:rPr>
              <w:t>еоэ</w:t>
            </w:r>
            <w:r w:rsidRPr="0033282D">
              <w:rPr>
                <w:color w:val="000000"/>
                <w:spacing w:val="1"/>
              </w:rPr>
              <w:t>к</w:t>
            </w:r>
            <w:r w:rsidRPr="0033282D">
              <w:rPr>
                <w:color w:val="000000"/>
              </w:rPr>
              <w:t>о</w:t>
            </w:r>
            <w:r w:rsidRPr="0033282D">
              <w:rPr>
                <w:color w:val="000000"/>
                <w:w w:val="99"/>
              </w:rPr>
              <w:t>л</w:t>
            </w:r>
            <w:r w:rsidRPr="0033282D">
              <w:rPr>
                <w:color w:val="000000"/>
              </w:rPr>
              <w:t>о</w:t>
            </w:r>
            <w:r w:rsidRPr="0033282D">
              <w:rPr>
                <w:color w:val="000000"/>
                <w:w w:val="99"/>
              </w:rPr>
              <w:t>г</w:t>
            </w:r>
            <w:r w:rsidRPr="0033282D">
              <w:rPr>
                <w:color w:val="000000"/>
                <w:spacing w:val="1"/>
                <w:w w:val="99"/>
              </w:rPr>
              <w:t>и</w:t>
            </w:r>
            <w:r w:rsidRPr="0033282D">
              <w:rPr>
                <w:color w:val="000000"/>
              </w:rPr>
              <w:t>че</w:t>
            </w:r>
            <w:r w:rsidRPr="0033282D">
              <w:rPr>
                <w:color w:val="000000"/>
                <w:spacing w:val="-1"/>
              </w:rPr>
              <w:t>с</w:t>
            </w:r>
            <w:r w:rsidRPr="0033282D">
              <w:rPr>
                <w:color w:val="000000"/>
              </w:rPr>
              <w:t>к</w:t>
            </w:r>
            <w:r w:rsidRPr="0033282D">
              <w:rPr>
                <w:color w:val="000000"/>
                <w:spacing w:val="1"/>
                <w:w w:val="99"/>
              </w:rPr>
              <w:t>и</w:t>
            </w:r>
            <w:r w:rsidRPr="0033282D">
              <w:rPr>
                <w:color w:val="000000"/>
              </w:rPr>
              <w:t>е</w:t>
            </w:r>
            <w:proofErr w:type="spellEnd"/>
            <w:r w:rsidRPr="0033282D">
              <w:rPr>
                <w:color w:val="000000"/>
                <w:spacing w:val="150"/>
              </w:rPr>
              <w:t xml:space="preserve"> </w:t>
            </w:r>
            <w:r w:rsidRPr="0033282D">
              <w:rPr>
                <w:color w:val="000000"/>
                <w:spacing w:val="1"/>
                <w:w w:val="99"/>
              </w:rPr>
              <w:t>п</w:t>
            </w:r>
            <w:r w:rsidRPr="0033282D">
              <w:rPr>
                <w:color w:val="000000"/>
              </w:rPr>
              <w:t>ро</w:t>
            </w:r>
            <w:r w:rsidRPr="0033282D">
              <w:rPr>
                <w:color w:val="000000"/>
                <w:spacing w:val="1"/>
                <w:w w:val="99"/>
              </w:rPr>
              <w:t>ц</w:t>
            </w:r>
            <w:r w:rsidRPr="0033282D">
              <w:rPr>
                <w:color w:val="000000"/>
              </w:rPr>
              <w:t>е</w:t>
            </w:r>
            <w:r w:rsidRPr="0033282D">
              <w:rPr>
                <w:color w:val="000000"/>
                <w:spacing w:val="-1"/>
              </w:rPr>
              <w:t>с</w:t>
            </w:r>
            <w:r w:rsidRPr="0033282D">
              <w:rPr>
                <w:color w:val="000000"/>
              </w:rPr>
              <w:t>сы</w:t>
            </w:r>
            <w:r w:rsidRPr="0033282D">
              <w:rPr>
                <w:color w:val="000000"/>
                <w:spacing w:val="150"/>
              </w:rPr>
              <w:t xml:space="preserve"> </w:t>
            </w:r>
            <w:r w:rsidRPr="0033282D">
              <w:rPr>
                <w:color w:val="000000"/>
                <w:w w:val="99"/>
              </w:rPr>
              <w:t>и</w:t>
            </w:r>
            <w:r w:rsidRPr="0033282D">
              <w:rPr>
                <w:color w:val="000000"/>
              </w:rPr>
              <w:t xml:space="preserve"> яв</w:t>
            </w:r>
            <w:r w:rsidRPr="0033282D">
              <w:rPr>
                <w:color w:val="000000"/>
                <w:w w:val="99"/>
              </w:rPr>
              <w:t>л</w:t>
            </w:r>
            <w:r w:rsidRPr="0033282D">
              <w:rPr>
                <w:color w:val="000000"/>
              </w:rPr>
              <w:t>е</w:t>
            </w:r>
            <w:r w:rsidRPr="0033282D">
              <w:rPr>
                <w:color w:val="000000"/>
                <w:w w:val="99"/>
              </w:rPr>
              <w:t>н</w:t>
            </w:r>
            <w:r w:rsidRPr="0033282D">
              <w:rPr>
                <w:color w:val="000000"/>
                <w:spacing w:val="1"/>
                <w:w w:val="99"/>
              </w:rPr>
              <w:t>и</w:t>
            </w:r>
            <w:r w:rsidRPr="0033282D">
              <w:rPr>
                <w:color w:val="000000"/>
              </w:rPr>
              <w:t>я;</w:t>
            </w:r>
            <w:r w:rsidRPr="0033282D">
              <w:rPr>
                <w:color w:val="000000"/>
                <w:spacing w:val="147"/>
              </w:rPr>
              <w:t xml:space="preserve"> </w:t>
            </w:r>
            <w:r w:rsidRPr="0033282D">
              <w:rPr>
                <w:color w:val="000000"/>
              </w:rPr>
              <w:t>об</w:t>
            </w:r>
            <w:r w:rsidRPr="0033282D">
              <w:rPr>
                <w:color w:val="000000"/>
                <w:spacing w:val="1"/>
                <w:w w:val="99"/>
              </w:rPr>
              <w:t>ъ</w:t>
            </w:r>
            <w:r w:rsidRPr="0033282D">
              <w:rPr>
                <w:color w:val="000000"/>
              </w:rPr>
              <w:t>яс</w:t>
            </w:r>
            <w:r w:rsidRPr="0033282D">
              <w:rPr>
                <w:color w:val="000000"/>
                <w:w w:val="99"/>
              </w:rPr>
              <w:t>н</w:t>
            </w:r>
            <w:r w:rsidRPr="0033282D">
              <w:rPr>
                <w:color w:val="000000"/>
              </w:rPr>
              <w:t>ят</w:t>
            </w:r>
            <w:r w:rsidRPr="0033282D">
              <w:rPr>
                <w:color w:val="000000"/>
                <w:w w:val="99"/>
              </w:rPr>
              <w:t>ь</w:t>
            </w:r>
            <w:r w:rsidRPr="0033282D">
              <w:rPr>
                <w:color w:val="000000"/>
                <w:spacing w:val="148"/>
              </w:rPr>
              <w:t xml:space="preserve"> </w:t>
            </w:r>
            <w:r w:rsidRPr="0033282D">
              <w:rPr>
                <w:color w:val="000000"/>
                <w:spacing w:val="-1"/>
                <w:w w:val="99"/>
              </w:rPr>
              <w:t>г</w:t>
            </w:r>
            <w:r w:rsidRPr="0033282D">
              <w:rPr>
                <w:color w:val="000000"/>
                <w:spacing w:val="-1"/>
              </w:rPr>
              <w:t>е</w:t>
            </w:r>
            <w:r w:rsidRPr="0033282D">
              <w:rPr>
                <w:color w:val="000000"/>
              </w:rPr>
              <w:t>о</w:t>
            </w:r>
            <w:r w:rsidRPr="0033282D">
              <w:rPr>
                <w:color w:val="000000"/>
                <w:w w:val="99"/>
              </w:rPr>
              <w:t>г</w:t>
            </w:r>
            <w:r w:rsidRPr="0033282D">
              <w:rPr>
                <w:color w:val="000000"/>
              </w:rPr>
              <w:t>р</w:t>
            </w:r>
            <w:r w:rsidRPr="0033282D">
              <w:rPr>
                <w:color w:val="000000"/>
                <w:spacing w:val="-1"/>
              </w:rPr>
              <w:t>а</w:t>
            </w:r>
            <w:r w:rsidRPr="0033282D">
              <w:rPr>
                <w:color w:val="000000"/>
              </w:rPr>
              <w:t>ф</w:t>
            </w:r>
            <w:r w:rsidRPr="0033282D">
              <w:rPr>
                <w:color w:val="000000"/>
                <w:spacing w:val="1"/>
                <w:w w:val="99"/>
              </w:rPr>
              <w:t>и</w:t>
            </w:r>
            <w:r w:rsidRPr="0033282D">
              <w:rPr>
                <w:color w:val="000000"/>
              </w:rPr>
              <w:t>ч</w:t>
            </w:r>
            <w:r w:rsidRPr="0033282D">
              <w:rPr>
                <w:color w:val="000000"/>
                <w:spacing w:val="-1"/>
              </w:rPr>
              <w:t>е</w:t>
            </w:r>
            <w:r w:rsidRPr="0033282D">
              <w:rPr>
                <w:color w:val="000000"/>
              </w:rPr>
              <w:t>ск</w:t>
            </w:r>
            <w:r w:rsidRPr="0033282D">
              <w:rPr>
                <w:color w:val="000000"/>
                <w:spacing w:val="1"/>
                <w:w w:val="99"/>
              </w:rPr>
              <w:t>и</w:t>
            </w:r>
            <w:r w:rsidRPr="0033282D">
              <w:rPr>
                <w:color w:val="000000"/>
              </w:rPr>
              <w:t>е</w:t>
            </w:r>
            <w:r w:rsidRPr="0033282D">
              <w:rPr>
                <w:color w:val="000000"/>
                <w:spacing w:val="145"/>
              </w:rPr>
              <w:t xml:space="preserve"> </w:t>
            </w:r>
            <w:r w:rsidRPr="0033282D">
              <w:rPr>
                <w:color w:val="000000"/>
                <w:spacing w:val="3"/>
              </w:rPr>
              <w:t>о</w:t>
            </w:r>
            <w:r w:rsidRPr="0033282D">
              <w:rPr>
                <w:color w:val="000000"/>
              </w:rPr>
              <w:t>соб</w:t>
            </w:r>
            <w:r w:rsidRPr="0033282D">
              <w:rPr>
                <w:color w:val="000000"/>
                <w:spacing w:val="-1"/>
              </w:rPr>
              <w:t>е</w:t>
            </w:r>
            <w:r w:rsidRPr="0033282D">
              <w:rPr>
                <w:color w:val="000000"/>
                <w:spacing w:val="1"/>
                <w:w w:val="99"/>
              </w:rPr>
              <w:t>н</w:t>
            </w:r>
            <w:r w:rsidRPr="0033282D">
              <w:rPr>
                <w:color w:val="000000"/>
                <w:w w:val="99"/>
              </w:rPr>
              <w:t>н</w:t>
            </w:r>
            <w:r w:rsidRPr="0033282D">
              <w:rPr>
                <w:color w:val="000000"/>
              </w:rPr>
              <w:t>ост</w:t>
            </w:r>
            <w:r w:rsidRPr="0033282D">
              <w:rPr>
                <w:color w:val="000000"/>
                <w:w w:val="99"/>
              </w:rPr>
              <w:t>и</w:t>
            </w:r>
            <w:r w:rsidRPr="0033282D">
              <w:rPr>
                <w:color w:val="000000"/>
              </w:rPr>
              <w:t xml:space="preserve"> стра</w:t>
            </w:r>
            <w:r w:rsidRPr="0033282D">
              <w:rPr>
                <w:color w:val="000000"/>
                <w:w w:val="99"/>
              </w:rPr>
              <w:t>н</w:t>
            </w:r>
            <w:r w:rsidRPr="0033282D">
              <w:rPr>
                <w:color w:val="000000"/>
                <w:spacing w:val="28"/>
              </w:rPr>
              <w:t xml:space="preserve"> </w:t>
            </w:r>
            <w:r w:rsidRPr="0033282D">
              <w:rPr>
                <w:color w:val="000000"/>
                <w:spacing w:val="1"/>
              </w:rPr>
              <w:t>с</w:t>
            </w:r>
            <w:r w:rsidRPr="0033282D">
              <w:rPr>
                <w:color w:val="000000"/>
                <w:spacing w:val="27"/>
              </w:rPr>
              <w:t xml:space="preserve"> </w:t>
            </w:r>
            <w:r w:rsidRPr="0033282D">
              <w:rPr>
                <w:color w:val="000000"/>
              </w:rPr>
              <w:t>ра</w:t>
            </w:r>
            <w:r w:rsidRPr="0033282D">
              <w:rPr>
                <w:color w:val="000000"/>
                <w:w w:val="99"/>
              </w:rPr>
              <w:t>з</w:t>
            </w:r>
            <w:r w:rsidRPr="0033282D">
              <w:rPr>
                <w:color w:val="000000"/>
                <w:spacing w:val="1"/>
                <w:w w:val="99"/>
              </w:rPr>
              <w:t>н</w:t>
            </w:r>
            <w:r w:rsidRPr="0033282D">
              <w:rPr>
                <w:color w:val="000000"/>
              </w:rPr>
              <w:t>ым</w:t>
            </w:r>
            <w:r w:rsidRPr="0033282D">
              <w:rPr>
                <w:color w:val="000000"/>
                <w:spacing w:val="30"/>
              </w:rPr>
              <w:t xml:space="preserve"> </w:t>
            </w:r>
            <w:r w:rsidRPr="0033282D">
              <w:rPr>
                <w:color w:val="000000"/>
                <w:spacing w:val="-3"/>
              </w:rPr>
              <w:t>у</w:t>
            </w:r>
            <w:r w:rsidRPr="0033282D">
              <w:rPr>
                <w:color w:val="000000"/>
              </w:rPr>
              <w:t>ров</w:t>
            </w:r>
            <w:r w:rsidRPr="0033282D">
              <w:rPr>
                <w:color w:val="000000"/>
                <w:w w:val="99"/>
              </w:rPr>
              <w:t>н</w:t>
            </w:r>
            <w:r w:rsidRPr="0033282D">
              <w:rPr>
                <w:color w:val="000000"/>
              </w:rPr>
              <w:t>ем</w:t>
            </w:r>
            <w:r w:rsidRPr="0033282D">
              <w:rPr>
                <w:color w:val="000000"/>
                <w:spacing w:val="28"/>
              </w:rPr>
              <w:t xml:space="preserve"> </w:t>
            </w:r>
            <w:r w:rsidRPr="0033282D">
              <w:rPr>
                <w:color w:val="000000"/>
              </w:rPr>
              <w:t>со</w:t>
            </w:r>
            <w:r w:rsidRPr="0033282D">
              <w:rPr>
                <w:color w:val="000000"/>
                <w:w w:val="99"/>
              </w:rPr>
              <w:t>ц</w:t>
            </w:r>
            <w:r w:rsidRPr="0033282D">
              <w:rPr>
                <w:color w:val="000000"/>
                <w:spacing w:val="1"/>
                <w:w w:val="99"/>
              </w:rPr>
              <w:t>и</w:t>
            </w:r>
            <w:r w:rsidRPr="0033282D">
              <w:rPr>
                <w:color w:val="000000"/>
              </w:rPr>
              <w:t>а</w:t>
            </w:r>
            <w:r w:rsidRPr="0033282D">
              <w:rPr>
                <w:color w:val="000000"/>
                <w:w w:val="99"/>
              </w:rPr>
              <w:t>ль</w:t>
            </w:r>
            <w:r w:rsidRPr="0033282D">
              <w:rPr>
                <w:color w:val="000000"/>
                <w:spacing w:val="1"/>
                <w:w w:val="99"/>
              </w:rPr>
              <w:t>н</w:t>
            </w:r>
            <w:r w:rsidRPr="0033282D">
              <w:rPr>
                <w:color w:val="000000"/>
                <w:spacing w:val="4"/>
              </w:rPr>
              <w:t>о</w:t>
            </w:r>
            <w:r w:rsidRPr="0033282D">
              <w:rPr>
                <w:color w:val="000000"/>
                <w:w w:val="99"/>
              </w:rPr>
              <w:t>-</w:t>
            </w:r>
            <w:r w:rsidRPr="0033282D">
              <w:rPr>
                <w:color w:val="000000"/>
              </w:rPr>
              <w:t>эк</w:t>
            </w:r>
            <w:r w:rsidRPr="0033282D">
              <w:rPr>
                <w:color w:val="000000"/>
                <w:spacing w:val="-1"/>
              </w:rPr>
              <w:t>о</w:t>
            </w:r>
            <w:r w:rsidRPr="0033282D">
              <w:rPr>
                <w:color w:val="000000"/>
                <w:w w:val="99"/>
              </w:rPr>
              <w:t>н</w:t>
            </w:r>
            <w:r w:rsidRPr="0033282D">
              <w:rPr>
                <w:color w:val="000000"/>
              </w:rPr>
              <w:t>ом</w:t>
            </w:r>
            <w:r w:rsidRPr="0033282D">
              <w:rPr>
                <w:color w:val="000000"/>
                <w:w w:val="99"/>
              </w:rPr>
              <w:t>и</w:t>
            </w:r>
            <w:r w:rsidRPr="0033282D">
              <w:rPr>
                <w:color w:val="000000"/>
                <w:spacing w:val="-2"/>
              </w:rPr>
              <w:t>ч</w:t>
            </w:r>
            <w:r w:rsidRPr="0033282D">
              <w:rPr>
                <w:color w:val="000000"/>
              </w:rPr>
              <w:t>е</w:t>
            </w:r>
            <w:r w:rsidRPr="0033282D">
              <w:rPr>
                <w:color w:val="000000"/>
                <w:spacing w:val="-1"/>
              </w:rPr>
              <w:t>с</w:t>
            </w:r>
            <w:r w:rsidRPr="0033282D">
              <w:rPr>
                <w:color w:val="000000"/>
              </w:rPr>
              <w:t>ко</w:t>
            </w:r>
            <w:r w:rsidRPr="0033282D">
              <w:rPr>
                <w:color w:val="000000"/>
                <w:w w:val="99"/>
              </w:rPr>
              <w:t>г</w:t>
            </w:r>
            <w:r w:rsidRPr="0033282D">
              <w:rPr>
                <w:color w:val="000000"/>
              </w:rPr>
              <w:t>о ра</w:t>
            </w:r>
            <w:r w:rsidRPr="0033282D">
              <w:rPr>
                <w:color w:val="000000"/>
                <w:w w:val="99"/>
              </w:rPr>
              <w:t>з</w:t>
            </w:r>
            <w:r w:rsidRPr="0033282D">
              <w:rPr>
                <w:color w:val="000000"/>
              </w:rPr>
              <w:t>в</w:t>
            </w:r>
            <w:r w:rsidRPr="0033282D">
              <w:rPr>
                <w:color w:val="000000"/>
                <w:w w:val="99"/>
              </w:rPr>
              <w:t>и</w:t>
            </w:r>
            <w:r w:rsidRPr="0033282D">
              <w:rPr>
                <w:color w:val="000000"/>
              </w:rPr>
              <w:t>т</w:t>
            </w:r>
            <w:r w:rsidRPr="0033282D">
              <w:rPr>
                <w:color w:val="000000"/>
                <w:spacing w:val="2"/>
                <w:w w:val="99"/>
              </w:rPr>
              <w:t>и</w:t>
            </w:r>
            <w:r w:rsidRPr="0033282D">
              <w:rPr>
                <w:color w:val="000000"/>
              </w:rPr>
              <w:t>я,</w:t>
            </w:r>
            <w:r w:rsidRPr="0033282D">
              <w:rPr>
                <w:color w:val="000000"/>
                <w:spacing w:val="69"/>
              </w:rPr>
              <w:t xml:space="preserve"> </w:t>
            </w:r>
            <w:r w:rsidRPr="0033282D">
              <w:rPr>
                <w:color w:val="000000"/>
              </w:rPr>
              <w:t>вк</w:t>
            </w:r>
            <w:r w:rsidRPr="0033282D">
              <w:rPr>
                <w:color w:val="000000"/>
                <w:w w:val="99"/>
              </w:rPr>
              <w:t>л</w:t>
            </w:r>
            <w:r w:rsidRPr="0033282D">
              <w:rPr>
                <w:color w:val="000000"/>
                <w:spacing w:val="1"/>
                <w:w w:val="99"/>
              </w:rPr>
              <w:t>ю</w:t>
            </w:r>
            <w:r w:rsidRPr="0033282D">
              <w:rPr>
                <w:color w:val="000000"/>
              </w:rPr>
              <w:t>чая</w:t>
            </w:r>
            <w:r w:rsidRPr="0033282D">
              <w:rPr>
                <w:color w:val="000000"/>
                <w:spacing w:val="69"/>
              </w:rPr>
              <w:t xml:space="preserve"> </w:t>
            </w:r>
            <w:r w:rsidRPr="0033282D">
              <w:rPr>
                <w:color w:val="000000"/>
              </w:rPr>
              <w:t>особе</w:t>
            </w:r>
            <w:r w:rsidRPr="0033282D">
              <w:rPr>
                <w:color w:val="000000"/>
                <w:w w:val="99"/>
              </w:rPr>
              <w:t>н</w:t>
            </w:r>
            <w:r w:rsidRPr="0033282D">
              <w:rPr>
                <w:color w:val="000000"/>
                <w:spacing w:val="1"/>
                <w:w w:val="99"/>
              </w:rPr>
              <w:t>н</w:t>
            </w:r>
            <w:r w:rsidRPr="0033282D">
              <w:rPr>
                <w:color w:val="000000"/>
              </w:rPr>
              <w:t>ост</w:t>
            </w:r>
            <w:r w:rsidRPr="0033282D">
              <w:rPr>
                <w:color w:val="000000"/>
                <w:w w:val="99"/>
              </w:rPr>
              <w:t>и</w:t>
            </w:r>
            <w:r w:rsidRPr="0033282D">
              <w:rPr>
                <w:color w:val="000000"/>
                <w:spacing w:val="70"/>
              </w:rPr>
              <w:t xml:space="preserve"> </w:t>
            </w:r>
            <w:r w:rsidRPr="0033282D">
              <w:rPr>
                <w:color w:val="000000"/>
                <w:spacing w:val="1"/>
                <w:w w:val="99"/>
              </w:rPr>
              <w:t>п</w:t>
            </w:r>
            <w:r w:rsidRPr="0033282D">
              <w:rPr>
                <w:color w:val="000000"/>
              </w:rPr>
              <w:t>рояв</w:t>
            </w:r>
            <w:r w:rsidRPr="0033282D">
              <w:rPr>
                <w:color w:val="000000"/>
                <w:w w:val="99"/>
              </w:rPr>
              <w:t>л</w:t>
            </w:r>
            <w:r w:rsidRPr="0033282D">
              <w:rPr>
                <w:color w:val="000000"/>
              </w:rPr>
              <w:t>е</w:t>
            </w:r>
            <w:r w:rsidRPr="0033282D">
              <w:rPr>
                <w:color w:val="000000"/>
                <w:w w:val="99"/>
              </w:rPr>
              <w:t>ни</w:t>
            </w:r>
            <w:r w:rsidRPr="0033282D">
              <w:rPr>
                <w:color w:val="000000"/>
              </w:rPr>
              <w:t>я</w:t>
            </w:r>
            <w:r w:rsidRPr="0033282D">
              <w:rPr>
                <w:color w:val="000000"/>
                <w:spacing w:val="69"/>
              </w:rPr>
              <w:t xml:space="preserve"> </w:t>
            </w:r>
            <w:r w:rsidRPr="0033282D">
              <w:rPr>
                <w:color w:val="000000"/>
              </w:rPr>
              <w:t>в</w:t>
            </w:r>
            <w:r w:rsidRPr="0033282D">
              <w:rPr>
                <w:color w:val="000000"/>
                <w:spacing w:val="69"/>
              </w:rPr>
              <w:t xml:space="preserve"> </w:t>
            </w:r>
            <w:r w:rsidRPr="0033282D">
              <w:rPr>
                <w:color w:val="000000"/>
                <w:spacing w:val="1"/>
                <w:w w:val="99"/>
              </w:rPr>
              <w:t>н</w:t>
            </w:r>
            <w:r w:rsidRPr="0033282D">
              <w:rPr>
                <w:color w:val="000000"/>
                <w:w w:val="99"/>
              </w:rPr>
              <w:t>и</w:t>
            </w:r>
            <w:r w:rsidRPr="0033282D">
              <w:rPr>
                <w:color w:val="000000"/>
              </w:rPr>
              <w:t>х г</w:t>
            </w:r>
            <w:r w:rsidRPr="0033282D">
              <w:rPr>
                <w:color w:val="000000"/>
                <w:w w:val="99"/>
              </w:rPr>
              <w:t>л</w:t>
            </w:r>
            <w:r w:rsidRPr="0033282D">
              <w:rPr>
                <w:color w:val="000000"/>
              </w:rPr>
              <w:t>оба</w:t>
            </w:r>
            <w:r w:rsidRPr="0033282D">
              <w:rPr>
                <w:color w:val="000000"/>
                <w:w w:val="99"/>
              </w:rPr>
              <w:t>ль</w:t>
            </w:r>
            <w:r w:rsidRPr="0033282D">
              <w:rPr>
                <w:color w:val="000000"/>
                <w:spacing w:val="2"/>
                <w:w w:val="99"/>
              </w:rPr>
              <w:t>н</w:t>
            </w:r>
            <w:r w:rsidRPr="0033282D">
              <w:rPr>
                <w:color w:val="000000"/>
                <w:spacing w:val="-2"/>
              </w:rPr>
              <w:t>ы</w:t>
            </w:r>
            <w:r w:rsidRPr="0033282D">
              <w:rPr>
                <w:color w:val="000000"/>
              </w:rPr>
              <w:t>х</w:t>
            </w:r>
            <w:r w:rsidRPr="0033282D">
              <w:rPr>
                <w:color w:val="000000"/>
                <w:spacing w:val="143"/>
              </w:rPr>
              <w:t xml:space="preserve"> </w:t>
            </w:r>
            <w:r w:rsidRPr="0033282D">
              <w:rPr>
                <w:color w:val="000000"/>
                <w:w w:val="99"/>
              </w:rPr>
              <w:t>п</w:t>
            </w:r>
            <w:r w:rsidRPr="0033282D">
              <w:rPr>
                <w:color w:val="000000"/>
              </w:rPr>
              <w:t>роб</w:t>
            </w:r>
            <w:r w:rsidRPr="0033282D">
              <w:rPr>
                <w:color w:val="000000"/>
                <w:w w:val="99"/>
              </w:rPr>
              <w:t>л</w:t>
            </w:r>
            <w:r w:rsidRPr="0033282D">
              <w:rPr>
                <w:color w:val="000000"/>
              </w:rPr>
              <w:t>ем</w:t>
            </w:r>
            <w:r w:rsidRPr="0033282D">
              <w:rPr>
                <w:color w:val="000000"/>
                <w:spacing w:val="140"/>
              </w:rPr>
              <w:t xml:space="preserve"> </w:t>
            </w:r>
            <w:r w:rsidRPr="0033282D">
              <w:rPr>
                <w:color w:val="000000"/>
              </w:rPr>
              <w:t>че</w:t>
            </w:r>
            <w:r w:rsidRPr="0033282D">
              <w:rPr>
                <w:color w:val="000000"/>
                <w:w w:val="99"/>
              </w:rPr>
              <w:t>л</w:t>
            </w:r>
            <w:r w:rsidRPr="0033282D">
              <w:rPr>
                <w:color w:val="000000"/>
              </w:rPr>
              <w:t>овече</w:t>
            </w:r>
            <w:r w:rsidRPr="0033282D">
              <w:rPr>
                <w:color w:val="000000"/>
                <w:spacing w:val="-1"/>
              </w:rPr>
              <w:t>с</w:t>
            </w:r>
            <w:r w:rsidRPr="0033282D">
              <w:rPr>
                <w:color w:val="000000"/>
              </w:rPr>
              <w:t>т</w:t>
            </w:r>
            <w:r w:rsidRPr="0033282D">
              <w:rPr>
                <w:color w:val="000000"/>
                <w:spacing w:val="2"/>
              </w:rPr>
              <w:t>в</w:t>
            </w:r>
            <w:r w:rsidRPr="0033282D">
              <w:rPr>
                <w:color w:val="000000"/>
              </w:rPr>
              <w:t>а;</w:t>
            </w:r>
            <w:r w:rsidRPr="0033282D">
              <w:rPr>
                <w:color w:val="000000"/>
                <w:spacing w:val="141"/>
              </w:rPr>
              <w:t xml:space="preserve"> </w:t>
            </w:r>
            <w:r w:rsidRPr="0033282D">
              <w:rPr>
                <w:color w:val="000000"/>
                <w:spacing w:val="1"/>
                <w:w w:val="99"/>
              </w:rPr>
              <w:t>и</w:t>
            </w:r>
            <w:r w:rsidRPr="0033282D">
              <w:rPr>
                <w:color w:val="000000"/>
              </w:rPr>
              <w:t>с</w:t>
            </w:r>
            <w:r w:rsidRPr="0033282D">
              <w:rPr>
                <w:color w:val="000000"/>
                <w:w w:val="99"/>
              </w:rPr>
              <w:t>п</w:t>
            </w:r>
            <w:r w:rsidRPr="0033282D">
              <w:rPr>
                <w:color w:val="000000"/>
              </w:rPr>
              <w:t>о</w:t>
            </w:r>
            <w:r w:rsidRPr="0033282D">
              <w:rPr>
                <w:color w:val="000000"/>
                <w:w w:val="99"/>
              </w:rPr>
              <w:t>л</w:t>
            </w:r>
            <w:r w:rsidRPr="0033282D">
              <w:rPr>
                <w:color w:val="000000"/>
                <w:spacing w:val="5"/>
                <w:w w:val="99"/>
              </w:rPr>
              <w:t>ь</w:t>
            </w:r>
            <w:r w:rsidRPr="0033282D">
              <w:rPr>
                <w:color w:val="000000"/>
                <w:spacing w:val="1"/>
                <w:w w:val="99"/>
              </w:rPr>
              <w:t>з</w:t>
            </w:r>
            <w:r w:rsidRPr="0033282D">
              <w:rPr>
                <w:color w:val="000000"/>
              </w:rPr>
              <w:t>ов</w:t>
            </w:r>
            <w:r w:rsidRPr="0033282D">
              <w:rPr>
                <w:color w:val="000000"/>
                <w:spacing w:val="-1"/>
              </w:rPr>
              <w:t>ат</w:t>
            </w:r>
            <w:r w:rsidRPr="0033282D">
              <w:rPr>
                <w:color w:val="000000"/>
                <w:w w:val="99"/>
              </w:rPr>
              <w:t>ь</w:t>
            </w:r>
            <w:r w:rsidRPr="0033282D">
              <w:rPr>
                <w:color w:val="000000"/>
              </w:rPr>
              <w:t xml:space="preserve"> ге</w:t>
            </w:r>
            <w:r w:rsidRPr="0033282D">
              <w:rPr>
                <w:color w:val="000000"/>
                <w:w w:val="99"/>
              </w:rPr>
              <w:t>ог</w:t>
            </w:r>
            <w:r w:rsidRPr="0033282D">
              <w:rPr>
                <w:color w:val="000000"/>
              </w:rPr>
              <w:t>р</w:t>
            </w:r>
            <w:r w:rsidRPr="0033282D">
              <w:rPr>
                <w:color w:val="000000"/>
                <w:spacing w:val="-1"/>
              </w:rPr>
              <w:t>а</w:t>
            </w:r>
            <w:r w:rsidRPr="0033282D">
              <w:rPr>
                <w:color w:val="000000"/>
              </w:rPr>
              <w:t>ф</w:t>
            </w:r>
            <w:r w:rsidRPr="0033282D">
              <w:rPr>
                <w:color w:val="000000"/>
                <w:spacing w:val="1"/>
                <w:w w:val="99"/>
              </w:rPr>
              <w:t>и</w:t>
            </w:r>
            <w:r w:rsidRPr="0033282D">
              <w:rPr>
                <w:color w:val="000000"/>
              </w:rPr>
              <w:t>ч</w:t>
            </w:r>
            <w:r w:rsidRPr="0033282D">
              <w:rPr>
                <w:color w:val="000000"/>
                <w:spacing w:val="-1"/>
              </w:rPr>
              <w:t>е</w:t>
            </w:r>
            <w:r w:rsidRPr="0033282D">
              <w:rPr>
                <w:color w:val="000000"/>
              </w:rPr>
              <w:t>ск</w:t>
            </w:r>
            <w:r w:rsidRPr="0033282D">
              <w:rPr>
                <w:color w:val="000000"/>
                <w:spacing w:val="1"/>
                <w:w w:val="99"/>
              </w:rPr>
              <w:t>и</w:t>
            </w:r>
            <w:r w:rsidRPr="0033282D">
              <w:rPr>
                <w:color w:val="000000"/>
              </w:rPr>
              <w:t>е</w:t>
            </w:r>
            <w:r w:rsidRPr="0033282D">
              <w:rPr>
                <w:color w:val="000000"/>
                <w:spacing w:val="136"/>
              </w:rPr>
              <w:t xml:space="preserve"> </w:t>
            </w:r>
            <w:r w:rsidRPr="0033282D">
              <w:rPr>
                <w:color w:val="000000"/>
                <w:spacing w:val="1"/>
                <w:w w:val="99"/>
              </w:rPr>
              <w:t>з</w:t>
            </w:r>
            <w:r w:rsidRPr="0033282D">
              <w:rPr>
                <w:color w:val="000000"/>
                <w:w w:val="99"/>
              </w:rPr>
              <w:t>н</w:t>
            </w:r>
            <w:r w:rsidRPr="0033282D">
              <w:rPr>
                <w:color w:val="000000"/>
              </w:rPr>
              <w:t>а</w:t>
            </w:r>
            <w:r w:rsidRPr="0033282D">
              <w:rPr>
                <w:color w:val="000000"/>
                <w:spacing w:val="1"/>
                <w:w w:val="99"/>
              </w:rPr>
              <w:t>н</w:t>
            </w:r>
            <w:r w:rsidRPr="0033282D">
              <w:rPr>
                <w:color w:val="000000"/>
                <w:w w:val="99"/>
              </w:rPr>
              <w:t>и</w:t>
            </w:r>
            <w:r w:rsidRPr="0033282D">
              <w:rPr>
                <w:color w:val="000000"/>
              </w:rPr>
              <w:t>я</w:t>
            </w:r>
            <w:r w:rsidRPr="0033282D">
              <w:rPr>
                <w:color w:val="000000"/>
                <w:spacing w:val="135"/>
              </w:rPr>
              <w:t xml:space="preserve"> </w:t>
            </w:r>
            <w:r w:rsidRPr="0033282D">
              <w:rPr>
                <w:color w:val="000000"/>
              </w:rPr>
              <w:t>о</w:t>
            </w:r>
            <w:r w:rsidRPr="0033282D">
              <w:rPr>
                <w:color w:val="000000"/>
                <w:spacing w:val="137"/>
              </w:rPr>
              <w:t xml:space="preserve"> </w:t>
            </w:r>
            <w:r w:rsidRPr="0033282D">
              <w:rPr>
                <w:color w:val="000000"/>
              </w:rPr>
              <w:t>м</w:t>
            </w:r>
            <w:r w:rsidRPr="0033282D">
              <w:rPr>
                <w:color w:val="000000"/>
                <w:w w:val="99"/>
              </w:rPr>
              <w:t>и</w:t>
            </w:r>
            <w:r w:rsidRPr="0033282D">
              <w:rPr>
                <w:color w:val="000000"/>
              </w:rPr>
              <w:t>ровом</w:t>
            </w:r>
            <w:r w:rsidRPr="0033282D">
              <w:rPr>
                <w:color w:val="000000"/>
                <w:spacing w:val="133"/>
              </w:rPr>
              <w:t xml:space="preserve"> </w:t>
            </w:r>
            <w:r w:rsidRPr="0033282D">
              <w:rPr>
                <w:color w:val="000000"/>
                <w:spacing w:val="2"/>
              </w:rPr>
              <w:t>х</w:t>
            </w:r>
            <w:r w:rsidRPr="0033282D">
              <w:rPr>
                <w:color w:val="000000"/>
              </w:rPr>
              <w:t>о</w:t>
            </w:r>
            <w:r w:rsidRPr="0033282D">
              <w:rPr>
                <w:color w:val="000000"/>
                <w:spacing w:val="1"/>
                <w:w w:val="99"/>
              </w:rPr>
              <w:t>з</w:t>
            </w:r>
            <w:r w:rsidRPr="0033282D">
              <w:rPr>
                <w:color w:val="000000"/>
                <w:spacing w:val="-2"/>
              </w:rPr>
              <w:t>я</w:t>
            </w:r>
            <w:r w:rsidRPr="0033282D">
              <w:rPr>
                <w:color w:val="000000"/>
                <w:w w:val="99"/>
              </w:rPr>
              <w:t>й</w:t>
            </w:r>
            <w:r w:rsidRPr="0033282D">
              <w:rPr>
                <w:color w:val="000000"/>
              </w:rPr>
              <w:t>стве</w:t>
            </w:r>
            <w:r w:rsidRPr="0033282D">
              <w:rPr>
                <w:color w:val="000000"/>
                <w:spacing w:val="133"/>
              </w:rPr>
              <w:t xml:space="preserve"> </w:t>
            </w:r>
            <w:r w:rsidRPr="0033282D">
              <w:rPr>
                <w:color w:val="000000"/>
                <w:w w:val="99"/>
              </w:rPr>
              <w:t>и</w:t>
            </w:r>
            <w:r w:rsidRPr="0033282D">
              <w:rPr>
                <w:color w:val="000000"/>
              </w:rPr>
              <w:t xml:space="preserve"> нас</w:t>
            </w:r>
            <w:r w:rsidRPr="0033282D">
              <w:rPr>
                <w:color w:val="000000"/>
                <w:spacing w:val="-1"/>
              </w:rPr>
              <w:t>е</w:t>
            </w:r>
            <w:r w:rsidRPr="0033282D">
              <w:rPr>
                <w:color w:val="000000"/>
                <w:w w:val="99"/>
              </w:rPr>
              <w:t>л</w:t>
            </w:r>
            <w:r w:rsidRPr="0033282D">
              <w:rPr>
                <w:color w:val="000000"/>
              </w:rPr>
              <w:t>е</w:t>
            </w:r>
            <w:r w:rsidRPr="0033282D">
              <w:rPr>
                <w:color w:val="000000"/>
                <w:w w:val="99"/>
              </w:rPr>
              <w:t>н</w:t>
            </w:r>
            <w:r w:rsidRPr="0033282D">
              <w:rPr>
                <w:color w:val="000000"/>
                <w:spacing w:val="1"/>
                <w:w w:val="99"/>
              </w:rPr>
              <w:t>и</w:t>
            </w:r>
            <w:r w:rsidRPr="0033282D">
              <w:rPr>
                <w:color w:val="000000"/>
                <w:w w:val="99"/>
              </w:rPr>
              <w:t>и</w:t>
            </w:r>
            <w:r w:rsidRPr="0033282D">
              <w:rPr>
                <w:color w:val="000000"/>
                <w:spacing w:val="80"/>
              </w:rPr>
              <w:t xml:space="preserve"> </w:t>
            </w:r>
            <w:r w:rsidRPr="0033282D">
              <w:rPr>
                <w:color w:val="000000"/>
              </w:rPr>
              <w:t>м</w:t>
            </w:r>
            <w:r w:rsidRPr="0033282D">
              <w:rPr>
                <w:color w:val="000000"/>
                <w:w w:val="99"/>
              </w:rPr>
              <w:t>и</w:t>
            </w:r>
            <w:r w:rsidRPr="0033282D">
              <w:rPr>
                <w:color w:val="000000"/>
              </w:rPr>
              <w:t>ра,</w:t>
            </w:r>
            <w:r w:rsidRPr="0033282D">
              <w:rPr>
                <w:color w:val="000000"/>
                <w:spacing w:val="78"/>
              </w:rPr>
              <w:t xml:space="preserve"> </w:t>
            </w:r>
            <w:r w:rsidRPr="0033282D">
              <w:rPr>
                <w:color w:val="000000"/>
              </w:rPr>
              <w:t>об</w:t>
            </w:r>
            <w:r w:rsidRPr="0033282D">
              <w:rPr>
                <w:color w:val="000000"/>
                <w:spacing w:val="79"/>
              </w:rPr>
              <w:t xml:space="preserve"> </w:t>
            </w:r>
            <w:r w:rsidRPr="0033282D">
              <w:rPr>
                <w:color w:val="000000"/>
                <w:spacing w:val="-2"/>
              </w:rPr>
              <w:t>о</w:t>
            </w:r>
            <w:r w:rsidRPr="0033282D">
              <w:rPr>
                <w:color w:val="000000"/>
                <w:spacing w:val="-1"/>
              </w:rPr>
              <w:t>с</w:t>
            </w:r>
            <w:r w:rsidRPr="0033282D">
              <w:rPr>
                <w:color w:val="000000"/>
              </w:rPr>
              <w:t>обе</w:t>
            </w:r>
            <w:r w:rsidRPr="0033282D">
              <w:rPr>
                <w:color w:val="000000"/>
                <w:w w:val="99"/>
              </w:rPr>
              <w:t>н</w:t>
            </w:r>
            <w:r w:rsidRPr="0033282D">
              <w:rPr>
                <w:color w:val="000000"/>
                <w:spacing w:val="1"/>
                <w:w w:val="99"/>
              </w:rPr>
              <w:t>н</w:t>
            </w:r>
            <w:r w:rsidRPr="0033282D">
              <w:rPr>
                <w:color w:val="000000"/>
              </w:rPr>
              <w:t>остях</w:t>
            </w:r>
            <w:r w:rsidRPr="0033282D">
              <w:rPr>
                <w:color w:val="000000"/>
                <w:spacing w:val="82"/>
              </w:rPr>
              <w:t xml:space="preserve"> </w:t>
            </w:r>
            <w:r w:rsidRPr="0033282D">
              <w:rPr>
                <w:color w:val="000000"/>
                <w:spacing w:val="-2"/>
              </w:rPr>
              <w:t>в</w:t>
            </w:r>
            <w:r w:rsidRPr="0033282D">
              <w:rPr>
                <w:color w:val="000000"/>
                <w:w w:val="99"/>
              </w:rPr>
              <w:t>з</w:t>
            </w:r>
            <w:r w:rsidRPr="0033282D">
              <w:rPr>
                <w:color w:val="000000"/>
              </w:rPr>
              <w:t>а</w:t>
            </w:r>
            <w:r w:rsidRPr="0033282D">
              <w:rPr>
                <w:color w:val="000000"/>
                <w:w w:val="99"/>
              </w:rPr>
              <w:t>и</w:t>
            </w:r>
            <w:r w:rsidRPr="0033282D">
              <w:rPr>
                <w:color w:val="000000"/>
              </w:rPr>
              <w:t>моде</w:t>
            </w:r>
            <w:r w:rsidRPr="0033282D">
              <w:rPr>
                <w:color w:val="000000"/>
                <w:w w:val="99"/>
              </w:rPr>
              <w:t>й</w:t>
            </w:r>
            <w:r w:rsidRPr="0033282D">
              <w:rPr>
                <w:color w:val="000000"/>
              </w:rPr>
              <w:t>ств</w:t>
            </w:r>
            <w:r w:rsidRPr="0033282D">
              <w:rPr>
                <w:color w:val="000000"/>
                <w:spacing w:val="1"/>
                <w:w w:val="99"/>
              </w:rPr>
              <w:t>и</w:t>
            </w:r>
            <w:r w:rsidRPr="0033282D">
              <w:rPr>
                <w:color w:val="000000"/>
              </w:rPr>
              <w:t>я пр</w:t>
            </w:r>
            <w:r w:rsidRPr="0033282D">
              <w:rPr>
                <w:color w:val="000000"/>
                <w:spacing w:val="1"/>
                <w:w w:val="99"/>
              </w:rPr>
              <w:t>и</w:t>
            </w:r>
            <w:r w:rsidRPr="0033282D">
              <w:rPr>
                <w:color w:val="000000"/>
              </w:rPr>
              <w:t>роды</w:t>
            </w:r>
            <w:r w:rsidRPr="0033282D">
              <w:rPr>
                <w:color w:val="000000"/>
                <w:spacing w:val="35"/>
              </w:rPr>
              <w:t xml:space="preserve"> </w:t>
            </w:r>
            <w:r w:rsidRPr="0033282D">
              <w:rPr>
                <w:color w:val="000000"/>
                <w:w w:val="99"/>
              </w:rPr>
              <w:t>и</w:t>
            </w:r>
            <w:r w:rsidRPr="0033282D">
              <w:rPr>
                <w:color w:val="000000"/>
                <w:spacing w:val="37"/>
              </w:rPr>
              <w:t xml:space="preserve"> </w:t>
            </w:r>
            <w:r w:rsidRPr="0033282D">
              <w:rPr>
                <w:color w:val="000000"/>
              </w:rPr>
              <w:t>об</w:t>
            </w:r>
            <w:r w:rsidRPr="0033282D">
              <w:rPr>
                <w:color w:val="000000"/>
                <w:w w:val="99"/>
              </w:rPr>
              <w:t>щ</w:t>
            </w:r>
            <w:r w:rsidRPr="0033282D">
              <w:rPr>
                <w:color w:val="000000"/>
              </w:rPr>
              <w:t>ества</w:t>
            </w:r>
            <w:r w:rsidRPr="0033282D">
              <w:rPr>
                <w:color w:val="000000"/>
                <w:spacing w:val="34"/>
              </w:rPr>
              <w:t xml:space="preserve"> </w:t>
            </w:r>
            <w:r w:rsidRPr="0033282D">
              <w:rPr>
                <w:color w:val="000000"/>
                <w:spacing w:val="3"/>
              </w:rPr>
              <w:t>д</w:t>
            </w:r>
            <w:r w:rsidRPr="0033282D">
              <w:rPr>
                <w:color w:val="000000"/>
                <w:w w:val="99"/>
              </w:rPr>
              <w:t>л</w:t>
            </w:r>
            <w:r w:rsidRPr="0033282D">
              <w:rPr>
                <w:color w:val="000000"/>
              </w:rPr>
              <w:t>я</w:t>
            </w:r>
            <w:r w:rsidRPr="0033282D">
              <w:rPr>
                <w:color w:val="000000"/>
                <w:spacing w:val="36"/>
              </w:rPr>
              <w:t xml:space="preserve"> </w:t>
            </w:r>
            <w:r w:rsidRPr="0033282D">
              <w:rPr>
                <w:color w:val="000000"/>
              </w:rPr>
              <w:t>ре</w:t>
            </w:r>
            <w:r w:rsidRPr="0033282D">
              <w:rPr>
                <w:color w:val="000000"/>
                <w:w w:val="99"/>
              </w:rPr>
              <w:t>ш</w:t>
            </w:r>
            <w:r w:rsidRPr="0033282D">
              <w:rPr>
                <w:color w:val="000000"/>
              </w:rPr>
              <w:t>е</w:t>
            </w:r>
            <w:r w:rsidRPr="0033282D">
              <w:rPr>
                <w:color w:val="000000"/>
                <w:w w:val="99"/>
              </w:rPr>
              <w:t>н</w:t>
            </w:r>
            <w:r w:rsidRPr="0033282D">
              <w:rPr>
                <w:color w:val="000000"/>
                <w:spacing w:val="1"/>
                <w:w w:val="99"/>
              </w:rPr>
              <w:t>и</w:t>
            </w:r>
            <w:r w:rsidRPr="0033282D">
              <w:rPr>
                <w:color w:val="000000"/>
              </w:rPr>
              <w:t>я</w:t>
            </w:r>
            <w:r w:rsidRPr="0033282D">
              <w:rPr>
                <w:color w:val="000000"/>
                <w:spacing w:val="41"/>
              </w:rPr>
              <w:t xml:space="preserve"> </w:t>
            </w:r>
            <w:r w:rsidRPr="0033282D">
              <w:rPr>
                <w:color w:val="000000"/>
                <w:spacing w:val="-4"/>
              </w:rPr>
              <w:t>у</w:t>
            </w:r>
            <w:r w:rsidRPr="0033282D">
              <w:rPr>
                <w:color w:val="000000"/>
                <w:spacing w:val="-1"/>
              </w:rPr>
              <w:t>че</w:t>
            </w:r>
            <w:r w:rsidRPr="0033282D">
              <w:rPr>
                <w:color w:val="000000"/>
              </w:rPr>
              <w:t>б</w:t>
            </w:r>
            <w:r w:rsidRPr="0033282D">
              <w:rPr>
                <w:color w:val="000000"/>
                <w:spacing w:val="1"/>
                <w:w w:val="99"/>
              </w:rPr>
              <w:t>н</w:t>
            </w:r>
            <w:r w:rsidRPr="0033282D">
              <w:rPr>
                <w:color w:val="000000"/>
              </w:rPr>
              <w:t>ых</w:t>
            </w:r>
            <w:r w:rsidRPr="0033282D">
              <w:rPr>
                <w:color w:val="000000"/>
                <w:spacing w:val="38"/>
              </w:rPr>
              <w:t xml:space="preserve"> </w:t>
            </w:r>
            <w:r w:rsidRPr="0033282D">
              <w:rPr>
                <w:color w:val="000000"/>
                <w:w w:val="99"/>
              </w:rPr>
              <w:t>и</w:t>
            </w:r>
            <w:r w:rsidRPr="0033282D">
              <w:rPr>
                <w:color w:val="000000"/>
                <w:spacing w:val="36"/>
              </w:rPr>
              <w:t xml:space="preserve"> </w:t>
            </w:r>
            <w:r w:rsidRPr="0033282D">
              <w:rPr>
                <w:color w:val="000000"/>
                <w:w w:val="99"/>
              </w:rPr>
              <w:t>(ил</w:t>
            </w:r>
            <w:r w:rsidRPr="0033282D">
              <w:rPr>
                <w:color w:val="000000"/>
                <w:spacing w:val="2"/>
                <w:w w:val="99"/>
              </w:rPr>
              <w:t>и</w:t>
            </w:r>
            <w:r w:rsidRPr="0033282D">
              <w:rPr>
                <w:color w:val="000000"/>
                <w:w w:val="99"/>
              </w:rPr>
              <w:t>)</w:t>
            </w:r>
            <w:r w:rsidRPr="0033282D">
              <w:rPr>
                <w:color w:val="000000"/>
              </w:rPr>
              <w:t xml:space="preserve"> практ</w:t>
            </w:r>
            <w:r w:rsidRPr="0033282D">
              <w:rPr>
                <w:color w:val="000000"/>
                <w:w w:val="99"/>
              </w:rPr>
              <w:t>и</w:t>
            </w:r>
            <w:r w:rsidRPr="0033282D">
              <w:rPr>
                <w:color w:val="000000"/>
              </w:rPr>
              <w:t>к</w:t>
            </w:r>
            <w:proofErr w:type="gramStart"/>
            <w:r w:rsidRPr="0033282D">
              <w:rPr>
                <w:color w:val="000000"/>
                <w:spacing w:val="1"/>
              </w:rPr>
              <w:t>о</w:t>
            </w:r>
            <w:r w:rsidRPr="0033282D">
              <w:rPr>
                <w:color w:val="000000"/>
                <w:w w:val="99"/>
              </w:rPr>
              <w:t>-</w:t>
            </w:r>
            <w:proofErr w:type="gramEnd"/>
            <w:r w:rsidRPr="0033282D">
              <w:rPr>
                <w:color w:val="000000"/>
              </w:rPr>
              <w:t xml:space="preserve"> ор</w:t>
            </w:r>
            <w:r w:rsidRPr="0033282D">
              <w:rPr>
                <w:color w:val="000000"/>
                <w:w w:val="99"/>
              </w:rPr>
              <w:t>и</w:t>
            </w:r>
            <w:r w:rsidRPr="0033282D">
              <w:rPr>
                <w:color w:val="000000"/>
              </w:rPr>
              <w:t>е</w:t>
            </w:r>
            <w:r w:rsidRPr="0033282D">
              <w:rPr>
                <w:color w:val="000000"/>
                <w:w w:val="99"/>
              </w:rPr>
              <w:t>н</w:t>
            </w:r>
            <w:r w:rsidRPr="0033282D">
              <w:rPr>
                <w:color w:val="000000"/>
              </w:rPr>
              <w:t>т</w:t>
            </w:r>
            <w:r w:rsidRPr="0033282D">
              <w:rPr>
                <w:color w:val="000000"/>
                <w:w w:val="99"/>
              </w:rPr>
              <w:t>и</w:t>
            </w:r>
            <w:r w:rsidRPr="0033282D">
              <w:rPr>
                <w:color w:val="000000"/>
              </w:rPr>
              <w:t>ров</w:t>
            </w:r>
            <w:r w:rsidRPr="0033282D">
              <w:rPr>
                <w:color w:val="000000"/>
                <w:spacing w:val="-1"/>
              </w:rPr>
              <w:t>а</w:t>
            </w:r>
            <w:r w:rsidRPr="0033282D">
              <w:rPr>
                <w:color w:val="000000"/>
                <w:w w:val="99"/>
              </w:rPr>
              <w:t>н</w:t>
            </w:r>
            <w:r w:rsidRPr="0033282D">
              <w:rPr>
                <w:color w:val="000000"/>
                <w:spacing w:val="1"/>
                <w:w w:val="99"/>
              </w:rPr>
              <w:t>н</w:t>
            </w:r>
            <w:r w:rsidRPr="0033282D">
              <w:rPr>
                <w:color w:val="000000"/>
                <w:spacing w:val="-2"/>
              </w:rPr>
              <w:t>ы</w:t>
            </w:r>
            <w:r w:rsidRPr="0033282D">
              <w:rPr>
                <w:color w:val="000000"/>
              </w:rPr>
              <w:t>х</w:t>
            </w:r>
            <w:r w:rsidRPr="0033282D">
              <w:rPr>
                <w:color w:val="000000"/>
                <w:spacing w:val="2"/>
              </w:rPr>
              <w:t xml:space="preserve"> </w:t>
            </w:r>
            <w:r w:rsidRPr="0033282D">
              <w:rPr>
                <w:color w:val="000000"/>
                <w:spacing w:val="1"/>
                <w:w w:val="99"/>
              </w:rPr>
              <w:t>з</w:t>
            </w:r>
            <w:r w:rsidRPr="0033282D">
              <w:rPr>
                <w:color w:val="000000"/>
              </w:rPr>
              <w:t>ада</w:t>
            </w:r>
            <w:r w:rsidRPr="0033282D">
              <w:rPr>
                <w:color w:val="000000"/>
                <w:spacing w:val="-1"/>
              </w:rPr>
              <w:t>ч</w:t>
            </w:r>
            <w:r w:rsidRPr="0033282D">
              <w:rPr>
                <w:color w:val="000000"/>
              </w:rPr>
              <w:t>;</w:t>
            </w:r>
          </w:p>
        </w:tc>
      </w:tr>
    </w:tbl>
    <w:p w:rsidR="008B508F" w:rsidRPr="0033282D" w:rsidRDefault="008B508F" w:rsidP="008B508F">
      <w:pPr>
        <w:spacing w:after="11" w:line="240" w:lineRule="exact"/>
        <w:rPr>
          <w:rFonts w:ascii="Calibri" w:eastAsia="Calibri" w:hAnsi="Calibri" w:cs="Calibri"/>
        </w:rPr>
      </w:pPr>
    </w:p>
    <w:bookmarkEnd w:id="67"/>
    <w:p w:rsidR="008B508F" w:rsidRPr="0033282D" w:rsidRDefault="008B508F" w:rsidP="008B508F">
      <w:pPr>
        <w:widowControl w:val="0"/>
        <w:ind w:right="-20"/>
        <w:rPr>
          <w:color w:val="000000"/>
        </w:rPr>
        <w:sectPr w:rsidR="008B508F" w:rsidRPr="0033282D">
          <w:pgSz w:w="16838" w:h="11906" w:orient="landscape"/>
          <w:pgMar w:top="1262" w:right="566" w:bottom="850" w:left="458" w:header="0" w:footer="0" w:gutter="0"/>
          <w:cols w:space="708"/>
        </w:sectPr>
      </w:pPr>
    </w:p>
    <w:p w:rsidR="008B508F" w:rsidRPr="0033282D" w:rsidRDefault="008B508F" w:rsidP="008B508F">
      <w:pPr>
        <w:rPr>
          <w:rFonts w:ascii="Calibri" w:eastAsia="Calibri" w:hAnsi="Calibri" w:cs="Calibri"/>
        </w:rPr>
      </w:pPr>
      <w:bookmarkStart w:id="68" w:name="_page_52_0"/>
    </w:p>
    <w:tbl>
      <w:tblPr>
        <w:tblW w:w="0" w:type="auto"/>
        <w:tblLayout w:type="fixed"/>
        <w:tblCellMar>
          <w:left w:w="0" w:type="dxa"/>
          <w:right w:w="0" w:type="dxa"/>
        </w:tblCellMar>
        <w:tblLook w:val="04A0" w:firstRow="1" w:lastRow="0" w:firstColumn="1" w:lastColumn="0" w:noHBand="0" w:noVBand="1"/>
      </w:tblPr>
      <w:tblGrid>
        <w:gridCol w:w="3653"/>
        <w:gridCol w:w="5811"/>
        <w:gridCol w:w="5671"/>
      </w:tblGrid>
      <w:tr w:rsidR="008B508F" w:rsidRPr="0033282D" w:rsidTr="00232C94">
        <w:trPr>
          <w:cantSplit/>
          <w:trHeight w:hRule="exact" w:val="8843"/>
        </w:trPr>
        <w:tc>
          <w:tcPr>
            <w:tcW w:w="365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8B508F" w:rsidRPr="0033282D" w:rsidRDefault="008B508F" w:rsidP="00232C94">
            <w:pPr>
              <w:widowControl w:val="0"/>
              <w:spacing w:before="1"/>
              <w:ind w:right="100"/>
              <w:rPr>
                <w:color w:val="000000"/>
              </w:rPr>
            </w:pPr>
            <w:proofErr w:type="gramStart"/>
            <w:r w:rsidRPr="0033282D">
              <w:rPr>
                <w:color w:val="000000"/>
              </w:rPr>
              <w:t>ОК</w:t>
            </w:r>
            <w:proofErr w:type="gramEnd"/>
            <w:r w:rsidRPr="0033282D">
              <w:rPr>
                <w:color w:val="000000"/>
              </w:rPr>
              <w:t xml:space="preserve"> 07. Соде</w:t>
            </w:r>
            <w:r w:rsidRPr="0033282D">
              <w:rPr>
                <w:color w:val="000000"/>
                <w:w w:val="99"/>
              </w:rPr>
              <w:t>й</w:t>
            </w:r>
            <w:r w:rsidRPr="0033282D">
              <w:rPr>
                <w:color w:val="000000"/>
              </w:rPr>
              <w:t>ствовать со</w:t>
            </w:r>
            <w:r w:rsidRPr="0033282D">
              <w:rPr>
                <w:color w:val="000000"/>
                <w:spacing w:val="1"/>
              </w:rPr>
              <w:t>х</w:t>
            </w:r>
            <w:r w:rsidRPr="0033282D">
              <w:rPr>
                <w:color w:val="000000"/>
              </w:rPr>
              <w:t>ра</w:t>
            </w:r>
            <w:r w:rsidRPr="0033282D">
              <w:rPr>
                <w:color w:val="000000"/>
                <w:w w:val="99"/>
              </w:rPr>
              <w:t>н</w:t>
            </w:r>
            <w:r w:rsidRPr="0033282D">
              <w:rPr>
                <w:color w:val="000000"/>
              </w:rPr>
              <w:t>е</w:t>
            </w:r>
            <w:r w:rsidRPr="0033282D">
              <w:rPr>
                <w:color w:val="000000"/>
                <w:w w:val="99"/>
              </w:rPr>
              <w:t>нию</w:t>
            </w:r>
            <w:r w:rsidRPr="0033282D">
              <w:rPr>
                <w:color w:val="000000"/>
              </w:rPr>
              <w:t xml:space="preserve"> ок</w:t>
            </w:r>
            <w:r w:rsidRPr="0033282D">
              <w:rPr>
                <w:color w:val="000000"/>
                <w:spacing w:val="2"/>
              </w:rPr>
              <w:t>р</w:t>
            </w:r>
            <w:r w:rsidRPr="0033282D">
              <w:rPr>
                <w:color w:val="000000"/>
                <w:spacing w:val="-5"/>
              </w:rPr>
              <w:t>у</w:t>
            </w:r>
            <w:r w:rsidRPr="0033282D">
              <w:rPr>
                <w:color w:val="000000"/>
              </w:rPr>
              <w:t>жающе</w:t>
            </w:r>
            <w:r w:rsidRPr="0033282D">
              <w:rPr>
                <w:color w:val="000000"/>
                <w:w w:val="99"/>
              </w:rPr>
              <w:t>й</w:t>
            </w:r>
            <w:r w:rsidRPr="0033282D">
              <w:rPr>
                <w:color w:val="000000"/>
              </w:rPr>
              <w:t xml:space="preserve"> ср</w:t>
            </w:r>
            <w:r w:rsidRPr="0033282D">
              <w:rPr>
                <w:color w:val="000000"/>
                <w:spacing w:val="-1"/>
              </w:rPr>
              <w:t>е</w:t>
            </w:r>
            <w:r w:rsidRPr="0033282D">
              <w:rPr>
                <w:color w:val="000000"/>
              </w:rPr>
              <w:t>ды, ре</w:t>
            </w:r>
            <w:r w:rsidRPr="0033282D">
              <w:rPr>
                <w:color w:val="000000"/>
                <w:spacing w:val="2"/>
              </w:rPr>
              <w:t>с</w:t>
            </w:r>
            <w:r w:rsidRPr="0033282D">
              <w:rPr>
                <w:color w:val="000000"/>
                <w:spacing w:val="-3"/>
              </w:rPr>
              <w:t>у</w:t>
            </w:r>
            <w:r w:rsidRPr="0033282D">
              <w:rPr>
                <w:color w:val="000000"/>
              </w:rPr>
              <w:t>р</w:t>
            </w:r>
            <w:r w:rsidRPr="0033282D">
              <w:rPr>
                <w:color w:val="000000"/>
                <w:spacing w:val="-1"/>
              </w:rPr>
              <w:t>с</w:t>
            </w:r>
            <w:r w:rsidRPr="0033282D">
              <w:rPr>
                <w:color w:val="000000"/>
              </w:rPr>
              <w:t>осбере</w:t>
            </w:r>
            <w:r w:rsidRPr="0033282D">
              <w:rPr>
                <w:color w:val="000000"/>
                <w:spacing w:val="1"/>
              </w:rPr>
              <w:t>ж</w:t>
            </w:r>
            <w:r w:rsidRPr="0033282D">
              <w:rPr>
                <w:color w:val="000000"/>
              </w:rPr>
              <w:t>е</w:t>
            </w:r>
            <w:r w:rsidRPr="0033282D">
              <w:rPr>
                <w:color w:val="000000"/>
                <w:w w:val="99"/>
              </w:rPr>
              <w:t>н</w:t>
            </w:r>
            <w:r w:rsidRPr="0033282D">
              <w:rPr>
                <w:color w:val="000000"/>
                <w:spacing w:val="1"/>
                <w:w w:val="99"/>
              </w:rPr>
              <w:t>и</w:t>
            </w:r>
            <w:r w:rsidRPr="0033282D">
              <w:rPr>
                <w:color w:val="000000"/>
              </w:rPr>
              <w:t>ю,</w:t>
            </w:r>
            <w:r w:rsidRPr="0033282D">
              <w:rPr>
                <w:color w:val="000000"/>
                <w:spacing w:val="2"/>
              </w:rPr>
              <w:t xml:space="preserve"> </w:t>
            </w:r>
            <w:r w:rsidRPr="0033282D">
              <w:rPr>
                <w:color w:val="000000"/>
                <w:spacing w:val="1"/>
                <w:w w:val="99"/>
              </w:rPr>
              <w:t>п</w:t>
            </w:r>
            <w:r w:rsidRPr="0033282D">
              <w:rPr>
                <w:color w:val="000000"/>
                <w:spacing w:val="-1"/>
              </w:rPr>
              <w:t>р</w:t>
            </w:r>
            <w:r w:rsidRPr="0033282D">
              <w:rPr>
                <w:color w:val="000000"/>
                <w:w w:val="99"/>
              </w:rPr>
              <w:t>и</w:t>
            </w:r>
            <w:r w:rsidRPr="0033282D">
              <w:rPr>
                <w:color w:val="000000"/>
              </w:rPr>
              <w:t>м</w:t>
            </w:r>
            <w:r w:rsidRPr="0033282D">
              <w:rPr>
                <w:color w:val="000000"/>
                <w:spacing w:val="-1"/>
              </w:rPr>
              <w:t>е</w:t>
            </w:r>
            <w:r w:rsidRPr="0033282D">
              <w:rPr>
                <w:color w:val="000000"/>
                <w:spacing w:val="1"/>
                <w:w w:val="99"/>
              </w:rPr>
              <w:t>н</w:t>
            </w:r>
            <w:r w:rsidRPr="0033282D">
              <w:rPr>
                <w:color w:val="000000"/>
              </w:rPr>
              <w:t>я</w:t>
            </w:r>
            <w:r w:rsidRPr="0033282D">
              <w:rPr>
                <w:color w:val="000000"/>
                <w:spacing w:val="1"/>
              </w:rPr>
              <w:t>т</w:t>
            </w:r>
            <w:r w:rsidRPr="0033282D">
              <w:rPr>
                <w:color w:val="000000"/>
              </w:rPr>
              <w:t>ь з</w:t>
            </w:r>
            <w:r w:rsidRPr="0033282D">
              <w:rPr>
                <w:color w:val="000000"/>
                <w:spacing w:val="1"/>
                <w:w w:val="99"/>
              </w:rPr>
              <w:t>н</w:t>
            </w:r>
            <w:r w:rsidRPr="0033282D">
              <w:rPr>
                <w:color w:val="000000"/>
              </w:rPr>
              <w:t xml:space="preserve">ания об </w:t>
            </w:r>
            <w:r w:rsidRPr="0033282D">
              <w:rPr>
                <w:color w:val="000000"/>
                <w:w w:val="99"/>
              </w:rPr>
              <w:t>из</w:t>
            </w:r>
            <w:r w:rsidRPr="0033282D">
              <w:rPr>
                <w:color w:val="000000"/>
              </w:rPr>
              <w:t>ме</w:t>
            </w:r>
            <w:r w:rsidRPr="0033282D">
              <w:rPr>
                <w:color w:val="000000"/>
                <w:w w:val="99"/>
              </w:rPr>
              <w:t>н</w:t>
            </w:r>
            <w:r w:rsidRPr="0033282D">
              <w:rPr>
                <w:color w:val="000000"/>
              </w:rPr>
              <w:t>е</w:t>
            </w:r>
            <w:r w:rsidRPr="0033282D">
              <w:rPr>
                <w:color w:val="000000"/>
                <w:w w:val="99"/>
              </w:rPr>
              <w:t>н</w:t>
            </w:r>
            <w:r w:rsidRPr="0033282D">
              <w:rPr>
                <w:color w:val="000000"/>
                <w:spacing w:val="1"/>
                <w:w w:val="99"/>
              </w:rPr>
              <w:t>и</w:t>
            </w:r>
            <w:r w:rsidRPr="0033282D">
              <w:rPr>
                <w:color w:val="000000"/>
                <w:w w:val="99"/>
              </w:rPr>
              <w:t>и</w:t>
            </w:r>
            <w:r w:rsidRPr="0033282D">
              <w:rPr>
                <w:color w:val="000000"/>
                <w:spacing w:val="-1"/>
              </w:rPr>
              <w:t xml:space="preserve"> к</w:t>
            </w:r>
            <w:r w:rsidRPr="0033282D">
              <w:rPr>
                <w:color w:val="000000"/>
              </w:rPr>
              <w:t>л</w:t>
            </w:r>
            <w:r w:rsidRPr="0033282D">
              <w:rPr>
                <w:color w:val="000000"/>
                <w:w w:val="99"/>
              </w:rPr>
              <w:t>и</w:t>
            </w:r>
            <w:r w:rsidRPr="0033282D">
              <w:rPr>
                <w:color w:val="000000"/>
              </w:rPr>
              <w:t xml:space="preserve">мата, </w:t>
            </w:r>
            <w:r w:rsidRPr="0033282D">
              <w:rPr>
                <w:color w:val="000000"/>
                <w:w w:val="99"/>
              </w:rPr>
              <w:t>п</w:t>
            </w:r>
            <w:r w:rsidRPr="0033282D">
              <w:rPr>
                <w:color w:val="000000"/>
              </w:rPr>
              <w:t>р</w:t>
            </w:r>
            <w:r w:rsidRPr="0033282D">
              <w:rPr>
                <w:color w:val="000000"/>
                <w:spacing w:val="1"/>
              </w:rPr>
              <w:t>и</w:t>
            </w:r>
            <w:r w:rsidRPr="0033282D">
              <w:rPr>
                <w:color w:val="000000"/>
              </w:rPr>
              <w:t>нци</w:t>
            </w:r>
            <w:r w:rsidRPr="0033282D">
              <w:rPr>
                <w:color w:val="000000"/>
                <w:w w:val="99"/>
              </w:rPr>
              <w:t>п</w:t>
            </w:r>
            <w:r w:rsidRPr="0033282D">
              <w:rPr>
                <w:color w:val="000000"/>
              </w:rPr>
              <w:t>ы береж</w:t>
            </w:r>
            <w:r w:rsidRPr="0033282D">
              <w:rPr>
                <w:color w:val="000000"/>
                <w:w w:val="99"/>
              </w:rPr>
              <w:t>лив</w:t>
            </w:r>
            <w:r w:rsidRPr="0033282D">
              <w:rPr>
                <w:color w:val="000000"/>
              </w:rPr>
              <w:t>о</w:t>
            </w:r>
            <w:r w:rsidRPr="0033282D">
              <w:rPr>
                <w:color w:val="000000"/>
                <w:w w:val="99"/>
              </w:rPr>
              <w:t>г</w:t>
            </w:r>
            <w:r w:rsidRPr="0033282D">
              <w:rPr>
                <w:color w:val="000000"/>
              </w:rPr>
              <w:t xml:space="preserve">о </w:t>
            </w:r>
            <w:r w:rsidRPr="0033282D">
              <w:rPr>
                <w:color w:val="000000"/>
                <w:w w:val="99"/>
              </w:rPr>
              <w:t>п</w:t>
            </w:r>
            <w:r w:rsidRPr="0033282D">
              <w:rPr>
                <w:color w:val="000000"/>
              </w:rPr>
              <w:t>ро</w:t>
            </w:r>
            <w:r w:rsidRPr="0033282D">
              <w:rPr>
                <w:color w:val="000000"/>
                <w:spacing w:val="1"/>
              </w:rPr>
              <w:t>из</w:t>
            </w:r>
            <w:r w:rsidRPr="0033282D">
              <w:rPr>
                <w:color w:val="000000"/>
              </w:rPr>
              <w:t>водства, э</w:t>
            </w:r>
            <w:r w:rsidRPr="0033282D">
              <w:rPr>
                <w:color w:val="000000"/>
                <w:spacing w:val="1"/>
              </w:rPr>
              <w:t>ф</w:t>
            </w:r>
            <w:r w:rsidRPr="0033282D">
              <w:rPr>
                <w:color w:val="000000"/>
              </w:rPr>
              <w:t>фект</w:t>
            </w:r>
            <w:r w:rsidRPr="0033282D">
              <w:rPr>
                <w:color w:val="000000"/>
                <w:spacing w:val="-1"/>
                <w:w w:val="99"/>
              </w:rPr>
              <w:t>и</w:t>
            </w:r>
            <w:r w:rsidRPr="0033282D">
              <w:rPr>
                <w:color w:val="000000"/>
              </w:rPr>
              <w:t>в</w:t>
            </w:r>
            <w:r w:rsidRPr="0033282D">
              <w:rPr>
                <w:color w:val="000000"/>
                <w:w w:val="99"/>
              </w:rPr>
              <w:t>н</w:t>
            </w:r>
            <w:r w:rsidRPr="0033282D">
              <w:rPr>
                <w:color w:val="000000"/>
              </w:rPr>
              <w:t>о де</w:t>
            </w:r>
            <w:r w:rsidRPr="0033282D">
              <w:rPr>
                <w:color w:val="000000"/>
                <w:w w:val="99"/>
              </w:rPr>
              <w:t>й</w:t>
            </w:r>
            <w:r w:rsidRPr="0033282D">
              <w:rPr>
                <w:color w:val="000000"/>
              </w:rPr>
              <w:t>с</w:t>
            </w:r>
            <w:r w:rsidRPr="0033282D">
              <w:rPr>
                <w:color w:val="000000"/>
                <w:w w:val="99"/>
              </w:rPr>
              <w:t>т</w:t>
            </w:r>
            <w:r w:rsidRPr="0033282D">
              <w:rPr>
                <w:color w:val="000000"/>
              </w:rPr>
              <w:t>вов</w:t>
            </w:r>
            <w:r w:rsidRPr="0033282D">
              <w:rPr>
                <w:color w:val="000000"/>
                <w:spacing w:val="-1"/>
              </w:rPr>
              <w:t>а</w:t>
            </w:r>
            <w:r w:rsidRPr="0033282D">
              <w:rPr>
                <w:color w:val="000000"/>
              </w:rPr>
              <w:t>ть</w:t>
            </w:r>
            <w:r w:rsidRPr="0033282D">
              <w:rPr>
                <w:color w:val="000000"/>
                <w:spacing w:val="1"/>
              </w:rPr>
              <w:t xml:space="preserve"> </w:t>
            </w:r>
            <w:r w:rsidRPr="0033282D">
              <w:rPr>
                <w:color w:val="000000"/>
              </w:rPr>
              <w:t>в чре</w:t>
            </w:r>
            <w:r w:rsidRPr="0033282D">
              <w:rPr>
                <w:color w:val="000000"/>
                <w:w w:val="99"/>
              </w:rPr>
              <w:t>з</w:t>
            </w:r>
            <w:r w:rsidRPr="0033282D">
              <w:rPr>
                <w:color w:val="000000"/>
              </w:rPr>
              <w:t>выча</w:t>
            </w:r>
            <w:r w:rsidRPr="0033282D">
              <w:rPr>
                <w:color w:val="000000"/>
                <w:spacing w:val="1"/>
                <w:w w:val="99"/>
              </w:rPr>
              <w:t>йн</w:t>
            </w:r>
            <w:r w:rsidRPr="0033282D">
              <w:rPr>
                <w:color w:val="000000"/>
                <w:spacing w:val="-1"/>
              </w:rPr>
              <w:t>ы</w:t>
            </w:r>
            <w:r w:rsidRPr="0033282D">
              <w:rPr>
                <w:color w:val="000000"/>
              </w:rPr>
              <w:t>х с</w:t>
            </w:r>
            <w:r w:rsidRPr="0033282D">
              <w:rPr>
                <w:color w:val="000000"/>
                <w:w w:val="99"/>
              </w:rPr>
              <w:t>и</w:t>
            </w:r>
            <w:r w:rsidRPr="0033282D">
              <w:rPr>
                <w:color w:val="000000"/>
                <w:spacing w:val="3"/>
                <w:w w:val="99"/>
              </w:rPr>
              <w:t>т</w:t>
            </w:r>
            <w:r w:rsidRPr="0033282D">
              <w:rPr>
                <w:color w:val="000000"/>
                <w:spacing w:val="-4"/>
              </w:rPr>
              <w:t>у</w:t>
            </w:r>
            <w:r w:rsidRPr="0033282D">
              <w:rPr>
                <w:color w:val="000000"/>
                <w:spacing w:val="-1"/>
              </w:rPr>
              <w:t>а</w:t>
            </w:r>
            <w:r w:rsidRPr="0033282D">
              <w:rPr>
                <w:color w:val="000000"/>
                <w:w w:val="99"/>
              </w:rPr>
              <w:t>ц</w:t>
            </w:r>
            <w:r w:rsidRPr="0033282D">
              <w:rPr>
                <w:color w:val="000000"/>
                <w:spacing w:val="1"/>
              </w:rPr>
              <w:t>и</w:t>
            </w:r>
            <w:r w:rsidRPr="0033282D">
              <w:rPr>
                <w:color w:val="000000"/>
              </w:rPr>
              <w:t>ях</w:t>
            </w:r>
          </w:p>
        </w:tc>
        <w:tc>
          <w:tcPr>
            <w:tcW w:w="581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8B508F" w:rsidRPr="0033282D" w:rsidRDefault="008B508F" w:rsidP="00232C94">
            <w:pPr>
              <w:widowControl w:val="0"/>
              <w:spacing w:before="1"/>
              <w:ind w:right="-20"/>
              <w:rPr>
                <w:color w:val="000000"/>
              </w:rPr>
            </w:pPr>
            <w:r w:rsidRPr="0033282D">
              <w:rPr>
                <w:color w:val="000000"/>
              </w:rPr>
              <w:t>В</w:t>
            </w:r>
            <w:r w:rsidRPr="0033282D">
              <w:rPr>
                <w:color w:val="000000"/>
                <w:spacing w:val="-1"/>
              </w:rPr>
              <w:t xml:space="preserve"> </w:t>
            </w:r>
            <w:r w:rsidRPr="0033282D">
              <w:rPr>
                <w:color w:val="000000"/>
              </w:rPr>
              <w:t>обла</w:t>
            </w:r>
            <w:r w:rsidRPr="0033282D">
              <w:rPr>
                <w:color w:val="000000"/>
                <w:spacing w:val="-1"/>
              </w:rPr>
              <w:t>с</w:t>
            </w:r>
            <w:r w:rsidRPr="0033282D">
              <w:rPr>
                <w:color w:val="000000"/>
              </w:rPr>
              <w:t>ти</w:t>
            </w:r>
            <w:r w:rsidRPr="0033282D">
              <w:rPr>
                <w:color w:val="000000"/>
                <w:spacing w:val="1"/>
              </w:rPr>
              <w:t xml:space="preserve"> </w:t>
            </w:r>
            <w:r w:rsidRPr="0033282D">
              <w:rPr>
                <w:color w:val="000000"/>
              </w:rPr>
              <w:t>э</w:t>
            </w:r>
            <w:r w:rsidRPr="0033282D">
              <w:rPr>
                <w:color w:val="000000"/>
                <w:spacing w:val="1"/>
              </w:rPr>
              <w:t>к</w:t>
            </w:r>
            <w:r w:rsidRPr="0033282D">
              <w:rPr>
                <w:color w:val="000000"/>
              </w:rPr>
              <w:t>олог</w:t>
            </w:r>
            <w:r w:rsidRPr="0033282D">
              <w:rPr>
                <w:color w:val="000000"/>
                <w:spacing w:val="1"/>
              </w:rPr>
              <w:t>и</w:t>
            </w:r>
            <w:r w:rsidRPr="0033282D">
              <w:rPr>
                <w:color w:val="000000"/>
              </w:rPr>
              <w:t>че</w:t>
            </w:r>
            <w:r w:rsidRPr="0033282D">
              <w:rPr>
                <w:color w:val="000000"/>
                <w:spacing w:val="-1"/>
              </w:rPr>
              <w:t>с</w:t>
            </w:r>
            <w:r w:rsidRPr="0033282D">
              <w:rPr>
                <w:color w:val="000000"/>
              </w:rPr>
              <w:t>кого восп</w:t>
            </w:r>
            <w:r w:rsidRPr="0033282D">
              <w:rPr>
                <w:color w:val="000000"/>
                <w:spacing w:val="1"/>
              </w:rPr>
              <w:t>и</w:t>
            </w:r>
            <w:r w:rsidRPr="0033282D">
              <w:rPr>
                <w:color w:val="000000"/>
                <w:w w:val="99"/>
              </w:rPr>
              <w:t>т</w:t>
            </w:r>
            <w:r w:rsidRPr="0033282D">
              <w:rPr>
                <w:color w:val="000000"/>
              </w:rPr>
              <w:t>а</w:t>
            </w:r>
            <w:r w:rsidRPr="0033282D">
              <w:rPr>
                <w:color w:val="000000"/>
                <w:spacing w:val="1"/>
              </w:rPr>
              <w:t>ни</w:t>
            </w:r>
            <w:r w:rsidRPr="0033282D">
              <w:rPr>
                <w:color w:val="000000"/>
              </w:rPr>
              <w:t>я:</w:t>
            </w:r>
          </w:p>
          <w:p w:rsidR="008B508F" w:rsidRPr="0033282D" w:rsidRDefault="008B508F" w:rsidP="00232C94">
            <w:pPr>
              <w:widowControl w:val="0"/>
              <w:tabs>
                <w:tab w:val="left" w:pos="532"/>
                <w:tab w:val="left" w:pos="1693"/>
                <w:tab w:val="left" w:pos="2818"/>
                <w:tab w:val="left" w:pos="4670"/>
              </w:tabs>
              <w:ind w:right="87"/>
              <w:jc w:val="both"/>
              <w:rPr>
                <w:color w:val="000000"/>
              </w:rPr>
            </w:pPr>
            <w:r w:rsidRPr="0033282D">
              <w:rPr>
                <w:color w:val="000000"/>
              </w:rPr>
              <w:t>-</w:t>
            </w:r>
            <w:r w:rsidRPr="0033282D">
              <w:rPr>
                <w:color w:val="000000"/>
              </w:rPr>
              <w:tab/>
            </w:r>
            <w:proofErr w:type="spellStart"/>
            <w:r w:rsidRPr="0033282D">
              <w:rPr>
                <w:color w:val="000000"/>
              </w:rPr>
              <w:t>сформирован</w:t>
            </w:r>
            <w:r w:rsidRPr="0033282D">
              <w:rPr>
                <w:color w:val="000000"/>
                <w:spacing w:val="1"/>
              </w:rPr>
              <w:t>н</w:t>
            </w:r>
            <w:r w:rsidRPr="0033282D">
              <w:rPr>
                <w:color w:val="000000"/>
              </w:rPr>
              <w:t>ос</w:t>
            </w:r>
            <w:r w:rsidRPr="0033282D">
              <w:rPr>
                <w:color w:val="000000"/>
                <w:w w:val="99"/>
              </w:rPr>
              <w:t>ть</w:t>
            </w:r>
            <w:proofErr w:type="spellEnd"/>
            <w:r w:rsidRPr="0033282D">
              <w:rPr>
                <w:color w:val="000000"/>
              </w:rPr>
              <w:tab/>
              <w:t>эколог</w:t>
            </w:r>
            <w:r w:rsidRPr="0033282D">
              <w:rPr>
                <w:color w:val="000000"/>
                <w:spacing w:val="1"/>
              </w:rPr>
              <w:t>и</w:t>
            </w:r>
            <w:r w:rsidRPr="0033282D">
              <w:rPr>
                <w:color w:val="000000"/>
              </w:rPr>
              <w:t>ческой</w:t>
            </w:r>
            <w:r w:rsidRPr="0033282D">
              <w:rPr>
                <w:color w:val="000000"/>
              </w:rPr>
              <w:tab/>
            </w:r>
            <w:r w:rsidRPr="0033282D">
              <w:rPr>
                <w:color w:val="000000"/>
                <w:spacing w:val="3"/>
              </w:rPr>
              <w:t>к</w:t>
            </w:r>
            <w:r w:rsidRPr="0033282D">
              <w:rPr>
                <w:color w:val="000000"/>
                <w:spacing w:val="-3"/>
              </w:rPr>
              <w:t>у</w:t>
            </w:r>
            <w:r w:rsidRPr="0033282D">
              <w:rPr>
                <w:color w:val="000000"/>
              </w:rPr>
              <w:t>ль</w:t>
            </w:r>
            <w:r w:rsidRPr="0033282D">
              <w:rPr>
                <w:color w:val="000000"/>
                <w:spacing w:val="2"/>
                <w:w w:val="99"/>
              </w:rPr>
              <w:t>т</w:t>
            </w:r>
            <w:r w:rsidRPr="0033282D">
              <w:rPr>
                <w:color w:val="000000"/>
                <w:spacing w:val="-5"/>
              </w:rPr>
              <w:t>у</w:t>
            </w:r>
            <w:r w:rsidRPr="0033282D">
              <w:rPr>
                <w:color w:val="000000"/>
              </w:rPr>
              <w:t xml:space="preserve">ры, </w:t>
            </w:r>
            <w:r w:rsidRPr="0033282D">
              <w:rPr>
                <w:color w:val="000000"/>
                <w:w w:val="99"/>
              </w:rPr>
              <w:t>п</w:t>
            </w:r>
            <w:r w:rsidRPr="0033282D">
              <w:rPr>
                <w:color w:val="000000"/>
              </w:rPr>
              <w:t>о</w:t>
            </w:r>
            <w:r w:rsidRPr="0033282D">
              <w:rPr>
                <w:color w:val="000000"/>
                <w:spacing w:val="1"/>
                <w:w w:val="99"/>
              </w:rPr>
              <w:t>ни</w:t>
            </w:r>
            <w:r w:rsidRPr="0033282D">
              <w:rPr>
                <w:color w:val="000000"/>
              </w:rPr>
              <w:t>ма</w:t>
            </w:r>
            <w:r w:rsidRPr="0033282D">
              <w:rPr>
                <w:color w:val="000000"/>
                <w:spacing w:val="-1"/>
                <w:w w:val="99"/>
              </w:rPr>
              <w:t>н</w:t>
            </w:r>
            <w:r w:rsidRPr="0033282D">
              <w:rPr>
                <w:color w:val="000000"/>
                <w:w w:val="99"/>
              </w:rPr>
              <w:t>и</w:t>
            </w:r>
            <w:r w:rsidRPr="0033282D">
              <w:rPr>
                <w:color w:val="000000"/>
              </w:rPr>
              <w:t>е</w:t>
            </w:r>
            <w:r w:rsidRPr="0033282D">
              <w:rPr>
                <w:color w:val="000000"/>
              </w:rPr>
              <w:tab/>
              <w:t>вли</w:t>
            </w:r>
            <w:r w:rsidRPr="0033282D">
              <w:rPr>
                <w:color w:val="000000"/>
                <w:spacing w:val="-1"/>
              </w:rPr>
              <w:t>я</w:t>
            </w:r>
            <w:r w:rsidRPr="0033282D">
              <w:rPr>
                <w:color w:val="000000"/>
              </w:rPr>
              <w:t>н</w:t>
            </w:r>
            <w:r w:rsidRPr="0033282D">
              <w:rPr>
                <w:color w:val="000000"/>
                <w:spacing w:val="1"/>
              </w:rPr>
              <w:t>и</w:t>
            </w:r>
            <w:r w:rsidRPr="0033282D">
              <w:rPr>
                <w:color w:val="000000"/>
              </w:rPr>
              <w:t xml:space="preserve">я       </w:t>
            </w:r>
            <w:r w:rsidRPr="0033282D">
              <w:rPr>
                <w:color w:val="000000"/>
                <w:spacing w:val="-23"/>
              </w:rPr>
              <w:t xml:space="preserve"> </w:t>
            </w:r>
            <w:r w:rsidRPr="0033282D">
              <w:rPr>
                <w:color w:val="000000"/>
                <w:spacing w:val="-1"/>
              </w:rPr>
              <w:t>с</w:t>
            </w:r>
            <w:r w:rsidRPr="0033282D">
              <w:rPr>
                <w:color w:val="000000"/>
              </w:rPr>
              <w:t>оц</w:t>
            </w:r>
            <w:r w:rsidRPr="0033282D">
              <w:rPr>
                <w:color w:val="000000"/>
                <w:spacing w:val="1"/>
              </w:rPr>
              <w:t>и</w:t>
            </w:r>
            <w:r w:rsidRPr="0033282D">
              <w:rPr>
                <w:color w:val="000000"/>
              </w:rPr>
              <w:t>ал</w:t>
            </w:r>
            <w:r w:rsidRPr="0033282D">
              <w:rPr>
                <w:color w:val="000000"/>
                <w:w w:val="99"/>
              </w:rPr>
              <w:t>ь</w:t>
            </w:r>
            <w:r w:rsidRPr="0033282D">
              <w:rPr>
                <w:color w:val="000000"/>
                <w:spacing w:val="1"/>
              </w:rPr>
              <w:t>н</w:t>
            </w:r>
            <w:r w:rsidRPr="0033282D">
              <w:rPr>
                <w:color w:val="000000"/>
                <w:spacing w:val="4"/>
              </w:rPr>
              <w:t>о</w:t>
            </w:r>
            <w:r w:rsidRPr="0033282D">
              <w:rPr>
                <w:color w:val="000000"/>
              </w:rPr>
              <w:t>-</w:t>
            </w:r>
            <w:r w:rsidRPr="0033282D">
              <w:rPr>
                <w:color w:val="000000"/>
                <w:spacing w:val="-2"/>
              </w:rPr>
              <w:t>э</w:t>
            </w:r>
            <w:r w:rsidRPr="0033282D">
              <w:rPr>
                <w:color w:val="000000"/>
              </w:rPr>
              <w:t>ко</w:t>
            </w:r>
            <w:r w:rsidRPr="0033282D">
              <w:rPr>
                <w:color w:val="000000"/>
                <w:spacing w:val="1"/>
              </w:rPr>
              <w:t>н</w:t>
            </w:r>
            <w:r w:rsidRPr="0033282D">
              <w:rPr>
                <w:color w:val="000000"/>
              </w:rPr>
              <w:t>о</w:t>
            </w:r>
            <w:r w:rsidRPr="0033282D">
              <w:rPr>
                <w:color w:val="000000"/>
                <w:spacing w:val="-2"/>
              </w:rPr>
              <w:t>м</w:t>
            </w:r>
            <w:r w:rsidRPr="0033282D">
              <w:rPr>
                <w:color w:val="000000"/>
              </w:rPr>
              <w:t>иче</w:t>
            </w:r>
            <w:r w:rsidRPr="0033282D">
              <w:rPr>
                <w:color w:val="000000"/>
                <w:spacing w:val="-1"/>
              </w:rPr>
              <w:t>с</w:t>
            </w:r>
            <w:r w:rsidRPr="0033282D">
              <w:rPr>
                <w:color w:val="000000"/>
              </w:rPr>
              <w:t>к</w:t>
            </w:r>
            <w:r w:rsidRPr="0033282D">
              <w:rPr>
                <w:color w:val="000000"/>
                <w:spacing w:val="1"/>
              </w:rPr>
              <w:t>и</w:t>
            </w:r>
            <w:r w:rsidRPr="0033282D">
              <w:rPr>
                <w:color w:val="000000"/>
              </w:rPr>
              <w:t xml:space="preserve">х </w:t>
            </w:r>
            <w:r w:rsidRPr="0033282D">
              <w:rPr>
                <w:color w:val="000000"/>
                <w:w w:val="99"/>
              </w:rPr>
              <w:t>п</w:t>
            </w:r>
            <w:r w:rsidRPr="0033282D">
              <w:rPr>
                <w:color w:val="000000"/>
              </w:rPr>
              <w:t>ро</w:t>
            </w:r>
            <w:r w:rsidRPr="0033282D">
              <w:rPr>
                <w:color w:val="000000"/>
                <w:spacing w:val="1"/>
                <w:w w:val="99"/>
              </w:rPr>
              <w:t>ц</w:t>
            </w:r>
            <w:r w:rsidRPr="0033282D">
              <w:rPr>
                <w:color w:val="000000"/>
              </w:rPr>
              <w:t>ес</w:t>
            </w:r>
            <w:r w:rsidRPr="0033282D">
              <w:rPr>
                <w:color w:val="000000"/>
                <w:spacing w:val="-1"/>
              </w:rPr>
              <w:t>с</w:t>
            </w:r>
            <w:r w:rsidRPr="0033282D">
              <w:rPr>
                <w:color w:val="000000"/>
                <w:w w:val="99"/>
              </w:rPr>
              <w:t>о</w:t>
            </w:r>
            <w:r w:rsidRPr="0033282D">
              <w:rPr>
                <w:color w:val="000000"/>
              </w:rPr>
              <w:t>в</w:t>
            </w:r>
            <w:r w:rsidRPr="0033282D">
              <w:rPr>
                <w:color w:val="000000"/>
                <w:spacing w:val="107"/>
              </w:rPr>
              <w:t xml:space="preserve"> </w:t>
            </w:r>
            <w:r w:rsidRPr="0033282D">
              <w:rPr>
                <w:color w:val="000000"/>
                <w:spacing w:val="1"/>
              </w:rPr>
              <w:t>н</w:t>
            </w:r>
            <w:r w:rsidRPr="0033282D">
              <w:rPr>
                <w:color w:val="000000"/>
              </w:rPr>
              <w:t>а</w:t>
            </w:r>
            <w:r w:rsidRPr="0033282D">
              <w:rPr>
                <w:color w:val="000000"/>
                <w:spacing w:val="107"/>
              </w:rPr>
              <w:t xml:space="preserve"> </w:t>
            </w:r>
            <w:r w:rsidRPr="0033282D">
              <w:rPr>
                <w:color w:val="000000"/>
              </w:rPr>
              <w:t>сос</w:t>
            </w:r>
            <w:r w:rsidRPr="0033282D">
              <w:rPr>
                <w:color w:val="000000"/>
                <w:w w:val="99"/>
              </w:rPr>
              <w:t>т</w:t>
            </w:r>
            <w:r w:rsidRPr="0033282D">
              <w:rPr>
                <w:color w:val="000000"/>
              </w:rPr>
              <w:t>оя</w:t>
            </w:r>
            <w:r w:rsidRPr="0033282D">
              <w:rPr>
                <w:color w:val="000000"/>
                <w:spacing w:val="2"/>
              </w:rPr>
              <w:t>н</w:t>
            </w:r>
            <w:r w:rsidRPr="0033282D">
              <w:rPr>
                <w:color w:val="000000"/>
                <w:spacing w:val="1"/>
              </w:rPr>
              <w:t>и</w:t>
            </w:r>
            <w:r w:rsidRPr="0033282D">
              <w:rPr>
                <w:color w:val="000000"/>
              </w:rPr>
              <w:t>е</w:t>
            </w:r>
            <w:r w:rsidRPr="0033282D">
              <w:rPr>
                <w:color w:val="000000"/>
                <w:spacing w:val="107"/>
              </w:rPr>
              <w:t xml:space="preserve"> </w:t>
            </w:r>
            <w:r w:rsidRPr="0033282D">
              <w:rPr>
                <w:color w:val="000000"/>
                <w:spacing w:val="1"/>
              </w:rPr>
              <w:t>п</w:t>
            </w:r>
            <w:r w:rsidRPr="0033282D">
              <w:rPr>
                <w:color w:val="000000"/>
              </w:rPr>
              <w:t>р</w:t>
            </w:r>
            <w:r w:rsidRPr="0033282D">
              <w:rPr>
                <w:color w:val="000000"/>
                <w:spacing w:val="1"/>
              </w:rPr>
              <w:t>и</w:t>
            </w:r>
            <w:r w:rsidRPr="0033282D">
              <w:rPr>
                <w:color w:val="000000"/>
              </w:rPr>
              <w:t>ро</w:t>
            </w:r>
            <w:r w:rsidRPr="0033282D">
              <w:rPr>
                <w:color w:val="000000"/>
                <w:spacing w:val="-1"/>
              </w:rPr>
              <w:t>д</w:t>
            </w:r>
            <w:r w:rsidRPr="0033282D">
              <w:rPr>
                <w:color w:val="000000"/>
              </w:rPr>
              <w:t>ной</w:t>
            </w:r>
            <w:r w:rsidRPr="0033282D">
              <w:rPr>
                <w:color w:val="000000"/>
                <w:spacing w:val="106"/>
              </w:rPr>
              <w:t xml:space="preserve"> </w:t>
            </w:r>
            <w:r w:rsidRPr="0033282D">
              <w:rPr>
                <w:color w:val="000000"/>
              </w:rPr>
              <w:t>и</w:t>
            </w:r>
            <w:r w:rsidRPr="0033282D">
              <w:rPr>
                <w:color w:val="000000"/>
                <w:spacing w:val="109"/>
              </w:rPr>
              <w:t xml:space="preserve"> </w:t>
            </w:r>
            <w:r w:rsidRPr="0033282D">
              <w:rPr>
                <w:color w:val="000000"/>
              </w:rPr>
              <w:t>со</w:t>
            </w:r>
            <w:r w:rsidRPr="0033282D">
              <w:rPr>
                <w:color w:val="000000"/>
                <w:spacing w:val="-1"/>
              </w:rPr>
              <w:t>ц</w:t>
            </w:r>
            <w:r w:rsidRPr="0033282D">
              <w:rPr>
                <w:color w:val="000000"/>
              </w:rPr>
              <w:t>иаль</w:t>
            </w:r>
            <w:r w:rsidRPr="0033282D">
              <w:rPr>
                <w:color w:val="000000"/>
                <w:spacing w:val="1"/>
              </w:rPr>
              <w:t>н</w:t>
            </w:r>
            <w:r w:rsidRPr="0033282D">
              <w:rPr>
                <w:color w:val="000000"/>
                <w:spacing w:val="-1"/>
              </w:rPr>
              <w:t>о</w:t>
            </w:r>
            <w:r w:rsidRPr="0033282D">
              <w:rPr>
                <w:color w:val="000000"/>
              </w:rPr>
              <w:t>й ср</w:t>
            </w:r>
            <w:r w:rsidRPr="0033282D">
              <w:rPr>
                <w:color w:val="000000"/>
                <w:spacing w:val="-1"/>
              </w:rPr>
              <w:t>е</w:t>
            </w:r>
            <w:r w:rsidRPr="0033282D">
              <w:rPr>
                <w:color w:val="000000"/>
              </w:rPr>
              <w:t xml:space="preserve">ды,        </w:t>
            </w:r>
            <w:r w:rsidRPr="0033282D">
              <w:rPr>
                <w:color w:val="000000"/>
                <w:spacing w:val="-2"/>
              </w:rPr>
              <w:t xml:space="preserve"> </w:t>
            </w:r>
            <w:r w:rsidRPr="0033282D">
              <w:rPr>
                <w:color w:val="000000"/>
              </w:rPr>
              <w:t>о</w:t>
            </w:r>
            <w:r w:rsidRPr="0033282D">
              <w:rPr>
                <w:color w:val="000000"/>
                <w:spacing w:val="-1"/>
              </w:rPr>
              <w:t>с</w:t>
            </w:r>
            <w:r w:rsidRPr="0033282D">
              <w:rPr>
                <w:color w:val="000000"/>
              </w:rPr>
              <w:t>о</w:t>
            </w:r>
            <w:r w:rsidRPr="0033282D">
              <w:rPr>
                <w:color w:val="000000"/>
                <w:w w:val="99"/>
              </w:rPr>
              <w:t>з</w:t>
            </w:r>
            <w:r w:rsidRPr="0033282D">
              <w:rPr>
                <w:color w:val="000000"/>
                <w:spacing w:val="1"/>
              </w:rPr>
              <w:t>н</w:t>
            </w:r>
            <w:r w:rsidRPr="0033282D">
              <w:rPr>
                <w:color w:val="000000"/>
              </w:rPr>
              <w:t>ан</w:t>
            </w:r>
            <w:r w:rsidRPr="0033282D">
              <w:rPr>
                <w:color w:val="000000"/>
                <w:spacing w:val="1"/>
              </w:rPr>
              <w:t>и</w:t>
            </w:r>
            <w:r w:rsidRPr="0033282D">
              <w:rPr>
                <w:color w:val="000000"/>
              </w:rPr>
              <w:t xml:space="preserve">е        </w:t>
            </w:r>
            <w:r w:rsidRPr="0033282D">
              <w:rPr>
                <w:color w:val="000000"/>
                <w:spacing w:val="-2"/>
              </w:rPr>
              <w:t xml:space="preserve"> </w:t>
            </w:r>
            <w:r w:rsidRPr="0033282D">
              <w:rPr>
                <w:color w:val="000000"/>
              </w:rPr>
              <w:t>глобаль</w:t>
            </w:r>
            <w:r w:rsidRPr="0033282D">
              <w:rPr>
                <w:color w:val="000000"/>
                <w:spacing w:val="1"/>
              </w:rPr>
              <w:t>н</w:t>
            </w:r>
            <w:r w:rsidRPr="0033282D">
              <w:rPr>
                <w:color w:val="000000"/>
              </w:rPr>
              <w:t xml:space="preserve">ого        </w:t>
            </w:r>
            <w:r w:rsidRPr="0033282D">
              <w:rPr>
                <w:color w:val="000000"/>
                <w:spacing w:val="-7"/>
              </w:rPr>
              <w:t xml:space="preserve"> </w:t>
            </w:r>
            <w:r w:rsidRPr="0033282D">
              <w:rPr>
                <w:color w:val="000000"/>
              </w:rPr>
              <w:t>х</w:t>
            </w:r>
            <w:r w:rsidRPr="0033282D">
              <w:rPr>
                <w:color w:val="000000"/>
                <w:spacing w:val="-1"/>
              </w:rPr>
              <w:t>а</w:t>
            </w:r>
            <w:r w:rsidRPr="0033282D">
              <w:rPr>
                <w:color w:val="000000"/>
              </w:rPr>
              <w:t>рак</w:t>
            </w:r>
            <w:r w:rsidRPr="0033282D">
              <w:rPr>
                <w:color w:val="000000"/>
                <w:w w:val="99"/>
              </w:rPr>
              <w:t>т</w:t>
            </w:r>
            <w:r w:rsidRPr="0033282D">
              <w:rPr>
                <w:color w:val="000000"/>
              </w:rPr>
              <w:t xml:space="preserve">ера </w:t>
            </w:r>
            <w:r w:rsidRPr="0033282D">
              <w:rPr>
                <w:color w:val="000000"/>
                <w:w w:val="99"/>
              </w:rPr>
              <w:t>э</w:t>
            </w:r>
            <w:r w:rsidRPr="0033282D">
              <w:rPr>
                <w:color w:val="000000"/>
              </w:rPr>
              <w:t>коло</w:t>
            </w:r>
            <w:r w:rsidRPr="0033282D">
              <w:rPr>
                <w:color w:val="000000"/>
                <w:w w:val="99"/>
              </w:rPr>
              <w:t>г</w:t>
            </w:r>
            <w:r w:rsidRPr="0033282D">
              <w:rPr>
                <w:color w:val="000000"/>
                <w:spacing w:val="1"/>
                <w:w w:val="99"/>
              </w:rPr>
              <w:t>и</w:t>
            </w:r>
            <w:r w:rsidRPr="0033282D">
              <w:rPr>
                <w:color w:val="000000"/>
              </w:rPr>
              <w:t>ческих</w:t>
            </w:r>
            <w:r w:rsidRPr="0033282D">
              <w:rPr>
                <w:color w:val="000000"/>
                <w:spacing w:val="1"/>
              </w:rPr>
              <w:t xml:space="preserve"> п</w:t>
            </w:r>
            <w:r w:rsidRPr="0033282D">
              <w:rPr>
                <w:color w:val="000000"/>
              </w:rPr>
              <w:t>ро</w:t>
            </w:r>
            <w:r w:rsidRPr="0033282D">
              <w:rPr>
                <w:color w:val="000000"/>
                <w:spacing w:val="-1"/>
              </w:rPr>
              <w:t>б</w:t>
            </w:r>
            <w:r w:rsidRPr="0033282D">
              <w:rPr>
                <w:color w:val="000000"/>
              </w:rPr>
              <w:t>л</w:t>
            </w:r>
            <w:r w:rsidRPr="0033282D">
              <w:rPr>
                <w:color w:val="000000"/>
                <w:spacing w:val="-1"/>
              </w:rPr>
              <w:t>е</w:t>
            </w:r>
            <w:r w:rsidRPr="0033282D">
              <w:rPr>
                <w:color w:val="000000"/>
              </w:rPr>
              <w:t>м;</w:t>
            </w:r>
          </w:p>
          <w:p w:rsidR="008B508F" w:rsidRPr="0033282D" w:rsidRDefault="008B508F" w:rsidP="00232C94">
            <w:pPr>
              <w:widowControl w:val="0"/>
              <w:tabs>
                <w:tab w:val="left" w:pos="456"/>
                <w:tab w:val="left" w:pos="1748"/>
                <w:tab w:val="left" w:pos="2160"/>
                <w:tab w:val="left" w:pos="2558"/>
                <w:tab w:val="left" w:pos="3132"/>
                <w:tab w:val="left" w:pos="4377"/>
                <w:tab w:val="left" w:pos="4773"/>
                <w:tab w:val="left" w:pos="5110"/>
                <w:tab w:val="left" w:pos="5587"/>
              </w:tabs>
              <w:ind w:right="88"/>
              <w:jc w:val="both"/>
              <w:rPr>
                <w:color w:val="000000"/>
              </w:rPr>
            </w:pPr>
            <w:r w:rsidRPr="0033282D">
              <w:rPr>
                <w:color w:val="000000"/>
              </w:rPr>
              <w:t>-</w:t>
            </w:r>
            <w:r w:rsidRPr="0033282D">
              <w:rPr>
                <w:color w:val="000000"/>
              </w:rPr>
              <w:tab/>
            </w:r>
            <w:r w:rsidRPr="0033282D">
              <w:rPr>
                <w:color w:val="000000"/>
                <w:w w:val="99"/>
              </w:rPr>
              <w:t>п</w:t>
            </w:r>
            <w:r w:rsidRPr="0033282D">
              <w:rPr>
                <w:color w:val="000000"/>
              </w:rPr>
              <w:t>ла</w:t>
            </w:r>
            <w:r w:rsidRPr="0033282D">
              <w:rPr>
                <w:color w:val="000000"/>
                <w:spacing w:val="1"/>
                <w:w w:val="99"/>
              </w:rPr>
              <w:t>ни</w:t>
            </w:r>
            <w:r w:rsidRPr="0033282D">
              <w:rPr>
                <w:color w:val="000000"/>
              </w:rPr>
              <w:t>ров</w:t>
            </w:r>
            <w:r w:rsidRPr="0033282D">
              <w:rPr>
                <w:color w:val="000000"/>
                <w:spacing w:val="-1"/>
              </w:rPr>
              <w:t>а</w:t>
            </w:r>
            <w:r w:rsidRPr="0033282D">
              <w:rPr>
                <w:color w:val="000000"/>
                <w:spacing w:val="1"/>
              </w:rPr>
              <w:t>ни</w:t>
            </w:r>
            <w:r w:rsidRPr="0033282D">
              <w:rPr>
                <w:color w:val="000000"/>
              </w:rPr>
              <w:t>е</w:t>
            </w:r>
            <w:r w:rsidRPr="0033282D">
              <w:rPr>
                <w:color w:val="000000"/>
              </w:rPr>
              <w:tab/>
              <w:t>и</w:t>
            </w:r>
            <w:r w:rsidRPr="0033282D">
              <w:rPr>
                <w:color w:val="000000"/>
              </w:rPr>
              <w:tab/>
              <w:t>о</w:t>
            </w:r>
            <w:r w:rsidRPr="0033282D">
              <w:rPr>
                <w:color w:val="000000"/>
                <w:spacing w:val="1"/>
              </w:rPr>
              <w:t>с</w:t>
            </w:r>
            <w:r w:rsidRPr="0033282D">
              <w:rPr>
                <w:color w:val="000000"/>
                <w:spacing w:val="-4"/>
              </w:rPr>
              <w:t>у</w:t>
            </w:r>
            <w:r w:rsidRPr="0033282D">
              <w:rPr>
                <w:color w:val="000000"/>
                <w:spacing w:val="1"/>
                <w:w w:val="99"/>
              </w:rPr>
              <w:t>щ</w:t>
            </w:r>
            <w:r w:rsidRPr="0033282D">
              <w:rPr>
                <w:color w:val="000000"/>
              </w:rPr>
              <w:t>ес</w:t>
            </w:r>
            <w:r w:rsidRPr="0033282D">
              <w:rPr>
                <w:color w:val="000000"/>
                <w:w w:val="99"/>
              </w:rPr>
              <w:t>т</w:t>
            </w:r>
            <w:r w:rsidRPr="0033282D">
              <w:rPr>
                <w:color w:val="000000"/>
              </w:rPr>
              <w:t>влен</w:t>
            </w:r>
            <w:r w:rsidRPr="0033282D">
              <w:rPr>
                <w:color w:val="000000"/>
                <w:spacing w:val="1"/>
              </w:rPr>
              <w:t>и</w:t>
            </w:r>
            <w:r w:rsidRPr="0033282D">
              <w:rPr>
                <w:color w:val="000000"/>
              </w:rPr>
              <w:t>е</w:t>
            </w:r>
            <w:r w:rsidRPr="0033282D">
              <w:rPr>
                <w:color w:val="000000"/>
              </w:rPr>
              <w:tab/>
              <w:t>дейс</w:t>
            </w:r>
            <w:r w:rsidRPr="0033282D">
              <w:rPr>
                <w:color w:val="000000"/>
                <w:spacing w:val="2"/>
                <w:w w:val="99"/>
              </w:rPr>
              <w:t>т</w:t>
            </w:r>
            <w:r w:rsidRPr="0033282D">
              <w:rPr>
                <w:color w:val="000000"/>
              </w:rPr>
              <w:t>в</w:t>
            </w:r>
            <w:r w:rsidRPr="0033282D">
              <w:rPr>
                <w:color w:val="000000"/>
                <w:spacing w:val="1"/>
              </w:rPr>
              <w:t>и</w:t>
            </w:r>
            <w:r w:rsidRPr="0033282D">
              <w:rPr>
                <w:color w:val="000000"/>
              </w:rPr>
              <w:t>й</w:t>
            </w:r>
            <w:r w:rsidRPr="0033282D">
              <w:rPr>
                <w:color w:val="000000"/>
              </w:rPr>
              <w:tab/>
              <w:t>в ок</w:t>
            </w:r>
            <w:r w:rsidRPr="0033282D">
              <w:rPr>
                <w:color w:val="000000"/>
                <w:spacing w:val="3"/>
              </w:rPr>
              <w:t>р</w:t>
            </w:r>
            <w:r w:rsidRPr="0033282D">
              <w:rPr>
                <w:color w:val="000000"/>
                <w:spacing w:val="-4"/>
              </w:rPr>
              <w:t>у</w:t>
            </w:r>
            <w:r w:rsidRPr="0033282D">
              <w:rPr>
                <w:color w:val="000000"/>
              </w:rPr>
              <w:t>ж</w:t>
            </w:r>
            <w:r w:rsidRPr="0033282D">
              <w:rPr>
                <w:color w:val="000000"/>
                <w:spacing w:val="-1"/>
              </w:rPr>
              <w:t>а</w:t>
            </w:r>
            <w:r w:rsidRPr="0033282D">
              <w:rPr>
                <w:color w:val="000000"/>
                <w:w w:val="99"/>
              </w:rPr>
              <w:t>ющ</w:t>
            </w:r>
            <w:r w:rsidRPr="0033282D">
              <w:rPr>
                <w:color w:val="000000"/>
              </w:rPr>
              <w:t>ей</w:t>
            </w:r>
            <w:r w:rsidRPr="0033282D">
              <w:rPr>
                <w:color w:val="000000"/>
              </w:rPr>
              <w:tab/>
              <w:t>ср</w:t>
            </w:r>
            <w:r w:rsidRPr="0033282D">
              <w:rPr>
                <w:color w:val="000000"/>
                <w:spacing w:val="-1"/>
              </w:rPr>
              <w:t>е</w:t>
            </w:r>
            <w:r w:rsidRPr="0033282D">
              <w:rPr>
                <w:color w:val="000000"/>
              </w:rPr>
              <w:t xml:space="preserve">де    </w:t>
            </w:r>
            <w:r w:rsidRPr="0033282D">
              <w:rPr>
                <w:color w:val="000000"/>
                <w:spacing w:val="-5"/>
              </w:rPr>
              <w:t xml:space="preserve"> </w:t>
            </w:r>
            <w:r w:rsidRPr="0033282D">
              <w:rPr>
                <w:color w:val="000000"/>
              </w:rPr>
              <w:t>на</w:t>
            </w:r>
            <w:r w:rsidRPr="0033282D">
              <w:rPr>
                <w:color w:val="000000"/>
              </w:rPr>
              <w:tab/>
              <w:t xml:space="preserve">основе    </w:t>
            </w:r>
            <w:r w:rsidRPr="0033282D">
              <w:rPr>
                <w:color w:val="000000"/>
                <w:spacing w:val="-6"/>
              </w:rPr>
              <w:t xml:space="preserve"> </w:t>
            </w:r>
            <w:r w:rsidRPr="0033282D">
              <w:rPr>
                <w:color w:val="000000"/>
                <w:w w:val="99"/>
              </w:rPr>
              <w:t>з</w:t>
            </w:r>
            <w:r w:rsidRPr="0033282D">
              <w:rPr>
                <w:color w:val="000000"/>
                <w:spacing w:val="1"/>
              </w:rPr>
              <w:t>н</w:t>
            </w:r>
            <w:r w:rsidRPr="0033282D">
              <w:rPr>
                <w:color w:val="000000"/>
              </w:rPr>
              <w:t>ания</w:t>
            </w:r>
            <w:r w:rsidRPr="0033282D">
              <w:rPr>
                <w:color w:val="000000"/>
              </w:rPr>
              <w:tab/>
              <w:t xml:space="preserve">целей </w:t>
            </w:r>
            <w:r w:rsidRPr="0033282D">
              <w:rPr>
                <w:color w:val="000000"/>
                <w:spacing w:val="-4"/>
              </w:rPr>
              <w:t>у</w:t>
            </w:r>
            <w:r w:rsidRPr="0033282D">
              <w:rPr>
                <w:color w:val="000000"/>
              </w:rPr>
              <w:t>сто</w:t>
            </w:r>
            <w:r w:rsidRPr="0033282D">
              <w:rPr>
                <w:color w:val="000000"/>
                <w:spacing w:val="2"/>
                <w:w w:val="99"/>
              </w:rPr>
              <w:t>й</w:t>
            </w:r>
            <w:r w:rsidRPr="0033282D">
              <w:rPr>
                <w:color w:val="000000"/>
              </w:rPr>
              <w:t>ч</w:t>
            </w:r>
            <w:r w:rsidRPr="0033282D">
              <w:rPr>
                <w:color w:val="000000"/>
                <w:w w:val="99"/>
              </w:rPr>
              <w:t>и</w:t>
            </w:r>
            <w:r w:rsidRPr="0033282D">
              <w:rPr>
                <w:color w:val="000000"/>
              </w:rPr>
              <w:t>вого</w:t>
            </w:r>
            <w:r w:rsidRPr="0033282D">
              <w:rPr>
                <w:color w:val="000000"/>
              </w:rPr>
              <w:tab/>
              <w:t>ра</w:t>
            </w:r>
            <w:r w:rsidRPr="0033282D">
              <w:rPr>
                <w:color w:val="000000"/>
                <w:w w:val="99"/>
              </w:rPr>
              <w:t>з</w:t>
            </w:r>
            <w:r w:rsidRPr="0033282D">
              <w:rPr>
                <w:color w:val="000000"/>
              </w:rPr>
              <w:t>ви</w:t>
            </w:r>
            <w:r w:rsidRPr="0033282D">
              <w:rPr>
                <w:color w:val="000000"/>
                <w:w w:val="99"/>
              </w:rPr>
              <w:t>т</w:t>
            </w:r>
            <w:r w:rsidRPr="0033282D">
              <w:rPr>
                <w:color w:val="000000"/>
              </w:rPr>
              <w:t xml:space="preserve">ия     </w:t>
            </w:r>
            <w:r w:rsidRPr="0033282D">
              <w:rPr>
                <w:color w:val="000000"/>
                <w:spacing w:val="-2"/>
              </w:rPr>
              <w:t xml:space="preserve"> </w:t>
            </w:r>
            <w:r w:rsidRPr="0033282D">
              <w:rPr>
                <w:color w:val="000000"/>
              </w:rPr>
              <w:t>ч</w:t>
            </w:r>
            <w:r w:rsidRPr="0033282D">
              <w:rPr>
                <w:color w:val="000000"/>
                <w:spacing w:val="-1"/>
              </w:rPr>
              <w:t>е</w:t>
            </w:r>
            <w:r w:rsidRPr="0033282D">
              <w:rPr>
                <w:color w:val="000000"/>
              </w:rPr>
              <w:t>лов</w:t>
            </w:r>
            <w:r w:rsidRPr="0033282D">
              <w:rPr>
                <w:color w:val="000000"/>
                <w:spacing w:val="-1"/>
              </w:rPr>
              <w:t>е</w:t>
            </w:r>
            <w:r w:rsidRPr="0033282D">
              <w:rPr>
                <w:color w:val="000000"/>
                <w:spacing w:val="1"/>
              </w:rPr>
              <w:t>ч</w:t>
            </w:r>
            <w:r w:rsidRPr="0033282D">
              <w:rPr>
                <w:color w:val="000000"/>
              </w:rPr>
              <w:t>е</w:t>
            </w:r>
            <w:r w:rsidRPr="0033282D">
              <w:rPr>
                <w:color w:val="000000"/>
                <w:spacing w:val="-1"/>
              </w:rPr>
              <w:t>с</w:t>
            </w:r>
            <w:r w:rsidRPr="0033282D">
              <w:rPr>
                <w:color w:val="000000"/>
                <w:w w:val="99"/>
              </w:rPr>
              <w:t>т</w:t>
            </w:r>
            <w:r w:rsidRPr="0033282D">
              <w:rPr>
                <w:color w:val="000000"/>
              </w:rPr>
              <w:t>ва;</w:t>
            </w:r>
            <w:r w:rsidRPr="0033282D">
              <w:rPr>
                <w:color w:val="000000"/>
              </w:rPr>
              <w:tab/>
            </w:r>
            <w:r w:rsidRPr="0033282D">
              <w:rPr>
                <w:color w:val="000000"/>
                <w:spacing w:val="1"/>
              </w:rPr>
              <w:t>ак</w:t>
            </w:r>
            <w:r w:rsidRPr="0033282D">
              <w:rPr>
                <w:color w:val="000000"/>
                <w:w w:val="99"/>
              </w:rPr>
              <w:t>т</w:t>
            </w:r>
            <w:r w:rsidRPr="0033282D">
              <w:rPr>
                <w:color w:val="000000"/>
                <w:spacing w:val="2"/>
              </w:rPr>
              <w:t>и</w:t>
            </w:r>
            <w:r w:rsidRPr="0033282D">
              <w:rPr>
                <w:color w:val="000000"/>
              </w:rPr>
              <w:t xml:space="preserve">вное </w:t>
            </w:r>
            <w:r w:rsidRPr="0033282D">
              <w:rPr>
                <w:color w:val="000000"/>
                <w:w w:val="99"/>
              </w:rPr>
              <w:t>н</w:t>
            </w:r>
            <w:r w:rsidRPr="0033282D">
              <w:rPr>
                <w:color w:val="000000"/>
              </w:rPr>
              <w:t>е</w:t>
            </w:r>
            <w:r w:rsidRPr="0033282D">
              <w:rPr>
                <w:color w:val="000000"/>
                <w:spacing w:val="1"/>
                <w:w w:val="99"/>
              </w:rPr>
              <w:t>п</w:t>
            </w:r>
            <w:r w:rsidRPr="0033282D">
              <w:rPr>
                <w:color w:val="000000"/>
              </w:rPr>
              <w:t>р</w:t>
            </w:r>
            <w:r w:rsidRPr="0033282D">
              <w:rPr>
                <w:color w:val="000000"/>
                <w:spacing w:val="1"/>
                <w:w w:val="99"/>
              </w:rPr>
              <w:t>и</w:t>
            </w:r>
            <w:r w:rsidRPr="0033282D">
              <w:rPr>
                <w:color w:val="000000"/>
              </w:rPr>
              <w:t>я</w:t>
            </w:r>
            <w:r w:rsidRPr="0033282D">
              <w:rPr>
                <w:color w:val="000000"/>
                <w:spacing w:val="-1"/>
              </w:rPr>
              <w:t>т</w:t>
            </w:r>
            <w:r w:rsidRPr="0033282D">
              <w:rPr>
                <w:color w:val="000000"/>
                <w:w w:val="99"/>
              </w:rPr>
              <w:t>и</w:t>
            </w:r>
            <w:r w:rsidRPr="0033282D">
              <w:rPr>
                <w:color w:val="000000"/>
              </w:rPr>
              <w:t>е</w:t>
            </w:r>
            <w:r w:rsidRPr="0033282D">
              <w:rPr>
                <w:color w:val="000000"/>
                <w:spacing w:val="52"/>
              </w:rPr>
              <w:t xml:space="preserve"> </w:t>
            </w:r>
            <w:r w:rsidRPr="0033282D">
              <w:rPr>
                <w:color w:val="000000"/>
              </w:rPr>
              <w:t>де</w:t>
            </w:r>
            <w:r w:rsidRPr="0033282D">
              <w:rPr>
                <w:color w:val="000000"/>
                <w:spacing w:val="1"/>
              </w:rPr>
              <w:t>й</w:t>
            </w:r>
            <w:r w:rsidRPr="0033282D">
              <w:rPr>
                <w:color w:val="000000"/>
              </w:rPr>
              <w:t>с</w:t>
            </w:r>
            <w:r w:rsidRPr="0033282D">
              <w:rPr>
                <w:color w:val="000000"/>
                <w:w w:val="99"/>
              </w:rPr>
              <w:t>т</w:t>
            </w:r>
            <w:r w:rsidRPr="0033282D">
              <w:rPr>
                <w:color w:val="000000"/>
              </w:rPr>
              <w:t>ви</w:t>
            </w:r>
            <w:r w:rsidRPr="0033282D">
              <w:rPr>
                <w:color w:val="000000"/>
                <w:spacing w:val="1"/>
              </w:rPr>
              <w:t>й</w:t>
            </w:r>
            <w:r w:rsidRPr="0033282D">
              <w:rPr>
                <w:color w:val="000000"/>
              </w:rPr>
              <w:t>,</w:t>
            </w:r>
            <w:r w:rsidRPr="0033282D">
              <w:rPr>
                <w:color w:val="000000"/>
                <w:spacing w:val="50"/>
              </w:rPr>
              <w:t xml:space="preserve"> </w:t>
            </w:r>
            <w:r w:rsidRPr="0033282D">
              <w:rPr>
                <w:color w:val="000000"/>
              </w:rPr>
              <w:t>при</w:t>
            </w:r>
            <w:r w:rsidRPr="0033282D">
              <w:rPr>
                <w:color w:val="000000"/>
                <w:spacing w:val="1"/>
              </w:rPr>
              <w:t>н</w:t>
            </w:r>
            <w:r w:rsidRPr="0033282D">
              <w:rPr>
                <w:color w:val="000000"/>
              </w:rPr>
              <w:t>ося</w:t>
            </w:r>
            <w:r w:rsidRPr="0033282D">
              <w:rPr>
                <w:color w:val="000000"/>
                <w:w w:val="99"/>
              </w:rPr>
              <w:t>щ</w:t>
            </w:r>
            <w:r w:rsidRPr="0033282D">
              <w:rPr>
                <w:color w:val="000000"/>
                <w:spacing w:val="-1"/>
              </w:rPr>
              <w:t>и</w:t>
            </w:r>
            <w:r w:rsidRPr="0033282D">
              <w:rPr>
                <w:color w:val="000000"/>
              </w:rPr>
              <w:t>х</w:t>
            </w:r>
            <w:r w:rsidRPr="0033282D">
              <w:rPr>
                <w:color w:val="000000"/>
                <w:spacing w:val="54"/>
              </w:rPr>
              <w:t xml:space="preserve"> </w:t>
            </w:r>
            <w:r w:rsidRPr="0033282D">
              <w:rPr>
                <w:color w:val="000000"/>
              </w:rPr>
              <w:t>вред</w:t>
            </w:r>
            <w:r w:rsidRPr="0033282D">
              <w:rPr>
                <w:color w:val="000000"/>
                <w:spacing w:val="52"/>
              </w:rPr>
              <w:t xml:space="preserve"> </w:t>
            </w:r>
            <w:r w:rsidRPr="0033282D">
              <w:rPr>
                <w:color w:val="000000"/>
              </w:rPr>
              <w:t>о</w:t>
            </w:r>
            <w:r w:rsidRPr="0033282D">
              <w:rPr>
                <w:color w:val="000000"/>
                <w:spacing w:val="1"/>
              </w:rPr>
              <w:t>к</w:t>
            </w:r>
            <w:r w:rsidRPr="0033282D">
              <w:rPr>
                <w:color w:val="000000"/>
                <w:spacing w:val="2"/>
              </w:rPr>
              <w:t>р</w:t>
            </w:r>
            <w:r w:rsidRPr="0033282D">
              <w:rPr>
                <w:color w:val="000000"/>
                <w:spacing w:val="-4"/>
              </w:rPr>
              <w:t>у</w:t>
            </w:r>
            <w:r w:rsidRPr="0033282D">
              <w:rPr>
                <w:color w:val="000000"/>
              </w:rPr>
              <w:t>ж</w:t>
            </w:r>
            <w:r w:rsidRPr="0033282D">
              <w:rPr>
                <w:color w:val="000000"/>
                <w:spacing w:val="-1"/>
              </w:rPr>
              <w:t>а</w:t>
            </w:r>
            <w:r w:rsidRPr="0033282D">
              <w:rPr>
                <w:color w:val="000000"/>
                <w:w w:val="99"/>
              </w:rPr>
              <w:t>ющ</w:t>
            </w:r>
            <w:r w:rsidRPr="0033282D">
              <w:rPr>
                <w:color w:val="000000"/>
              </w:rPr>
              <w:t>ей ср</w:t>
            </w:r>
            <w:r w:rsidRPr="0033282D">
              <w:rPr>
                <w:color w:val="000000"/>
                <w:spacing w:val="-1"/>
              </w:rPr>
              <w:t>е</w:t>
            </w:r>
            <w:r w:rsidRPr="0033282D">
              <w:rPr>
                <w:color w:val="000000"/>
              </w:rPr>
              <w:t>де;</w:t>
            </w:r>
          </w:p>
          <w:p w:rsidR="008B508F" w:rsidRPr="0033282D" w:rsidRDefault="008B508F" w:rsidP="00232C94">
            <w:pPr>
              <w:widowControl w:val="0"/>
              <w:tabs>
                <w:tab w:val="left" w:pos="648"/>
                <w:tab w:val="left" w:pos="1840"/>
                <w:tab w:val="left" w:pos="3912"/>
              </w:tabs>
              <w:ind w:right="88"/>
              <w:jc w:val="both"/>
              <w:rPr>
                <w:color w:val="000000"/>
              </w:rPr>
            </w:pPr>
            <w:r w:rsidRPr="0033282D">
              <w:rPr>
                <w:color w:val="000000"/>
              </w:rPr>
              <w:t>-</w:t>
            </w:r>
            <w:r w:rsidRPr="0033282D">
              <w:rPr>
                <w:color w:val="000000"/>
              </w:rPr>
              <w:tab/>
            </w:r>
            <w:r w:rsidRPr="0033282D">
              <w:rPr>
                <w:color w:val="000000"/>
                <w:spacing w:val="-3"/>
              </w:rPr>
              <w:t>у</w:t>
            </w:r>
            <w:r w:rsidRPr="0033282D">
              <w:rPr>
                <w:color w:val="000000"/>
                <w:spacing w:val="-1"/>
              </w:rPr>
              <w:t>ме</w:t>
            </w:r>
            <w:r w:rsidRPr="0033282D">
              <w:rPr>
                <w:color w:val="000000"/>
              </w:rPr>
              <w:t>ние</w:t>
            </w:r>
            <w:r w:rsidRPr="0033282D">
              <w:rPr>
                <w:color w:val="000000"/>
              </w:rPr>
              <w:tab/>
              <w:t>прог</w:t>
            </w:r>
            <w:r w:rsidRPr="0033282D">
              <w:rPr>
                <w:color w:val="000000"/>
                <w:spacing w:val="1"/>
              </w:rPr>
              <w:t>н</w:t>
            </w:r>
            <w:r w:rsidRPr="0033282D">
              <w:rPr>
                <w:color w:val="000000"/>
              </w:rPr>
              <w:t>о</w:t>
            </w:r>
            <w:r w:rsidRPr="0033282D">
              <w:rPr>
                <w:color w:val="000000"/>
                <w:spacing w:val="1"/>
                <w:w w:val="99"/>
              </w:rPr>
              <w:t>з</w:t>
            </w:r>
            <w:r w:rsidRPr="0033282D">
              <w:rPr>
                <w:color w:val="000000"/>
                <w:spacing w:val="1"/>
              </w:rPr>
              <w:t>и</w:t>
            </w:r>
            <w:r w:rsidRPr="0033282D">
              <w:rPr>
                <w:color w:val="000000"/>
              </w:rPr>
              <w:t>рова</w:t>
            </w:r>
            <w:r w:rsidRPr="0033282D">
              <w:rPr>
                <w:color w:val="000000"/>
                <w:w w:val="99"/>
              </w:rPr>
              <w:t>т</w:t>
            </w:r>
            <w:r w:rsidRPr="0033282D">
              <w:rPr>
                <w:color w:val="000000"/>
              </w:rPr>
              <w:t>ь</w:t>
            </w:r>
            <w:r w:rsidRPr="0033282D">
              <w:rPr>
                <w:color w:val="000000"/>
              </w:rPr>
              <w:tab/>
              <w:t>неблагоприя</w:t>
            </w:r>
            <w:r w:rsidRPr="0033282D">
              <w:rPr>
                <w:color w:val="000000"/>
                <w:w w:val="99"/>
              </w:rPr>
              <w:t>т</w:t>
            </w:r>
            <w:r w:rsidRPr="0033282D">
              <w:rPr>
                <w:color w:val="000000"/>
                <w:spacing w:val="1"/>
              </w:rPr>
              <w:t>н</w:t>
            </w:r>
            <w:r w:rsidRPr="0033282D">
              <w:rPr>
                <w:color w:val="000000"/>
              </w:rPr>
              <w:t xml:space="preserve">ые </w:t>
            </w:r>
            <w:r w:rsidRPr="0033282D">
              <w:rPr>
                <w:color w:val="000000"/>
                <w:w w:val="99"/>
              </w:rPr>
              <w:t>э</w:t>
            </w:r>
            <w:r w:rsidRPr="0033282D">
              <w:rPr>
                <w:color w:val="000000"/>
              </w:rPr>
              <w:t>коло</w:t>
            </w:r>
            <w:r w:rsidRPr="0033282D">
              <w:rPr>
                <w:color w:val="000000"/>
                <w:w w:val="99"/>
              </w:rPr>
              <w:t>г</w:t>
            </w:r>
            <w:r w:rsidRPr="0033282D">
              <w:rPr>
                <w:color w:val="000000"/>
                <w:spacing w:val="1"/>
                <w:w w:val="99"/>
              </w:rPr>
              <w:t>и</w:t>
            </w:r>
            <w:r w:rsidRPr="0033282D">
              <w:rPr>
                <w:color w:val="000000"/>
              </w:rPr>
              <w:t xml:space="preserve">ческие       </w:t>
            </w:r>
            <w:r w:rsidRPr="0033282D">
              <w:rPr>
                <w:color w:val="000000"/>
                <w:spacing w:val="-17"/>
              </w:rPr>
              <w:t xml:space="preserve"> </w:t>
            </w:r>
            <w:r w:rsidRPr="0033282D">
              <w:rPr>
                <w:color w:val="000000"/>
              </w:rPr>
              <w:t>послед</w:t>
            </w:r>
            <w:r w:rsidRPr="0033282D">
              <w:rPr>
                <w:color w:val="000000"/>
                <w:spacing w:val="-1"/>
              </w:rPr>
              <w:t>с</w:t>
            </w:r>
            <w:r w:rsidRPr="0033282D">
              <w:rPr>
                <w:color w:val="000000"/>
                <w:w w:val="99"/>
              </w:rPr>
              <w:t>т</w:t>
            </w:r>
            <w:r w:rsidRPr="0033282D">
              <w:rPr>
                <w:color w:val="000000"/>
              </w:rPr>
              <w:t>в</w:t>
            </w:r>
            <w:r w:rsidRPr="0033282D">
              <w:rPr>
                <w:color w:val="000000"/>
                <w:spacing w:val="1"/>
              </w:rPr>
              <w:t>и</w:t>
            </w:r>
            <w:r w:rsidRPr="0033282D">
              <w:rPr>
                <w:color w:val="000000"/>
              </w:rPr>
              <w:t xml:space="preserve">я       </w:t>
            </w:r>
            <w:r w:rsidRPr="0033282D">
              <w:rPr>
                <w:color w:val="000000"/>
                <w:spacing w:val="-16"/>
              </w:rPr>
              <w:t xml:space="preserve"> </w:t>
            </w:r>
            <w:r w:rsidRPr="0033282D">
              <w:rPr>
                <w:color w:val="000000"/>
              </w:rPr>
              <w:t>пред</w:t>
            </w:r>
            <w:r w:rsidRPr="0033282D">
              <w:rPr>
                <w:color w:val="000000"/>
                <w:spacing w:val="1"/>
              </w:rPr>
              <w:t>п</w:t>
            </w:r>
            <w:r w:rsidRPr="0033282D">
              <w:rPr>
                <w:color w:val="000000"/>
              </w:rPr>
              <w:t>р</w:t>
            </w:r>
            <w:r w:rsidRPr="0033282D">
              <w:rPr>
                <w:color w:val="000000"/>
                <w:spacing w:val="1"/>
              </w:rPr>
              <w:t>и</w:t>
            </w:r>
            <w:r w:rsidRPr="0033282D">
              <w:rPr>
                <w:color w:val="000000"/>
              </w:rPr>
              <w:t>н</w:t>
            </w:r>
            <w:r w:rsidRPr="0033282D">
              <w:rPr>
                <w:color w:val="000000"/>
                <w:spacing w:val="-2"/>
              </w:rPr>
              <w:t>и</w:t>
            </w:r>
            <w:r w:rsidRPr="0033282D">
              <w:rPr>
                <w:color w:val="000000"/>
              </w:rPr>
              <w:t>м</w:t>
            </w:r>
            <w:r w:rsidRPr="0033282D">
              <w:rPr>
                <w:color w:val="000000"/>
                <w:spacing w:val="-1"/>
              </w:rPr>
              <w:t>ае</w:t>
            </w:r>
            <w:r w:rsidRPr="0033282D">
              <w:rPr>
                <w:color w:val="000000"/>
                <w:spacing w:val="1"/>
              </w:rPr>
              <w:t>м</w:t>
            </w:r>
            <w:r w:rsidRPr="0033282D">
              <w:rPr>
                <w:color w:val="000000"/>
              </w:rPr>
              <w:t>ых де</w:t>
            </w:r>
            <w:r w:rsidRPr="0033282D">
              <w:rPr>
                <w:color w:val="000000"/>
                <w:w w:val="99"/>
              </w:rPr>
              <w:t>й</w:t>
            </w:r>
            <w:r w:rsidRPr="0033282D">
              <w:rPr>
                <w:color w:val="000000"/>
              </w:rPr>
              <w:t>ств</w:t>
            </w:r>
            <w:r w:rsidRPr="0033282D">
              <w:rPr>
                <w:color w:val="000000"/>
                <w:spacing w:val="1"/>
                <w:w w:val="99"/>
              </w:rPr>
              <w:t>ий</w:t>
            </w:r>
            <w:r w:rsidRPr="0033282D">
              <w:rPr>
                <w:color w:val="000000"/>
              </w:rPr>
              <w:t xml:space="preserve">, </w:t>
            </w:r>
            <w:r w:rsidRPr="0033282D">
              <w:rPr>
                <w:color w:val="000000"/>
                <w:spacing w:val="1"/>
              </w:rPr>
              <w:t>п</w:t>
            </w:r>
            <w:r w:rsidRPr="0033282D">
              <w:rPr>
                <w:color w:val="000000"/>
              </w:rPr>
              <w:t>редо</w:t>
            </w:r>
            <w:r w:rsidRPr="0033282D">
              <w:rPr>
                <w:color w:val="000000"/>
                <w:w w:val="99"/>
              </w:rPr>
              <w:t>т</w:t>
            </w:r>
            <w:r w:rsidRPr="0033282D">
              <w:rPr>
                <w:color w:val="000000"/>
              </w:rPr>
              <w:t>вр</w:t>
            </w:r>
            <w:r w:rsidRPr="0033282D">
              <w:rPr>
                <w:color w:val="000000"/>
                <w:spacing w:val="-1"/>
              </w:rPr>
              <w:t>а</w:t>
            </w:r>
            <w:r w:rsidRPr="0033282D">
              <w:rPr>
                <w:color w:val="000000"/>
                <w:w w:val="99"/>
              </w:rPr>
              <w:t>щ</w:t>
            </w:r>
            <w:r w:rsidRPr="0033282D">
              <w:rPr>
                <w:color w:val="000000"/>
              </w:rPr>
              <w:t>а</w:t>
            </w:r>
            <w:r w:rsidRPr="0033282D">
              <w:rPr>
                <w:color w:val="000000"/>
                <w:w w:val="99"/>
              </w:rPr>
              <w:t>ть</w:t>
            </w:r>
            <w:r w:rsidRPr="0033282D">
              <w:rPr>
                <w:color w:val="000000"/>
              </w:rPr>
              <w:t xml:space="preserve"> и</w:t>
            </w:r>
            <w:r w:rsidRPr="0033282D">
              <w:rPr>
                <w:color w:val="000000"/>
                <w:spacing w:val="1"/>
              </w:rPr>
              <w:t>х</w:t>
            </w:r>
            <w:r w:rsidRPr="0033282D">
              <w:rPr>
                <w:color w:val="000000"/>
              </w:rPr>
              <w:t>;</w:t>
            </w:r>
          </w:p>
          <w:p w:rsidR="008B508F" w:rsidRPr="0033282D" w:rsidRDefault="008B508F" w:rsidP="00232C94">
            <w:pPr>
              <w:widowControl w:val="0"/>
              <w:ind w:right="48"/>
              <w:rPr>
                <w:color w:val="000000"/>
              </w:rPr>
            </w:pPr>
            <w:r w:rsidRPr="0033282D">
              <w:rPr>
                <w:color w:val="000000"/>
              </w:rPr>
              <w:t>-</w:t>
            </w:r>
            <w:r w:rsidRPr="0033282D">
              <w:rPr>
                <w:color w:val="000000"/>
                <w:spacing w:val="136"/>
              </w:rPr>
              <w:t xml:space="preserve"> </w:t>
            </w:r>
            <w:r w:rsidRPr="0033282D">
              <w:rPr>
                <w:color w:val="000000"/>
              </w:rPr>
              <w:t>расш</w:t>
            </w:r>
            <w:r w:rsidRPr="0033282D">
              <w:rPr>
                <w:color w:val="000000"/>
                <w:w w:val="99"/>
              </w:rPr>
              <w:t>и</w:t>
            </w:r>
            <w:r w:rsidRPr="0033282D">
              <w:rPr>
                <w:color w:val="000000"/>
              </w:rPr>
              <w:t>рение</w:t>
            </w:r>
            <w:r w:rsidRPr="0033282D">
              <w:rPr>
                <w:color w:val="000000"/>
                <w:spacing w:val="135"/>
              </w:rPr>
              <w:t xml:space="preserve"> </w:t>
            </w:r>
            <w:r w:rsidRPr="0033282D">
              <w:rPr>
                <w:color w:val="000000"/>
              </w:rPr>
              <w:t>о</w:t>
            </w:r>
            <w:r w:rsidRPr="0033282D">
              <w:rPr>
                <w:color w:val="000000"/>
                <w:spacing w:val="1"/>
              </w:rPr>
              <w:t>п</w:t>
            </w:r>
            <w:r w:rsidRPr="0033282D">
              <w:rPr>
                <w:color w:val="000000"/>
              </w:rPr>
              <w:t>ы</w:t>
            </w:r>
            <w:r w:rsidRPr="0033282D">
              <w:rPr>
                <w:color w:val="000000"/>
                <w:w w:val="99"/>
              </w:rPr>
              <w:t>т</w:t>
            </w:r>
            <w:r w:rsidRPr="0033282D">
              <w:rPr>
                <w:color w:val="000000"/>
                <w:spacing w:val="1"/>
              </w:rPr>
              <w:t>а</w:t>
            </w:r>
            <w:r w:rsidRPr="0033282D">
              <w:rPr>
                <w:color w:val="000000"/>
                <w:spacing w:val="135"/>
              </w:rPr>
              <w:t xml:space="preserve"> </w:t>
            </w:r>
            <w:r w:rsidRPr="0033282D">
              <w:rPr>
                <w:color w:val="000000"/>
              </w:rPr>
              <w:t>дея</w:t>
            </w:r>
            <w:r w:rsidRPr="0033282D">
              <w:rPr>
                <w:color w:val="000000"/>
                <w:w w:val="99"/>
              </w:rPr>
              <w:t>т</w:t>
            </w:r>
            <w:r w:rsidRPr="0033282D">
              <w:rPr>
                <w:color w:val="000000"/>
              </w:rPr>
              <w:t>ел</w:t>
            </w:r>
            <w:r w:rsidRPr="0033282D">
              <w:rPr>
                <w:color w:val="000000"/>
                <w:spacing w:val="3"/>
              </w:rPr>
              <w:t>ь</w:t>
            </w:r>
            <w:r w:rsidRPr="0033282D">
              <w:rPr>
                <w:color w:val="000000"/>
                <w:spacing w:val="1"/>
              </w:rPr>
              <w:t>н</w:t>
            </w:r>
            <w:r w:rsidRPr="0033282D">
              <w:rPr>
                <w:color w:val="000000"/>
              </w:rPr>
              <w:t>ос</w:t>
            </w:r>
            <w:r w:rsidRPr="0033282D">
              <w:rPr>
                <w:color w:val="000000"/>
                <w:w w:val="99"/>
              </w:rPr>
              <w:t>т</w:t>
            </w:r>
            <w:r w:rsidRPr="0033282D">
              <w:rPr>
                <w:color w:val="000000"/>
              </w:rPr>
              <w:t>и</w:t>
            </w:r>
            <w:r w:rsidRPr="0033282D">
              <w:rPr>
                <w:color w:val="000000"/>
                <w:spacing w:val="137"/>
              </w:rPr>
              <w:t xml:space="preserve"> </w:t>
            </w:r>
            <w:r w:rsidRPr="0033282D">
              <w:rPr>
                <w:color w:val="000000"/>
                <w:spacing w:val="-1"/>
              </w:rPr>
              <w:t>э</w:t>
            </w:r>
            <w:r w:rsidRPr="0033282D">
              <w:rPr>
                <w:color w:val="000000"/>
              </w:rPr>
              <w:t>коло</w:t>
            </w:r>
            <w:r w:rsidRPr="0033282D">
              <w:rPr>
                <w:color w:val="000000"/>
                <w:spacing w:val="-1"/>
              </w:rPr>
              <w:t>г</w:t>
            </w:r>
            <w:r w:rsidRPr="0033282D">
              <w:rPr>
                <w:color w:val="000000"/>
              </w:rPr>
              <w:t>ич</w:t>
            </w:r>
            <w:r w:rsidRPr="0033282D">
              <w:rPr>
                <w:color w:val="000000"/>
                <w:spacing w:val="-1"/>
              </w:rPr>
              <w:t>е</w:t>
            </w:r>
            <w:r w:rsidRPr="0033282D">
              <w:rPr>
                <w:color w:val="000000"/>
              </w:rPr>
              <w:t xml:space="preserve">ской </w:t>
            </w:r>
            <w:r w:rsidRPr="0033282D">
              <w:rPr>
                <w:color w:val="000000"/>
                <w:w w:val="99"/>
              </w:rPr>
              <w:t>н</w:t>
            </w:r>
            <w:r w:rsidRPr="0033282D">
              <w:rPr>
                <w:color w:val="000000"/>
              </w:rPr>
              <w:t>а</w:t>
            </w:r>
            <w:r w:rsidRPr="0033282D">
              <w:rPr>
                <w:color w:val="000000"/>
                <w:spacing w:val="1"/>
                <w:w w:val="99"/>
              </w:rPr>
              <w:t>п</w:t>
            </w:r>
            <w:r w:rsidRPr="0033282D">
              <w:rPr>
                <w:color w:val="000000"/>
              </w:rPr>
              <w:t>равл</w:t>
            </w:r>
            <w:r w:rsidRPr="0033282D">
              <w:rPr>
                <w:color w:val="000000"/>
                <w:spacing w:val="-1"/>
              </w:rPr>
              <w:t>е</w:t>
            </w:r>
            <w:r w:rsidRPr="0033282D">
              <w:rPr>
                <w:color w:val="000000"/>
              </w:rPr>
              <w:t>н</w:t>
            </w:r>
            <w:r w:rsidRPr="0033282D">
              <w:rPr>
                <w:color w:val="000000"/>
                <w:spacing w:val="1"/>
              </w:rPr>
              <w:t>н</w:t>
            </w:r>
            <w:r w:rsidRPr="0033282D">
              <w:rPr>
                <w:color w:val="000000"/>
              </w:rPr>
              <w:t>ос</w:t>
            </w:r>
            <w:r w:rsidRPr="0033282D">
              <w:rPr>
                <w:color w:val="000000"/>
                <w:w w:val="99"/>
              </w:rPr>
              <w:t>т</w:t>
            </w:r>
            <w:r w:rsidRPr="0033282D">
              <w:rPr>
                <w:color w:val="000000"/>
                <w:spacing w:val="1"/>
              </w:rPr>
              <w:t>и</w:t>
            </w:r>
            <w:r w:rsidRPr="0033282D">
              <w:rPr>
                <w:color w:val="000000"/>
              </w:rPr>
              <w:t>;</w:t>
            </w:r>
          </w:p>
          <w:p w:rsidR="008B508F" w:rsidRPr="0033282D" w:rsidRDefault="008B508F" w:rsidP="00232C94">
            <w:pPr>
              <w:widowControl w:val="0"/>
              <w:ind w:right="45"/>
              <w:rPr>
                <w:color w:val="000000"/>
              </w:rPr>
            </w:pPr>
            <w:r w:rsidRPr="0033282D">
              <w:rPr>
                <w:color w:val="000000"/>
              </w:rPr>
              <w:t>-</w:t>
            </w:r>
            <w:r w:rsidRPr="0033282D">
              <w:rPr>
                <w:color w:val="000000"/>
                <w:spacing w:val="102"/>
              </w:rPr>
              <w:t xml:space="preserve"> </w:t>
            </w:r>
            <w:r w:rsidRPr="0033282D">
              <w:rPr>
                <w:color w:val="000000"/>
              </w:rPr>
              <w:t>овладен</w:t>
            </w:r>
            <w:r w:rsidRPr="0033282D">
              <w:rPr>
                <w:color w:val="000000"/>
                <w:spacing w:val="1"/>
              </w:rPr>
              <w:t>и</w:t>
            </w:r>
            <w:r w:rsidRPr="0033282D">
              <w:rPr>
                <w:color w:val="000000"/>
              </w:rPr>
              <w:t>е</w:t>
            </w:r>
            <w:r w:rsidRPr="0033282D">
              <w:rPr>
                <w:color w:val="000000"/>
                <w:spacing w:val="102"/>
              </w:rPr>
              <w:t xml:space="preserve"> </w:t>
            </w:r>
            <w:r w:rsidRPr="0033282D">
              <w:rPr>
                <w:color w:val="000000"/>
                <w:spacing w:val="1"/>
              </w:rPr>
              <w:t>н</w:t>
            </w:r>
            <w:r w:rsidRPr="0033282D">
              <w:rPr>
                <w:color w:val="000000"/>
              </w:rPr>
              <w:t>ав</w:t>
            </w:r>
            <w:r w:rsidRPr="0033282D">
              <w:rPr>
                <w:color w:val="000000"/>
                <w:spacing w:val="-1"/>
              </w:rPr>
              <w:t>ы</w:t>
            </w:r>
            <w:r w:rsidRPr="0033282D">
              <w:rPr>
                <w:color w:val="000000"/>
              </w:rPr>
              <w:t>ка</w:t>
            </w:r>
            <w:r w:rsidRPr="0033282D">
              <w:rPr>
                <w:color w:val="000000"/>
                <w:spacing w:val="1"/>
              </w:rPr>
              <w:t>м</w:t>
            </w:r>
            <w:r w:rsidRPr="0033282D">
              <w:rPr>
                <w:color w:val="000000"/>
              </w:rPr>
              <w:t>и</w:t>
            </w:r>
            <w:r w:rsidRPr="0033282D">
              <w:rPr>
                <w:color w:val="000000"/>
                <w:spacing w:val="107"/>
              </w:rPr>
              <w:t xml:space="preserve"> </w:t>
            </w:r>
            <w:r w:rsidRPr="0033282D">
              <w:rPr>
                <w:color w:val="000000"/>
                <w:spacing w:val="-4"/>
              </w:rPr>
              <w:t>у</w:t>
            </w:r>
            <w:r w:rsidRPr="0033282D">
              <w:rPr>
                <w:color w:val="000000"/>
                <w:spacing w:val="-1"/>
              </w:rPr>
              <w:t>че</w:t>
            </w:r>
            <w:r w:rsidRPr="0033282D">
              <w:rPr>
                <w:color w:val="000000"/>
              </w:rPr>
              <w:t>б</w:t>
            </w:r>
            <w:r w:rsidRPr="0033282D">
              <w:rPr>
                <w:color w:val="000000"/>
                <w:spacing w:val="1"/>
              </w:rPr>
              <w:t>н</w:t>
            </w:r>
            <w:proofErr w:type="gramStart"/>
            <w:r w:rsidRPr="0033282D">
              <w:rPr>
                <w:color w:val="000000"/>
                <w:spacing w:val="3"/>
              </w:rPr>
              <w:t>о</w:t>
            </w:r>
            <w:r w:rsidRPr="0033282D">
              <w:rPr>
                <w:color w:val="000000"/>
              </w:rPr>
              <w:t>-</w:t>
            </w:r>
            <w:proofErr w:type="gramEnd"/>
            <w:r w:rsidRPr="0033282D">
              <w:rPr>
                <w:color w:val="000000"/>
                <w:spacing w:val="102"/>
              </w:rPr>
              <w:t xml:space="preserve"> </w:t>
            </w:r>
            <w:r w:rsidRPr="0033282D">
              <w:rPr>
                <w:color w:val="000000"/>
                <w:spacing w:val="1"/>
              </w:rPr>
              <w:t>и</w:t>
            </w:r>
            <w:r w:rsidRPr="0033282D">
              <w:rPr>
                <w:color w:val="000000"/>
              </w:rPr>
              <w:t>ссл</w:t>
            </w:r>
            <w:r w:rsidRPr="0033282D">
              <w:rPr>
                <w:color w:val="000000"/>
                <w:spacing w:val="-1"/>
              </w:rPr>
              <w:t>е</w:t>
            </w:r>
            <w:r w:rsidRPr="0033282D">
              <w:rPr>
                <w:color w:val="000000"/>
              </w:rPr>
              <w:t>до</w:t>
            </w:r>
            <w:r w:rsidRPr="0033282D">
              <w:rPr>
                <w:color w:val="000000"/>
                <w:spacing w:val="2"/>
              </w:rPr>
              <w:t>в</w:t>
            </w:r>
            <w:r w:rsidRPr="0033282D">
              <w:rPr>
                <w:color w:val="000000"/>
              </w:rPr>
              <w:t>а</w:t>
            </w:r>
            <w:r w:rsidRPr="0033282D">
              <w:rPr>
                <w:color w:val="000000"/>
                <w:spacing w:val="2"/>
                <w:w w:val="99"/>
              </w:rPr>
              <w:t>т</w:t>
            </w:r>
            <w:r w:rsidRPr="0033282D">
              <w:rPr>
                <w:color w:val="000000"/>
              </w:rPr>
              <w:t>ел</w:t>
            </w:r>
            <w:r w:rsidRPr="0033282D">
              <w:rPr>
                <w:color w:val="000000"/>
                <w:w w:val="99"/>
              </w:rPr>
              <w:t>ь</w:t>
            </w:r>
            <w:r w:rsidRPr="0033282D">
              <w:rPr>
                <w:color w:val="000000"/>
              </w:rPr>
              <w:t>ско</w:t>
            </w:r>
            <w:r w:rsidRPr="0033282D">
              <w:rPr>
                <w:color w:val="000000"/>
                <w:spacing w:val="1"/>
              </w:rPr>
              <w:t>й</w:t>
            </w:r>
            <w:r w:rsidRPr="0033282D">
              <w:rPr>
                <w:color w:val="000000"/>
              </w:rPr>
              <w:t xml:space="preserve">, </w:t>
            </w:r>
            <w:r w:rsidRPr="0033282D">
              <w:rPr>
                <w:color w:val="000000"/>
                <w:w w:val="99"/>
              </w:rPr>
              <w:t>п</w:t>
            </w:r>
            <w:r w:rsidRPr="0033282D">
              <w:rPr>
                <w:color w:val="000000"/>
              </w:rPr>
              <w:t>роект</w:t>
            </w:r>
            <w:r w:rsidRPr="0033282D">
              <w:rPr>
                <w:color w:val="000000"/>
                <w:spacing w:val="1"/>
                <w:w w:val="99"/>
              </w:rPr>
              <w:t>н</w:t>
            </w:r>
            <w:r w:rsidRPr="0033282D">
              <w:rPr>
                <w:color w:val="000000"/>
              </w:rPr>
              <w:t>ой и</w:t>
            </w:r>
            <w:r w:rsidRPr="0033282D">
              <w:rPr>
                <w:color w:val="000000"/>
                <w:spacing w:val="1"/>
              </w:rPr>
              <w:t xml:space="preserve"> </w:t>
            </w:r>
            <w:r w:rsidRPr="0033282D">
              <w:rPr>
                <w:color w:val="000000"/>
              </w:rPr>
              <w:t>со</w:t>
            </w:r>
            <w:r w:rsidRPr="0033282D">
              <w:rPr>
                <w:color w:val="000000"/>
                <w:spacing w:val="-1"/>
              </w:rPr>
              <w:t>ц</w:t>
            </w:r>
            <w:r w:rsidRPr="0033282D">
              <w:rPr>
                <w:color w:val="000000"/>
              </w:rPr>
              <w:t>иал</w:t>
            </w:r>
            <w:r w:rsidRPr="0033282D">
              <w:rPr>
                <w:color w:val="000000"/>
                <w:w w:val="99"/>
              </w:rPr>
              <w:t>ь</w:t>
            </w:r>
            <w:r w:rsidRPr="0033282D">
              <w:rPr>
                <w:color w:val="000000"/>
                <w:spacing w:val="1"/>
              </w:rPr>
              <w:t>н</w:t>
            </w:r>
            <w:r w:rsidRPr="0033282D">
              <w:rPr>
                <w:color w:val="000000"/>
                <w:spacing w:val="-1"/>
              </w:rPr>
              <w:t>о</w:t>
            </w:r>
            <w:r w:rsidRPr="0033282D">
              <w:rPr>
                <w:color w:val="000000"/>
              </w:rPr>
              <w:t>й дея</w:t>
            </w:r>
            <w:r w:rsidRPr="0033282D">
              <w:rPr>
                <w:color w:val="000000"/>
                <w:w w:val="99"/>
              </w:rPr>
              <w:t>т</w:t>
            </w:r>
            <w:r w:rsidRPr="0033282D">
              <w:rPr>
                <w:color w:val="000000"/>
              </w:rPr>
              <w:t>ел</w:t>
            </w:r>
            <w:r w:rsidRPr="0033282D">
              <w:rPr>
                <w:color w:val="000000"/>
                <w:spacing w:val="1"/>
              </w:rPr>
              <w:t>ьн</w:t>
            </w:r>
            <w:r w:rsidRPr="0033282D">
              <w:rPr>
                <w:color w:val="000000"/>
              </w:rPr>
              <w:t>ос</w:t>
            </w:r>
            <w:r w:rsidRPr="0033282D">
              <w:rPr>
                <w:color w:val="000000"/>
                <w:w w:val="99"/>
              </w:rPr>
              <w:t>т</w:t>
            </w:r>
            <w:r w:rsidRPr="0033282D">
              <w:rPr>
                <w:color w:val="000000"/>
              </w:rPr>
              <w:t>и;</w:t>
            </w:r>
          </w:p>
        </w:tc>
        <w:tc>
          <w:tcPr>
            <w:tcW w:w="567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8B508F" w:rsidRPr="0033282D" w:rsidRDefault="008B508F" w:rsidP="00232C94">
            <w:pPr>
              <w:widowControl w:val="0"/>
              <w:tabs>
                <w:tab w:val="left" w:pos="2329"/>
                <w:tab w:val="left" w:pos="4343"/>
                <w:tab w:val="left" w:pos="5442"/>
              </w:tabs>
              <w:spacing w:before="1"/>
              <w:ind w:right="89"/>
              <w:jc w:val="both"/>
              <w:rPr>
                <w:color w:val="000000"/>
              </w:rPr>
            </w:pPr>
            <w:r w:rsidRPr="0033282D">
              <w:rPr>
                <w:color w:val="000000"/>
              </w:rPr>
              <w:t>-</w:t>
            </w:r>
            <w:r w:rsidRPr="0033282D">
              <w:rPr>
                <w:color w:val="000000"/>
                <w:spacing w:val="102"/>
              </w:rPr>
              <w:t xml:space="preserve"> </w:t>
            </w:r>
            <w:r w:rsidRPr="0033282D">
              <w:rPr>
                <w:color w:val="000000"/>
              </w:rPr>
              <w:t>сформ</w:t>
            </w:r>
            <w:r w:rsidRPr="0033282D">
              <w:rPr>
                <w:color w:val="000000"/>
                <w:w w:val="99"/>
              </w:rPr>
              <w:t>и</w:t>
            </w:r>
            <w:r w:rsidRPr="0033282D">
              <w:rPr>
                <w:color w:val="000000"/>
              </w:rPr>
              <w:t>роват</w:t>
            </w:r>
            <w:r w:rsidRPr="0033282D">
              <w:rPr>
                <w:color w:val="000000"/>
                <w:w w:val="99"/>
              </w:rPr>
              <w:t>ь</w:t>
            </w:r>
            <w:r w:rsidRPr="0033282D">
              <w:rPr>
                <w:color w:val="000000"/>
                <w:spacing w:val="104"/>
              </w:rPr>
              <w:t xml:space="preserve"> </w:t>
            </w:r>
            <w:r w:rsidRPr="0033282D">
              <w:rPr>
                <w:color w:val="000000"/>
              </w:rPr>
              <w:t>с</w:t>
            </w:r>
            <w:r w:rsidRPr="0033282D">
              <w:rPr>
                <w:color w:val="000000"/>
                <w:w w:val="99"/>
              </w:rPr>
              <w:t>и</w:t>
            </w:r>
            <w:r w:rsidRPr="0033282D">
              <w:rPr>
                <w:color w:val="000000"/>
              </w:rPr>
              <w:t>сте</w:t>
            </w:r>
            <w:r w:rsidRPr="0033282D">
              <w:rPr>
                <w:color w:val="000000"/>
                <w:spacing w:val="1"/>
              </w:rPr>
              <w:t>м</w:t>
            </w:r>
            <w:r w:rsidRPr="0033282D">
              <w:rPr>
                <w:color w:val="000000"/>
              </w:rPr>
              <w:t>у</w:t>
            </w:r>
            <w:r w:rsidRPr="0033282D">
              <w:rPr>
                <w:color w:val="000000"/>
                <w:spacing w:val="98"/>
              </w:rPr>
              <w:t xml:space="preserve"> </w:t>
            </w:r>
            <w:r w:rsidRPr="0033282D">
              <w:rPr>
                <w:color w:val="000000"/>
                <w:spacing w:val="1"/>
              </w:rPr>
              <w:t>к</w:t>
            </w:r>
            <w:r w:rsidRPr="0033282D">
              <w:rPr>
                <w:color w:val="000000"/>
              </w:rPr>
              <w:t>ом</w:t>
            </w:r>
            <w:r w:rsidRPr="0033282D">
              <w:rPr>
                <w:color w:val="000000"/>
                <w:w w:val="99"/>
              </w:rPr>
              <w:t>пл</w:t>
            </w:r>
            <w:r w:rsidRPr="0033282D">
              <w:rPr>
                <w:color w:val="000000"/>
              </w:rPr>
              <w:t>е</w:t>
            </w:r>
            <w:r w:rsidRPr="0033282D">
              <w:rPr>
                <w:color w:val="000000"/>
                <w:spacing w:val="1"/>
              </w:rPr>
              <w:t>к</w:t>
            </w:r>
            <w:r w:rsidRPr="0033282D">
              <w:rPr>
                <w:color w:val="000000"/>
              </w:rPr>
              <w:t>с</w:t>
            </w:r>
            <w:r w:rsidRPr="0033282D">
              <w:rPr>
                <w:color w:val="000000"/>
                <w:w w:val="99"/>
              </w:rPr>
              <w:t>н</w:t>
            </w:r>
            <w:r w:rsidRPr="0033282D">
              <w:rPr>
                <w:color w:val="000000"/>
              </w:rPr>
              <w:t>ых</w:t>
            </w:r>
            <w:r w:rsidRPr="0033282D">
              <w:rPr>
                <w:color w:val="000000"/>
                <w:spacing w:val="105"/>
              </w:rPr>
              <w:t xml:space="preserve"> </w:t>
            </w:r>
            <w:r w:rsidRPr="0033282D">
              <w:rPr>
                <w:color w:val="000000"/>
              </w:rPr>
              <w:t>со</w:t>
            </w:r>
            <w:r w:rsidRPr="0033282D">
              <w:rPr>
                <w:color w:val="000000"/>
                <w:spacing w:val="-1"/>
                <w:w w:val="99"/>
              </w:rPr>
              <w:t>ци</w:t>
            </w:r>
            <w:r w:rsidRPr="0033282D">
              <w:rPr>
                <w:color w:val="000000"/>
                <w:spacing w:val="-1"/>
              </w:rPr>
              <w:t>а</w:t>
            </w:r>
            <w:r w:rsidRPr="0033282D">
              <w:rPr>
                <w:color w:val="000000"/>
                <w:w w:val="99"/>
              </w:rPr>
              <w:t>ль</w:t>
            </w:r>
            <w:r w:rsidRPr="0033282D">
              <w:rPr>
                <w:color w:val="000000"/>
                <w:spacing w:val="1"/>
                <w:w w:val="99"/>
              </w:rPr>
              <w:t>н</w:t>
            </w:r>
            <w:r w:rsidRPr="0033282D">
              <w:rPr>
                <w:color w:val="000000"/>
              </w:rPr>
              <w:t>о ор</w:t>
            </w:r>
            <w:r w:rsidRPr="0033282D">
              <w:rPr>
                <w:color w:val="000000"/>
                <w:w w:val="99"/>
              </w:rPr>
              <w:t>и</w:t>
            </w:r>
            <w:r w:rsidRPr="0033282D">
              <w:rPr>
                <w:color w:val="000000"/>
              </w:rPr>
              <w:t>е</w:t>
            </w:r>
            <w:r w:rsidRPr="0033282D">
              <w:rPr>
                <w:color w:val="000000"/>
                <w:spacing w:val="1"/>
                <w:w w:val="99"/>
              </w:rPr>
              <w:t>н</w:t>
            </w:r>
            <w:r w:rsidRPr="0033282D">
              <w:rPr>
                <w:color w:val="000000"/>
              </w:rPr>
              <w:t>т</w:t>
            </w:r>
            <w:r w:rsidRPr="0033282D">
              <w:rPr>
                <w:color w:val="000000"/>
                <w:spacing w:val="1"/>
                <w:w w:val="99"/>
              </w:rPr>
              <w:t>и</w:t>
            </w:r>
            <w:r w:rsidRPr="0033282D">
              <w:rPr>
                <w:color w:val="000000"/>
              </w:rPr>
              <w:t>рова</w:t>
            </w:r>
            <w:r w:rsidRPr="0033282D">
              <w:rPr>
                <w:color w:val="000000"/>
                <w:spacing w:val="-1"/>
                <w:w w:val="99"/>
              </w:rPr>
              <w:t>н</w:t>
            </w:r>
            <w:r w:rsidRPr="0033282D">
              <w:rPr>
                <w:color w:val="000000"/>
                <w:w w:val="99"/>
              </w:rPr>
              <w:t>н</w:t>
            </w:r>
            <w:r w:rsidRPr="0033282D">
              <w:rPr>
                <w:color w:val="000000"/>
              </w:rPr>
              <w:t>ых</w:t>
            </w:r>
            <w:r w:rsidRPr="0033282D">
              <w:rPr>
                <w:color w:val="000000"/>
              </w:rPr>
              <w:tab/>
            </w:r>
            <w:r w:rsidRPr="0033282D">
              <w:rPr>
                <w:color w:val="000000"/>
                <w:w w:val="99"/>
              </w:rPr>
              <w:t>г</w:t>
            </w:r>
            <w:r w:rsidRPr="0033282D">
              <w:rPr>
                <w:color w:val="000000"/>
              </w:rPr>
              <w:t>ео</w:t>
            </w:r>
            <w:r w:rsidRPr="0033282D">
              <w:rPr>
                <w:color w:val="000000"/>
                <w:w w:val="99"/>
              </w:rPr>
              <w:t>г</w:t>
            </w:r>
            <w:r w:rsidRPr="0033282D">
              <w:rPr>
                <w:color w:val="000000"/>
              </w:rPr>
              <w:t>р</w:t>
            </w:r>
            <w:r w:rsidRPr="0033282D">
              <w:rPr>
                <w:color w:val="000000"/>
                <w:spacing w:val="-1"/>
              </w:rPr>
              <w:t>а</w:t>
            </w:r>
            <w:r w:rsidRPr="0033282D">
              <w:rPr>
                <w:color w:val="000000"/>
              </w:rPr>
              <w:t>ф</w:t>
            </w:r>
            <w:r w:rsidRPr="0033282D">
              <w:rPr>
                <w:color w:val="000000"/>
                <w:spacing w:val="1"/>
                <w:w w:val="99"/>
              </w:rPr>
              <w:t>и</w:t>
            </w:r>
            <w:r w:rsidRPr="0033282D">
              <w:rPr>
                <w:color w:val="000000"/>
              </w:rPr>
              <w:t>ч</w:t>
            </w:r>
            <w:r w:rsidRPr="0033282D">
              <w:rPr>
                <w:color w:val="000000"/>
                <w:spacing w:val="-1"/>
              </w:rPr>
              <w:t>е</w:t>
            </w:r>
            <w:r w:rsidRPr="0033282D">
              <w:rPr>
                <w:color w:val="000000"/>
              </w:rPr>
              <w:t>ск</w:t>
            </w:r>
            <w:r w:rsidRPr="0033282D">
              <w:rPr>
                <w:color w:val="000000"/>
                <w:spacing w:val="1"/>
                <w:w w:val="99"/>
              </w:rPr>
              <w:t>и</w:t>
            </w:r>
            <w:r w:rsidRPr="0033282D">
              <w:rPr>
                <w:color w:val="000000"/>
              </w:rPr>
              <w:t>х</w:t>
            </w:r>
            <w:r w:rsidRPr="0033282D">
              <w:rPr>
                <w:color w:val="000000"/>
              </w:rPr>
              <w:tab/>
            </w:r>
            <w:r w:rsidRPr="0033282D">
              <w:rPr>
                <w:color w:val="000000"/>
                <w:w w:val="99"/>
              </w:rPr>
              <w:t>з</w:t>
            </w:r>
            <w:r w:rsidRPr="0033282D">
              <w:rPr>
                <w:color w:val="000000"/>
                <w:spacing w:val="1"/>
                <w:w w:val="99"/>
              </w:rPr>
              <w:t>н</w:t>
            </w:r>
            <w:r w:rsidRPr="0033282D">
              <w:rPr>
                <w:color w:val="000000"/>
              </w:rPr>
              <w:t>а</w:t>
            </w:r>
            <w:r w:rsidRPr="0033282D">
              <w:rPr>
                <w:color w:val="000000"/>
                <w:spacing w:val="-1"/>
                <w:w w:val="99"/>
              </w:rPr>
              <w:t>ни</w:t>
            </w:r>
            <w:r w:rsidRPr="0033282D">
              <w:rPr>
                <w:color w:val="000000"/>
                <w:w w:val="99"/>
              </w:rPr>
              <w:t>й</w:t>
            </w:r>
            <w:r w:rsidRPr="0033282D">
              <w:rPr>
                <w:color w:val="000000"/>
              </w:rPr>
              <w:tab/>
              <w:t xml:space="preserve">о </w:t>
            </w:r>
            <w:r w:rsidRPr="0033282D">
              <w:rPr>
                <w:color w:val="000000"/>
                <w:w w:val="99"/>
              </w:rPr>
              <w:t>з</w:t>
            </w:r>
            <w:r w:rsidRPr="0033282D">
              <w:rPr>
                <w:color w:val="000000"/>
              </w:rPr>
              <w:t>ако</w:t>
            </w:r>
            <w:r w:rsidRPr="0033282D">
              <w:rPr>
                <w:color w:val="000000"/>
                <w:spacing w:val="1"/>
                <w:w w:val="99"/>
              </w:rPr>
              <w:t>н</w:t>
            </w:r>
            <w:r w:rsidRPr="0033282D">
              <w:rPr>
                <w:color w:val="000000"/>
              </w:rPr>
              <w:t>омер</w:t>
            </w:r>
            <w:r w:rsidRPr="0033282D">
              <w:rPr>
                <w:color w:val="000000"/>
                <w:w w:val="99"/>
              </w:rPr>
              <w:t>н</w:t>
            </w:r>
            <w:r w:rsidRPr="0033282D">
              <w:rPr>
                <w:color w:val="000000"/>
              </w:rPr>
              <w:t>ост</w:t>
            </w:r>
            <w:r w:rsidRPr="0033282D">
              <w:rPr>
                <w:color w:val="000000"/>
                <w:spacing w:val="-1"/>
              </w:rPr>
              <w:t>я</w:t>
            </w:r>
            <w:r w:rsidRPr="0033282D">
              <w:rPr>
                <w:color w:val="000000"/>
              </w:rPr>
              <w:t>х</w:t>
            </w:r>
            <w:r w:rsidRPr="0033282D">
              <w:rPr>
                <w:color w:val="000000"/>
                <w:spacing w:val="138"/>
              </w:rPr>
              <w:t xml:space="preserve"> </w:t>
            </w:r>
            <w:r w:rsidRPr="0033282D">
              <w:rPr>
                <w:color w:val="000000"/>
              </w:rPr>
              <w:t>ра</w:t>
            </w:r>
            <w:r w:rsidRPr="0033282D">
              <w:rPr>
                <w:color w:val="000000"/>
                <w:w w:val="99"/>
              </w:rPr>
              <w:t>з</w:t>
            </w:r>
            <w:r w:rsidRPr="0033282D">
              <w:rPr>
                <w:color w:val="000000"/>
              </w:rPr>
              <w:t>в</w:t>
            </w:r>
            <w:r w:rsidRPr="0033282D">
              <w:rPr>
                <w:color w:val="000000"/>
                <w:spacing w:val="1"/>
                <w:w w:val="99"/>
              </w:rPr>
              <w:t>и</w:t>
            </w:r>
            <w:r w:rsidRPr="0033282D">
              <w:rPr>
                <w:color w:val="000000"/>
              </w:rPr>
              <w:t>т</w:t>
            </w:r>
            <w:r w:rsidRPr="0033282D">
              <w:rPr>
                <w:color w:val="000000"/>
                <w:spacing w:val="1"/>
                <w:w w:val="99"/>
              </w:rPr>
              <w:t>и</w:t>
            </w:r>
            <w:r w:rsidRPr="0033282D">
              <w:rPr>
                <w:color w:val="000000"/>
              </w:rPr>
              <w:t>я</w:t>
            </w:r>
            <w:r w:rsidRPr="0033282D">
              <w:rPr>
                <w:color w:val="000000"/>
                <w:spacing w:val="136"/>
              </w:rPr>
              <w:t xml:space="preserve"> </w:t>
            </w:r>
            <w:r w:rsidRPr="0033282D">
              <w:rPr>
                <w:color w:val="000000"/>
                <w:spacing w:val="1"/>
                <w:w w:val="99"/>
              </w:rPr>
              <w:t>п</w:t>
            </w:r>
            <w:r w:rsidRPr="0033282D">
              <w:rPr>
                <w:color w:val="000000"/>
                <w:spacing w:val="-1"/>
              </w:rPr>
              <w:t>р</w:t>
            </w:r>
            <w:r w:rsidRPr="0033282D">
              <w:rPr>
                <w:color w:val="000000"/>
                <w:w w:val="99"/>
              </w:rPr>
              <w:t>и</w:t>
            </w:r>
            <w:r w:rsidRPr="0033282D">
              <w:rPr>
                <w:color w:val="000000"/>
              </w:rPr>
              <w:t>роды,</w:t>
            </w:r>
            <w:r w:rsidRPr="0033282D">
              <w:rPr>
                <w:color w:val="000000"/>
                <w:spacing w:val="136"/>
              </w:rPr>
              <w:t xml:space="preserve"> </w:t>
            </w:r>
            <w:r w:rsidRPr="0033282D">
              <w:rPr>
                <w:color w:val="000000"/>
              </w:rPr>
              <w:t>ра</w:t>
            </w:r>
            <w:r w:rsidRPr="0033282D">
              <w:rPr>
                <w:color w:val="000000"/>
                <w:spacing w:val="1"/>
                <w:w w:val="99"/>
              </w:rPr>
              <w:t>з</w:t>
            </w:r>
            <w:r w:rsidRPr="0033282D">
              <w:rPr>
                <w:color w:val="000000"/>
              </w:rPr>
              <w:t>м</w:t>
            </w:r>
            <w:r w:rsidRPr="0033282D">
              <w:rPr>
                <w:color w:val="000000"/>
                <w:spacing w:val="-1"/>
              </w:rPr>
              <w:t>е</w:t>
            </w:r>
            <w:r w:rsidRPr="0033282D">
              <w:rPr>
                <w:color w:val="000000"/>
                <w:w w:val="99"/>
              </w:rPr>
              <w:t>щ</w:t>
            </w:r>
            <w:r w:rsidRPr="0033282D">
              <w:rPr>
                <w:color w:val="000000"/>
              </w:rPr>
              <w:t>е</w:t>
            </w:r>
            <w:r w:rsidRPr="0033282D">
              <w:rPr>
                <w:color w:val="000000"/>
                <w:w w:val="99"/>
              </w:rPr>
              <w:t>н</w:t>
            </w:r>
            <w:r w:rsidRPr="0033282D">
              <w:rPr>
                <w:color w:val="000000"/>
                <w:spacing w:val="1"/>
                <w:w w:val="99"/>
              </w:rPr>
              <w:t>и</w:t>
            </w:r>
            <w:r w:rsidRPr="0033282D">
              <w:rPr>
                <w:color w:val="000000"/>
              </w:rPr>
              <w:t xml:space="preserve">я </w:t>
            </w:r>
            <w:r w:rsidRPr="0033282D">
              <w:rPr>
                <w:color w:val="000000"/>
                <w:spacing w:val="1"/>
              </w:rPr>
              <w:t>н</w:t>
            </w:r>
            <w:r w:rsidRPr="0033282D">
              <w:rPr>
                <w:color w:val="000000"/>
              </w:rPr>
              <w:t>а</w:t>
            </w:r>
            <w:r w:rsidRPr="0033282D">
              <w:rPr>
                <w:color w:val="000000"/>
                <w:spacing w:val="-1"/>
              </w:rPr>
              <w:t>се</w:t>
            </w:r>
            <w:r w:rsidRPr="0033282D">
              <w:rPr>
                <w:color w:val="000000"/>
                <w:w w:val="99"/>
              </w:rPr>
              <w:t>л</w:t>
            </w:r>
            <w:r w:rsidRPr="0033282D">
              <w:rPr>
                <w:color w:val="000000"/>
              </w:rPr>
              <w:t>е</w:t>
            </w:r>
            <w:r w:rsidRPr="0033282D">
              <w:rPr>
                <w:color w:val="000000"/>
                <w:w w:val="99"/>
              </w:rPr>
              <w:t>н</w:t>
            </w:r>
            <w:r w:rsidRPr="0033282D">
              <w:rPr>
                <w:color w:val="000000"/>
                <w:spacing w:val="1"/>
                <w:w w:val="99"/>
              </w:rPr>
              <w:t>и</w:t>
            </w:r>
            <w:r w:rsidRPr="0033282D">
              <w:rPr>
                <w:color w:val="000000"/>
              </w:rPr>
              <w:t xml:space="preserve">я </w:t>
            </w:r>
            <w:r w:rsidRPr="0033282D">
              <w:rPr>
                <w:color w:val="000000"/>
                <w:w w:val="99"/>
              </w:rPr>
              <w:t>и</w:t>
            </w:r>
            <w:r w:rsidRPr="0033282D">
              <w:rPr>
                <w:color w:val="000000"/>
                <w:spacing w:val="1"/>
              </w:rPr>
              <w:t xml:space="preserve"> </w:t>
            </w:r>
            <w:r w:rsidRPr="0033282D">
              <w:rPr>
                <w:color w:val="000000"/>
                <w:spacing w:val="2"/>
              </w:rPr>
              <w:t>х</w:t>
            </w:r>
            <w:r w:rsidRPr="0033282D">
              <w:rPr>
                <w:color w:val="000000"/>
                <w:spacing w:val="-1"/>
              </w:rPr>
              <w:t>о</w:t>
            </w:r>
            <w:r w:rsidRPr="0033282D">
              <w:rPr>
                <w:color w:val="000000"/>
                <w:w w:val="99"/>
              </w:rPr>
              <w:t>з</w:t>
            </w:r>
            <w:r w:rsidRPr="0033282D">
              <w:rPr>
                <w:color w:val="000000"/>
              </w:rPr>
              <w:t>я</w:t>
            </w:r>
            <w:r w:rsidRPr="0033282D">
              <w:rPr>
                <w:color w:val="000000"/>
                <w:spacing w:val="1"/>
                <w:w w:val="99"/>
              </w:rPr>
              <w:t>й</w:t>
            </w:r>
            <w:r w:rsidRPr="0033282D">
              <w:rPr>
                <w:color w:val="000000"/>
              </w:rPr>
              <w:t>ства:</w:t>
            </w:r>
          </w:p>
          <w:p w:rsidR="008B508F" w:rsidRPr="0033282D" w:rsidRDefault="008B508F" w:rsidP="00232C94">
            <w:pPr>
              <w:widowControl w:val="0"/>
              <w:tabs>
                <w:tab w:val="left" w:pos="1211"/>
                <w:tab w:val="left" w:pos="1877"/>
                <w:tab w:val="left" w:pos="2630"/>
                <w:tab w:val="left" w:pos="3446"/>
                <w:tab w:val="left" w:pos="4041"/>
                <w:tab w:val="left" w:pos="4575"/>
                <w:tab w:val="left" w:pos="5432"/>
              </w:tabs>
              <w:ind w:right="84"/>
              <w:jc w:val="both"/>
              <w:rPr>
                <w:color w:val="000000"/>
              </w:rPr>
            </w:pPr>
            <w:r w:rsidRPr="0033282D">
              <w:rPr>
                <w:color w:val="000000"/>
              </w:rPr>
              <w:t>ра</w:t>
            </w:r>
            <w:r w:rsidRPr="0033282D">
              <w:rPr>
                <w:color w:val="000000"/>
                <w:w w:val="99"/>
              </w:rPr>
              <w:t>зл</w:t>
            </w:r>
            <w:r w:rsidRPr="0033282D">
              <w:rPr>
                <w:color w:val="000000"/>
                <w:spacing w:val="1"/>
                <w:w w:val="99"/>
              </w:rPr>
              <w:t>и</w:t>
            </w:r>
            <w:r w:rsidRPr="0033282D">
              <w:rPr>
                <w:color w:val="000000"/>
              </w:rPr>
              <w:t>ч</w:t>
            </w:r>
            <w:r w:rsidRPr="0033282D">
              <w:rPr>
                <w:color w:val="000000"/>
                <w:spacing w:val="-1"/>
              </w:rPr>
              <w:t>а</w:t>
            </w:r>
            <w:r w:rsidRPr="0033282D">
              <w:rPr>
                <w:color w:val="000000"/>
              </w:rPr>
              <w:t>т</w:t>
            </w:r>
            <w:r w:rsidRPr="0033282D">
              <w:rPr>
                <w:color w:val="000000"/>
                <w:w w:val="99"/>
              </w:rPr>
              <w:t>ь</w:t>
            </w:r>
            <w:r w:rsidRPr="0033282D">
              <w:rPr>
                <w:color w:val="000000"/>
                <w:spacing w:val="95"/>
              </w:rPr>
              <w:t xml:space="preserve"> </w:t>
            </w:r>
            <w:r w:rsidRPr="0033282D">
              <w:rPr>
                <w:color w:val="000000"/>
                <w:w w:val="99"/>
              </w:rPr>
              <w:t>г</w:t>
            </w:r>
            <w:r w:rsidRPr="0033282D">
              <w:rPr>
                <w:color w:val="000000"/>
              </w:rPr>
              <w:t>ео</w:t>
            </w:r>
            <w:r w:rsidRPr="0033282D">
              <w:rPr>
                <w:color w:val="000000"/>
                <w:w w:val="99"/>
              </w:rPr>
              <w:t>г</w:t>
            </w:r>
            <w:r w:rsidRPr="0033282D">
              <w:rPr>
                <w:color w:val="000000"/>
              </w:rPr>
              <w:t>р</w:t>
            </w:r>
            <w:r w:rsidRPr="0033282D">
              <w:rPr>
                <w:color w:val="000000"/>
                <w:spacing w:val="-1"/>
              </w:rPr>
              <w:t>а</w:t>
            </w:r>
            <w:r w:rsidRPr="0033282D">
              <w:rPr>
                <w:color w:val="000000"/>
              </w:rPr>
              <w:t>ф</w:t>
            </w:r>
            <w:r w:rsidRPr="0033282D">
              <w:rPr>
                <w:color w:val="000000"/>
                <w:spacing w:val="1"/>
                <w:w w:val="99"/>
              </w:rPr>
              <w:t>и</w:t>
            </w:r>
            <w:r w:rsidRPr="0033282D">
              <w:rPr>
                <w:color w:val="000000"/>
              </w:rPr>
              <w:t>ч</w:t>
            </w:r>
            <w:r w:rsidRPr="0033282D">
              <w:rPr>
                <w:color w:val="000000"/>
                <w:spacing w:val="-1"/>
              </w:rPr>
              <w:t>е</w:t>
            </w:r>
            <w:r w:rsidRPr="0033282D">
              <w:rPr>
                <w:color w:val="000000"/>
                <w:spacing w:val="1"/>
              </w:rPr>
              <w:t>ск</w:t>
            </w:r>
            <w:r w:rsidRPr="0033282D">
              <w:rPr>
                <w:color w:val="000000"/>
                <w:spacing w:val="1"/>
                <w:w w:val="99"/>
              </w:rPr>
              <w:t>и</w:t>
            </w:r>
            <w:r w:rsidRPr="0033282D">
              <w:rPr>
                <w:color w:val="000000"/>
              </w:rPr>
              <w:t>е</w:t>
            </w:r>
            <w:r w:rsidRPr="0033282D">
              <w:rPr>
                <w:color w:val="000000"/>
                <w:spacing w:val="93"/>
              </w:rPr>
              <w:t xml:space="preserve"> </w:t>
            </w:r>
            <w:r w:rsidRPr="0033282D">
              <w:rPr>
                <w:color w:val="000000"/>
                <w:spacing w:val="1"/>
                <w:w w:val="99"/>
              </w:rPr>
              <w:t>п</w:t>
            </w:r>
            <w:r w:rsidRPr="0033282D">
              <w:rPr>
                <w:color w:val="000000"/>
              </w:rPr>
              <w:t>ро</w:t>
            </w:r>
            <w:r w:rsidRPr="0033282D">
              <w:rPr>
                <w:color w:val="000000"/>
                <w:w w:val="99"/>
              </w:rPr>
              <w:t>ц</w:t>
            </w:r>
            <w:r w:rsidRPr="0033282D">
              <w:rPr>
                <w:color w:val="000000"/>
              </w:rPr>
              <w:t>ес</w:t>
            </w:r>
            <w:r w:rsidRPr="0033282D">
              <w:rPr>
                <w:color w:val="000000"/>
                <w:spacing w:val="-1"/>
              </w:rPr>
              <w:t>с</w:t>
            </w:r>
            <w:r w:rsidRPr="0033282D">
              <w:rPr>
                <w:color w:val="000000"/>
              </w:rPr>
              <w:t>ы</w:t>
            </w:r>
            <w:r w:rsidRPr="0033282D">
              <w:rPr>
                <w:color w:val="000000"/>
                <w:spacing w:val="92"/>
              </w:rPr>
              <w:t xml:space="preserve"> </w:t>
            </w:r>
            <w:r w:rsidRPr="0033282D">
              <w:rPr>
                <w:color w:val="000000"/>
                <w:w w:val="99"/>
              </w:rPr>
              <w:t>и</w:t>
            </w:r>
            <w:r w:rsidRPr="0033282D">
              <w:rPr>
                <w:color w:val="000000"/>
                <w:spacing w:val="95"/>
              </w:rPr>
              <w:t xml:space="preserve"> </w:t>
            </w:r>
            <w:r w:rsidRPr="0033282D">
              <w:rPr>
                <w:color w:val="000000"/>
              </w:rPr>
              <w:t>яв</w:t>
            </w:r>
            <w:r w:rsidRPr="0033282D">
              <w:rPr>
                <w:color w:val="000000"/>
                <w:w w:val="99"/>
              </w:rPr>
              <w:t>л</w:t>
            </w:r>
            <w:r w:rsidRPr="0033282D">
              <w:rPr>
                <w:color w:val="000000"/>
                <w:spacing w:val="1"/>
              </w:rPr>
              <w:t>е</w:t>
            </w:r>
            <w:r w:rsidRPr="0033282D">
              <w:rPr>
                <w:color w:val="000000"/>
                <w:spacing w:val="1"/>
                <w:w w:val="99"/>
              </w:rPr>
              <w:t>ни</w:t>
            </w:r>
            <w:r w:rsidRPr="0033282D">
              <w:rPr>
                <w:color w:val="000000"/>
              </w:rPr>
              <w:t>я</w:t>
            </w:r>
            <w:r w:rsidRPr="0033282D">
              <w:rPr>
                <w:color w:val="000000"/>
                <w:spacing w:val="91"/>
              </w:rPr>
              <w:t xml:space="preserve"> </w:t>
            </w:r>
            <w:r w:rsidRPr="0033282D">
              <w:rPr>
                <w:color w:val="000000"/>
                <w:w w:val="99"/>
              </w:rPr>
              <w:t>и</w:t>
            </w:r>
            <w:r w:rsidRPr="0033282D">
              <w:rPr>
                <w:color w:val="000000"/>
              </w:rPr>
              <w:t xml:space="preserve"> ра</w:t>
            </w:r>
            <w:r w:rsidRPr="0033282D">
              <w:rPr>
                <w:color w:val="000000"/>
                <w:spacing w:val="-1"/>
              </w:rPr>
              <w:t>с</w:t>
            </w:r>
            <w:r w:rsidRPr="0033282D">
              <w:rPr>
                <w:color w:val="000000"/>
                <w:w w:val="99"/>
              </w:rPr>
              <w:t>п</w:t>
            </w:r>
            <w:r w:rsidRPr="0033282D">
              <w:rPr>
                <w:color w:val="000000"/>
              </w:rPr>
              <w:t>о</w:t>
            </w:r>
            <w:r w:rsidRPr="0033282D">
              <w:rPr>
                <w:color w:val="000000"/>
                <w:spacing w:val="1"/>
                <w:w w:val="99"/>
              </w:rPr>
              <w:t>зн</w:t>
            </w:r>
            <w:r w:rsidRPr="0033282D">
              <w:rPr>
                <w:color w:val="000000"/>
              </w:rPr>
              <w:t>ав</w:t>
            </w:r>
            <w:r w:rsidRPr="0033282D">
              <w:rPr>
                <w:color w:val="000000"/>
                <w:spacing w:val="-1"/>
              </w:rPr>
              <w:t>а</w:t>
            </w:r>
            <w:r w:rsidRPr="0033282D">
              <w:rPr>
                <w:color w:val="000000"/>
              </w:rPr>
              <w:t>т</w:t>
            </w:r>
            <w:r w:rsidRPr="0033282D">
              <w:rPr>
                <w:color w:val="000000"/>
                <w:w w:val="99"/>
              </w:rPr>
              <w:t>ь</w:t>
            </w:r>
            <w:r w:rsidRPr="0033282D">
              <w:rPr>
                <w:color w:val="000000"/>
                <w:spacing w:val="27"/>
              </w:rPr>
              <w:t xml:space="preserve"> </w:t>
            </w:r>
            <w:r w:rsidRPr="0033282D">
              <w:rPr>
                <w:color w:val="000000"/>
                <w:spacing w:val="-1"/>
                <w:w w:val="99"/>
              </w:rPr>
              <w:t>и</w:t>
            </w:r>
            <w:r w:rsidRPr="0033282D">
              <w:rPr>
                <w:color w:val="000000"/>
              </w:rPr>
              <w:t>х</w:t>
            </w:r>
            <w:r w:rsidRPr="0033282D">
              <w:rPr>
                <w:color w:val="000000"/>
                <w:spacing w:val="26"/>
              </w:rPr>
              <w:t xml:space="preserve"> </w:t>
            </w:r>
            <w:r w:rsidRPr="0033282D">
              <w:rPr>
                <w:color w:val="000000"/>
                <w:spacing w:val="1"/>
                <w:w w:val="99"/>
              </w:rPr>
              <w:t>п</w:t>
            </w:r>
            <w:r w:rsidRPr="0033282D">
              <w:rPr>
                <w:color w:val="000000"/>
              </w:rPr>
              <w:t>роя</w:t>
            </w:r>
            <w:r w:rsidRPr="0033282D">
              <w:rPr>
                <w:color w:val="000000"/>
                <w:spacing w:val="-1"/>
              </w:rPr>
              <w:t>в</w:t>
            </w:r>
            <w:r w:rsidRPr="0033282D">
              <w:rPr>
                <w:color w:val="000000"/>
                <w:w w:val="99"/>
              </w:rPr>
              <w:t>л</w:t>
            </w:r>
            <w:r w:rsidRPr="0033282D">
              <w:rPr>
                <w:color w:val="000000"/>
                <w:spacing w:val="-1"/>
              </w:rPr>
              <w:t>е</w:t>
            </w:r>
            <w:r w:rsidRPr="0033282D">
              <w:rPr>
                <w:color w:val="000000"/>
                <w:w w:val="99"/>
              </w:rPr>
              <w:t>ни</w:t>
            </w:r>
            <w:r w:rsidRPr="0033282D">
              <w:rPr>
                <w:color w:val="000000"/>
              </w:rPr>
              <w:t>я</w:t>
            </w:r>
            <w:r w:rsidRPr="0033282D">
              <w:rPr>
                <w:color w:val="000000"/>
                <w:spacing w:val="26"/>
              </w:rPr>
              <w:t xml:space="preserve"> </w:t>
            </w:r>
            <w:r w:rsidRPr="0033282D">
              <w:rPr>
                <w:color w:val="000000"/>
              </w:rPr>
              <w:t>в</w:t>
            </w:r>
            <w:r w:rsidRPr="0033282D">
              <w:rPr>
                <w:color w:val="000000"/>
                <w:spacing w:val="23"/>
              </w:rPr>
              <w:t xml:space="preserve"> </w:t>
            </w:r>
            <w:r w:rsidRPr="0033282D">
              <w:rPr>
                <w:color w:val="000000"/>
                <w:spacing w:val="1"/>
                <w:w w:val="99"/>
              </w:rPr>
              <w:t>п</w:t>
            </w:r>
            <w:r w:rsidRPr="0033282D">
              <w:rPr>
                <w:color w:val="000000"/>
              </w:rPr>
              <w:t>овс</w:t>
            </w:r>
            <w:r w:rsidRPr="0033282D">
              <w:rPr>
                <w:color w:val="000000"/>
                <w:spacing w:val="-1"/>
              </w:rPr>
              <w:t>е</w:t>
            </w:r>
            <w:r w:rsidRPr="0033282D">
              <w:rPr>
                <w:color w:val="000000"/>
              </w:rPr>
              <w:t>д</w:t>
            </w:r>
            <w:r w:rsidRPr="0033282D">
              <w:rPr>
                <w:color w:val="000000"/>
                <w:w w:val="99"/>
              </w:rPr>
              <w:t>н</w:t>
            </w:r>
            <w:r w:rsidRPr="0033282D">
              <w:rPr>
                <w:color w:val="000000"/>
              </w:rPr>
              <w:t>ев</w:t>
            </w:r>
            <w:r w:rsidRPr="0033282D">
              <w:rPr>
                <w:color w:val="000000"/>
                <w:w w:val="99"/>
              </w:rPr>
              <w:t>н</w:t>
            </w:r>
            <w:r w:rsidRPr="0033282D">
              <w:rPr>
                <w:color w:val="000000"/>
              </w:rPr>
              <w:t>о</w:t>
            </w:r>
            <w:r w:rsidRPr="0033282D">
              <w:rPr>
                <w:color w:val="000000"/>
                <w:w w:val="99"/>
              </w:rPr>
              <w:t>й</w:t>
            </w:r>
            <w:r w:rsidRPr="0033282D">
              <w:rPr>
                <w:color w:val="000000"/>
                <w:spacing w:val="25"/>
              </w:rPr>
              <w:t xml:space="preserve"> </w:t>
            </w:r>
            <w:r w:rsidRPr="0033282D">
              <w:rPr>
                <w:color w:val="000000"/>
              </w:rPr>
              <w:t>ж</w:t>
            </w:r>
            <w:r w:rsidRPr="0033282D">
              <w:rPr>
                <w:color w:val="000000"/>
                <w:spacing w:val="1"/>
                <w:w w:val="99"/>
              </w:rPr>
              <w:t>из</w:t>
            </w:r>
            <w:r w:rsidRPr="0033282D">
              <w:rPr>
                <w:color w:val="000000"/>
                <w:w w:val="99"/>
              </w:rPr>
              <w:t>н</w:t>
            </w:r>
            <w:r w:rsidRPr="0033282D">
              <w:rPr>
                <w:color w:val="000000"/>
                <w:spacing w:val="-2"/>
                <w:w w:val="99"/>
              </w:rPr>
              <w:t>и</w:t>
            </w:r>
            <w:r w:rsidRPr="0033282D">
              <w:rPr>
                <w:color w:val="000000"/>
              </w:rPr>
              <w:t>; ис</w:t>
            </w:r>
            <w:r w:rsidRPr="0033282D">
              <w:rPr>
                <w:color w:val="000000"/>
                <w:spacing w:val="1"/>
                <w:w w:val="99"/>
              </w:rPr>
              <w:t>п</w:t>
            </w:r>
            <w:r w:rsidRPr="0033282D">
              <w:rPr>
                <w:color w:val="000000"/>
              </w:rPr>
              <w:t>о</w:t>
            </w:r>
            <w:r w:rsidRPr="0033282D">
              <w:rPr>
                <w:color w:val="000000"/>
                <w:w w:val="99"/>
              </w:rPr>
              <w:t>л</w:t>
            </w:r>
            <w:r w:rsidRPr="0033282D">
              <w:rPr>
                <w:color w:val="000000"/>
                <w:spacing w:val="-1"/>
                <w:w w:val="99"/>
              </w:rPr>
              <w:t>ь</w:t>
            </w:r>
            <w:r w:rsidRPr="0033282D">
              <w:rPr>
                <w:color w:val="000000"/>
                <w:w w:val="99"/>
              </w:rPr>
              <w:t>з</w:t>
            </w:r>
            <w:r w:rsidRPr="0033282D">
              <w:rPr>
                <w:color w:val="000000"/>
              </w:rPr>
              <w:t>оват</w:t>
            </w:r>
            <w:r w:rsidRPr="0033282D">
              <w:rPr>
                <w:color w:val="000000"/>
                <w:w w:val="99"/>
              </w:rPr>
              <w:t>ь</w:t>
            </w:r>
            <w:r w:rsidRPr="0033282D">
              <w:rPr>
                <w:color w:val="000000"/>
                <w:spacing w:val="70"/>
              </w:rPr>
              <w:t xml:space="preserve"> </w:t>
            </w:r>
            <w:r w:rsidRPr="0033282D">
              <w:rPr>
                <w:color w:val="000000"/>
                <w:spacing w:val="1"/>
                <w:w w:val="99"/>
              </w:rPr>
              <w:t>зн</w:t>
            </w:r>
            <w:r w:rsidRPr="0033282D">
              <w:rPr>
                <w:color w:val="000000"/>
              </w:rPr>
              <w:t>а</w:t>
            </w:r>
            <w:r w:rsidRPr="0033282D">
              <w:rPr>
                <w:color w:val="000000"/>
                <w:spacing w:val="-1"/>
                <w:w w:val="99"/>
              </w:rPr>
              <w:t>н</w:t>
            </w:r>
            <w:r w:rsidRPr="0033282D">
              <w:rPr>
                <w:color w:val="000000"/>
                <w:w w:val="99"/>
              </w:rPr>
              <w:t>и</w:t>
            </w:r>
            <w:r w:rsidRPr="0033282D">
              <w:rPr>
                <w:color w:val="000000"/>
              </w:rPr>
              <w:t>я</w:t>
            </w:r>
            <w:r w:rsidRPr="0033282D">
              <w:rPr>
                <w:color w:val="000000"/>
                <w:spacing w:val="70"/>
              </w:rPr>
              <w:t xml:space="preserve"> </w:t>
            </w:r>
            <w:r w:rsidRPr="0033282D">
              <w:rPr>
                <w:color w:val="000000"/>
              </w:rPr>
              <w:t>об</w:t>
            </w:r>
            <w:r w:rsidRPr="0033282D">
              <w:rPr>
                <w:color w:val="000000"/>
                <w:spacing w:val="69"/>
              </w:rPr>
              <w:t xml:space="preserve"> </w:t>
            </w:r>
            <w:r w:rsidRPr="0033282D">
              <w:rPr>
                <w:color w:val="000000"/>
              </w:rPr>
              <w:t>ос</w:t>
            </w:r>
            <w:r w:rsidRPr="0033282D">
              <w:rPr>
                <w:color w:val="000000"/>
                <w:spacing w:val="1"/>
                <w:w w:val="99"/>
              </w:rPr>
              <w:t>н</w:t>
            </w:r>
            <w:r w:rsidRPr="0033282D">
              <w:rPr>
                <w:color w:val="000000"/>
              </w:rPr>
              <w:t>ов</w:t>
            </w:r>
            <w:r w:rsidRPr="0033282D">
              <w:rPr>
                <w:color w:val="000000"/>
                <w:w w:val="99"/>
              </w:rPr>
              <w:t>н</w:t>
            </w:r>
            <w:r w:rsidRPr="0033282D">
              <w:rPr>
                <w:color w:val="000000"/>
              </w:rPr>
              <w:t>ых</w:t>
            </w:r>
            <w:r w:rsidRPr="0033282D">
              <w:rPr>
                <w:color w:val="000000"/>
                <w:spacing w:val="71"/>
              </w:rPr>
              <w:t xml:space="preserve"> </w:t>
            </w:r>
            <w:r w:rsidRPr="0033282D">
              <w:rPr>
                <w:color w:val="000000"/>
                <w:w w:val="99"/>
              </w:rPr>
              <w:t>г</w:t>
            </w:r>
            <w:r w:rsidRPr="0033282D">
              <w:rPr>
                <w:color w:val="000000"/>
              </w:rPr>
              <w:t>ео</w:t>
            </w:r>
            <w:r w:rsidRPr="0033282D">
              <w:rPr>
                <w:color w:val="000000"/>
                <w:w w:val="99"/>
              </w:rPr>
              <w:t>г</w:t>
            </w:r>
            <w:r w:rsidRPr="0033282D">
              <w:rPr>
                <w:color w:val="000000"/>
              </w:rPr>
              <w:t>раф</w:t>
            </w:r>
            <w:r w:rsidRPr="0033282D">
              <w:rPr>
                <w:color w:val="000000"/>
                <w:spacing w:val="1"/>
                <w:w w:val="99"/>
              </w:rPr>
              <w:t>и</w:t>
            </w:r>
            <w:r w:rsidRPr="0033282D">
              <w:rPr>
                <w:color w:val="000000"/>
              </w:rPr>
              <w:t>ч</w:t>
            </w:r>
            <w:r w:rsidRPr="0033282D">
              <w:rPr>
                <w:color w:val="000000"/>
                <w:spacing w:val="-1"/>
              </w:rPr>
              <w:t>е</w:t>
            </w:r>
            <w:r w:rsidRPr="0033282D">
              <w:rPr>
                <w:color w:val="000000"/>
              </w:rPr>
              <w:t>ск</w:t>
            </w:r>
            <w:r w:rsidRPr="0033282D">
              <w:rPr>
                <w:color w:val="000000"/>
                <w:w w:val="99"/>
              </w:rPr>
              <w:t>и</w:t>
            </w:r>
            <w:r w:rsidRPr="0033282D">
              <w:rPr>
                <w:color w:val="000000"/>
              </w:rPr>
              <w:t xml:space="preserve">х </w:t>
            </w:r>
            <w:r w:rsidRPr="0033282D">
              <w:rPr>
                <w:color w:val="000000"/>
                <w:w w:val="99"/>
              </w:rPr>
              <w:t>з</w:t>
            </w:r>
            <w:r w:rsidRPr="0033282D">
              <w:rPr>
                <w:color w:val="000000"/>
              </w:rPr>
              <w:t>ако</w:t>
            </w:r>
            <w:r w:rsidRPr="0033282D">
              <w:rPr>
                <w:color w:val="000000"/>
                <w:spacing w:val="1"/>
                <w:w w:val="99"/>
              </w:rPr>
              <w:t>н</w:t>
            </w:r>
            <w:r w:rsidRPr="0033282D">
              <w:rPr>
                <w:color w:val="000000"/>
              </w:rPr>
              <w:t>омер</w:t>
            </w:r>
            <w:r w:rsidRPr="0033282D">
              <w:rPr>
                <w:color w:val="000000"/>
                <w:w w:val="99"/>
              </w:rPr>
              <w:t>н</w:t>
            </w:r>
            <w:r w:rsidRPr="0033282D">
              <w:rPr>
                <w:color w:val="000000"/>
              </w:rPr>
              <w:t>ост</w:t>
            </w:r>
            <w:r w:rsidRPr="0033282D">
              <w:rPr>
                <w:color w:val="000000"/>
                <w:spacing w:val="-1"/>
              </w:rPr>
              <w:t>я</w:t>
            </w:r>
            <w:r w:rsidRPr="0033282D">
              <w:rPr>
                <w:color w:val="000000"/>
              </w:rPr>
              <w:t>х</w:t>
            </w:r>
            <w:r w:rsidRPr="0033282D">
              <w:rPr>
                <w:color w:val="000000"/>
                <w:spacing w:val="160"/>
              </w:rPr>
              <w:t xml:space="preserve"> </w:t>
            </w:r>
            <w:r w:rsidRPr="0033282D">
              <w:rPr>
                <w:color w:val="000000"/>
              </w:rPr>
              <w:t>д</w:t>
            </w:r>
            <w:r w:rsidRPr="0033282D">
              <w:rPr>
                <w:color w:val="000000"/>
                <w:w w:val="99"/>
              </w:rPr>
              <w:t>л</w:t>
            </w:r>
            <w:r w:rsidRPr="0033282D">
              <w:rPr>
                <w:color w:val="000000"/>
              </w:rPr>
              <w:t>я</w:t>
            </w:r>
            <w:r w:rsidRPr="0033282D">
              <w:rPr>
                <w:color w:val="000000"/>
                <w:spacing w:val="156"/>
              </w:rPr>
              <w:t xml:space="preserve"> </w:t>
            </w:r>
            <w:r w:rsidRPr="0033282D">
              <w:rPr>
                <w:color w:val="000000"/>
              </w:rPr>
              <w:t>о</w:t>
            </w:r>
            <w:r w:rsidRPr="0033282D">
              <w:rPr>
                <w:color w:val="000000"/>
                <w:spacing w:val="1"/>
                <w:w w:val="99"/>
              </w:rPr>
              <w:t>п</w:t>
            </w:r>
            <w:r w:rsidRPr="0033282D">
              <w:rPr>
                <w:color w:val="000000"/>
              </w:rPr>
              <w:t>реде</w:t>
            </w:r>
            <w:r w:rsidRPr="0033282D">
              <w:rPr>
                <w:color w:val="000000"/>
                <w:w w:val="99"/>
              </w:rPr>
              <w:t>л</w:t>
            </w:r>
            <w:r w:rsidRPr="0033282D">
              <w:rPr>
                <w:color w:val="000000"/>
              </w:rPr>
              <w:t>е</w:t>
            </w:r>
            <w:r w:rsidRPr="0033282D">
              <w:rPr>
                <w:color w:val="000000"/>
                <w:w w:val="99"/>
              </w:rPr>
              <w:t>н</w:t>
            </w:r>
            <w:r w:rsidRPr="0033282D">
              <w:rPr>
                <w:color w:val="000000"/>
                <w:spacing w:val="1"/>
                <w:w w:val="99"/>
              </w:rPr>
              <w:t>и</w:t>
            </w:r>
            <w:r w:rsidRPr="0033282D">
              <w:rPr>
                <w:color w:val="000000"/>
              </w:rPr>
              <w:t>я</w:t>
            </w:r>
            <w:r w:rsidRPr="0033282D">
              <w:rPr>
                <w:color w:val="000000"/>
                <w:spacing w:val="158"/>
              </w:rPr>
              <w:t xml:space="preserve"> </w:t>
            </w:r>
            <w:r w:rsidRPr="0033282D">
              <w:rPr>
                <w:color w:val="000000"/>
                <w:w w:val="99"/>
              </w:rPr>
              <w:t>и</w:t>
            </w:r>
            <w:r w:rsidRPr="0033282D">
              <w:rPr>
                <w:color w:val="000000"/>
                <w:spacing w:val="159"/>
              </w:rPr>
              <w:t xml:space="preserve"> </w:t>
            </w:r>
            <w:r w:rsidRPr="0033282D">
              <w:rPr>
                <w:color w:val="000000"/>
              </w:rPr>
              <w:t>срав</w:t>
            </w:r>
            <w:r w:rsidRPr="0033282D">
              <w:rPr>
                <w:color w:val="000000"/>
                <w:w w:val="99"/>
              </w:rPr>
              <w:t>н</w:t>
            </w:r>
            <w:r w:rsidRPr="0033282D">
              <w:rPr>
                <w:color w:val="000000"/>
                <w:spacing w:val="-1"/>
              </w:rPr>
              <w:t>е</w:t>
            </w:r>
            <w:r w:rsidRPr="0033282D">
              <w:rPr>
                <w:color w:val="000000"/>
                <w:spacing w:val="1"/>
                <w:w w:val="99"/>
              </w:rPr>
              <w:t>н</w:t>
            </w:r>
            <w:r w:rsidRPr="0033282D">
              <w:rPr>
                <w:color w:val="000000"/>
                <w:spacing w:val="-1"/>
                <w:w w:val="99"/>
              </w:rPr>
              <w:t>и</w:t>
            </w:r>
            <w:r w:rsidRPr="0033282D">
              <w:rPr>
                <w:color w:val="000000"/>
              </w:rPr>
              <w:t>я сво</w:t>
            </w:r>
            <w:r w:rsidRPr="0033282D">
              <w:rPr>
                <w:color w:val="000000"/>
                <w:w w:val="99"/>
              </w:rPr>
              <w:t>й</w:t>
            </w:r>
            <w:r w:rsidRPr="0033282D">
              <w:rPr>
                <w:color w:val="000000"/>
                <w:spacing w:val="-1"/>
              </w:rPr>
              <w:t>с</w:t>
            </w:r>
            <w:r w:rsidRPr="0033282D">
              <w:rPr>
                <w:color w:val="000000"/>
              </w:rPr>
              <w:t>тв</w:t>
            </w:r>
            <w:r w:rsidRPr="0033282D">
              <w:rPr>
                <w:color w:val="000000"/>
              </w:rPr>
              <w:tab/>
            </w:r>
            <w:r w:rsidRPr="0033282D">
              <w:rPr>
                <w:color w:val="000000"/>
                <w:w w:val="99"/>
              </w:rPr>
              <w:t>и</w:t>
            </w:r>
            <w:r w:rsidRPr="0033282D">
              <w:rPr>
                <w:color w:val="000000"/>
                <w:spacing w:val="4"/>
                <w:w w:val="99"/>
              </w:rPr>
              <w:t>з</w:t>
            </w:r>
            <w:r w:rsidRPr="0033282D">
              <w:rPr>
                <w:color w:val="000000"/>
                <w:spacing w:val="-3"/>
              </w:rPr>
              <w:t>у</w:t>
            </w:r>
            <w:r w:rsidRPr="0033282D">
              <w:rPr>
                <w:color w:val="000000"/>
              </w:rPr>
              <w:t>че</w:t>
            </w:r>
            <w:r w:rsidRPr="0033282D">
              <w:rPr>
                <w:color w:val="000000"/>
                <w:w w:val="99"/>
              </w:rPr>
              <w:t>нн</w:t>
            </w:r>
            <w:r w:rsidRPr="0033282D">
              <w:rPr>
                <w:color w:val="000000"/>
              </w:rPr>
              <w:t>ых</w:t>
            </w:r>
            <w:r w:rsidRPr="0033282D">
              <w:rPr>
                <w:color w:val="000000"/>
              </w:rPr>
              <w:tab/>
            </w:r>
            <w:r w:rsidRPr="0033282D">
              <w:rPr>
                <w:color w:val="000000"/>
                <w:w w:val="99"/>
              </w:rPr>
              <w:t>г</w:t>
            </w:r>
            <w:r w:rsidRPr="0033282D">
              <w:rPr>
                <w:color w:val="000000"/>
              </w:rPr>
              <w:t>ео</w:t>
            </w:r>
            <w:r w:rsidRPr="0033282D">
              <w:rPr>
                <w:color w:val="000000"/>
                <w:w w:val="99"/>
              </w:rPr>
              <w:t>г</w:t>
            </w:r>
            <w:r w:rsidRPr="0033282D">
              <w:rPr>
                <w:color w:val="000000"/>
              </w:rPr>
              <w:t>раф</w:t>
            </w:r>
            <w:r w:rsidRPr="0033282D">
              <w:rPr>
                <w:color w:val="000000"/>
                <w:w w:val="99"/>
              </w:rPr>
              <w:t>и</w:t>
            </w:r>
            <w:r w:rsidRPr="0033282D">
              <w:rPr>
                <w:color w:val="000000"/>
              </w:rPr>
              <w:t>ческ</w:t>
            </w:r>
            <w:r w:rsidRPr="0033282D">
              <w:rPr>
                <w:color w:val="000000"/>
                <w:spacing w:val="1"/>
                <w:w w:val="99"/>
              </w:rPr>
              <w:t>и</w:t>
            </w:r>
            <w:r w:rsidRPr="0033282D">
              <w:rPr>
                <w:color w:val="000000"/>
              </w:rPr>
              <w:t>х</w:t>
            </w:r>
            <w:r w:rsidRPr="0033282D">
              <w:rPr>
                <w:color w:val="000000"/>
              </w:rPr>
              <w:tab/>
            </w:r>
            <w:r w:rsidRPr="0033282D">
              <w:rPr>
                <w:color w:val="000000"/>
                <w:spacing w:val="-2"/>
              </w:rPr>
              <w:t>о</w:t>
            </w:r>
            <w:r w:rsidRPr="0033282D">
              <w:rPr>
                <w:color w:val="000000"/>
              </w:rPr>
              <w:t>б</w:t>
            </w:r>
            <w:r w:rsidRPr="0033282D">
              <w:rPr>
                <w:color w:val="000000"/>
                <w:w w:val="99"/>
              </w:rPr>
              <w:t>ъ</w:t>
            </w:r>
            <w:r w:rsidRPr="0033282D">
              <w:rPr>
                <w:color w:val="000000"/>
              </w:rPr>
              <w:t>ектов, яв</w:t>
            </w:r>
            <w:r w:rsidRPr="0033282D">
              <w:rPr>
                <w:color w:val="000000"/>
                <w:w w:val="99"/>
              </w:rPr>
              <w:t>л</w:t>
            </w:r>
            <w:r w:rsidRPr="0033282D">
              <w:rPr>
                <w:color w:val="000000"/>
              </w:rPr>
              <w:t>е</w:t>
            </w:r>
            <w:r w:rsidRPr="0033282D">
              <w:rPr>
                <w:color w:val="000000"/>
                <w:w w:val="99"/>
              </w:rPr>
              <w:t>н</w:t>
            </w:r>
            <w:r w:rsidRPr="0033282D">
              <w:rPr>
                <w:color w:val="000000"/>
                <w:spacing w:val="1"/>
                <w:w w:val="99"/>
              </w:rPr>
              <w:t>и</w:t>
            </w:r>
            <w:r w:rsidRPr="0033282D">
              <w:rPr>
                <w:color w:val="000000"/>
                <w:w w:val="99"/>
              </w:rPr>
              <w:t>й</w:t>
            </w:r>
            <w:r w:rsidRPr="0033282D">
              <w:rPr>
                <w:color w:val="000000"/>
                <w:spacing w:val="109"/>
              </w:rPr>
              <w:t xml:space="preserve"> </w:t>
            </w:r>
            <w:r w:rsidRPr="0033282D">
              <w:rPr>
                <w:color w:val="000000"/>
                <w:w w:val="99"/>
              </w:rPr>
              <w:t>и</w:t>
            </w:r>
            <w:r w:rsidRPr="0033282D">
              <w:rPr>
                <w:color w:val="000000"/>
                <w:spacing w:val="111"/>
              </w:rPr>
              <w:t xml:space="preserve"> </w:t>
            </w:r>
            <w:r w:rsidRPr="0033282D">
              <w:rPr>
                <w:color w:val="000000"/>
                <w:spacing w:val="1"/>
                <w:w w:val="99"/>
              </w:rPr>
              <w:t>п</w:t>
            </w:r>
            <w:r w:rsidRPr="0033282D">
              <w:rPr>
                <w:color w:val="000000"/>
              </w:rPr>
              <w:t>р</w:t>
            </w:r>
            <w:r w:rsidRPr="0033282D">
              <w:rPr>
                <w:color w:val="000000"/>
                <w:spacing w:val="-2"/>
              </w:rPr>
              <w:t>о</w:t>
            </w:r>
            <w:r w:rsidRPr="0033282D">
              <w:rPr>
                <w:color w:val="000000"/>
                <w:w w:val="99"/>
              </w:rPr>
              <w:t>ц</w:t>
            </w:r>
            <w:r w:rsidRPr="0033282D">
              <w:rPr>
                <w:color w:val="000000"/>
              </w:rPr>
              <w:t>ес</w:t>
            </w:r>
            <w:r w:rsidRPr="0033282D">
              <w:rPr>
                <w:color w:val="000000"/>
                <w:spacing w:val="-1"/>
              </w:rPr>
              <w:t>с</w:t>
            </w:r>
            <w:r w:rsidRPr="0033282D">
              <w:rPr>
                <w:color w:val="000000"/>
              </w:rPr>
              <w:t>ов;</w:t>
            </w:r>
            <w:r w:rsidRPr="0033282D">
              <w:rPr>
                <w:color w:val="000000"/>
                <w:spacing w:val="110"/>
              </w:rPr>
              <w:t xml:space="preserve"> </w:t>
            </w:r>
            <w:r w:rsidRPr="0033282D">
              <w:rPr>
                <w:color w:val="000000"/>
                <w:w w:val="99"/>
              </w:rPr>
              <w:t>п</w:t>
            </w:r>
            <w:r w:rsidRPr="0033282D">
              <w:rPr>
                <w:color w:val="000000"/>
              </w:rPr>
              <w:t>ровод</w:t>
            </w:r>
            <w:r w:rsidRPr="0033282D">
              <w:rPr>
                <w:color w:val="000000"/>
                <w:w w:val="99"/>
              </w:rPr>
              <w:t>и</w:t>
            </w:r>
            <w:r w:rsidRPr="0033282D">
              <w:rPr>
                <w:color w:val="000000"/>
              </w:rPr>
              <w:t>т</w:t>
            </w:r>
            <w:r w:rsidRPr="0033282D">
              <w:rPr>
                <w:color w:val="000000"/>
                <w:w w:val="99"/>
              </w:rPr>
              <w:t>ь</w:t>
            </w:r>
            <w:r w:rsidRPr="0033282D">
              <w:rPr>
                <w:color w:val="000000"/>
                <w:spacing w:val="110"/>
              </w:rPr>
              <w:t xml:space="preserve"> </w:t>
            </w:r>
            <w:r w:rsidRPr="0033282D">
              <w:rPr>
                <w:color w:val="000000"/>
              </w:rPr>
              <w:t>к</w:t>
            </w:r>
            <w:r w:rsidRPr="0033282D">
              <w:rPr>
                <w:color w:val="000000"/>
                <w:w w:val="99"/>
              </w:rPr>
              <w:t>л</w:t>
            </w:r>
            <w:r w:rsidRPr="0033282D">
              <w:rPr>
                <w:color w:val="000000"/>
              </w:rPr>
              <w:t>асс</w:t>
            </w:r>
            <w:r w:rsidRPr="0033282D">
              <w:rPr>
                <w:color w:val="000000"/>
                <w:w w:val="99"/>
              </w:rPr>
              <w:t>и</w:t>
            </w:r>
            <w:r w:rsidRPr="0033282D">
              <w:rPr>
                <w:color w:val="000000"/>
              </w:rPr>
              <w:t>ф</w:t>
            </w:r>
            <w:r w:rsidRPr="0033282D">
              <w:rPr>
                <w:color w:val="000000"/>
                <w:w w:val="99"/>
              </w:rPr>
              <w:t>и</w:t>
            </w:r>
            <w:r w:rsidRPr="0033282D">
              <w:rPr>
                <w:color w:val="000000"/>
              </w:rPr>
              <w:t>ка</w:t>
            </w:r>
            <w:r w:rsidRPr="0033282D">
              <w:rPr>
                <w:color w:val="000000"/>
                <w:w w:val="99"/>
              </w:rPr>
              <w:t>цию</w:t>
            </w:r>
            <w:r w:rsidRPr="0033282D">
              <w:rPr>
                <w:color w:val="000000"/>
              </w:rPr>
              <w:t xml:space="preserve"> ге</w:t>
            </w:r>
            <w:r w:rsidRPr="0033282D">
              <w:rPr>
                <w:color w:val="000000"/>
                <w:w w:val="99"/>
              </w:rPr>
              <w:t>ог</w:t>
            </w:r>
            <w:r w:rsidRPr="0033282D">
              <w:rPr>
                <w:color w:val="000000"/>
              </w:rPr>
              <w:t>р</w:t>
            </w:r>
            <w:r w:rsidRPr="0033282D">
              <w:rPr>
                <w:color w:val="000000"/>
                <w:spacing w:val="-1"/>
              </w:rPr>
              <w:t>а</w:t>
            </w:r>
            <w:r w:rsidRPr="0033282D">
              <w:rPr>
                <w:color w:val="000000"/>
              </w:rPr>
              <w:t>ф</w:t>
            </w:r>
            <w:r w:rsidRPr="0033282D">
              <w:rPr>
                <w:color w:val="000000"/>
                <w:spacing w:val="1"/>
                <w:w w:val="99"/>
              </w:rPr>
              <w:t>и</w:t>
            </w:r>
            <w:r w:rsidRPr="0033282D">
              <w:rPr>
                <w:color w:val="000000"/>
              </w:rPr>
              <w:t>ч</w:t>
            </w:r>
            <w:r w:rsidRPr="0033282D">
              <w:rPr>
                <w:color w:val="000000"/>
                <w:spacing w:val="-1"/>
              </w:rPr>
              <w:t>е</w:t>
            </w:r>
            <w:r w:rsidRPr="0033282D">
              <w:rPr>
                <w:color w:val="000000"/>
              </w:rPr>
              <w:t>ск</w:t>
            </w:r>
            <w:r w:rsidRPr="0033282D">
              <w:rPr>
                <w:color w:val="000000"/>
                <w:spacing w:val="1"/>
                <w:w w:val="99"/>
              </w:rPr>
              <w:t>и</w:t>
            </w:r>
            <w:r w:rsidRPr="0033282D">
              <w:rPr>
                <w:color w:val="000000"/>
              </w:rPr>
              <w:t>х</w:t>
            </w:r>
            <w:r w:rsidRPr="0033282D">
              <w:rPr>
                <w:color w:val="000000"/>
                <w:spacing w:val="131"/>
              </w:rPr>
              <w:t xml:space="preserve"> </w:t>
            </w:r>
            <w:r w:rsidRPr="0033282D">
              <w:rPr>
                <w:color w:val="000000"/>
              </w:rPr>
              <w:t>о</w:t>
            </w:r>
            <w:r w:rsidRPr="0033282D">
              <w:rPr>
                <w:color w:val="000000"/>
                <w:spacing w:val="-1"/>
              </w:rPr>
              <w:t>б</w:t>
            </w:r>
            <w:r w:rsidRPr="0033282D">
              <w:rPr>
                <w:color w:val="000000"/>
                <w:w w:val="99"/>
              </w:rPr>
              <w:t>ъ</w:t>
            </w:r>
            <w:r w:rsidRPr="0033282D">
              <w:rPr>
                <w:color w:val="000000"/>
              </w:rPr>
              <w:t>е</w:t>
            </w:r>
            <w:r w:rsidRPr="0033282D">
              <w:rPr>
                <w:color w:val="000000"/>
                <w:spacing w:val="-1"/>
              </w:rPr>
              <w:t>к</w:t>
            </w:r>
            <w:r w:rsidRPr="0033282D">
              <w:rPr>
                <w:color w:val="000000"/>
              </w:rPr>
              <w:t>тов,</w:t>
            </w:r>
            <w:r w:rsidRPr="0033282D">
              <w:rPr>
                <w:color w:val="000000"/>
                <w:spacing w:val="129"/>
              </w:rPr>
              <w:t xml:space="preserve"> </w:t>
            </w:r>
            <w:r w:rsidRPr="0033282D">
              <w:rPr>
                <w:color w:val="000000"/>
                <w:spacing w:val="1"/>
                <w:w w:val="99"/>
              </w:rPr>
              <w:t>п</w:t>
            </w:r>
            <w:r w:rsidRPr="0033282D">
              <w:rPr>
                <w:color w:val="000000"/>
              </w:rPr>
              <w:t>р</w:t>
            </w:r>
            <w:r w:rsidRPr="0033282D">
              <w:rPr>
                <w:color w:val="000000"/>
                <w:spacing w:val="-2"/>
              </w:rPr>
              <w:t>о</w:t>
            </w:r>
            <w:r w:rsidRPr="0033282D">
              <w:rPr>
                <w:color w:val="000000"/>
                <w:w w:val="99"/>
              </w:rPr>
              <w:t>ц</w:t>
            </w:r>
            <w:r w:rsidRPr="0033282D">
              <w:rPr>
                <w:color w:val="000000"/>
              </w:rPr>
              <w:t>ес</w:t>
            </w:r>
            <w:r w:rsidRPr="0033282D">
              <w:rPr>
                <w:color w:val="000000"/>
                <w:spacing w:val="-1"/>
              </w:rPr>
              <w:t>с</w:t>
            </w:r>
            <w:r w:rsidRPr="0033282D">
              <w:rPr>
                <w:color w:val="000000"/>
              </w:rPr>
              <w:t>ов</w:t>
            </w:r>
            <w:r w:rsidRPr="0033282D">
              <w:rPr>
                <w:color w:val="000000"/>
                <w:spacing w:val="128"/>
              </w:rPr>
              <w:t xml:space="preserve"> </w:t>
            </w:r>
            <w:r w:rsidRPr="0033282D">
              <w:rPr>
                <w:color w:val="000000"/>
                <w:w w:val="99"/>
              </w:rPr>
              <w:t>и</w:t>
            </w:r>
            <w:r w:rsidRPr="0033282D">
              <w:rPr>
                <w:color w:val="000000"/>
                <w:spacing w:val="130"/>
              </w:rPr>
              <w:t xml:space="preserve"> </w:t>
            </w:r>
            <w:r w:rsidRPr="0033282D">
              <w:rPr>
                <w:color w:val="000000"/>
              </w:rPr>
              <w:t>яв</w:t>
            </w:r>
            <w:r w:rsidRPr="0033282D">
              <w:rPr>
                <w:color w:val="000000"/>
                <w:w w:val="99"/>
              </w:rPr>
              <w:t>л</w:t>
            </w:r>
            <w:r w:rsidRPr="0033282D">
              <w:rPr>
                <w:color w:val="000000"/>
              </w:rPr>
              <w:t>е</w:t>
            </w:r>
            <w:r w:rsidRPr="0033282D">
              <w:rPr>
                <w:color w:val="000000"/>
                <w:w w:val="99"/>
              </w:rPr>
              <w:t>ний</w:t>
            </w:r>
            <w:r w:rsidRPr="0033282D">
              <w:rPr>
                <w:color w:val="000000"/>
              </w:rPr>
              <w:t xml:space="preserve">; </w:t>
            </w:r>
            <w:r w:rsidRPr="0033282D">
              <w:rPr>
                <w:color w:val="000000"/>
                <w:spacing w:val="-3"/>
              </w:rPr>
              <w:t>у</w:t>
            </w:r>
            <w:r w:rsidRPr="0033282D">
              <w:rPr>
                <w:color w:val="000000"/>
              </w:rPr>
              <w:t>ста</w:t>
            </w:r>
            <w:r w:rsidRPr="0033282D">
              <w:rPr>
                <w:color w:val="000000"/>
                <w:w w:val="99"/>
              </w:rPr>
              <w:t>н</w:t>
            </w:r>
            <w:r w:rsidRPr="0033282D">
              <w:rPr>
                <w:color w:val="000000"/>
                <w:spacing w:val="1"/>
              </w:rPr>
              <w:t>а</w:t>
            </w:r>
            <w:r w:rsidRPr="0033282D">
              <w:rPr>
                <w:color w:val="000000"/>
              </w:rPr>
              <w:t>в</w:t>
            </w:r>
            <w:r w:rsidRPr="0033282D">
              <w:rPr>
                <w:color w:val="000000"/>
                <w:w w:val="99"/>
              </w:rPr>
              <w:t>ли</w:t>
            </w:r>
            <w:r w:rsidRPr="0033282D">
              <w:rPr>
                <w:color w:val="000000"/>
              </w:rPr>
              <w:t>ват</w:t>
            </w:r>
            <w:r w:rsidRPr="0033282D">
              <w:rPr>
                <w:color w:val="000000"/>
                <w:w w:val="99"/>
              </w:rPr>
              <w:t>ь</w:t>
            </w:r>
            <w:r w:rsidRPr="0033282D">
              <w:rPr>
                <w:color w:val="000000"/>
              </w:rPr>
              <w:tab/>
              <w:t>в</w:t>
            </w:r>
            <w:r w:rsidRPr="0033282D">
              <w:rPr>
                <w:color w:val="000000"/>
                <w:w w:val="99"/>
              </w:rPr>
              <w:t>з</w:t>
            </w:r>
            <w:r w:rsidRPr="0033282D">
              <w:rPr>
                <w:color w:val="000000"/>
              </w:rPr>
              <w:t>а</w:t>
            </w:r>
            <w:r w:rsidRPr="0033282D">
              <w:rPr>
                <w:color w:val="000000"/>
                <w:w w:val="99"/>
              </w:rPr>
              <w:t>и</w:t>
            </w:r>
            <w:r w:rsidRPr="0033282D">
              <w:rPr>
                <w:color w:val="000000"/>
              </w:rPr>
              <w:t>мосвя</w:t>
            </w:r>
            <w:r w:rsidRPr="0033282D">
              <w:rPr>
                <w:color w:val="000000"/>
                <w:w w:val="99"/>
              </w:rPr>
              <w:t>зи</w:t>
            </w:r>
            <w:r w:rsidRPr="0033282D">
              <w:rPr>
                <w:color w:val="000000"/>
              </w:rPr>
              <w:tab/>
              <w:t>м</w:t>
            </w:r>
            <w:r w:rsidRPr="0033282D">
              <w:rPr>
                <w:color w:val="000000"/>
                <w:spacing w:val="-1"/>
              </w:rPr>
              <w:t>е</w:t>
            </w:r>
            <w:r w:rsidRPr="0033282D">
              <w:rPr>
                <w:color w:val="000000"/>
              </w:rPr>
              <w:t>ж</w:t>
            </w:r>
            <w:r w:rsidRPr="0033282D">
              <w:rPr>
                <w:color w:val="000000"/>
                <w:spacing w:val="4"/>
              </w:rPr>
              <w:t>д</w:t>
            </w:r>
            <w:r w:rsidRPr="0033282D">
              <w:rPr>
                <w:color w:val="000000"/>
              </w:rPr>
              <w:t xml:space="preserve">у    </w:t>
            </w:r>
            <w:r w:rsidRPr="0033282D">
              <w:rPr>
                <w:color w:val="000000"/>
                <w:spacing w:val="-1"/>
              </w:rPr>
              <w:t xml:space="preserve"> </w:t>
            </w:r>
            <w:r w:rsidRPr="0033282D">
              <w:rPr>
                <w:color w:val="000000"/>
              </w:rPr>
              <w:t>со</w:t>
            </w:r>
            <w:r w:rsidRPr="0033282D">
              <w:rPr>
                <w:color w:val="000000"/>
                <w:w w:val="99"/>
              </w:rPr>
              <w:t>ци</w:t>
            </w:r>
            <w:r w:rsidRPr="0033282D">
              <w:rPr>
                <w:color w:val="000000"/>
              </w:rPr>
              <w:t>а</w:t>
            </w:r>
            <w:r w:rsidRPr="0033282D">
              <w:rPr>
                <w:color w:val="000000"/>
                <w:w w:val="99"/>
              </w:rPr>
              <w:t>ль</w:t>
            </w:r>
            <w:r w:rsidRPr="0033282D">
              <w:rPr>
                <w:color w:val="000000"/>
                <w:spacing w:val="1"/>
                <w:w w:val="99"/>
              </w:rPr>
              <w:t>н</w:t>
            </w:r>
            <w:r w:rsidRPr="0033282D">
              <w:rPr>
                <w:color w:val="000000"/>
                <w:spacing w:val="5"/>
              </w:rPr>
              <w:t>о</w:t>
            </w:r>
            <w:r w:rsidRPr="0033282D">
              <w:rPr>
                <w:color w:val="000000"/>
                <w:w w:val="99"/>
              </w:rPr>
              <w:t>-</w:t>
            </w:r>
            <w:r w:rsidRPr="0033282D">
              <w:rPr>
                <w:color w:val="000000"/>
              </w:rPr>
              <w:t>эко</w:t>
            </w:r>
            <w:r w:rsidRPr="0033282D">
              <w:rPr>
                <w:color w:val="000000"/>
                <w:spacing w:val="1"/>
                <w:w w:val="99"/>
              </w:rPr>
              <w:t>н</w:t>
            </w:r>
            <w:r w:rsidRPr="0033282D">
              <w:rPr>
                <w:color w:val="000000"/>
              </w:rPr>
              <w:t>ом</w:t>
            </w:r>
            <w:r w:rsidRPr="0033282D">
              <w:rPr>
                <w:color w:val="000000"/>
                <w:w w:val="99"/>
              </w:rPr>
              <w:t>и</w:t>
            </w:r>
            <w:r w:rsidRPr="0033282D">
              <w:rPr>
                <w:color w:val="000000"/>
              </w:rPr>
              <w:t>ческ</w:t>
            </w:r>
            <w:r w:rsidRPr="0033282D">
              <w:rPr>
                <w:color w:val="000000"/>
                <w:w w:val="99"/>
              </w:rPr>
              <w:t>и</w:t>
            </w:r>
            <w:r w:rsidRPr="0033282D">
              <w:rPr>
                <w:color w:val="000000"/>
              </w:rPr>
              <w:t>м</w:t>
            </w:r>
            <w:r w:rsidRPr="0033282D">
              <w:rPr>
                <w:color w:val="000000"/>
                <w:w w:val="99"/>
              </w:rPr>
              <w:t>и</w:t>
            </w:r>
            <w:r w:rsidRPr="0033282D">
              <w:rPr>
                <w:color w:val="000000"/>
                <w:spacing w:val="8"/>
              </w:rPr>
              <w:t xml:space="preserve"> </w:t>
            </w:r>
            <w:r w:rsidRPr="0033282D">
              <w:rPr>
                <w:color w:val="000000"/>
                <w:w w:val="99"/>
              </w:rPr>
              <w:t>и</w:t>
            </w:r>
            <w:r w:rsidRPr="0033282D">
              <w:rPr>
                <w:color w:val="000000"/>
                <w:spacing w:val="10"/>
              </w:rPr>
              <w:t xml:space="preserve"> </w:t>
            </w:r>
            <w:proofErr w:type="spellStart"/>
            <w:r w:rsidRPr="0033282D">
              <w:rPr>
                <w:color w:val="000000"/>
                <w:w w:val="99"/>
              </w:rPr>
              <w:t>г</w:t>
            </w:r>
            <w:r w:rsidRPr="0033282D">
              <w:rPr>
                <w:color w:val="000000"/>
              </w:rPr>
              <w:t>ео</w:t>
            </w:r>
            <w:r w:rsidRPr="0033282D">
              <w:rPr>
                <w:color w:val="000000"/>
                <w:spacing w:val="-2"/>
              </w:rPr>
              <w:t>э</w:t>
            </w:r>
            <w:r w:rsidRPr="0033282D">
              <w:rPr>
                <w:color w:val="000000"/>
              </w:rPr>
              <w:t>ко</w:t>
            </w:r>
            <w:r w:rsidRPr="0033282D">
              <w:rPr>
                <w:color w:val="000000"/>
                <w:w w:val="99"/>
              </w:rPr>
              <w:t>л</w:t>
            </w:r>
            <w:r w:rsidRPr="0033282D">
              <w:rPr>
                <w:color w:val="000000"/>
              </w:rPr>
              <w:t>о</w:t>
            </w:r>
            <w:r w:rsidRPr="0033282D">
              <w:rPr>
                <w:color w:val="000000"/>
                <w:w w:val="99"/>
              </w:rPr>
              <w:t>г</w:t>
            </w:r>
            <w:r w:rsidRPr="0033282D">
              <w:rPr>
                <w:color w:val="000000"/>
                <w:spacing w:val="1"/>
                <w:w w:val="99"/>
              </w:rPr>
              <w:t>и</w:t>
            </w:r>
            <w:r w:rsidRPr="0033282D">
              <w:rPr>
                <w:color w:val="000000"/>
              </w:rPr>
              <w:t>че</w:t>
            </w:r>
            <w:r w:rsidRPr="0033282D">
              <w:rPr>
                <w:color w:val="000000"/>
                <w:spacing w:val="-1"/>
              </w:rPr>
              <w:t>с</w:t>
            </w:r>
            <w:r w:rsidRPr="0033282D">
              <w:rPr>
                <w:color w:val="000000"/>
              </w:rPr>
              <w:t>к</w:t>
            </w:r>
            <w:r w:rsidRPr="0033282D">
              <w:rPr>
                <w:color w:val="000000"/>
                <w:spacing w:val="1"/>
                <w:w w:val="99"/>
              </w:rPr>
              <w:t>и</w:t>
            </w:r>
            <w:r w:rsidRPr="0033282D">
              <w:rPr>
                <w:color w:val="000000"/>
              </w:rPr>
              <w:t>м</w:t>
            </w:r>
            <w:r w:rsidRPr="0033282D">
              <w:rPr>
                <w:color w:val="000000"/>
                <w:w w:val="99"/>
              </w:rPr>
              <w:t>и</w:t>
            </w:r>
            <w:proofErr w:type="spellEnd"/>
            <w:r w:rsidRPr="0033282D">
              <w:rPr>
                <w:color w:val="000000"/>
                <w:spacing w:val="8"/>
              </w:rPr>
              <w:t xml:space="preserve"> </w:t>
            </w:r>
            <w:r w:rsidRPr="0033282D">
              <w:rPr>
                <w:color w:val="000000"/>
                <w:spacing w:val="1"/>
                <w:w w:val="99"/>
              </w:rPr>
              <w:t>п</w:t>
            </w:r>
            <w:r w:rsidRPr="0033282D">
              <w:rPr>
                <w:color w:val="000000"/>
              </w:rPr>
              <w:t>ро</w:t>
            </w:r>
            <w:r w:rsidRPr="0033282D">
              <w:rPr>
                <w:color w:val="000000"/>
                <w:spacing w:val="1"/>
                <w:w w:val="99"/>
              </w:rPr>
              <w:t>ц</w:t>
            </w:r>
            <w:r w:rsidRPr="0033282D">
              <w:rPr>
                <w:color w:val="000000"/>
              </w:rPr>
              <w:t>е</w:t>
            </w:r>
            <w:r w:rsidRPr="0033282D">
              <w:rPr>
                <w:color w:val="000000"/>
                <w:spacing w:val="-1"/>
              </w:rPr>
              <w:t>сса</w:t>
            </w:r>
            <w:r w:rsidRPr="0033282D">
              <w:rPr>
                <w:color w:val="000000"/>
              </w:rPr>
              <w:t>м</w:t>
            </w:r>
            <w:r w:rsidRPr="0033282D">
              <w:rPr>
                <w:color w:val="000000"/>
                <w:w w:val="99"/>
              </w:rPr>
              <w:t>и</w:t>
            </w:r>
            <w:r w:rsidRPr="0033282D">
              <w:rPr>
                <w:color w:val="000000"/>
                <w:spacing w:val="9"/>
              </w:rPr>
              <w:t xml:space="preserve"> </w:t>
            </w:r>
            <w:r w:rsidRPr="0033282D">
              <w:rPr>
                <w:color w:val="000000"/>
                <w:w w:val="99"/>
              </w:rPr>
              <w:t>и</w:t>
            </w:r>
            <w:r w:rsidRPr="0033282D">
              <w:rPr>
                <w:color w:val="000000"/>
              </w:rPr>
              <w:t xml:space="preserve"> </w:t>
            </w:r>
            <w:proofErr w:type="spellStart"/>
            <w:r w:rsidRPr="0033282D">
              <w:rPr>
                <w:color w:val="000000"/>
              </w:rPr>
              <w:t>вле</w:t>
            </w:r>
            <w:r w:rsidRPr="0033282D">
              <w:rPr>
                <w:color w:val="000000"/>
                <w:w w:val="99"/>
              </w:rPr>
              <w:t>ни</w:t>
            </w:r>
            <w:r w:rsidRPr="0033282D">
              <w:rPr>
                <w:color w:val="000000"/>
              </w:rPr>
              <w:t>ям</w:t>
            </w:r>
            <w:r w:rsidRPr="0033282D">
              <w:rPr>
                <w:color w:val="000000"/>
                <w:w w:val="99"/>
              </w:rPr>
              <w:t>и</w:t>
            </w:r>
            <w:proofErr w:type="spellEnd"/>
            <w:r w:rsidRPr="0033282D">
              <w:rPr>
                <w:color w:val="000000"/>
              </w:rPr>
              <w:t xml:space="preserve">;     </w:t>
            </w:r>
            <w:r w:rsidRPr="0033282D">
              <w:rPr>
                <w:color w:val="000000"/>
                <w:spacing w:val="-58"/>
              </w:rPr>
              <w:t xml:space="preserve"> </w:t>
            </w:r>
            <w:r w:rsidRPr="0033282D">
              <w:rPr>
                <w:color w:val="000000"/>
                <w:spacing w:val="-1"/>
              </w:rPr>
              <w:t>ме</w:t>
            </w:r>
            <w:r w:rsidRPr="0033282D">
              <w:rPr>
                <w:color w:val="000000"/>
              </w:rPr>
              <w:t>ж</w:t>
            </w:r>
            <w:r w:rsidRPr="0033282D">
              <w:rPr>
                <w:color w:val="000000"/>
                <w:spacing w:val="2"/>
              </w:rPr>
              <w:t>д</w:t>
            </w:r>
            <w:r w:rsidRPr="0033282D">
              <w:rPr>
                <w:color w:val="000000"/>
              </w:rPr>
              <w:t xml:space="preserve">у    </w:t>
            </w:r>
            <w:r w:rsidRPr="0033282D">
              <w:rPr>
                <w:color w:val="000000"/>
                <w:spacing w:val="-6"/>
              </w:rPr>
              <w:t xml:space="preserve"> </w:t>
            </w:r>
            <w:r w:rsidRPr="0033282D">
              <w:rPr>
                <w:color w:val="000000"/>
                <w:spacing w:val="2"/>
                <w:w w:val="99"/>
              </w:rPr>
              <w:t>п</w:t>
            </w:r>
            <w:r w:rsidRPr="0033282D">
              <w:rPr>
                <w:color w:val="000000"/>
              </w:rPr>
              <w:t>р</w:t>
            </w:r>
            <w:r w:rsidRPr="0033282D">
              <w:rPr>
                <w:color w:val="000000"/>
                <w:spacing w:val="1"/>
                <w:w w:val="99"/>
              </w:rPr>
              <w:t>и</w:t>
            </w:r>
            <w:r w:rsidRPr="0033282D">
              <w:rPr>
                <w:color w:val="000000"/>
              </w:rPr>
              <w:t>род</w:t>
            </w:r>
            <w:r w:rsidRPr="0033282D">
              <w:rPr>
                <w:color w:val="000000"/>
                <w:spacing w:val="1"/>
                <w:w w:val="99"/>
              </w:rPr>
              <w:t>н</w:t>
            </w:r>
            <w:r w:rsidRPr="0033282D">
              <w:rPr>
                <w:color w:val="000000"/>
              </w:rPr>
              <w:t>ым</w:t>
            </w:r>
            <w:r w:rsidRPr="0033282D">
              <w:rPr>
                <w:color w:val="000000"/>
                <w:w w:val="99"/>
              </w:rPr>
              <w:t>и</w:t>
            </w:r>
            <w:r w:rsidRPr="0033282D">
              <w:rPr>
                <w:color w:val="000000"/>
              </w:rPr>
              <w:tab/>
            </w:r>
            <w:r w:rsidRPr="0033282D">
              <w:rPr>
                <w:color w:val="000000"/>
                <w:spacing w:val="-6"/>
              </w:rPr>
              <w:t>у</w:t>
            </w:r>
            <w:r w:rsidRPr="0033282D">
              <w:rPr>
                <w:color w:val="000000"/>
                <w:spacing w:val="-1"/>
              </w:rPr>
              <w:t>с</w:t>
            </w:r>
            <w:r w:rsidRPr="0033282D">
              <w:rPr>
                <w:color w:val="000000"/>
                <w:w w:val="99"/>
              </w:rPr>
              <w:t>л</w:t>
            </w:r>
            <w:r w:rsidRPr="0033282D">
              <w:rPr>
                <w:color w:val="000000"/>
              </w:rPr>
              <w:t>ов</w:t>
            </w:r>
            <w:r w:rsidRPr="0033282D">
              <w:rPr>
                <w:color w:val="000000"/>
                <w:w w:val="99"/>
              </w:rPr>
              <w:t>и</w:t>
            </w:r>
            <w:r w:rsidRPr="0033282D">
              <w:rPr>
                <w:color w:val="000000"/>
              </w:rPr>
              <w:t>ям</w:t>
            </w:r>
            <w:r w:rsidRPr="0033282D">
              <w:rPr>
                <w:color w:val="000000"/>
                <w:w w:val="99"/>
              </w:rPr>
              <w:t>и</w:t>
            </w:r>
            <w:r w:rsidRPr="0033282D">
              <w:rPr>
                <w:color w:val="000000"/>
              </w:rPr>
              <w:tab/>
            </w:r>
            <w:r w:rsidRPr="0033282D">
              <w:rPr>
                <w:color w:val="000000"/>
                <w:w w:val="99"/>
              </w:rPr>
              <w:t>и</w:t>
            </w:r>
            <w:r w:rsidRPr="0033282D">
              <w:rPr>
                <w:color w:val="000000"/>
              </w:rPr>
              <w:t xml:space="preserve"> ра</w:t>
            </w:r>
            <w:r w:rsidRPr="0033282D">
              <w:rPr>
                <w:color w:val="000000"/>
                <w:w w:val="99"/>
              </w:rPr>
              <w:t>з</w:t>
            </w:r>
            <w:r w:rsidRPr="0033282D">
              <w:rPr>
                <w:color w:val="000000"/>
              </w:rPr>
              <w:t>м</w:t>
            </w:r>
            <w:r w:rsidRPr="0033282D">
              <w:rPr>
                <w:color w:val="000000"/>
                <w:spacing w:val="-1"/>
              </w:rPr>
              <w:t>е</w:t>
            </w:r>
            <w:r w:rsidRPr="0033282D">
              <w:rPr>
                <w:color w:val="000000"/>
                <w:w w:val="99"/>
              </w:rPr>
              <w:t>щ</w:t>
            </w:r>
            <w:r w:rsidRPr="0033282D">
              <w:rPr>
                <w:color w:val="000000"/>
              </w:rPr>
              <w:t>е</w:t>
            </w:r>
            <w:r w:rsidRPr="0033282D">
              <w:rPr>
                <w:color w:val="000000"/>
                <w:w w:val="99"/>
              </w:rPr>
              <w:t>н</w:t>
            </w:r>
            <w:r w:rsidRPr="0033282D">
              <w:rPr>
                <w:color w:val="000000"/>
                <w:spacing w:val="1"/>
                <w:w w:val="99"/>
              </w:rPr>
              <w:t>и</w:t>
            </w:r>
            <w:r w:rsidRPr="0033282D">
              <w:rPr>
                <w:color w:val="000000"/>
              </w:rPr>
              <w:t xml:space="preserve">ем     </w:t>
            </w:r>
            <w:r w:rsidRPr="0033282D">
              <w:rPr>
                <w:color w:val="000000"/>
                <w:spacing w:val="-30"/>
              </w:rPr>
              <w:t xml:space="preserve"> </w:t>
            </w:r>
            <w:r w:rsidRPr="0033282D">
              <w:rPr>
                <w:color w:val="000000"/>
                <w:w w:val="99"/>
              </w:rPr>
              <w:t>н</w:t>
            </w:r>
            <w:r w:rsidRPr="0033282D">
              <w:rPr>
                <w:color w:val="000000"/>
              </w:rPr>
              <w:t>ас</w:t>
            </w:r>
            <w:r w:rsidRPr="0033282D">
              <w:rPr>
                <w:color w:val="000000"/>
                <w:spacing w:val="-1"/>
              </w:rPr>
              <w:t>е</w:t>
            </w:r>
            <w:r w:rsidRPr="0033282D">
              <w:rPr>
                <w:color w:val="000000"/>
                <w:w w:val="99"/>
              </w:rPr>
              <w:t>л</w:t>
            </w:r>
            <w:r w:rsidRPr="0033282D">
              <w:rPr>
                <w:color w:val="000000"/>
                <w:spacing w:val="1"/>
              </w:rPr>
              <w:t>е</w:t>
            </w:r>
            <w:r w:rsidRPr="0033282D">
              <w:rPr>
                <w:color w:val="000000"/>
                <w:spacing w:val="1"/>
                <w:w w:val="99"/>
              </w:rPr>
              <w:t>ни</w:t>
            </w:r>
            <w:r w:rsidRPr="0033282D">
              <w:rPr>
                <w:color w:val="000000"/>
              </w:rPr>
              <w:t xml:space="preserve">я,     </w:t>
            </w:r>
            <w:r w:rsidRPr="0033282D">
              <w:rPr>
                <w:color w:val="000000"/>
                <w:spacing w:val="-28"/>
              </w:rPr>
              <w:t xml:space="preserve"> </w:t>
            </w:r>
            <w:r w:rsidRPr="0033282D">
              <w:rPr>
                <w:color w:val="000000"/>
              </w:rPr>
              <w:t xml:space="preserve">между     </w:t>
            </w:r>
            <w:r w:rsidRPr="0033282D">
              <w:rPr>
                <w:color w:val="000000"/>
                <w:spacing w:val="-36"/>
              </w:rPr>
              <w:t xml:space="preserve"> </w:t>
            </w:r>
            <w:r w:rsidRPr="0033282D">
              <w:rPr>
                <w:color w:val="000000"/>
                <w:w w:val="99"/>
              </w:rPr>
              <w:t>п</w:t>
            </w:r>
            <w:r w:rsidRPr="0033282D">
              <w:rPr>
                <w:color w:val="000000"/>
              </w:rPr>
              <w:t>р</w:t>
            </w:r>
            <w:r w:rsidRPr="0033282D">
              <w:rPr>
                <w:color w:val="000000"/>
                <w:spacing w:val="1"/>
                <w:w w:val="99"/>
              </w:rPr>
              <w:t>и</w:t>
            </w:r>
            <w:r w:rsidRPr="0033282D">
              <w:rPr>
                <w:color w:val="000000"/>
              </w:rPr>
              <w:t>род</w:t>
            </w:r>
            <w:r w:rsidRPr="0033282D">
              <w:rPr>
                <w:color w:val="000000"/>
                <w:spacing w:val="2"/>
                <w:w w:val="99"/>
              </w:rPr>
              <w:t>н</w:t>
            </w:r>
            <w:r w:rsidRPr="0033282D">
              <w:rPr>
                <w:color w:val="000000"/>
              </w:rPr>
              <w:t>ым</w:t>
            </w:r>
            <w:r w:rsidRPr="0033282D">
              <w:rPr>
                <w:color w:val="000000"/>
                <w:w w:val="99"/>
              </w:rPr>
              <w:t>и</w:t>
            </w:r>
            <w:r w:rsidRPr="0033282D">
              <w:rPr>
                <w:color w:val="000000"/>
              </w:rPr>
              <w:t xml:space="preserve"> </w:t>
            </w:r>
            <w:r w:rsidRPr="0033282D">
              <w:rPr>
                <w:color w:val="000000"/>
                <w:spacing w:val="-4"/>
              </w:rPr>
              <w:t>у</w:t>
            </w:r>
            <w:r w:rsidRPr="0033282D">
              <w:rPr>
                <w:color w:val="000000"/>
              </w:rPr>
              <w:t>с</w:t>
            </w:r>
            <w:r w:rsidRPr="0033282D">
              <w:rPr>
                <w:color w:val="000000"/>
                <w:w w:val="99"/>
              </w:rPr>
              <w:t>л</w:t>
            </w:r>
            <w:r w:rsidRPr="0033282D">
              <w:rPr>
                <w:color w:val="000000"/>
                <w:spacing w:val="3"/>
              </w:rPr>
              <w:t>о</w:t>
            </w:r>
            <w:r w:rsidRPr="0033282D">
              <w:rPr>
                <w:color w:val="000000"/>
              </w:rPr>
              <w:t>в</w:t>
            </w:r>
            <w:r w:rsidRPr="0033282D">
              <w:rPr>
                <w:color w:val="000000"/>
                <w:w w:val="99"/>
              </w:rPr>
              <w:t>и</w:t>
            </w:r>
            <w:r w:rsidRPr="0033282D">
              <w:rPr>
                <w:color w:val="000000"/>
              </w:rPr>
              <w:t>ям</w:t>
            </w:r>
            <w:r w:rsidRPr="0033282D">
              <w:rPr>
                <w:color w:val="000000"/>
                <w:w w:val="99"/>
              </w:rPr>
              <w:t>и</w:t>
            </w:r>
            <w:r w:rsidRPr="0033282D">
              <w:rPr>
                <w:color w:val="000000"/>
                <w:spacing w:val="147"/>
              </w:rPr>
              <w:t xml:space="preserve"> </w:t>
            </w:r>
            <w:r w:rsidRPr="0033282D">
              <w:rPr>
                <w:color w:val="000000"/>
                <w:w w:val="99"/>
              </w:rPr>
              <w:t>и</w:t>
            </w:r>
            <w:r w:rsidRPr="0033282D">
              <w:rPr>
                <w:color w:val="000000"/>
                <w:spacing w:val="147"/>
              </w:rPr>
              <w:t xml:space="preserve"> </w:t>
            </w:r>
            <w:r w:rsidRPr="0033282D">
              <w:rPr>
                <w:color w:val="000000"/>
                <w:spacing w:val="1"/>
                <w:w w:val="99"/>
              </w:rPr>
              <w:t>п</w:t>
            </w:r>
            <w:r w:rsidRPr="0033282D">
              <w:rPr>
                <w:color w:val="000000"/>
              </w:rPr>
              <w:t>р</w:t>
            </w:r>
            <w:r w:rsidRPr="0033282D">
              <w:rPr>
                <w:color w:val="000000"/>
                <w:spacing w:val="1"/>
                <w:w w:val="99"/>
              </w:rPr>
              <w:t>и</w:t>
            </w:r>
            <w:r w:rsidRPr="0033282D">
              <w:rPr>
                <w:color w:val="000000"/>
              </w:rPr>
              <w:t>род</w:t>
            </w:r>
            <w:r w:rsidRPr="0033282D">
              <w:rPr>
                <w:color w:val="000000"/>
                <w:w w:val="99"/>
              </w:rPr>
              <w:t>н</w:t>
            </w:r>
            <w:r w:rsidRPr="0033282D">
              <w:rPr>
                <w:color w:val="000000"/>
                <w:spacing w:val="1"/>
              </w:rPr>
              <w:t>о</w:t>
            </w:r>
            <w:r w:rsidRPr="0033282D">
              <w:rPr>
                <w:color w:val="000000"/>
                <w:w w:val="99"/>
              </w:rPr>
              <w:t>-</w:t>
            </w:r>
            <w:r w:rsidRPr="0033282D">
              <w:rPr>
                <w:color w:val="000000"/>
              </w:rPr>
              <w:t>ре</w:t>
            </w:r>
            <w:r w:rsidRPr="0033282D">
              <w:rPr>
                <w:color w:val="000000"/>
                <w:spacing w:val="3"/>
              </w:rPr>
              <w:t>с</w:t>
            </w:r>
            <w:r w:rsidRPr="0033282D">
              <w:rPr>
                <w:color w:val="000000"/>
                <w:spacing w:val="-3"/>
              </w:rPr>
              <w:t>у</w:t>
            </w:r>
            <w:r w:rsidRPr="0033282D">
              <w:rPr>
                <w:color w:val="000000"/>
              </w:rPr>
              <w:t>р</w:t>
            </w:r>
            <w:r w:rsidRPr="0033282D">
              <w:rPr>
                <w:color w:val="000000"/>
                <w:spacing w:val="-1"/>
              </w:rPr>
              <w:t>с</w:t>
            </w:r>
            <w:r w:rsidRPr="0033282D">
              <w:rPr>
                <w:color w:val="000000"/>
                <w:w w:val="99"/>
              </w:rPr>
              <w:t>н</w:t>
            </w:r>
            <w:r w:rsidRPr="0033282D">
              <w:rPr>
                <w:color w:val="000000"/>
              </w:rPr>
              <w:t>ым</w:t>
            </w:r>
            <w:r w:rsidRPr="0033282D">
              <w:rPr>
                <w:color w:val="000000"/>
                <w:spacing w:val="145"/>
              </w:rPr>
              <w:t xml:space="preserve"> </w:t>
            </w:r>
            <w:r w:rsidRPr="0033282D">
              <w:rPr>
                <w:color w:val="000000"/>
              </w:rPr>
              <w:t>ка</w:t>
            </w:r>
            <w:r w:rsidRPr="0033282D">
              <w:rPr>
                <w:color w:val="000000"/>
                <w:w w:val="99"/>
              </w:rPr>
              <w:t>п</w:t>
            </w:r>
            <w:r w:rsidRPr="0033282D">
              <w:rPr>
                <w:color w:val="000000"/>
                <w:spacing w:val="1"/>
                <w:w w:val="99"/>
              </w:rPr>
              <w:t>и</w:t>
            </w:r>
            <w:r w:rsidRPr="0033282D">
              <w:rPr>
                <w:color w:val="000000"/>
              </w:rPr>
              <w:t>та</w:t>
            </w:r>
            <w:r w:rsidRPr="0033282D">
              <w:rPr>
                <w:color w:val="000000"/>
                <w:w w:val="99"/>
              </w:rPr>
              <w:t>л</w:t>
            </w:r>
            <w:r w:rsidRPr="0033282D">
              <w:rPr>
                <w:color w:val="000000"/>
              </w:rPr>
              <w:t>ом</w:t>
            </w:r>
            <w:r w:rsidRPr="0033282D">
              <w:rPr>
                <w:color w:val="000000"/>
                <w:spacing w:val="146"/>
              </w:rPr>
              <w:t xml:space="preserve"> </w:t>
            </w:r>
            <w:r w:rsidRPr="0033282D">
              <w:rPr>
                <w:color w:val="000000"/>
                <w:w w:val="99"/>
              </w:rPr>
              <w:t>и</w:t>
            </w:r>
            <w:r w:rsidRPr="0033282D">
              <w:rPr>
                <w:color w:val="000000"/>
              </w:rPr>
              <w:t xml:space="preserve"> о</w:t>
            </w:r>
            <w:r w:rsidRPr="0033282D">
              <w:rPr>
                <w:color w:val="000000"/>
                <w:w w:val="99"/>
              </w:rPr>
              <w:t>т</w:t>
            </w:r>
            <w:r w:rsidRPr="0033282D">
              <w:rPr>
                <w:color w:val="000000"/>
              </w:rPr>
              <w:t>рас</w:t>
            </w:r>
            <w:r w:rsidRPr="0033282D">
              <w:rPr>
                <w:color w:val="000000"/>
                <w:w w:val="99"/>
              </w:rPr>
              <w:t>л</w:t>
            </w:r>
            <w:r w:rsidRPr="0033282D">
              <w:rPr>
                <w:color w:val="000000"/>
                <w:spacing w:val="-1"/>
              </w:rPr>
              <w:t>е</w:t>
            </w:r>
            <w:r w:rsidRPr="0033282D">
              <w:rPr>
                <w:color w:val="000000"/>
              </w:rPr>
              <w:t>во</w:t>
            </w:r>
            <w:r w:rsidRPr="0033282D">
              <w:rPr>
                <w:color w:val="000000"/>
                <w:w w:val="99"/>
              </w:rPr>
              <w:t>й</w:t>
            </w:r>
            <w:r w:rsidRPr="0033282D">
              <w:rPr>
                <w:color w:val="000000"/>
              </w:rPr>
              <w:t xml:space="preserve">        </w:t>
            </w:r>
            <w:r w:rsidRPr="0033282D">
              <w:rPr>
                <w:color w:val="000000"/>
                <w:spacing w:val="-35"/>
              </w:rPr>
              <w:t xml:space="preserve"> </w:t>
            </w:r>
            <w:r w:rsidRPr="0033282D">
              <w:rPr>
                <w:color w:val="000000"/>
                <w:spacing w:val="-1"/>
              </w:rPr>
              <w:t>с</w:t>
            </w:r>
            <w:r w:rsidRPr="0033282D">
              <w:rPr>
                <w:color w:val="000000"/>
              </w:rPr>
              <w:t>т</w:t>
            </w:r>
            <w:r w:rsidRPr="0033282D">
              <w:rPr>
                <w:color w:val="000000"/>
                <w:spacing w:val="2"/>
              </w:rPr>
              <w:t>р</w:t>
            </w:r>
            <w:r w:rsidRPr="0033282D">
              <w:rPr>
                <w:color w:val="000000"/>
                <w:spacing w:val="-4"/>
              </w:rPr>
              <w:t>у</w:t>
            </w:r>
            <w:r w:rsidRPr="0033282D">
              <w:rPr>
                <w:color w:val="000000"/>
              </w:rPr>
              <w:t>к</w:t>
            </w:r>
            <w:r w:rsidRPr="0033282D">
              <w:rPr>
                <w:color w:val="000000"/>
                <w:spacing w:val="3"/>
              </w:rPr>
              <w:t>т</w:t>
            </w:r>
            <w:r w:rsidRPr="0033282D">
              <w:rPr>
                <w:color w:val="000000"/>
                <w:spacing w:val="-2"/>
              </w:rPr>
              <w:t>у</w:t>
            </w:r>
            <w:r w:rsidRPr="0033282D">
              <w:rPr>
                <w:color w:val="000000"/>
              </w:rPr>
              <w:t>ро</w:t>
            </w:r>
            <w:r w:rsidRPr="0033282D">
              <w:rPr>
                <w:color w:val="000000"/>
                <w:w w:val="99"/>
              </w:rPr>
              <w:t>й</w:t>
            </w:r>
            <w:r w:rsidRPr="0033282D">
              <w:rPr>
                <w:color w:val="000000"/>
              </w:rPr>
              <w:t xml:space="preserve">        </w:t>
            </w:r>
            <w:r w:rsidRPr="0033282D">
              <w:rPr>
                <w:color w:val="000000"/>
                <w:spacing w:val="-37"/>
              </w:rPr>
              <w:t xml:space="preserve"> </w:t>
            </w:r>
            <w:r w:rsidRPr="0033282D">
              <w:rPr>
                <w:color w:val="000000"/>
                <w:spacing w:val="1"/>
              </w:rPr>
              <w:t>х</w:t>
            </w:r>
            <w:r w:rsidRPr="0033282D">
              <w:rPr>
                <w:color w:val="000000"/>
              </w:rPr>
              <w:t>о</w:t>
            </w:r>
            <w:r w:rsidRPr="0033282D">
              <w:rPr>
                <w:color w:val="000000"/>
                <w:spacing w:val="1"/>
                <w:w w:val="99"/>
              </w:rPr>
              <w:t>з</w:t>
            </w:r>
            <w:r w:rsidRPr="0033282D">
              <w:rPr>
                <w:color w:val="000000"/>
                <w:spacing w:val="-2"/>
              </w:rPr>
              <w:t>я</w:t>
            </w:r>
            <w:r w:rsidRPr="0033282D">
              <w:rPr>
                <w:color w:val="000000"/>
                <w:spacing w:val="1"/>
                <w:w w:val="99"/>
              </w:rPr>
              <w:t>й</w:t>
            </w:r>
            <w:r w:rsidRPr="0033282D">
              <w:rPr>
                <w:color w:val="000000"/>
              </w:rPr>
              <w:t xml:space="preserve">ства        </w:t>
            </w:r>
            <w:r w:rsidRPr="0033282D">
              <w:rPr>
                <w:color w:val="000000"/>
                <w:spacing w:val="-39"/>
              </w:rPr>
              <w:t xml:space="preserve"> </w:t>
            </w:r>
            <w:r w:rsidRPr="0033282D">
              <w:rPr>
                <w:color w:val="000000"/>
                <w:spacing w:val="-1"/>
              </w:rPr>
              <w:t>с</w:t>
            </w:r>
            <w:r w:rsidRPr="0033282D">
              <w:rPr>
                <w:color w:val="000000"/>
              </w:rPr>
              <w:t>тра</w:t>
            </w:r>
            <w:r w:rsidRPr="0033282D">
              <w:rPr>
                <w:color w:val="000000"/>
                <w:w w:val="99"/>
              </w:rPr>
              <w:t>н</w:t>
            </w:r>
            <w:r w:rsidRPr="0033282D">
              <w:rPr>
                <w:color w:val="000000"/>
              </w:rPr>
              <w:t>; фор</w:t>
            </w:r>
            <w:r w:rsidRPr="0033282D">
              <w:rPr>
                <w:color w:val="000000"/>
                <w:spacing w:val="2"/>
              </w:rPr>
              <w:t>м</w:t>
            </w:r>
            <w:r w:rsidRPr="0033282D">
              <w:rPr>
                <w:color w:val="000000"/>
                <w:spacing w:val="-4"/>
              </w:rPr>
              <w:t>у</w:t>
            </w:r>
            <w:r w:rsidRPr="0033282D">
              <w:rPr>
                <w:color w:val="000000"/>
                <w:w w:val="99"/>
              </w:rPr>
              <w:t>ли</w:t>
            </w:r>
            <w:r w:rsidRPr="0033282D">
              <w:rPr>
                <w:color w:val="000000"/>
              </w:rPr>
              <w:t>роват</w:t>
            </w:r>
            <w:r w:rsidRPr="0033282D">
              <w:rPr>
                <w:color w:val="000000"/>
                <w:w w:val="99"/>
              </w:rPr>
              <w:t>ь</w:t>
            </w:r>
            <w:r w:rsidRPr="0033282D">
              <w:rPr>
                <w:color w:val="000000"/>
                <w:spacing w:val="151"/>
              </w:rPr>
              <w:t xml:space="preserve"> </w:t>
            </w:r>
            <w:r w:rsidRPr="0033282D">
              <w:rPr>
                <w:color w:val="000000"/>
                <w:spacing w:val="1"/>
                <w:w w:val="99"/>
              </w:rPr>
              <w:t>и</w:t>
            </w:r>
            <w:r w:rsidRPr="0033282D">
              <w:rPr>
                <w:color w:val="000000"/>
              </w:rPr>
              <w:t>/</w:t>
            </w:r>
            <w:r w:rsidRPr="0033282D">
              <w:rPr>
                <w:color w:val="000000"/>
                <w:spacing w:val="1"/>
                <w:w w:val="99"/>
              </w:rPr>
              <w:t>и</w:t>
            </w:r>
            <w:r w:rsidRPr="0033282D">
              <w:rPr>
                <w:color w:val="000000"/>
                <w:w w:val="99"/>
              </w:rPr>
              <w:t>ли</w:t>
            </w:r>
            <w:r w:rsidRPr="0033282D">
              <w:rPr>
                <w:color w:val="000000"/>
                <w:spacing w:val="149"/>
              </w:rPr>
              <w:t xml:space="preserve"> </w:t>
            </w:r>
            <w:r w:rsidRPr="0033282D">
              <w:rPr>
                <w:color w:val="000000"/>
              </w:rPr>
              <w:t>обос</w:t>
            </w:r>
            <w:r w:rsidRPr="0033282D">
              <w:rPr>
                <w:color w:val="000000"/>
                <w:w w:val="99"/>
              </w:rPr>
              <w:t>н</w:t>
            </w:r>
            <w:r w:rsidRPr="0033282D">
              <w:rPr>
                <w:color w:val="000000"/>
              </w:rPr>
              <w:t>овыв</w:t>
            </w:r>
            <w:r w:rsidRPr="0033282D">
              <w:rPr>
                <w:color w:val="000000"/>
                <w:spacing w:val="-1"/>
              </w:rPr>
              <w:t>а</w:t>
            </w:r>
            <w:r w:rsidRPr="0033282D">
              <w:rPr>
                <w:color w:val="000000"/>
              </w:rPr>
              <w:t>т</w:t>
            </w:r>
            <w:r w:rsidRPr="0033282D">
              <w:rPr>
                <w:color w:val="000000"/>
                <w:w w:val="99"/>
              </w:rPr>
              <w:t>ь</w:t>
            </w:r>
            <w:r w:rsidRPr="0033282D">
              <w:rPr>
                <w:color w:val="000000"/>
                <w:spacing w:val="152"/>
              </w:rPr>
              <w:t xml:space="preserve"> </w:t>
            </w:r>
            <w:r w:rsidRPr="0033282D">
              <w:rPr>
                <w:color w:val="000000"/>
              </w:rPr>
              <w:t>выводы</w:t>
            </w:r>
            <w:r w:rsidRPr="0033282D">
              <w:rPr>
                <w:color w:val="000000"/>
                <w:spacing w:val="150"/>
              </w:rPr>
              <w:t xml:space="preserve"> </w:t>
            </w:r>
            <w:r w:rsidRPr="0033282D">
              <w:rPr>
                <w:color w:val="000000"/>
                <w:spacing w:val="1"/>
                <w:w w:val="99"/>
              </w:rPr>
              <w:t>н</w:t>
            </w:r>
            <w:r w:rsidRPr="0033282D">
              <w:rPr>
                <w:color w:val="000000"/>
              </w:rPr>
              <w:t>а ос</w:t>
            </w:r>
            <w:r w:rsidRPr="0033282D">
              <w:rPr>
                <w:color w:val="000000"/>
                <w:w w:val="99"/>
              </w:rPr>
              <w:t>н</w:t>
            </w:r>
            <w:r w:rsidRPr="0033282D">
              <w:rPr>
                <w:color w:val="000000"/>
              </w:rPr>
              <w:t xml:space="preserve">ове </w:t>
            </w:r>
            <w:r w:rsidRPr="0033282D">
              <w:rPr>
                <w:color w:val="000000"/>
                <w:w w:val="99"/>
              </w:rPr>
              <w:t>и</w:t>
            </w:r>
            <w:r w:rsidRPr="0033282D">
              <w:rPr>
                <w:color w:val="000000"/>
              </w:rPr>
              <w:t>с</w:t>
            </w:r>
            <w:r w:rsidRPr="0033282D">
              <w:rPr>
                <w:color w:val="000000"/>
                <w:w w:val="99"/>
              </w:rPr>
              <w:t>п</w:t>
            </w:r>
            <w:r w:rsidRPr="0033282D">
              <w:rPr>
                <w:color w:val="000000"/>
              </w:rPr>
              <w:t>о</w:t>
            </w:r>
            <w:r w:rsidRPr="0033282D">
              <w:rPr>
                <w:color w:val="000000"/>
                <w:w w:val="99"/>
              </w:rPr>
              <w:t>л</w:t>
            </w:r>
            <w:r w:rsidRPr="0033282D">
              <w:rPr>
                <w:color w:val="000000"/>
                <w:spacing w:val="1"/>
                <w:w w:val="99"/>
              </w:rPr>
              <w:t>ьз</w:t>
            </w:r>
            <w:r w:rsidRPr="0033282D">
              <w:rPr>
                <w:color w:val="000000"/>
              </w:rPr>
              <w:t>ова</w:t>
            </w:r>
            <w:r w:rsidRPr="0033282D">
              <w:rPr>
                <w:color w:val="000000"/>
                <w:w w:val="99"/>
              </w:rPr>
              <w:t>ни</w:t>
            </w:r>
            <w:r w:rsidRPr="0033282D">
              <w:rPr>
                <w:color w:val="000000"/>
              </w:rPr>
              <w:t xml:space="preserve">я </w:t>
            </w:r>
            <w:r w:rsidRPr="0033282D">
              <w:rPr>
                <w:color w:val="000000"/>
                <w:spacing w:val="-2"/>
                <w:w w:val="99"/>
              </w:rPr>
              <w:t>г</w:t>
            </w:r>
            <w:r w:rsidRPr="0033282D">
              <w:rPr>
                <w:color w:val="000000"/>
                <w:spacing w:val="-1"/>
              </w:rPr>
              <w:t>е</w:t>
            </w:r>
            <w:r w:rsidRPr="0033282D">
              <w:rPr>
                <w:color w:val="000000"/>
              </w:rPr>
              <w:t>о</w:t>
            </w:r>
            <w:r w:rsidRPr="0033282D">
              <w:rPr>
                <w:color w:val="000000"/>
                <w:w w:val="99"/>
              </w:rPr>
              <w:t>г</w:t>
            </w:r>
            <w:r w:rsidRPr="0033282D">
              <w:rPr>
                <w:color w:val="000000"/>
              </w:rPr>
              <w:t>раф</w:t>
            </w:r>
            <w:r w:rsidRPr="0033282D">
              <w:rPr>
                <w:color w:val="000000"/>
                <w:w w:val="99"/>
              </w:rPr>
              <w:t>и</w:t>
            </w:r>
            <w:r w:rsidRPr="0033282D">
              <w:rPr>
                <w:color w:val="000000"/>
              </w:rPr>
              <w:t>че</w:t>
            </w:r>
            <w:r w:rsidRPr="0033282D">
              <w:rPr>
                <w:color w:val="000000"/>
                <w:spacing w:val="-1"/>
              </w:rPr>
              <w:t>с</w:t>
            </w:r>
            <w:r w:rsidRPr="0033282D">
              <w:rPr>
                <w:color w:val="000000"/>
              </w:rPr>
              <w:t>к</w:t>
            </w:r>
            <w:r w:rsidRPr="0033282D">
              <w:rPr>
                <w:color w:val="000000"/>
                <w:spacing w:val="1"/>
                <w:w w:val="99"/>
              </w:rPr>
              <w:t>и</w:t>
            </w:r>
            <w:r w:rsidRPr="0033282D">
              <w:rPr>
                <w:color w:val="000000"/>
              </w:rPr>
              <w:t>х</w:t>
            </w:r>
            <w:r w:rsidRPr="0033282D">
              <w:rPr>
                <w:color w:val="000000"/>
                <w:spacing w:val="3"/>
              </w:rPr>
              <w:t xml:space="preserve"> </w:t>
            </w:r>
            <w:r w:rsidRPr="0033282D">
              <w:rPr>
                <w:color w:val="000000"/>
                <w:w w:val="99"/>
              </w:rPr>
              <w:t>зн</w:t>
            </w:r>
            <w:r w:rsidRPr="0033282D">
              <w:rPr>
                <w:color w:val="000000"/>
              </w:rPr>
              <w:t>а</w:t>
            </w:r>
            <w:r w:rsidRPr="0033282D">
              <w:rPr>
                <w:color w:val="000000"/>
                <w:w w:val="99"/>
              </w:rPr>
              <w:t>ний</w:t>
            </w:r>
            <w:r w:rsidRPr="0033282D">
              <w:rPr>
                <w:color w:val="000000"/>
              </w:rPr>
              <w:t>;</w:t>
            </w:r>
          </w:p>
          <w:p w:rsidR="008B508F" w:rsidRPr="0033282D" w:rsidRDefault="008B508F" w:rsidP="00232C94">
            <w:pPr>
              <w:widowControl w:val="0"/>
              <w:tabs>
                <w:tab w:val="left" w:pos="1341"/>
                <w:tab w:val="left" w:pos="2081"/>
                <w:tab w:val="left" w:pos="2989"/>
                <w:tab w:val="left" w:pos="3808"/>
                <w:tab w:val="left" w:pos="4463"/>
                <w:tab w:val="left" w:pos="4787"/>
                <w:tab w:val="left" w:pos="5431"/>
              </w:tabs>
              <w:spacing w:line="239" w:lineRule="auto"/>
              <w:ind w:right="89"/>
              <w:jc w:val="both"/>
              <w:rPr>
                <w:color w:val="000000"/>
              </w:rPr>
            </w:pPr>
            <w:proofErr w:type="gramStart"/>
            <w:r w:rsidRPr="0033282D">
              <w:rPr>
                <w:color w:val="000000"/>
              </w:rPr>
              <w:t>-</w:t>
            </w:r>
            <w:r w:rsidRPr="0033282D">
              <w:rPr>
                <w:color w:val="000000"/>
                <w:spacing w:val="124"/>
              </w:rPr>
              <w:t xml:space="preserve"> </w:t>
            </w:r>
            <w:r w:rsidRPr="0033282D">
              <w:rPr>
                <w:color w:val="000000"/>
              </w:rPr>
              <w:t>в</w:t>
            </w:r>
            <w:r w:rsidRPr="0033282D">
              <w:rPr>
                <w:color w:val="000000"/>
                <w:w w:val="99"/>
              </w:rPr>
              <w:t>л</w:t>
            </w:r>
            <w:r w:rsidRPr="0033282D">
              <w:rPr>
                <w:color w:val="000000"/>
                <w:spacing w:val="-1"/>
              </w:rPr>
              <w:t>а</w:t>
            </w:r>
            <w:r w:rsidRPr="0033282D">
              <w:rPr>
                <w:color w:val="000000"/>
              </w:rPr>
              <w:t>дет</w:t>
            </w:r>
            <w:r w:rsidRPr="0033282D">
              <w:rPr>
                <w:color w:val="000000"/>
                <w:w w:val="99"/>
              </w:rPr>
              <w:t>ь</w:t>
            </w:r>
            <w:r w:rsidRPr="0033282D">
              <w:rPr>
                <w:color w:val="000000"/>
                <w:spacing w:val="128"/>
              </w:rPr>
              <w:t xml:space="preserve"> </w:t>
            </w:r>
            <w:r w:rsidRPr="0033282D">
              <w:rPr>
                <w:color w:val="000000"/>
                <w:spacing w:val="-3"/>
              </w:rPr>
              <w:t>у</w:t>
            </w:r>
            <w:r w:rsidRPr="0033282D">
              <w:rPr>
                <w:color w:val="000000"/>
              </w:rPr>
              <w:t>ме</w:t>
            </w:r>
            <w:r w:rsidRPr="0033282D">
              <w:rPr>
                <w:color w:val="000000"/>
                <w:w w:val="99"/>
              </w:rPr>
              <w:t>ни</w:t>
            </w:r>
            <w:r w:rsidRPr="0033282D">
              <w:rPr>
                <w:color w:val="000000"/>
              </w:rPr>
              <w:t>ям</w:t>
            </w:r>
            <w:r w:rsidRPr="0033282D">
              <w:rPr>
                <w:color w:val="000000"/>
                <w:w w:val="99"/>
              </w:rPr>
              <w:t>и</w:t>
            </w:r>
            <w:r w:rsidRPr="0033282D">
              <w:rPr>
                <w:color w:val="000000"/>
                <w:spacing w:val="125"/>
              </w:rPr>
              <w:t xml:space="preserve"> </w:t>
            </w:r>
            <w:r w:rsidRPr="0033282D">
              <w:rPr>
                <w:color w:val="000000"/>
                <w:w w:val="99"/>
              </w:rPr>
              <w:t>г</w:t>
            </w:r>
            <w:r w:rsidRPr="0033282D">
              <w:rPr>
                <w:color w:val="000000"/>
              </w:rPr>
              <w:t>ео</w:t>
            </w:r>
            <w:r w:rsidRPr="0033282D">
              <w:rPr>
                <w:color w:val="000000"/>
                <w:w w:val="99"/>
              </w:rPr>
              <w:t>г</w:t>
            </w:r>
            <w:r w:rsidRPr="0033282D">
              <w:rPr>
                <w:color w:val="000000"/>
              </w:rPr>
              <w:t>р</w:t>
            </w:r>
            <w:r w:rsidRPr="0033282D">
              <w:rPr>
                <w:color w:val="000000"/>
                <w:spacing w:val="-1"/>
              </w:rPr>
              <w:t>а</w:t>
            </w:r>
            <w:r w:rsidRPr="0033282D">
              <w:rPr>
                <w:color w:val="000000"/>
              </w:rPr>
              <w:t>ф</w:t>
            </w:r>
            <w:r w:rsidRPr="0033282D">
              <w:rPr>
                <w:color w:val="000000"/>
                <w:spacing w:val="1"/>
                <w:w w:val="99"/>
              </w:rPr>
              <w:t>и</w:t>
            </w:r>
            <w:r w:rsidRPr="0033282D">
              <w:rPr>
                <w:color w:val="000000"/>
              </w:rPr>
              <w:t>че</w:t>
            </w:r>
            <w:r w:rsidRPr="0033282D">
              <w:rPr>
                <w:color w:val="000000"/>
                <w:spacing w:val="-1"/>
              </w:rPr>
              <w:t>с</w:t>
            </w:r>
            <w:r w:rsidRPr="0033282D">
              <w:rPr>
                <w:color w:val="000000"/>
              </w:rPr>
              <w:t>ко</w:t>
            </w:r>
            <w:r w:rsidRPr="0033282D">
              <w:rPr>
                <w:color w:val="000000"/>
                <w:w w:val="99"/>
              </w:rPr>
              <w:t>г</w:t>
            </w:r>
            <w:r w:rsidRPr="0033282D">
              <w:rPr>
                <w:color w:val="000000"/>
              </w:rPr>
              <w:t>о</w:t>
            </w:r>
            <w:r w:rsidRPr="0033282D">
              <w:rPr>
                <w:color w:val="000000"/>
                <w:spacing w:val="125"/>
              </w:rPr>
              <w:t xml:space="preserve"> </w:t>
            </w:r>
            <w:r w:rsidRPr="0033282D">
              <w:rPr>
                <w:color w:val="000000"/>
              </w:rPr>
              <w:t>а</w:t>
            </w:r>
            <w:r w:rsidRPr="0033282D">
              <w:rPr>
                <w:color w:val="000000"/>
                <w:w w:val="99"/>
              </w:rPr>
              <w:t>н</w:t>
            </w:r>
            <w:r w:rsidRPr="0033282D">
              <w:rPr>
                <w:color w:val="000000"/>
              </w:rPr>
              <w:t>а</w:t>
            </w:r>
            <w:r w:rsidRPr="0033282D">
              <w:rPr>
                <w:color w:val="000000"/>
                <w:spacing w:val="2"/>
                <w:w w:val="99"/>
              </w:rPr>
              <w:t>л</w:t>
            </w:r>
            <w:r w:rsidRPr="0033282D">
              <w:rPr>
                <w:color w:val="000000"/>
                <w:spacing w:val="1"/>
                <w:w w:val="99"/>
              </w:rPr>
              <w:t>из</w:t>
            </w:r>
            <w:r w:rsidRPr="0033282D">
              <w:rPr>
                <w:color w:val="000000"/>
              </w:rPr>
              <w:t>а</w:t>
            </w:r>
            <w:r w:rsidRPr="0033282D">
              <w:rPr>
                <w:color w:val="000000"/>
                <w:spacing w:val="121"/>
              </w:rPr>
              <w:t xml:space="preserve"> </w:t>
            </w:r>
            <w:r w:rsidRPr="0033282D">
              <w:rPr>
                <w:color w:val="000000"/>
                <w:w w:val="99"/>
              </w:rPr>
              <w:t>и</w:t>
            </w:r>
            <w:r w:rsidRPr="0033282D">
              <w:rPr>
                <w:color w:val="000000"/>
              </w:rPr>
              <w:t xml:space="preserve"> и</w:t>
            </w:r>
            <w:r w:rsidRPr="0033282D">
              <w:rPr>
                <w:color w:val="000000"/>
                <w:spacing w:val="1"/>
              </w:rPr>
              <w:t>н</w:t>
            </w:r>
            <w:r w:rsidRPr="0033282D">
              <w:rPr>
                <w:color w:val="000000"/>
              </w:rPr>
              <w:t>тер</w:t>
            </w:r>
            <w:r w:rsidRPr="0033282D">
              <w:rPr>
                <w:color w:val="000000"/>
                <w:w w:val="99"/>
              </w:rPr>
              <w:t>п</w:t>
            </w:r>
            <w:r w:rsidRPr="0033282D">
              <w:rPr>
                <w:color w:val="000000"/>
              </w:rPr>
              <w:t>рета</w:t>
            </w:r>
            <w:r w:rsidRPr="0033282D">
              <w:rPr>
                <w:color w:val="000000"/>
                <w:w w:val="99"/>
              </w:rPr>
              <w:t>ции</w:t>
            </w:r>
            <w:r w:rsidRPr="0033282D">
              <w:rPr>
                <w:color w:val="000000"/>
              </w:rPr>
              <w:tab/>
            </w:r>
            <w:r w:rsidRPr="0033282D">
              <w:rPr>
                <w:color w:val="000000"/>
                <w:w w:val="99"/>
              </w:rPr>
              <w:t>ин</w:t>
            </w:r>
            <w:r w:rsidRPr="0033282D">
              <w:rPr>
                <w:color w:val="000000"/>
                <w:spacing w:val="-2"/>
              </w:rPr>
              <w:t>ф</w:t>
            </w:r>
            <w:r w:rsidRPr="0033282D">
              <w:rPr>
                <w:color w:val="000000"/>
              </w:rPr>
              <w:t>орм</w:t>
            </w:r>
            <w:r w:rsidRPr="0033282D">
              <w:rPr>
                <w:color w:val="000000"/>
                <w:spacing w:val="-1"/>
              </w:rPr>
              <w:t>а</w:t>
            </w:r>
            <w:r w:rsidRPr="0033282D">
              <w:rPr>
                <w:color w:val="000000"/>
                <w:w w:val="99"/>
              </w:rPr>
              <w:t>ц</w:t>
            </w:r>
            <w:r w:rsidRPr="0033282D">
              <w:rPr>
                <w:color w:val="000000"/>
                <w:spacing w:val="1"/>
                <w:w w:val="99"/>
              </w:rPr>
              <w:t>и</w:t>
            </w:r>
            <w:r w:rsidRPr="0033282D">
              <w:rPr>
                <w:color w:val="000000"/>
                <w:w w:val="99"/>
              </w:rPr>
              <w:t>и</w:t>
            </w:r>
            <w:r w:rsidRPr="0033282D">
              <w:rPr>
                <w:color w:val="000000"/>
              </w:rPr>
              <w:tab/>
            </w:r>
            <w:r w:rsidRPr="0033282D">
              <w:rPr>
                <w:color w:val="000000"/>
                <w:spacing w:val="-1"/>
                <w:w w:val="99"/>
              </w:rPr>
              <w:t>и</w:t>
            </w:r>
            <w:r w:rsidRPr="0033282D">
              <w:rPr>
                <w:color w:val="000000"/>
                <w:w w:val="99"/>
              </w:rPr>
              <w:t>з</w:t>
            </w:r>
            <w:r w:rsidRPr="0033282D">
              <w:rPr>
                <w:color w:val="000000"/>
              </w:rPr>
              <w:tab/>
              <w:t>ра</w:t>
            </w:r>
            <w:r w:rsidRPr="0033282D">
              <w:rPr>
                <w:color w:val="000000"/>
                <w:w w:val="99"/>
              </w:rPr>
              <w:t>з</w:t>
            </w:r>
            <w:r w:rsidRPr="0033282D">
              <w:rPr>
                <w:color w:val="000000"/>
                <w:spacing w:val="-1"/>
                <w:w w:val="99"/>
              </w:rPr>
              <w:t>л</w:t>
            </w:r>
            <w:r w:rsidRPr="0033282D">
              <w:rPr>
                <w:color w:val="000000"/>
                <w:w w:val="99"/>
              </w:rPr>
              <w:t>и</w:t>
            </w:r>
            <w:r w:rsidRPr="0033282D">
              <w:rPr>
                <w:color w:val="000000"/>
              </w:rPr>
              <w:t>ч</w:t>
            </w:r>
            <w:r w:rsidRPr="0033282D">
              <w:rPr>
                <w:color w:val="000000"/>
                <w:w w:val="99"/>
              </w:rPr>
              <w:t>н</w:t>
            </w:r>
            <w:r w:rsidRPr="0033282D">
              <w:rPr>
                <w:color w:val="000000"/>
                <w:spacing w:val="-2"/>
              </w:rPr>
              <w:t>ы</w:t>
            </w:r>
            <w:r w:rsidRPr="0033282D">
              <w:rPr>
                <w:color w:val="000000"/>
              </w:rPr>
              <w:t>х ист</w:t>
            </w:r>
            <w:r w:rsidRPr="0033282D">
              <w:rPr>
                <w:color w:val="000000"/>
                <w:spacing w:val="1"/>
              </w:rPr>
              <w:t>о</w:t>
            </w:r>
            <w:r w:rsidRPr="0033282D">
              <w:rPr>
                <w:color w:val="000000"/>
              </w:rPr>
              <w:t>ч</w:t>
            </w:r>
            <w:r w:rsidRPr="0033282D">
              <w:rPr>
                <w:color w:val="000000"/>
                <w:w w:val="99"/>
              </w:rPr>
              <w:t>н</w:t>
            </w:r>
            <w:r w:rsidRPr="0033282D">
              <w:rPr>
                <w:color w:val="000000"/>
                <w:spacing w:val="1"/>
                <w:w w:val="99"/>
              </w:rPr>
              <w:t>и</w:t>
            </w:r>
            <w:r w:rsidRPr="0033282D">
              <w:rPr>
                <w:color w:val="000000"/>
                <w:spacing w:val="1"/>
              </w:rPr>
              <w:t>к</w:t>
            </w:r>
            <w:r w:rsidRPr="0033282D">
              <w:rPr>
                <w:color w:val="000000"/>
              </w:rPr>
              <w:t>ов:</w:t>
            </w:r>
            <w:r w:rsidRPr="0033282D">
              <w:rPr>
                <w:color w:val="000000"/>
                <w:spacing w:val="31"/>
              </w:rPr>
              <w:t xml:space="preserve"> </w:t>
            </w:r>
            <w:r w:rsidRPr="0033282D">
              <w:rPr>
                <w:color w:val="000000"/>
                <w:spacing w:val="1"/>
                <w:w w:val="99"/>
              </w:rPr>
              <w:t>н</w:t>
            </w:r>
            <w:r w:rsidRPr="0033282D">
              <w:rPr>
                <w:color w:val="000000"/>
              </w:rPr>
              <w:t>а</w:t>
            </w:r>
            <w:r w:rsidRPr="0033282D">
              <w:rPr>
                <w:color w:val="000000"/>
                <w:spacing w:val="2"/>
              </w:rPr>
              <w:t>х</w:t>
            </w:r>
            <w:r w:rsidRPr="0033282D">
              <w:rPr>
                <w:color w:val="000000"/>
                <w:spacing w:val="-2"/>
              </w:rPr>
              <w:t>о</w:t>
            </w:r>
            <w:r w:rsidRPr="0033282D">
              <w:rPr>
                <w:color w:val="000000"/>
              </w:rPr>
              <w:t>д</w:t>
            </w:r>
            <w:r w:rsidRPr="0033282D">
              <w:rPr>
                <w:color w:val="000000"/>
                <w:spacing w:val="1"/>
                <w:w w:val="99"/>
              </w:rPr>
              <w:t>и</w:t>
            </w:r>
            <w:r w:rsidRPr="0033282D">
              <w:rPr>
                <w:color w:val="000000"/>
                <w:spacing w:val="-1"/>
              </w:rPr>
              <w:t>т</w:t>
            </w:r>
            <w:r w:rsidRPr="0033282D">
              <w:rPr>
                <w:color w:val="000000"/>
                <w:w w:val="99"/>
              </w:rPr>
              <w:t>ь</w:t>
            </w:r>
            <w:r w:rsidRPr="0033282D">
              <w:rPr>
                <w:color w:val="000000"/>
              </w:rPr>
              <w:t>,</w:t>
            </w:r>
            <w:r w:rsidRPr="0033282D">
              <w:rPr>
                <w:color w:val="000000"/>
                <w:spacing w:val="31"/>
              </w:rPr>
              <w:t xml:space="preserve"> </w:t>
            </w:r>
            <w:r w:rsidRPr="0033282D">
              <w:rPr>
                <w:color w:val="000000"/>
              </w:rPr>
              <w:t>отб</w:t>
            </w:r>
            <w:r w:rsidRPr="0033282D">
              <w:rPr>
                <w:color w:val="000000"/>
                <w:spacing w:val="1"/>
                <w:w w:val="99"/>
              </w:rPr>
              <w:t>и</w:t>
            </w:r>
            <w:r w:rsidRPr="0033282D">
              <w:rPr>
                <w:color w:val="000000"/>
              </w:rPr>
              <w:t>рат</w:t>
            </w:r>
            <w:r w:rsidRPr="0033282D">
              <w:rPr>
                <w:color w:val="000000"/>
                <w:w w:val="99"/>
              </w:rPr>
              <w:t>ь</w:t>
            </w:r>
            <w:r w:rsidRPr="0033282D">
              <w:rPr>
                <w:color w:val="000000"/>
              </w:rPr>
              <w:t>,</w:t>
            </w:r>
            <w:r w:rsidRPr="0033282D">
              <w:rPr>
                <w:color w:val="000000"/>
                <w:spacing w:val="34"/>
              </w:rPr>
              <w:t xml:space="preserve"> </w:t>
            </w:r>
            <w:r w:rsidRPr="0033282D">
              <w:rPr>
                <w:color w:val="000000"/>
              </w:rPr>
              <w:t>с</w:t>
            </w:r>
            <w:r w:rsidRPr="0033282D">
              <w:rPr>
                <w:color w:val="000000"/>
                <w:w w:val="99"/>
              </w:rPr>
              <w:t>и</w:t>
            </w:r>
            <w:r w:rsidRPr="0033282D">
              <w:rPr>
                <w:color w:val="000000"/>
              </w:rPr>
              <w:t>стем</w:t>
            </w:r>
            <w:r w:rsidRPr="0033282D">
              <w:rPr>
                <w:color w:val="000000"/>
                <w:spacing w:val="-1"/>
              </w:rPr>
              <w:t>а</w:t>
            </w:r>
            <w:r w:rsidRPr="0033282D">
              <w:rPr>
                <w:color w:val="000000"/>
              </w:rPr>
              <w:t>т</w:t>
            </w:r>
            <w:r w:rsidRPr="0033282D">
              <w:rPr>
                <w:color w:val="000000"/>
                <w:spacing w:val="1"/>
                <w:w w:val="99"/>
              </w:rPr>
              <w:t>и</w:t>
            </w:r>
            <w:r w:rsidRPr="0033282D">
              <w:rPr>
                <w:color w:val="000000"/>
                <w:w w:val="99"/>
              </w:rPr>
              <w:t>з</w:t>
            </w:r>
            <w:r w:rsidRPr="0033282D">
              <w:rPr>
                <w:color w:val="000000"/>
                <w:spacing w:val="-2"/>
                <w:w w:val="99"/>
              </w:rPr>
              <w:t>и</w:t>
            </w:r>
            <w:r w:rsidRPr="0033282D">
              <w:rPr>
                <w:color w:val="000000"/>
              </w:rPr>
              <w:t>ров</w:t>
            </w:r>
            <w:r w:rsidRPr="0033282D">
              <w:rPr>
                <w:color w:val="000000"/>
                <w:spacing w:val="-1"/>
              </w:rPr>
              <w:t>а</w:t>
            </w:r>
            <w:r w:rsidRPr="0033282D">
              <w:rPr>
                <w:color w:val="000000"/>
              </w:rPr>
              <w:t>т</w:t>
            </w:r>
            <w:r w:rsidRPr="0033282D">
              <w:rPr>
                <w:color w:val="000000"/>
                <w:w w:val="99"/>
              </w:rPr>
              <w:t>ь</w:t>
            </w:r>
            <w:r w:rsidRPr="0033282D">
              <w:rPr>
                <w:color w:val="000000"/>
              </w:rPr>
              <w:t xml:space="preserve"> и</w:t>
            </w:r>
            <w:r w:rsidRPr="0033282D">
              <w:rPr>
                <w:color w:val="000000"/>
                <w:spacing w:val="1"/>
              </w:rPr>
              <w:t>н</w:t>
            </w:r>
            <w:r w:rsidRPr="0033282D">
              <w:rPr>
                <w:color w:val="000000"/>
              </w:rPr>
              <w:t>форма</w:t>
            </w:r>
            <w:r w:rsidRPr="0033282D">
              <w:rPr>
                <w:color w:val="000000"/>
                <w:w w:val="99"/>
              </w:rPr>
              <w:t>цию</w:t>
            </w:r>
            <w:r w:rsidRPr="0033282D">
              <w:rPr>
                <w:color w:val="000000"/>
              </w:rPr>
              <w:t xml:space="preserve">,       </w:t>
            </w:r>
            <w:r w:rsidRPr="0033282D">
              <w:rPr>
                <w:color w:val="000000"/>
                <w:spacing w:val="-34"/>
              </w:rPr>
              <w:t xml:space="preserve"> </w:t>
            </w:r>
            <w:r w:rsidRPr="0033282D">
              <w:rPr>
                <w:color w:val="000000"/>
                <w:w w:val="99"/>
              </w:rPr>
              <w:t>н</w:t>
            </w:r>
            <w:r w:rsidRPr="0033282D">
              <w:rPr>
                <w:color w:val="000000"/>
              </w:rPr>
              <w:t>ео</w:t>
            </w:r>
            <w:r w:rsidRPr="0033282D">
              <w:rPr>
                <w:color w:val="000000"/>
                <w:spacing w:val="-2"/>
              </w:rPr>
              <w:t>б</w:t>
            </w:r>
            <w:r w:rsidRPr="0033282D">
              <w:rPr>
                <w:color w:val="000000"/>
              </w:rPr>
              <w:t>ход</w:t>
            </w:r>
            <w:r w:rsidRPr="0033282D">
              <w:rPr>
                <w:color w:val="000000"/>
                <w:spacing w:val="1"/>
                <w:w w:val="99"/>
              </w:rPr>
              <w:t>и</w:t>
            </w:r>
            <w:r w:rsidRPr="0033282D">
              <w:rPr>
                <w:color w:val="000000"/>
                <w:spacing w:val="2"/>
              </w:rPr>
              <w:t>м</w:t>
            </w:r>
            <w:r w:rsidRPr="0033282D">
              <w:rPr>
                <w:color w:val="000000"/>
                <w:spacing w:val="-6"/>
              </w:rPr>
              <w:t>у</w:t>
            </w:r>
            <w:r w:rsidRPr="0033282D">
              <w:rPr>
                <w:color w:val="000000"/>
                <w:w w:val="99"/>
              </w:rPr>
              <w:t>ю</w:t>
            </w:r>
            <w:r w:rsidRPr="0033282D">
              <w:rPr>
                <w:color w:val="000000"/>
              </w:rPr>
              <w:tab/>
              <w:t>д</w:t>
            </w:r>
            <w:r w:rsidRPr="0033282D">
              <w:rPr>
                <w:color w:val="000000"/>
                <w:w w:val="99"/>
              </w:rPr>
              <w:t>л</w:t>
            </w:r>
            <w:r w:rsidRPr="0033282D">
              <w:rPr>
                <w:color w:val="000000"/>
              </w:rPr>
              <w:t xml:space="preserve">я       </w:t>
            </w:r>
            <w:r w:rsidRPr="0033282D">
              <w:rPr>
                <w:color w:val="000000"/>
                <w:spacing w:val="-32"/>
              </w:rPr>
              <w:t xml:space="preserve"> </w:t>
            </w:r>
            <w:r w:rsidRPr="0033282D">
              <w:rPr>
                <w:color w:val="000000"/>
                <w:w w:val="99"/>
              </w:rPr>
              <w:t>и</w:t>
            </w:r>
            <w:r w:rsidRPr="0033282D">
              <w:rPr>
                <w:color w:val="000000"/>
                <w:spacing w:val="3"/>
                <w:w w:val="99"/>
              </w:rPr>
              <w:t>з</w:t>
            </w:r>
            <w:r w:rsidRPr="0033282D">
              <w:rPr>
                <w:color w:val="000000"/>
                <w:spacing w:val="-1"/>
              </w:rPr>
              <w:t>уче</w:t>
            </w:r>
            <w:r w:rsidRPr="0033282D">
              <w:rPr>
                <w:color w:val="000000"/>
                <w:w w:val="99"/>
              </w:rPr>
              <w:t>н</w:t>
            </w:r>
            <w:r w:rsidRPr="0033282D">
              <w:rPr>
                <w:color w:val="000000"/>
                <w:spacing w:val="1"/>
                <w:w w:val="99"/>
              </w:rPr>
              <w:t>и</w:t>
            </w:r>
            <w:r w:rsidRPr="0033282D">
              <w:rPr>
                <w:color w:val="000000"/>
              </w:rPr>
              <w:t>я ге</w:t>
            </w:r>
            <w:r w:rsidRPr="0033282D">
              <w:rPr>
                <w:color w:val="000000"/>
                <w:w w:val="99"/>
              </w:rPr>
              <w:t>ог</w:t>
            </w:r>
            <w:r w:rsidRPr="0033282D">
              <w:rPr>
                <w:color w:val="000000"/>
              </w:rPr>
              <w:t>р</w:t>
            </w:r>
            <w:r w:rsidRPr="0033282D">
              <w:rPr>
                <w:color w:val="000000"/>
                <w:spacing w:val="-1"/>
              </w:rPr>
              <w:t>а</w:t>
            </w:r>
            <w:r w:rsidRPr="0033282D">
              <w:rPr>
                <w:color w:val="000000"/>
              </w:rPr>
              <w:t>ф</w:t>
            </w:r>
            <w:r w:rsidRPr="0033282D">
              <w:rPr>
                <w:color w:val="000000"/>
                <w:spacing w:val="1"/>
                <w:w w:val="99"/>
              </w:rPr>
              <w:t>и</w:t>
            </w:r>
            <w:r w:rsidRPr="0033282D">
              <w:rPr>
                <w:color w:val="000000"/>
              </w:rPr>
              <w:t>ч</w:t>
            </w:r>
            <w:r w:rsidRPr="0033282D">
              <w:rPr>
                <w:color w:val="000000"/>
                <w:spacing w:val="-1"/>
              </w:rPr>
              <w:t>е</w:t>
            </w:r>
            <w:r w:rsidRPr="0033282D">
              <w:rPr>
                <w:color w:val="000000"/>
              </w:rPr>
              <w:t>ск</w:t>
            </w:r>
            <w:r w:rsidRPr="0033282D">
              <w:rPr>
                <w:color w:val="000000"/>
                <w:spacing w:val="1"/>
                <w:w w:val="99"/>
              </w:rPr>
              <w:t>и</w:t>
            </w:r>
            <w:r w:rsidRPr="0033282D">
              <w:rPr>
                <w:color w:val="000000"/>
              </w:rPr>
              <w:t>х</w:t>
            </w:r>
            <w:r w:rsidRPr="0033282D">
              <w:rPr>
                <w:color w:val="000000"/>
                <w:spacing w:val="136"/>
              </w:rPr>
              <w:t xml:space="preserve"> </w:t>
            </w:r>
            <w:r w:rsidRPr="0033282D">
              <w:rPr>
                <w:color w:val="000000"/>
              </w:rPr>
              <w:t>об</w:t>
            </w:r>
            <w:r w:rsidRPr="0033282D">
              <w:rPr>
                <w:color w:val="000000"/>
                <w:spacing w:val="1"/>
                <w:w w:val="99"/>
              </w:rPr>
              <w:t>ъ</w:t>
            </w:r>
            <w:r w:rsidRPr="0033282D">
              <w:rPr>
                <w:color w:val="000000"/>
              </w:rPr>
              <w:t>е</w:t>
            </w:r>
            <w:r w:rsidRPr="0033282D">
              <w:rPr>
                <w:color w:val="000000"/>
                <w:spacing w:val="-1"/>
              </w:rPr>
              <w:t>к</w:t>
            </w:r>
            <w:r w:rsidRPr="0033282D">
              <w:rPr>
                <w:color w:val="000000"/>
              </w:rPr>
              <w:t>тов</w:t>
            </w:r>
            <w:r w:rsidRPr="0033282D">
              <w:rPr>
                <w:color w:val="000000"/>
                <w:spacing w:val="133"/>
              </w:rPr>
              <w:t xml:space="preserve"> </w:t>
            </w:r>
            <w:r w:rsidRPr="0033282D">
              <w:rPr>
                <w:color w:val="000000"/>
                <w:w w:val="99"/>
              </w:rPr>
              <w:t>и</w:t>
            </w:r>
            <w:r w:rsidRPr="0033282D">
              <w:rPr>
                <w:color w:val="000000"/>
                <w:spacing w:val="136"/>
              </w:rPr>
              <w:t xml:space="preserve"> </w:t>
            </w:r>
            <w:r w:rsidRPr="0033282D">
              <w:rPr>
                <w:color w:val="000000"/>
              </w:rPr>
              <w:t>яв</w:t>
            </w:r>
            <w:r w:rsidRPr="0033282D">
              <w:rPr>
                <w:color w:val="000000"/>
                <w:w w:val="99"/>
              </w:rPr>
              <w:t>л</w:t>
            </w:r>
            <w:r w:rsidRPr="0033282D">
              <w:rPr>
                <w:color w:val="000000"/>
              </w:rPr>
              <w:t>е</w:t>
            </w:r>
            <w:r w:rsidRPr="0033282D">
              <w:rPr>
                <w:color w:val="000000"/>
                <w:w w:val="99"/>
              </w:rPr>
              <w:t>н</w:t>
            </w:r>
            <w:r w:rsidRPr="0033282D">
              <w:rPr>
                <w:color w:val="000000"/>
                <w:spacing w:val="1"/>
                <w:w w:val="99"/>
              </w:rPr>
              <w:t>ий</w:t>
            </w:r>
            <w:r w:rsidRPr="0033282D">
              <w:rPr>
                <w:color w:val="000000"/>
              </w:rPr>
              <w:t>,</w:t>
            </w:r>
            <w:r w:rsidRPr="0033282D">
              <w:rPr>
                <w:color w:val="000000"/>
                <w:spacing w:val="134"/>
              </w:rPr>
              <w:t xml:space="preserve"> </w:t>
            </w:r>
            <w:r w:rsidRPr="0033282D">
              <w:rPr>
                <w:color w:val="000000"/>
                <w:spacing w:val="-1"/>
              </w:rPr>
              <w:t>о</w:t>
            </w:r>
            <w:r w:rsidRPr="0033282D">
              <w:rPr>
                <w:color w:val="000000"/>
              </w:rPr>
              <w:t>тде</w:t>
            </w:r>
            <w:r w:rsidRPr="0033282D">
              <w:rPr>
                <w:color w:val="000000"/>
                <w:w w:val="99"/>
              </w:rPr>
              <w:t>ль</w:t>
            </w:r>
            <w:r w:rsidRPr="0033282D">
              <w:rPr>
                <w:color w:val="000000"/>
                <w:spacing w:val="1"/>
                <w:w w:val="99"/>
              </w:rPr>
              <w:t>н</w:t>
            </w:r>
            <w:r w:rsidRPr="0033282D">
              <w:rPr>
                <w:color w:val="000000"/>
                <w:spacing w:val="-5"/>
              </w:rPr>
              <w:t>ы</w:t>
            </w:r>
            <w:r w:rsidRPr="0033282D">
              <w:rPr>
                <w:color w:val="000000"/>
              </w:rPr>
              <w:t xml:space="preserve">х </w:t>
            </w:r>
            <w:r w:rsidRPr="0033282D">
              <w:rPr>
                <w:color w:val="000000"/>
                <w:w w:val="99"/>
              </w:rPr>
              <w:t>т</w:t>
            </w:r>
            <w:r w:rsidRPr="0033282D">
              <w:rPr>
                <w:color w:val="000000"/>
              </w:rPr>
              <w:t>ерр</w:t>
            </w:r>
            <w:r w:rsidRPr="0033282D">
              <w:rPr>
                <w:color w:val="000000"/>
                <w:w w:val="99"/>
              </w:rPr>
              <w:t>и</w:t>
            </w:r>
            <w:r w:rsidRPr="0033282D">
              <w:rPr>
                <w:color w:val="000000"/>
              </w:rPr>
              <w:t>тор</w:t>
            </w:r>
            <w:r w:rsidRPr="0033282D">
              <w:rPr>
                <w:color w:val="000000"/>
                <w:w w:val="99"/>
              </w:rPr>
              <w:t>ий</w:t>
            </w:r>
            <w:r w:rsidRPr="0033282D">
              <w:rPr>
                <w:color w:val="000000"/>
                <w:spacing w:val="135"/>
              </w:rPr>
              <w:t xml:space="preserve"> </w:t>
            </w:r>
            <w:r w:rsidRPr="0033282D">
              <w:rPr>
                <w:color w:val="000000"/>
              </w:rPr>
              <w:t>м</w:t>
            </w:r>
            <w:r w:rsidRPr="0033282D">
              <w:rPr>
                <w:color w:val="000000"/>
                <w:spacing w:val="1"/>
                <w:w w:val="99"/>
              </w:rPr>
              <w:t>и</w:t>
            </w:r>
            <w:r w:rsidRPr="0033282D">
              <w:rPr>
                <w:color w:val="000000"/>
              </w:rPr>
              <w:t>ра</w:t>
            </w:r>
            <w:r w:rsidRPr="0033282D">
              <w:rPr>
                <w:color w:val="000000"/>
                <w:spacing w:val="133"/>
              </w:rPr>
              <w:t xml:space="preserve"> </w:t>
            </w:r>
            <w:r w:rsidRPr="0033282D">
              <w:rPr>
                <w:color w:val="000000"/>
                <w:w w:val="99"/>
              </w:rPr>
              <w:t>и</w:t>
            </w:r>
            <w:r w:rsidRPr="0033282D">
              <w:rPr>
                <w:color w:val="000000"/>
                <w:spacing w:val="133"/>
              </w:rPr>
              <w:t xml:space="preserve"> </w:t>
            </w:r>
            <w:r w:rsidRPr="0033282D">
              <w:rPr>
                <w:color w:val="000000"/>
                <w:spacing w:val="1"/>
                <w:w w:val="99"/>
              </w:rPr>
              <w:t>Р</w:t>
            </w:r>
            <w:r w:rsidRPr="0033282D">
              <w:rPr>
                <w:color w:val="000000"/>
              </w:rPr>
              <w:t>ос</w:t>
            </w:r>
            <w:r w:rsidRPr="0033282D">
              <w:rPr>
                <w:color w:val="000000"/>
                <w:spacing w:val="-1"/>
              </w:rPr>
              <w:t>с</w:t>
            </w:r>
            <w:r w:rsidRPr="0033282D">
              <w:rPr>
                <w:color w:val="000000"/>
                <w:w w:val="99"/>
              </w:rPr>
              <w:t>и</w:t>
            </w:r>
            <w:r w:rsidRPr="0033282D">
              <w:rPr>
                <w:color w:val="000000"/>
                <w:spacing w:val="1"/>
                <w:w w:val="99"/>
              </w:rPr>
              <w:t>и</w:t>
            </w:r>
            <w:r w:rsidRPr="0033282D">
              <w:rPr>
                <w:color w:val="000000"/>
              </w:rPr>
              <w:t>,</w:t>
            </w:r>
            <w:r w:rsidRPr="0033282D">
              <w:rPr>
                <w:color w:val="000000"/>
                <w:spacing w:val="134"/>
              </w:rPr>
              <w:t xml:space="preserve"> </w:t>
            </w:r>
            <w:r w:rsidRPr="0033282D">
              <w:rPr>
                <w:color w:val="000000"/>
                <w:w w:val="99"/>
              </w:rPr>
              <w:t>и</w:t>
            </w:r>
            <w:r w:rsidRPr="0033282D">
              <w:rPr>
                <w:color w:val="000000"/>
              </w:rPr>
              <w:t>х</w:t>
            </w:r>
            <w:r w:rsidRPr="0033282D">
              <w:rPr>
                <w:color w:val="000000"/>
                <w:spacing w:val="135"/>
              </w:rPr>
              <w:t xml:space="preserve"> </w:t>
            </w:r>
            <w:r w:rsidRPr="0033282D">
              <w:rPr>
                <w:color w:val="000000"/>
              </w:rPr>
              <w:t>обес</w:t>
            </w:r>
            <w:r w:rsidRPr="0033282D">
              <w:rPr>
                <w:color w:val="000000"/>
                <w:w w:val="99"/>
              </w:rPr>
              <w:t>п</w:t>
            </w:r>
            <w:r w:rsidRPr="0033282D">
              <w:rPr>
                <w:color w:val="000000"/>
              </w:rPr>
              <w:t>еч</w:t>
            </w:r>
            <w:r w:rsidRPr="0033282D">
              <w:rPr>
                <w:color w:val="000000"/>
                <w:spacing w:val="-1"/>
              </w:rPr>
              <w:t>е</w:t>
            </w:r>
            <w:r w:rsidRPr="0033282D">
              <w:rPr>
                <w:color w:val="000000"/>
                <w:w w:val="99"/>
              </w:rPr>
              <w:t>нн</w:t>
            </w:r>
            <w:r w:rsidRPr="0033282D">
              <w:rPr>
                <w:color w:val="000000"/>
              </w:rPr>
              <w:t>ост</w:t>
            </w:r>
            <w:r w:rsidRPr="0033282D">
              <w:rPr>
                <w:color w:val="000000"/>
                <w:w w:val="99"/>
              </w:rPr>
              <w:t>и</w:t>
            </w:r>
            <w:r w:rsidRPr="0033282D">
              <w:rPr>
                <w:color w:val="000000"/>
              </w:rPr>
              <w:t xml:space="preserve"> пр</w:t>
            </w:r>
            <w:r w:rsidRPr="0033282D">
              <w:rPr>
                <w:color w:val="000000"/>
                <w:spacing w:val="1"/>
                <w:w w:val="99"/>
              </w:rPr>
              <w:t>и</w:t>
            </w:r>
            <w:r w:rsidRPr="0033282D">
              <w:rPr>
                <w:color w:val="000000"/>
              </w:rPr>
              <w:t>род</w:t>
            </w:r>
            <w:r w:rsidRPr="0033282D">
              <w:rPr>
                <w:color w:val="000000"/>
                <w:w w:val="99"/>
              </w:rPr>
              <w:t>н</w:t>
            </w:r>
            <w:r w:rsidRPr="0033282D">
              <w:rPr>
                <w:color w:val="000000"/>
              </w:rPr>
              <w:t>ы</w:t>
            </w:r>
            <w:r w:rsidRPr="0033282D">
              <w:rPr>
                <w:color w:val="000000"/>
                <w:spacing w:val="-1"/>
              </w:rPr>
              <w:t>м</w:t>
            </w:r>
            <w:r w:rsidRPr="0033282D">
              <w:rPr>
                <w:color w:val="000000"/>
                <w:w w:val="99"/>
              </w:rPr>
              <w:t>и</w:t>
            </w:r>
            <w:r w:rsidRPr="0033282D">
              <w:rPr>
                <w:color w:val="000000"/>
              </w:rPr>
              <w:t xml:space="preserve">       </w:t>
            </w:r>
            <w:r w:rsidRPr="0033282D">
              <w:rPr>
                <w:color w:val="000000"/>
                <w:spacing w:val="-30"/>
              </w:rPr>
              <w:t xml:space="preserve"> </w:t>
            </w:r>
            <w:r w:rsidRPr="0033282D">
              <w:rPr>
                <w:color w:val="000000"/>
                <w:w w:val="99"/>
              </w:rPr>
              <w:t>и</w:t>
            </w:r>
            <w:r w:rsidRPr="0033282D">
              <w:rPr>
                <w:color w:val="000000"/>
              </w:rPr>
              <w:t xml:space="preserve">       </w:t>
            </w:r>
            <w:r w:rsidRPr="0033282D">
              <w:rPr>
                <w:color w:val="000000"/>
                <w:spacing w:val="-32"/>
              </w:rPr>
              <w:t xml:space="preserve"> </w:t>
            </w:r>
            <w:r w:rsidRPr="0033282D">
              <w:rPr>
                <w:color w:val="000000"/>
              </w:rPr>
              <w:t>че</w:t>
            </w:r>
            <w:r w:rsidRPr="0033282D">
              <w:rPr>
                <w:color w:val="000000"/>
                <w:w w:val="99"/>
              </w:rPr>
              <w:t>л</w:t>
            </w:r>
            <w:r w:rsidRPr="0033282D">
              <w:rPr>
                <w:color w:val="000000"/>
              </w:rPr>
              <w:t>ов</w:t>
            </w:r>
            <w:r w:rsidRPr="0033282D">
              <w:rPr>
                <w:color w:val="000000"/>
                <w:spacing w:val="-1"/>
              </w:rPr>
              <w:t>е</w:t>
            </w:r>
            <w:r w:rsidRPr="0033282D">
              <w:rPr>
                <w:color w:val="000000"/>
              </w:rPr>
              <w:t>ческ</w:t>
            </w:r>
            <w:r w:rsidRPr="0033282D">
              <w:rPr>
                <w:color w:val="000000"/>
                <w:w w:val="99"/>
              </w:rPr>
              <w:t>и</w:t>
            </w:r>
            <w:r w:rsidRPr="0033282D">
              <w:rPr>
                <w:color w:val="000000"/>
              </w:rPr>
              <w:t>м</w:t>
            </w:r>
            <w:r w:rsidRPr="0033282D">
              <w:rPr>
                <w:color w:val="000000"/>
                <w:w w:val="99"/>
              </w:rPr>
              <w:t>и</w:t>
            </w:r>
            <w:r w:rsidRPr="0033282D">
              <w:rPr>
                <w:color w:val="000000"/>
              </w:rPr>
              <w:t xml:space="preserve">       </w:t>
            </w:r>
            <w:r w:rsidRPr="0033282D">
              <w:rPr>
                <w:color w:val="000000"/>
                <w:spacing w:val="-30"/>
              </w:rPr>
              <w:t xml:space="preserve"> </w:t>
            </w:r>
            <w:r w:rsidRPr="0033282D">
              <w:rPr>
                <w:color w:val="000000"/>
              </w:rPr>
              <w:t>р</w:t>
            </w:r>
            <w:r w:rsidRPr="0033282D">
              <w:rPr>
                <w:color w:val="000000"/>
                <w:spacing w:val="-1"/>
              </w:rPr>
              <w:t>е</w:t>
            </w:r>
            <w:r w:rsidRPr="0033282D">
              <w:rPr>
                <w:color w:val="000000"/>
              </w:rPr>
              <w:t>с</w:t>
            </w:r>
            <w:r w:rsidRPr="0033282D">
              <w:rPr>
                <w:color w:val="000000"/>
                <w:spacing w:val="-3"/>
              </w:rPr>
              <w:t>у</w:t>
            </w:r>
            <w:r w:rsidRPr="0033282D">
              <w:rPr>
                <w:color w:val="000000"/>
                <w:spacing w:val="1"/>
              </w:rPr>
              <w:t>р</w:t>
            </w:r>
            <w:r w:rsidRPr="0033282D">
              <w:rPr>
                <w:color w:val="000000"/>
              </w:rPr>
              <w:t>с</w:t>
            </w:r>
            <w:r w:rsidRPr="0033282D">
              <w:rPr>
                <w:color w:val="000000"/>
                <w:spacing w:val="-1"/>
              </w:rPr>
              <w:t>а</w:t>
            </w:r>
            <w:r w:rsidRPr="0033282D">
              <w:rPr>
                <w:color w:val="000000"/>
              </w:rPr>
              <w:t>м</w:t>
            </w:r>
            <w:r w:rsidRPr="0033282D">
              <w:rPr>
                <w:color w:val="000000"/>
                <w:w w:val="99"/>
              </w:rPr>
              <w:t>и</w:t>
            </w:r>
            <w:r w:rsidRPr="0033282D">
              <w:rPr>
                <w:color w:val="000000"/>
              </w:rPr>
              <w:t xml:space="preserve">, </w:t>
            </w:r>
            <w:r w:rsidRPr="0033282D">
              <w:rPr>
                <w:color w:val="000000"/>
                <w:spacing w:val="2"/>
              </w:rPr>
              <w:t>х</w:t>
            </w:r>
            <w:r w:rsidRPr="0033282D">
              <w:rPr>
                <w:color w:val="000000"/>
              </w:rPr>
              <w:t>о</w:t>
            </w:r>
            <w:r w:rsidRPr="0033282D">
              <w:rPr>
                <w:color w:val="000000"/>
                <w:spacing w:val="1"/>
                <w:w w:val="99"/>
              </w:rPr>
              <w:t>з</w:t>
            </w:r>
            <w:r w:rsidRPr="0033282D">
              <w:rPr>
                <w:color w:val="000000"/>
                <w:spacing w:val="-2"/>
              </w:rPr>
              <w:t>я</w:t>
            </w:r>
            <w:r w:rsidRPr="0033282D">
              <w:rPr>
                <w:color w:val="000000"/>
                <w:w w:val="99"/>
              </w:rPr>
              <w:t>й</w:t>
            </w:r>
            <w:r w:rsidRPr="0033282D">
              <w:rPr>
                <w:color w:val="000000"/>
              </w:rPr>
              <w:t>стве</w:t>
            </w:r>
            <w:r w:rsidRPr="0033282D">
              <w:rPr>
                <w:color w:val="000000"/>
                <w:w w:val="99"/>
              </w:rPr>
              <w:t>н</w:t>
            </w:r>
            <w:r w:rsidRPr="0033282D">
              <w:rPr>
                <w:color w:val="000000"/>
                <w:spacing w:val="1"/>
                <w:w w:val="99"/>
              </w:rPr>
              <w:t>н</w:t>
            </w:r>
            <w:r w:rsidRPr="0033282D">
              <w:rPr>
                <w:color w:val="000000"/>
              </w:rPr>
              <w:t>о</w:t>
            </w:r>
            <w:r w:rsidRPr="0033282D">
              <w:rPr>
                <w:color w:val="000000"/>
                <w:w w:val="99"/>
              </w:rPr>
              <w:t>г</w:t>
            </w:r>
            <w:r w:rsidRPr="0033282D">
              <w:rPr>
                <w:color w:val="000000"/>
              </w:rPr>
              <w:t xml:space="preserve">о         </w:t>
            </w:r>
            <w:r w:rsidRPr="0033282D">
              <w:rPr>
                <w:color w:val="000000"/>
                <w:spacing w:val="-45"/>
              </w:rPr>
              <w:t xml:space="preserve"> </w:t>
            </w:r>
            <w:r w:rsidRPr="0033282D">
              <w:rPr>
                <w:color w:val="000000"/>
                <w:w w:val="99"/>
              </w:rPr>
              <w:t>п</w:t>
            </w:r>
            <w:r w:rsidRPr="0033282D">
              <w:rPr>
                <w:color w:val="000000"/>
                <w:spacing w:val="-1"/>
              </w:rPr>
              <w:t>о</w:t>
            </w:r>
            <w:r w:rsidRPr="0033282D">
              <w:rPr>
                <w:color w:val="000000"/>
              </w:rPr>
              <w:t>те</w:t>
            </w:r>
            <w:r w:rsidRPr="0033282D">
              <w:rPr>
                <w:color w:val="000000"/>
                <w:w w:val="99"/>
              </w:rPr>
              <w:t>н</w:t>
            </w:r>
            <w:r w:rsidRPr="0033282D">
              <w:rPr>
                <w:color w:val="000000"/>
                <w:spacing w:val="1"/>
                <w:w w:val="99"/>
              </w:rPr>
              <w:t>ци</w:t>
            </w:r>
            <w:r w:rsidRPr="0033282D">
              <w:rPr>
                <w:color w:val="000000"/>
              </w:rPr>
              <w:t>а</w:t>
            </w:r>
            <w:r w:rsidRPr="0033282D">
              <w:rPr>
                <w:color w:val="000000"/>
                <w:w w:val="99"/>
              </w:rPr>
              <w:t>л</w:t>
            </w:r>
            <w:r w:rsidRPr="0033282D">
              <w:rPr>
                <w:color w:val="000000"/>
                <w:spacing w:val="-1"/>
              </w:rPr>
              <w:t>а</w:t>
            </w:r>
            <w:r w:rsidRPr="0033282D">
              <w:rPr>
                <w:color w:val="000000"/>
              </w:rPr>
              <w:t xml:space="preserve">,         </w:t>
            </w:r>
            <w:r w:rsidRPr="0033282D">
              <w:rPr>
                <w:color w:val="000000"/>
                <w:spacing w:val="-45"/>
              </w:rPr>
              <w:t xml:space="preserve"> </w:t>
            </w:r>
            <w:r w:rsidRPr="0033282D">
              <w:rPr>
                <w:color w:val="000000"/>
              </w:rPr>
              <w:t>эко</w:t>
            </w:r>
            <w:r w:rsidRPr="0033282D">
              <w:rPr>
                <w:color w:val="000000"/>
                <w:w w:val="99"/>
              </w:rPr>
              <w:t>л</w:t>
            </w:r>
            <w:r w:rsidRPr="0033282D">
              <w:rPr>
                <w:color w:val="000000"/>
              </w:rPr>
              <w:t>о</w:t>
            </w:r>
            <w:r w:rsidRPr="0033282D">
              <w:rPr>
                <w:color w:val="000000"/>
                <w:w w:val="99"/>
              </w:rPr>
              <w:t>ги</w:t>
            </w:r>
            <w:r w:rsidRPr="0033282D">
              <w:rPr>
                <w:color w:val="000000"/>
                <w:spacing w:val="-1"/>
              </w:rPr>
              <w:t>че</w:t>
            </w:r>
            <w:r w:rsidRPr="0033282D">
              <w:rPr>
                <w:color w:val="000000"/>
              </w:rPr>
              <w:t>ск</w:t>
            </w:r>
            <w:r w:rsidRPr="0033282D">
              <w:rPr>
                <w:color w:val="000000"/>
                <w:w w:val="99"/>
              </w:rPr>
              <w:t>и</w:t>
            </w:r>
            <w:r w:rsidRPr="0033282D">
              <w:rPr>
                <w:color w:val="000000"/>
              </w:rPr>
              <w:t>х проб</w:t>
            </w:r>
            <w:r w:rsidRPr="0033282D">
              <w:rPr>
                <w:color w:val="000000"/>
                <w:w w:val="99"/>
              </w:rPr>
              <w:t>л</w:t>
            </w:r>
            <w:r w:rsidRPr="0033282D">
              <w:rPr>
                <w:color w:val="000000"/>
              </w:rPr>
              <w:t>ем;</w:t>
            </w:r>
            <w:r w:rsidRPr="0033282D">
              <w:rPr>
                <w:color w:val="000000"/>
              </w:rPr>
              <w:tab/>
            </w:r>
            <w:r w:rsidRPr="0033282D">
              <w:rPr>
                <w:color w:val="000000"/>
                <w:w w:val="99"/>
              </w:rPr>
              <w:t>п</w:t>
            </w:r>
            <w:r w:rsidRPr="0033282D">
              <w:rPr>
                <w:color w:val="000000"/>
              </w:rPr>
              <w:t>редстав</w:t>
            </w:r>
            <w:r w:rsidRPr="0033282D">
              <w:rPr>
                <w:color w:val="000000"/>
                <w:w w:val="99"/>
              </w:rPr>
              <w:t>л</w:t>
            </w:r>
            <w:r w:rsidRPr="0033282D">
              <w:rPr>
                <w:color w:val="000000"/>
              </w:rPr>
              <w:t>ят</w:t>
            </w:r>
            <w:r w:rsidRPr="0033282D">
              <w:rPr>
                <w:color w:val="000000"/>
                <w:w w:val="99"/>
              </w:rPr>
              <w:t>ь</w:t>
            </w:r>
            <w:r w:rsidRPr="0033282D">
              <w:rPr>
                <w:color w:val="000000"/>
              </w:rPr>
              <w:tab/>
              <w:t xml:space="preserve">в    </w:t>
            </w:r>
            <w:r w:rsidRPr="0033282D">
              <w:rPr>
                <w:color w:val="000000"/>
                <w:spacing w:val="-5"/>
              </w:rPr>
              <w:t xml:space="preserve"> </w:t>
            </w:r>
            <w:r w:rsidRPr="0033282D">
              <w:rPr>
                <w:color w:val="000000"/>
              </w:rPr>
              <w:t>р</w:t>
            </w:r>
            <w:r w:rsidRPr="0033282D">
              <w:rPr>
                <w:color w:val="000000"/>
                <w:spacing w:val="-1"/>
              </w:rPr>
              <w:t>а</w:t>
            </w:r>
            <w:r w:rsidRPr="0033282D">
              <w:rPr>
                <w:color w:val="000000"/>
                <w:w w:val="99"/>
              </w:rPr>
              <w:t>з</w:t>
            </w:r>
            <w:r w:rsidRPr="0033282D">
              <w:rPr>
                <w:color w:val="000000"/>
                <w:spacing w:val="-1"/>
                <w:w w:val="99"/>
              </w:rPr>
              <w:t>л</w:t>
            </w:r>
            <w:r w:rsidRPr="0033282D">
              <w:rPr>
                <w:color w:val="000000"/>
                <w:w w:val="99"/>
              </w:rPr>
              <w:t>и</w:t>
            </w:r>
            <w:r w:rsidRPr="0033282D">
              <w:rPr>
                <w:color w:val="000000"/>
              </w:rPr>
              <w:t>ч</w:t>
            </w:r>
            <w:r w:rsidRPr="0033282D">
              <w:rPr>
                <w:color w:val="000000"/>
                <w:w w:val="99"/>
              </w:rPr>
              <w:t>н</w:t>
            </w:r>
            <w:r w:rsidRPr="0033282D">
              <w:rPr>
                <w:color w:val="000000"/>
                <w:spacing w:val="-1"/>
              </w:rPr>
              <w:t>ы</w:t>
            </w:r>
            <w:r w:rsidRPr="0033282D">
              <w:rPr>
                <w:color w:val="000000"/>
              </w:rPr>
              <w:t>х</w:t>
            </w:r>
            <w:r w:rsidRPr="0033282D">
              <w:rPr>
                <w:color w:val="000000"/>
              </w:rPr>
              <w:tab/>
              <w:t>формах (граф</w:t>
            </w:r>
            <w:r w:rsidRPr="0033282D">
              <w:rPr>
                <w:color w:val="000000"/>
                <w:w w:val="99"/>
              </w:rPr>
              <w:t>и</w:t>
            </w:r>
            <w:r w:rsidRPr="0033282D">
              <w:rPr>
                <w:color w:val="000000"/>
              </w:rPr>
              <w:t>к</w:t>
            </w:r>
            <w:r w:rsidRPr="0033282D">
              <w:rPr>
                <w:color w:val="000000"/>
                <w:spacing w:val="1"/>
                <w:w w:val="99"/>
              </w:rPr>
              <w:t>и</w:t>
            </w:r>
            <w:r w:rsidRPr="0033282D">
              <w:rPr>
                <w:color w:val="000000"/>
              </w:rPr>
              <w:t>,</w:t>
            </w:r>
            <w:r w:rsidRPr="0033282D">
              <w:rPr>
                <w:color w:val="000000"/>
                <w:spacing w:val="170"/>
              </w:rPr>
              <w:t xml:space="preserve"> </w:t>
            </w:r>
            <w:r w:rsidRPr="0033282D">
              <w:rPr>
                <w:color w:val="000000"/>
              </w:rPr>
              <w:t>таб</w:t>
            </w:r>
            <w:r w:rsidRPr="0033282D">
              <w:rPr>
                <w:color w:val="000000"/>
                <w:w w:val="99"/>
              </w:rPr>
              <w:t>л</w:t>
            </w:r>
            <w:r w:rsidRPr="0033282D">
              <w:rPr>
                <w:color w:val="000000"/>
                <w:spacing w:val="1"/>
                <w:w w:val="99"/>
              </w:rPr>
              <w:t>иц</w:t>
            </w:r>
            <w:r w:rsidRPr="0033282D">
              <w:rPr>
                <w:color w:val="000000"/>
              </w:rPr>
              <w:t>ы,</w:t>
            </w:r>
            <w:r w:rsidRPr="0033282D">
              <w:rPr>
                <w:color w:val="000000"/>
                <w:spacing w:val="167"/>
              </w:rPr>
              <w:t xml:space="preserve"> </w:t>
            </w:r>
            <w:r w:rsidRPr="0033282D">
              <w:rPr>
                <w:color w:val="000000"/>
              </w:rPr>
              <w:t>с</w:t>
            </w:r>
            <w:r w:rsidRPr="0033282D">
              <w:rPr>
                <w:color w:val="000000"/>
                <w:spacing w:val="1"/>
              </w:rPr>
              <w:t>х</w:t>
            </w:r>
            <w:r w:rsidRPr="0033282D">
              <w:rPr>
                <w:color w:val="000000"/>
              </w:rPr>
              <w:t>емы,</w:t>
            </w:r>
            <w:r w:rsidRPr="0033282D">
              <w:rPr>
                <w:color w:val="000000"/>
                <w:spacing w:val="172"/>
              </w:rPr>
              <w:t xml:space="preserve"> </w:t>
            </w:r>
            <w:r w:rsidRPr="0033282D">
              <w:rPr>
                <w:color w:val="000000"/>
              </w:rPr>
              <w:t>д</w:t>
            </w:r>
            <w:r w:rsidRPr="0033282D">
              <w:rPr>
                <w:color w:val="000000"/>
                <w:spacing w:val="1"/>
                <w:w w:val="99"/>
              </w:rPr>
              <w:t>и</w:t>
            </w:r>
            <w:r w:rsidRPr="0033282D">
              <w:rPr>
                <w:color w:val="000000"/>
              </w:rPr>
              <w:t>а</w:t>
            </w:r>
            <w:r w:rsidRPr="0033282D">
              <w:rPr>
                <w:color w:val="000000"/>
                <w:w w:val="99"/>
              </w:rPr>
              <w:t>г</w:t>
            </w:r>
            <w:r w:rsidRPr="0033282D">
              <w:rPr>
                <w:color w:val="000000"/>
              </w:rPr>
              <w:t>р</w:t>
            </w:r>
            <w:r w:rsidRPr="0033282D">
              <w:rPr>
                <w:color w:val="000000"/>
                <w:spacing w:val="-1"/>
              </w:rPr>
              <w:t>а</w:t>
            </w:r>
            <w:r w:rsidRPr="0033282D">
              <w:rPr>
                <w:color w:val="000000"/>
              </w:rPr>
              <w:t>м</w:t>
            </w:r>
            <w:r w:rsidRPr="0033282D">
              <w:rPr>
                <w:color w:val="000000"/>
                <w:spacing w:val="-1"/>
              </w:rPr>
              <w:t>м</w:t>
            </w:r>
            <w:r w:rsidRPr="0033282D">
              <w:rPr>
                <w:color w:val="000000"/>
              </w:rPr>
              <w:t>ы,</w:t>
            </w:r>
            <w:r w:rsidRPr="0033282D">
              <w:rPr>
                <w:color w:val="000000"/>
                <w:spacing w:val="172"/>
              </w:rPr>
              <w:t xml:space="preserve"> </w:t>
            </w:r>
            <w:r w:rsidRPr="0033282D">
              <w:rPr>
                <w:color w:val="000000"/>
                <w:spacing w:val="1"/>
              </w:rPr>
              <w:t>к</w:t>
            </w:r>
            <w:r w:rsidRPr="0033282D">
              <w:rPr>
                <w:color w:val="000000"/>
              </w:rPr>
              <w:t>арты</w:t>
            </w:r>
            <w:r w:rsidRPr="0033282D">
              <w:rPr>
                <w:color w:val="000000"/>
                <w:w w:val="99"/>
              </w:rPr>
              <w:t>)</w:t>
            </w:r>
            <w:r w:rsidRPr="0033282D">
              <w:rPr>
                <w:color w:val="000000"/>
              </w:rPr>
              <w:t xml:space="preserve"> ге</w:t>
            </w:r>
            <w:r w:rsidRPr="0033282D">
              <w:rPr>
                <w:color w:val="000000"/>
                <w:w w:val="99"/>
              </w:rPr>
              <w:t>ог</w:t>
            </w:r>
            <w:r w:rsidRPr="0033282D">
              <w:rPr>
                <w:color w:val="000000"/>
              </w:rPr>
              <w:t>раф</w:t>
            </w:r>
            <w:r w:rsidRPr="0033282D">
              <w:rPr>
                <w:color w:val="000000"/>
                <w:w w:val="99"/>
              </w:rPr>
              <w:t>и</w:t>
            </w:r>
            <w:r w:rsidRPr="0033282D">
              <w:rPr>
                <w:color w:val="000000"/>
              </w:rPr>
              <w:t>чес</w:t>
            </w:r>
            <w:r w:rsidRPr="0033282D">
              <w:rPr>
                <w:color w:val="000000"/>
                <w:spacing w:val="3"/>
              </w:rPr>
              <w:t>к</w:t>
            </w:r>
            <w:r w:rsidRPr="0033282D">
              <w:rPr>
                <w:color w:val="000000"/>
                <w:spacing w:val="-3"/>
              </w:rPr>
              <w:t>у</w:t>
            </w:r>
            <w:r w:rsidRPr="0033282D">
              <w:rPr>
                <w:color w:val="000000"/>
                <w:w w:val="99"/>
              </w:rPr>
              <w:t>ю</w:t>
            </w:r>
            <w:r w:rsidRPr="0033282D">
              <w:rPr>
                <w:color w:val="000000"/>
              </w:rPr>
              <w:t xml:space="preserve">      </w:t>
            </w:r>
            <w:r w:rsidRPr="0033282D">
              <w:rPr>
                <w:color w:val="000000"/>
                <w:spacing w:val="-36"/>
              </w:rPr>
              <w:t xml:space="preserve"> </w:t>
            </w:r>
            <w:r w:rsidRPr="0033282D">
              <w:rPr>
                <w:color w:val="000000"/>
                <w:w w:val="99"/>
              </w:rPr>
              <w:t>ин</w:t>
            </w:r>
            <w:r w:rsidRPr="0033282D">
              <w:rPr>
                <w:color w:val="000000"/>
              </w:rPr>
              <w:t>форм</w:t>
            </w:r>
            <w:r w:rsidRPr="0033282D">
              <w:rPr>
                <w:color w:val="000000"/>
                <w:spacing w:val="-1"/>
              </w:rPr>
              <w:t>а</w:t>
            </w:r>
            <w:r w:rsidRPr="0033282D">
              <w:rPr>
                <w:color w:val="000000"/>
                <w:w w:val="99"/>
              </w:rPr>
              <w:t>ц</w:t>
            </w:r>
            <w:r w:rsidRPr="0033282D">
              <w:rPr>
                <w:color w:val="000000"/>
                <w:spacing w:val="1"/>
                <w:w w:val="99"/>
              </w:rPr>
              <w:t>ию</w:t>
            </w:r>
            <w:r w:rsidRPr="0033282D">
              <w:rPr>
                <w:color w:val="000000"/>
              </w:rPr>
              <w:t xml:space="preserve">;      </w:t>
            </w:r>
            <w:r w:rsidRPr="0033282D">
              <w:rPr>
                <w:color w:val="000000"/>
                <w:spacing w:val="-35"/>
              </w:rPr>
              <w:t xml:space="preserve"> </w:t>
            </w:r>
            <w:r w:rsidRPr="0033282D">
              <w:rPr>
                <w:color w:val="000000"/>
              </w:rPr>
              <w:t>фор</w:t>
            </w:r>
            <w:r w:rsidRPr="0033282D">
              <w:rPr>
                <w:color w:val="000000"/>
                <w:spacing w:val="1"/>
              </w:rPr>
              <w:t>м</w:t>
            </w:r>
            <w:r w:rsidRPr="0033282D">
              <w:rPr>
                <w:color w:val="000000"/>
                <w:spacing w:val="-6"/>
              </w:rPr>
              <w:t>у</w:t>
            </w:r>
            <w:r w:rsidRPr="0033282D">
              <w:rPr>
                <w:color w:val="000000"/>
                <w:w w:val="99"/>
              </w:rPr>
              <w:t>ли</w:t>
            </w:r>
            <w:r w:rsidRPr="0033282D">
              <w:rPr>
                <w:color w:val="000000"/>
              </w:rPr>
              <w:t>роват</w:t>
            </w:r>
            <w:r w:rsidRPr="0033282D">
              <w:rPr>
                <w:color w:val="000000"/>
                <w:w w:val="99"/>
              </w:rPr>
              <w:t>ь</w:t>
            </w:r>
            <w:r w:rsidRPr="0033282D">
              <w:rPr>
                <w:color w:val="000000"/>
              </w:rPr>
              <w:t xml:space="preserve"> выводы    </w:t>
            </w:r>
            <w:r w:rsidRPr="0033282D">
              <w:rPr>
                <w:color w:val="000000"/>
                <w:spacing w:val="-56"/>
              </w:rPr>
              <w:t xml:space="preserve"> </w:t>
            </w:r>
            <w:r w:rsidRPr="0033282D">
              <w:rPr>
                <w:color w:val="000000"/>
                <w:w w:val="99"/>
              </w:rPr>
              <w:t>и</w:t>
            </w:r>
            <w:r w:rsidRPr="0033282D">
              <w:rPr>
                <w:color w:val="000000"/>
              </w:rPr>
              <w:t xml:space="preserve">    </w:t>
            </w:r>
            <w:r w:rsidRPr="0033282D">
              <w:rPr>
                <w:color w:val="000000"/>
                <w:spacing w:val="-54"/>
              </w:rPr>
              <w:t xml:space="preserve"> </w:t>
            </w:r>
            <w:r w:rsidRPr="0033282D">
              <w:rPr>
                <w:color w:val="000000"/>
                <w:w w:val="99"/>
              </w:rPr>
              <w:t>з</w:t>
            </w:r>
            <w:r w:rsidRPr="0033282D">
              <w:rPr>
                <w:color w:val="000000"/>
              </w:rPr>
              <w:t>ак</w:t>
            </w:r>
            <w:r w:rsidRPr="0033282D">
              <w:rPr>
                <w:color w:val="000000"/>
                <w:w w:val="99"/>
              </w:rPr>
              <w:t>л</w:t>
            </w:r>
            <w:r w:rsidRPr="0033282D">
              <w:rPr>
                <w:color w:val="000000"/>
                <w:spacing w:val="1"/>
                <w:w w:val="99"/>
              </w:rPr>
              <w:t>ю</w:t>
            </w:r>
            <w:r w:rsidRPr="0033282D">
              <w:rPr>
                <w:color w:val="000000"/>
              </w:rPr>
              <w:t>ч</w:t>
            </w:r>
            <w:r w:rsidRPr="0033282D">
              <w:rPr>
                <w:color w:val="000000"/>
                <w:spacing w:val="-1"/>
              </w:rPr>
              <w:t>е</w:t>
            </w:r>
            <w:r w:rsidRPr="0033282D">
              <w:rPr>
                <w:color w:val="000000"/>
                <w:w w:val="99"/>
              </w:rPr>
              <w:t>н</w:t>
            </w:r>
            <w:r w:rsidRPr="0033282D">
              <w:rPr>
                <w:color w:val="000000"/>
                <w:spacing w:val="1"/>
                <w:w w:val="99"/>
              </w:rPr>
              <w:t>и</w:t>
            </w:r>
            <w:r w:rsidRPr="0033282D">
              <w:rPr>
                <w:color w:val="000000"/>
              </w:rPr>
              <w:t>я</w:t>
            </w:r>
            <w:r w:rsidRPr="0033282D">
              <w:rPr>
                <w:color w:val="000000"/>
              </w:rPr>
              <w:tab/>
            </w:r>
            <w:r w:rsidRPr="0033282D">
              <w:rPr>
                <w:color w:val="000000"/>
                <w:w w:val="99"/>
              </w:rPr>
              <w:t>н</w:t>
            </w:r>
            <w:r w:rsidRPr="0033282D">
              <w:rPr>
                <w:color w:val="000000"/>
                <w:spacing w:val="1"/>
              </w:rPr>
              <w:t>а</w:t>
            </w:r>
            <w:r w:rsidRPr="0033282D">
              <w:rPr>
                <w:color w:val="000000"/>
              </w:rPr>
              <w:t xml:space="preserve">    </w:t>
            </w:r>
            <w:r w:rsidRPr="0033282D">
              <w:rPr>
                <w:color w:val="000000"/>
                <w:spacing w:val="-56"/>
              </w:rPr>
              <w:t xml:space="preserve"> </w:t>
            </w:r>
            <w:r w:rsidRPr="0033282D">
              <w:rPr>
                <w:color w:val="000000"/>
              </w:rPr>
              <w:t>о</w:t>
            </w:r>
            <w:r w:rsidRPr="0033282D">
              <w:rPr>
                <w:color w:val="000000"/>
                <w:spacing w:val="-1"/>
              </w:rPr>
              <w:t>с</w:t>
            </w:r>
            <w:r w:rsidRPr="0033282D">
              <w:rPr>
                <w:color w:val="000000"/>
                <w:spacing w:val="1"/>
                <w:w w:val="99"/>
              </w:rPr>
              <w:t>н</w:t>
            </w:r>
            <w:r w:rsidRPr="0033282D">
              <w:rPr>
                <w:color w:val="000000"/>
              </w:rPr>
              <w:t xml:space="preserve">ове    </w:t>
            </w:r>
            <w:r w:rsidRPr="0033282D">
              <w:rPr>
                <w:color w:val="000000"/>
                <w:spacing w:val="-56"/>
              </w:rPr>
              <w:t xml:space="preserve"> </w:t>
            </w:r>
            <w:r w:rsidRPr="0033282D">
              <w:rPr>
                <w:color w:val="000000"/>
                <w:spacing w:val="-1"/>
              </w:rPr>
              <w:t>а</w:t>
            </w:r>
            <w:r w:rsidRPr="0033282D">
              <w:rPr>
                <w:color w:val="000000"/>
                <w:w w:val="99"/>
              </w:rPr>
              <w:t>н</w:t>
            </w:r>
            <w:r w:rsidRPr="0033282D">
              <w:rPr>
                <w:color w:val="000000"/>
              </w:rPr>
              <w:t>а</w:t>
            </w:r>
            <w:r w:rsidRPr="0033282D">
              <w:rPr>
                <w:color w:val="000000"/>
                <w:spacing w:val="2"/>
                <w:w w:val="99"/>
              </w:rPr>
              <w:t>л</w:t>
            </w:r>
            <w:r w:rsidRPr="0033282D">
              <w:rPr>
                <w:color w:val="000000"/>
                <w:spacing w:val="1"/>
                <w:w w:val="99"/>
              </w:rPr>
              <w:t>из</w:t>
            </w:r>
            <w:r w:rsidRPr="0033282D">
              <w:rPr>
                <w:color w:val="000000"/>
              </w:rPr>
              <w:t>а</w:t>
            </w:r>
            <w:r w:rsidRPr="0033282D">
              <w:rPr>
                <w:color w:val="000000"/>
              </w:rPr>
              <w:tab/>
            </w:r>
            <w:r w:rsidRPr="0033282D">
              <w:rPr>
                <w:color w:val="000000"/>
                <w:w w:val="99"/>
              </w:rPr>
              <w:t>и</w:t>
            </w:r>
            <w:r w:rsidRPr="0033282D">
              <w:rPr>
                <w:color w:val="000000"/>
              </w:rPr>
              <w:t xml:space="preserve"> и</w:t>
            </w:r>
            <w:r w:rsidRPr="0033282D">
              <w:rPr>
                <w:color w:val="000000"/>
                <w:spacing w:val="1"/>
              </w:rPr>
              <w:t>н</w:t>
            </w:r>
            <w:r w:rsidRPr="0033282D">
              <w:rPr>
                <w:color w:val="000000"/>
              </w:rPr>
              <w:t>тер</w:t>
            </w:r>
            <w:r w:rsidRPr="0033282D">
              <w:rPr>
                <w:color w:val="000000"/>
                <w:w w:val="99"/>
              </w:rPr>
              <w:t>п</w:t>
            </w:r>
            <w:r w:rsidRPr="0033282D">
              <w:rPr>
                <w:color w:val="000000"/>
              </w:rPr>
              <w:t>рета</w:t>
            </w:r>
            <w:r w:rsidRPr="0033282D">
              <w:rPr>
                <w:color w:val="000000"/>
                <w:w w:val="99"/>
              </w:rPr>
              <w:t>ции</w:t>
            </w:r>
            <w:r w:rsidRPr="0033282D">
              <w:rPr>
                <w:color w:val="000000"/>
              </w:rPr>
              <w:tab/>
            </w:r>
            <w:r w:rsidRPr="0033282D">
              <w:rPr>
                <w:color w:val="000000"/>
                <w:w w:val="99"/>
              </w:rPr>
              <w:t>ин</w:t>
            </w:r>
            <w:r w:rsidRPr="0033282D">
              <w:rPr>
                <w:color w:val="000000"/>
                <w:spacing w:val="-2"/>
              </w:rPr>
              <w:t>ф</w:t>
            </w:r>
            <w:r w:rsidRPr="0033282D">
              <w:rPr>
                <w:color w:val="000000"/>
              </w:rPr>
              <w:t>орм</w:t>
            </w:r>
            <w:r w:rsidRPr="0033282D">
              <w:rPr>
                <w:color w:val="000000"/>
                <w:spacing w:val="-1"/>
              </w:rPr>
              <w:t>а</w:t>
            </w:r>
            <w:r w:rsidRPr="0033282D">
              <w:rPr>
                <w:color w:val="000000"/>
                <w:w w:val="99"/>
              </w:rPr>
              <w:t>ц</w:t>
            </w:r>
            <w:r w:rsidRPr="0033282D">
              <w:rPr>
                <w:color w:val="000000"/>
                <w:spacing w:val="1"/>
                <w:w w:val="99"/>
              </w:rPr>
              <w:t>и</w:t>
            </w:r>
            <w:r w:rsidRPr="0033282D">
              <w:rPr>
                <w:color w:val="000000"/>
                <w:w w:val="99"/>
              </w:rPr>
              <w:t>и</w:t>
            </w:r>
            <w:r w:rsidRPr="0033282D">
              <w:rPr>
                <w:color w:val="000000"/>
              </w:rPr>
              <w:tab/>
            </w:r>
            <w:r w:rsidRPr="0033282D">
              <w:rPr>
                <w:color w:val="000000"/>
                <w:spacing w:val="-1"/>
                <w:w w:val="99"/>
              </w:rPr>
              <w:t>и</w:t>
            </w:r>
            <w:r w:rsidRPr="0033282D">
              <w:rPr>
                <w:color w:val="000000"/>
                <w:w w:val="99"/>
              </w:rPr>
              <w:t>з</w:t>
            </w:r>
            <w:r w:rsidRPr="0033282D">
              <w:rPr>
                <w:color w:val="000000"/>
              </w:rPr>
              <w:tab/>
              <w:t>ра</w:t>
            </w:r>
            <w:r w:rsidRPr="0033282D">
              <w:rPr>
                <w:color w:val="000000"/>
                <w:w w:val="99"/>
              </w:rPr>
              <w:t>з</w:t>
            </w:r>
            <w:r w:rsidRPr="0033282D">
              <w:rPr>
                <w:color w:val="000000"/>
                <w:spacing w:val="-1"/>
                <w:w w:val="99"/>
              </w:rPr>
              <w:t>л</w:t>
            </w:r>
            <w:r w:rsidRPr="0033282D">
              <w:rPr>
                <w:color w:val="000000"/>
                <w:w w:val="99"/>
              </w:rPr>
              <w:t>и</w:t>
            </w:r>
            <w:r w:rsidRPr="0033282D">
              <w:rPr>
                <w:color w:val="000000"/>
              </w:rPr>
              <w:t>ч</w:t>
            </w:r>
            <w:r w:rsidRPr="0033282D">
              <w:rPr>
                <w:color w:val="000000"/>
                <w:w w:val="99"/>
              </w:rPr>
              <w:t>н</w:t>
            </w:r>
            <w:r w:rsidRPr="0033282D">
              <w:rPr>
                <w:color w:val="000000"/>
                <w:spacing w:val="-2"/>
              </w:rPr>
              <w:t>ы</w:t>
            </w:r>
            <w:r w:rsidRPr="0033282D">
              <w:rPr>
                <w:color w:val="000000"/>
              </w:rPr>
              <w:t>х</w:t>
            </w:r>
            <w:proofErr w:type="gramEnd"/>
          </w:p>
        </w:tc>
      </w:tr>
    </w:tbl>
    <w:p w:rsidR="008B508F" w:rsidRPr="0033282D" w:rsidRDefault="008B508F" w:rsidP="008B508F">
      <w:pPr>
        <w:spacing w:after="11" w:line="240" w:lineRule="exact"/>
        <w:rPr>
          <w:rFonts w:ascii="Calibri" w:eastAsia="Calibri" w:hAnsi="Calibri" w:cs="Calibri"/>
        </w:rPr>
      </w:pPr>
    </w:p>
    <w:bookmarkEnd w:id="68"/>
    <w:p w:rsidR="008B508F" w:rsidRPr="0033282D" w:rsidRDefault="008B508F" w:rsidP="008B508F">
      <w:pPr>
        <w:widowControl w:val="0"/>
        <w:ind w:right="-20"/>
        <w:rPr>
          <w:color w:val="000000"/>
        </w:rPr>
        <w:sectPr w:rsidR="008B508F" w:rsidRPr="0033282D">
          <w:pgSz w:w="16838" w:h="11906" w:orient="landscape"/>
          <w:pgMar w:top="1262" w:right="566" w:bottom="850" w:left="458" w:header="0" w:footer="0" w:gutter="0"/>
          <w:cols w:space="708"/>
        </w:sectPr>
      </w:pPr>
    </w:p>
    <w:p w:rsidR="008B508F" w:rsidRPr="0033282D" w:rsidRDefault="008B508F" w:rsidP="008B508F">
      <w:pPr>
        <w:rPr>
          <w:rFonts w:ascii="Calibri" w:eastAsia="Calibri" w:hAnsi="Calibri" w:cs="Calibri"/>
        </w:rPr>
      </w:pPr>
      <w:bookmarkStart w:id="69" w:name="_page_54_0"/>
    </w:p>
    <w:tbl>
      <w:tblPr>
        <w:tblW w:w="0" w:type="auto"/>
        <w:tblLayout w:type="fixed"/>
        <w:tblCellMar>
          <w:left w:w="0" w:type="dxa"/>
          <w:right w:w="0" w:type="dxa"/>
        </w:tblCellMar>
        <w:tblLook w:val="04A0" w:firstRow="1" w:lastRow="0" w:firstColumn="1" w:lastColumn="0" w:noHBand="0" w:noVBand="1"/>
      </w:tblPr>
      <w:tblGrid>
        <w:gridCol w:w="3653"/>
        <w:gridCol w:w="5811"/>
        <w:gridCol w:w="5671"/>
      </w:tblGrid>
      <w:tr w:rsidR="008B508F" w:rsidRPr="0033282D" w:rsidTr="00232C94">
        <w:trPr>
          <w:cantSplit/>
          <w:trHeight w:hRule="exact" w:val="7186"/>
        </w:trPr>
        <w:tc>
          <w:tcPr>
            <w:tcW w:w="365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8B508F" w:rsidRPr="0033282D" w:rsidRDefault="008B508F" w:rsidP="00232C94">
            <w:pPr>
              <w:rPr>
                <w:rFonts w:ascii="Calibri" w:eastAsia="Calibri" w:hAnsi="Calibri" w:cs="Calibri"/>
              </w:rPr>
            </w:pPr>
          </w:p>
        </w:tc>
        <w:tc>
          <w:tcPr>
            <w:tcW w:w="581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8B508F" w:rsidRPr="0033282D" w:rsidRDefault="008B508F" w:rsidP="00232C94">
            <w:pPr>
              <w:rPr>
                <w:rFonts w:ascii="Calibri" w:eastAsia="Calibri" w:hAnsi="Calibri" w:cs="Calibri"/>
              </w:rPr>
            </w:pPr>
          </w:p>
        </w:tc>
        <w:tc>
          <w:tcPr>
            <w:tcW w:w="567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8B508F" w:rsidRPr="0033282D" w:rsidRDefault="008B508F" w:rsidP="00232C94">
            <w:pPr>
              <w:widowControl w:val="0"/>
              <w:tabs>
                <w:tab w:val="left" w:pos="1935"/>
                <w:tab w:val="left" w:pos="3169"/>
                <w:tab w:val="left" w:pos="4200"/>
              </w:tabs>
              <w:spacing w:before="1"/>
              <w:ind w:right="89"/>
              <w:jc w:val="both"/>
              <w:rPr>
                <w:color w:val="000000"/>
              </w:rPr>
            </w:pPr>
            <w:r w:rsidRPr="0033282D">
              <w:rPr>
                <w:color w:val="000000"/>
              </w:rPr>
              <w:t>источ</w:t>
            </w:r>
            <w:r w:rsidRPr="0033282D">
              <w:rPr>
                <w:color w:val="000000"/>
                <w:spacing w:val="1"/>
                <w:w w:val="99"/>
              </w:rPr>
              <w:t>ни</w:t>
            </w:r>
            <w:r w:rsidRPr="0033282D">
              <w:rPr>
                <w:color w:val="000000"/>
                <w:spacing w:val="1"/>
              </w:rPr>
              <w:t>к</w:t>
            </w:r>
            <w:r w:rsidRPr="0033282D">
              <w:rPr>
                <w:color w:val="000000"/>
              </w:rPr>
              <w:t>ов</w:t>
            </w:r>
            <w:r w:rsidRPr="0033282D">
              <w:rPr>
                <w:color w:val="000000"/>
              </w:rPr>
              <w:tab/>
            </w:r>
            <w:r w:rsidRPr="0033282D">
              <w:rPr>
                <w:color w:val="000000"/>
                <w:w w:val="99"/>
              </w:rPr>
              <w:t>г</w:t>
            </w:r>
            <w:r w:rsidRPr="0033282D">
              <w:rPr>
                <w:color w:val="000000"/>
              </w:rPr>
              <w:t>ео</w:t>
            </w:r>
            <w:r w:rsidRPr="0033282D">
              <w:rPr>
                <w:color w:val="000000"/>
                <w:w w:val="99"/>
              </w:rPr>
              <w:t>г</w:t>
            </w:r>
            <w:r w:rsidRPr="0033282D">
              <w:rPr>
                <w:color w:val="000000"/>
                <w:spacing w:val="-3"/>
              </w:rPr>
              <w:t>р</w:t>
            </w:r>
            <w:r w:rsidRPr="0033282D">
              <w:rPr>
                <w:color w:val="000000"/>
                <w:spacing w:val="-1"/>
              </w:rPr>
              <w:t>а</w:t>
            </w:r>
            <w:r w:rsidRPr="0033282D">
              <w:rPr>
                <w:color w:val="000000"/>
              </w:rPr>
              <w:t>ф</w:t>
            </w:r>
            <w:r w:rsidRPr="0033282D">
              <w:rPr>
                <w:color w:val="000000"/>
                <w:spacing w:val="1"/>
                <w:w w:val="99"/>
              </w:rPr>
              <w:t>и</w:t>
            </w:r>
            <w:r w:rsidRPr="0033282D">
              <w:rPr>
                <w:color w:val="000000"/>
              </w:rPr>
              <w:t>че</w:t>
            </w:r>
            <w:r w:rsidRPr="0033282D">
              <w:rPr>
                <w:color w:val="000000"/>
                <w:spacing w:val="-1"/>
              </w:rPr>
              <w:t>с</w:t>
            </w:r>
            <w:r w:rsidRPr="0033282D">
              <w:rPr>
                <w:color w:val="000000"/>
              </w:rPr>
              <w:t>ко</w:t>
            </w:r>
            <w:r w:rsidRPr="0033282D">
              <w:rPr>
                <w:color w:val="000000"/>
                <w:w w:val="99"/>
              </w:rPr>
              <w:t>й</w:t>
            </w:r>
            <w:r w:rsidRPr="0033282D">
              <w:rPr>
                <w:color w:val="000000"/>
              </w:rPr>
              <w:tab/>
            </w:r>
            <w:r w:rsidRPr="0033282D">
              <w:rPr>
                <w:color w:val="000000"/>
                <w:w w:val="99"/>
              </w:rPr>
              <w:t>и</w:t>
            </w:r>
            <w:r w:rsidRPr="0033282D">
              <w:rPr>
                <w:color w:val="000000"/>
                <w:spacing w:val="1"/>
                <w:w w:val="99"/>
              </w:rPr>
              <w:t>н</w:t>
            </w:r>
            <w:r w:rsidRPr="0033282D">
              <w:rPr>
                <w:color w:val="000000"/>
              </w:rPr>
              <w:t>форма</w:t>
            </w:r>
            <w:r w:rsidRPr="0033282D">
              <w:rPr>
                <w:color w:val="000000"/>
                <w:w w:val="99"/>
              </w:rPr>
              <w:t>ции</w:t>
            </w:r>
            <w:r w:rsidRPr="0033282D">
              <w:rPr>
                <w:color w:val="000000"/>
              </w:rPr>
              <w:t>; кр</w:t>
            </w:r>
            <w:r w:rsidRPr="0033282D">
              <w:rPr>
                <w:color w:val="000000"/>
                <w:spacing w:val="1"/>
                <w:w w:val="99"/>
              </w:rPr>
              <w:t>и</w:t>
            </w:r>
            <w:r w:rsidRPr="0033282D">
              <w:rPr>
                <w:color w:val="000000"/>
              </w:rPr>
              <w:t>т</w:t>
            </w:r>
            <w:r w:rsidRPr="0033282D">
              <w:rPr>
                <w:color w:val="000000"/>
                <w:w w:val="99"/>
              </w:rPr>
              <w:t>и</w:t>
            </w:r>
            <w:r w:rsidRPr="0033282D">
              <w:rPr>
                <w:color w:val="000000"/>
              </w:rPr>
              <w:t>ч</w:t>
            </w:r>
            <w:r w:rsidRPr="0033282D">
              <w:rPr>
                <w:color w:val="000000"/>
                <w:spacing w:val="-1"/>
              </w:rPr>
              <w:t>е</w:t>
            </w:r>
            <w:r w:rsidRPr="0033282D">
              <w:rPr>
                <w:color w:val="000000"/>
              </w:rPr>
              <w:t>ск</w:t>
            </w:r>
            <w:r w:rsidRPr="0033282D">
              <w:rPr>
                <w:color w:val="000000"/>
                <w:w w:val="99"/>
              </w:rPr>
              <w:t>и</w:t>
            </w:r>
            <w:r w:rsidRPr="0033282D">
              <w:rPr>
                <w:color w:val="000000"/>
              </w:rPr>
              <w:t xml:space="preserve">      </w:t>
            </w:r>
            <w:r w:rsidRPr="0033282D">
              <w:rPr>
                <w:color w:val="000000"/>
                <w:spacing w:val="-1"/>
              </w:rPr>
              <w:t xml:space="preserve"> </w:t>
            </w:r>
            <w:r w:rsidRPr="0033282D">
              <w:rPr>
                <w:color w:val="000000"/>
              </w:rPr>
              <w:t>о</w:t>
            </w:r>
            <w:r w:rsidRPr="0033282D">
              <w:rPr>
                <w:color w:val="000000"/>
                <w:w w:val="99"/>
              </w:rPr>
              <w:t>ц</w:t>
            </w:r>
            <w:r w:rsidRPr="0033282D">
              <w:rPr>
                <w:color w:val="000000"/>
              </w:rPr>
              <w:t>е</w:t>
            </w:r>
            <w:r w:rsidRPr="0033282D">
              <w:rPr>
                <w:color w:val="000000"/>
                <w:w w:val="99"/>
              </w:rPr>
              <w:t>ни</w:t>
            </w:r>
            <w:r w:rsidRPr="0033282D">
              <w:rPr>
                <w:color w:val="000000"/>
              </w:rPr>
              <w:t>ват</w:t>
            </w:r>
            <w:r w:rsidRPr="0033282D">
              <w:rPr>
                <w:color w:val="000000"/>
                <w:w w:val="99"/>
              </w:rPr>
              <w:t>ь</w:t>
            </w:r>
            <w:r w:rsidRPr="0033282D">
              <w:rPr>
                <w:color w:val="000000"/>
              </w:rPr>
              <w:tab/>
            </w:r>
            <w:r w:rsidRPr="0033282D">
              <w:rPr>
                <w:color w:val="000000"/>
                <w:w w:val="99"/>
              </w:rPr>
              <w:t>и</w:t>
            </w:r>
            <w:r w:rsidRPr="0033282D">
              <w:rPr>
                <w:color w:val="000000"/>
              </w:rPr>
              <w:t xml:space="preserve">      </w:t>
            </w:r>
            <w:r w:rsidRPr="0033282D">
              <w:rPr>
                <w:color w:val="000000"/>
                <w:spacing w:val="-4"/>
              </w:rPr>
              <w:t xml:space="preserve"> </w:t>
            </w:r>
            <w:r w:rsidRPr="0033282D">
              <w:rPr>
                <w:color w:val="000000"/>
                <w:w w:val="99"/>
              </w:rPr>
              <w:t>ин</w:t>
            </w:r>
            <w:r w:rsidRPr="0033282D">
              <w:rPr>
                <w:color w:val="000000"/>
              </w:rPr>
              <w:t>тер</w:t>
            </w:r>
            <w:r w:rsidRPr="0033282D">
              <w:rPr>
                <w:color w:val="000000"/>
                <w:w w:val="99"/>
              </w:rPr>
              <w:t>п</w:t>
            </w:r>
            <w:r w:rsidRPr="0033282D">
              <w:rPr>
                <w:color w:val="000000"/>
              </w:rPr>
              <w:t>рет</w:t>
            </w:r>
            <w:r w:rsidRPr="0033282D">
              <w:rPr>
                <w:color w:val="000000"/>
                <w:w w:val="99"/>
              </w:rPr>
              <w:t>и</w:t>
            </w:r>
            <w:r w:rsidRPr="0033282D">
              <w:rPr>
                <w:color w:val="000000"/>
              </w:rPr>
              <w:t>ро</w:t>
            </w:r>
            <w:r w:rsidRPr="0033282D">
              <w:rPr>
                <w:color w:val="000000"/>
                <w:spacing w:val="-1"/>
              </w:rPr>
              <w:t>ва</w:t>
            </w:r>
            <w:r w:rsidRPr="0033282D">
              <w:rPr>
                <w:color w:val="000000"/>
              </w:rPr>
              <w:t>т</w:t>
            </w:r>
            <w:r w:rsidRPr="0033282D">
              <w:rPr>
                <w:color w:val="000000"/>
                <w:w w:val="99"/>
              </w:rPr>
              <w:t>ь</w:t>
            </w:r>
            <w:r w:rsidRPr="0033282D">
              <w:rPr>
                <w:color w:val="000000"/>
              </w:rPr>
              <w:t xml:space="preserve"> и</w:t>
            </w:r>
            <w:r w:rsidRPr="0033282D">
              <w:rPr>
                <w:color w:val="000000"/>
                <w:spacing w:val="1"/>
              </w:rPr>
              <w:t>н</w:t>
            </w:r>
            <w:r w:rsidRPr="0033282D">
              <w:rPr>
                <w:color w:val="000000"/>
              </w:rPr>
              <w:t>форма</w:t>
            </w:r>
            <w:r w:rsidRPr="0033282D">
              <w:rPr>
                <w:color w:val="000000"/>
                <w:w w:val="99"/>
              </w:rPr>
              <w:t>цию</w:t>
            </w:r>
            <w:r w:rsidRPr="0033282D">
              <w:rPr>
                <w:color w:val="000000"/>
              </w:rPr>
              <w:t xml:space="preserve">,        </w:t>
            </w:r>
            <w:r w:rsidRPr="0033282D">
              <w:rPr>
                <w:color w:val="000000"/>
                <w:spacing w:val="-58"/>
              </w:rPr>
              <w:t xml:space="preserve"> </w:t>
            </w:r>
            <w:r w:rsidRPr="0033282D">
              <w:rPr>
                <w:color w:val="000000"/>
                <w:w w:val="99"/>
              </w:rPr>
              <w:t>п</w:t>
            </w:r>
            <w:r w:rsidRPr="0033282D">
              <w:rPr>
                <w:color w:val="000000"/>
              </w:rPr>
              <w:t>о</w:t>
            </w:r>
            <w:r w:rsidRPr="0033282D">
              <w:rPr>
                <w:color w:val="000000"/>
                <w:spacing w:val="3"/>
                <w:w w:val="99"/>
              </w:rPr>
              <w:t>л</w:t>
            </w:r>
            <w:r w:rsidRPr="0033282D">
              <w:rPr>
                <w:color w:val="000000"/>
                <w:spacing w:val="-4"/>
              </w:rPr>
              <w:t>у</w:t>
            </w:r>
            <w:r w:rsidRPr="0033282D">
              <w:rPr>
                <w:color w:val="000000"/>
                <w:spacing w:val="-1"/>
              </w:rPr>
              <w:t>ча</w:t>
            </w:r>
            <w:r w:rsidRPr="0033282D">
              <w:rPr>
                <w:color w:val="000000"/>
              </w:rPr>
              <w:t>е</w:t>
            </w:r>
            <w:r w:rsidRPr="0033282D">
              <w:rPr>
                <w:color w:val="000000"/>
                <w:spacing w:val="3"/>
              </w:rPr>
              <w:t>м</w:t>
            </w:r>
            <w:r w:rsidRPr="0033282D">
              <w:rPr>
                <w:color w:val="000000"/>
                <w:spacing w:val="-4"/>
              </w:rPr>
              <w:t>у</w:t>
            </w:r>
            <w:r w:rsidRPr="0033282D">
              <w:rPr>
                <w:color w:val="000000"/>
                <w:w w:val="99"/>
              </w:rPr>
              <w:t>ю</w:t>
            </w:r>
            <w:r w:rsidRPr="0033282D">
              <w:rPr>
                <w:color w:val="000000"/>
              </w:rPr>
              <w:t xml:space="preserve">        </w:t>
            </w:r>
            <w:r w:rsidRPr="0033282D">
              <w:rPr>
                <w:color w:val="000000"/>
                <w:spacing w:val="-55"/>
              </w:rPr>
              <w:t xml:space="preserve"> </w:t>
            </w:r>
            <w:r w:rsidRPr="0033282D">
              <w:rPr>
                <w:color w:val="000000"/>
                <w:w w:val="99"/>
              </w:rPr>
              <w:t>из</w:t>
            </w:r>
            <w:r w:rsidRPr="0033282D">
              <w:rPr>
                <w:color w:val="000000"/>
              </w:rPr>
              <w:t xml:space="preserve">        </w:t>
            </w:r>
            <w:r w:rsidRPr="0033282D">
              <w:rPr>
                <w:color w:val="000000"/>
                <w:spacing w:val="-53"/>
              </w:rPr>
              <w:t xml:space="preserve"> </w:t>
            </w:r>
            <w:r w:rsidRPr="0033282D">
              <w:rPr>
                <w:color w:val="000000"/>
              </w:rPr>
              <w:t>р</w:t>
            </w:r>
            <w:r w:rsidRPr="0033282D">
              <w:rPr>
                <w:color w:val="000000"/>
                <w:spacing w:val="-1"/>
              </w:rPr>
              <w:t>а</w:t>
            </w:r>
            <w:r w:rsidRPr="0033282D">
              <w:rPr>
                <w:color w:val="000000"/>
                <w:w w:val="99"/>
              </w:rPr>
              <w:t>з</w:t>
            </w:r>
            <w:r w:rsidRPr="0033282D">
              <w:rPr>
                <w:color w:val="000000"/>
                <w:spacing w:val="-1"/>
                <w:w w:val="99"/>
              </w:rPr>
              <w:t>л</w:t>
            </w:r>
            <w:r w:rsidRPr="0033282D">
              <w:rPr>
                <w:color w:val="000000"/>
                <w:w w:val="99"/>
              </w:rPr>
              <w:t>и</w:t>
            </w:r>
            <w:r w:rsidRPr="0033282D">
              <w:rPr>
                <w:color w:val="000000"/>
              </w:rPr>
              <w:t>ч</w:t>
            </w:r>
            <w:r w:rsidRPr="0033282D">
              <w:rPr>
                <w:color w:val="000000"/>
                <w:w w:val="99"/>
              </w:rPr>
              <w:t>н</w:t>
            </w:r>
            <w:r w:rsidRPr="0033282D">
              <w:rPr>
                <w:color w:val="000000"/>
                <w:spacing w:val="-2"/>
              </w:rPr>
              <w:t>ы</w:t>
            </w:r>
            <w:r w:rsidRPr="0033282D">
              <w:rPr>
                <w:color w:val="000000"/>
              </w:rPr>
              <w:t>х источ</w:t>
            </w:r>
            <w:r w:rsidRPr="0033282D">
              <w:rPr>
                <w:color w:val="000000"/>
                <w:spacing w:val="1"/>
                <w:w w:val="99"/>
              </w:rPr>
              <w:t>ни</w:t>
            </w:r>
            <w:r w:rsidRPr="0033282D">
              <w:rPr>
                <w:color w:val="000000"/>
                <w:spacing w:val="1"/>
              </w:rPr>
              <w:t>к</w:t>
            </w:r>
            <w:r w:rsidRPr="0033282D">
              <w:rPr>
                <w:color w:val="000000"/>
              </w:rPr>
              <w:t>ов;</w:t>
            </w:r>
            <w:r w:rsidRPr="0033282D">
              <w:rPr>
                <w:color w:val="000000"/>
                <w:spacing w:val="161"/>
              </w:rPr>
              <w:t xml:space="preserve"> </w:t>
            </w:r>
            <w:r w:rsidRPr="0033282D">
              <w:rPr>
                <w:color w:val="000000"/>
                <w:spacing w:val="1"/>
                <w:w w:val="99"/>
              </w:rPr>
              <w:t>и</w:t>
            </w:r>
            <w:r w:rsidRPr="0033282D">
              <w:rPr>
                <w:color w:val="000000"/>
              </w:rPr>
              <w:t>с</w:t>
            </w:r>
            <w:r w:rsidRPr="0033282D">
              <w:rPr>
                <w:color w:val="000000"/>
                <w:w w:val="99"/>
              </w:rPr>
              <w:t>п</w:t>
            </w:r>
            <w:r w:rsidRPr="0033282D">
              <w:rPr>
                <w:color w:val="000000"/>
              </w:rPr>
              <w:t>о</w:t>
            </w:r>
            <w:r w:rsidRPr="0033282D">
              <w:rPr>
                <w:color w:val="000000"/>
                <w:spacing w:val="-1"/>
                <w:w w:val="99"/>
              </w:rPr>
              <w:t>л</w:t>
            </w:r>
            <w:r w:rsidRPr="0033282D">
              <w:rPr>
                <w:color w:val="000000"/>
                <w:w w:val="99"/>
              </w:rPr>
              <w:t>ьз</w:t>
            </w:r>
            <w:r w:rsidRPr="0033282D">
              <w:rPr>
                <w:color w:val="000000"/>
                <w:spacing w:val="-1"/>
              </w:rPr>
              <w:t>о</w:t>
            </w:r>
            <w:r w:rsidRPr="0033282D">
              <w:rPr>
                <w:color w:val="000000"/>
              </w:rPr>
              <w:t>в</w:t>
            </w:r>
            <w:r w:rsidRPr="0033282D">
              <w:rPr>
                <w:color w:val="000000"/>
                <w:spacing w:val="-1"/>
              </w:rPr>
              <w:t>а</w:t>
            </w:r>
            <w:r w:rsidRPr="0033282D">
              <w:rPr>
                <w:color w:val="000000"/>
              </w:rPr>
              <w:t>т</w:t>
            </w:r>
            <w:r w:rsidRPr="0033282D">
              <w:rPr>
                <w:color w:val="000000"/>
                <w:w w:val="99"/>
              </w:rPr>
              <w:t>ь</w:t>
            </w:r>
            <w:r w:rsidRPr="0033282D">
              <w:rPr>
                <w:color w:val="000000"/>
                <w:spacing w:val="163"/>
              </w:rPr>
              <w:t xml:space="preserve"> </w:t>
            </w:r>
            <w:r w:rsidRPr="0033282D">
              <w:rPr>
                <w:color w:val="000000"/>
              </w:rPr>
              <w:t>ра</w:t>
            </w:r>
            <w:r w:rsidRPr="0033282D">
              <w:rPr>
                <w:color w:val="000000"/>
                <w:w w:val="99"/>
              </w:rPr>
              <w:t>зл</w:t>
            </w:r>
            <w:r w:rsidRPr="0033282D">
              <w:rPr>
                <w:color w:val="000000"/>
                <w:spacing w:val="2"/>
                <w:w w:val="99"/>
              </w:rPr>
              <w:t>и</w:t>
            </w:r>
            <w:r w:rsidRPr="0033282D">
              <w:rPr>
                <w:color w:val="000000"/>
              </w:rPr>
              <w:t>ч</w:t>
            </w:r>
            <w:r w:rsidRPr="0033282D">
              <w:rPr>
                <w:color w:val="000000"/>
                <w:w w:val="99"/>
              </w:rPr>
              <w:t>н</w:t>
            </w:r>
            <w:r w:rsidRPr="0033282D">
              <w:rPr>
                <w:color w:val="000000"/>
              </w:rPr>
              <w:t>ые</w:t>
            </w:r>
            <w:r w:rsidRPr="0033282D">
              <w:rPr>
                <w:color w:val="000000"/>
                <w:spacing w:val="161"/>
              </w:rPr>
              <w:t xml:space="preserve"> </w:t>
            </w:r>
            <w:r w:rsidRPr="0033282D">
              <w:rPr>
                <w:color w:val="000000"/>
                <w:spacing w:val="1"/>
                <w:w w:val="99"/>
              </w:rPr>
              <w:t>и</w:t>
            </w:r>
            <w:r w:rsidRPr="0033282D">
              <w:rPr>
                <w:color w:val="000000"/>
              </w:rPr>
              <w:t>ст</w:t>
            </w:r>
            <w:r w:rsidRPr="0033282D">
              <w:rPr>
                <w:color w:val="000000"/>
                <w:spacing w:val="-1"/>
              </w:rPr>
              <w:t>оч</w:t>
            </w:r>
            <w:r w:rsidRPr="0033282D">
              <w:rPr>
                <w:color w:val="000000"/>
                <w:w w:val="99"/>
              </w:rPr>
              <w:t>н</w:t>
            </w:r>
            <w:r w:rsidRPr="0033282D">
              <w:rPr>
                <w:color w:val="000000"/>
                <w:spacing w:val="1"/>
                <w:w w:val="99"/>
              </w:rPr>
              <w:t>и</w:t>
            </w:r>
            <w:r w:rsidRPr="0033282D">
              <w:rPr>
                <w:color w:val="000000"/>
              </w:rPr>
              <w:t>к</w:t>
            </w:r>
            <w:r w:rsidRPr="0033282D">
              <w:rPr>
                <w:color w:val="000000"/>
                <w:w w:val="99"/>
              </w:rPr>
              <w:t>и</w:t>
            </w:r>
            <w:r w:rsidRPr="0033282D">
              <w:rPr>
                <w:color w:val="000000"/>
              </w:rPr>
              <w:t xml:space="preserve"> ге</w:t>
            </w:r>
            <w:r w:rsidRPr="0033282D">
              <w:rPr>
                <w:color w:val="000000"/>
                <w:w w:val="99"/>
              </w:rPr>
              <w:t>ог</w:t>
            </w:r>
            <w:r w:rsidRPr="0033282D">
              <w:rPr>
                <w:color w:val="000000"/>
              </w:rPr>
              <w:t>р</w:t>
            </w:r>
            <w:r w:rsidRPr="0033282D">
              <w:rPr>
                <w:color w:val="000000"/>
                <w:spacing w:val="-1"/>
              </w:rPr>
              <w:t>а</w:t>
            </w:r>
            <w:r w:rsidRPr="0033282D">
              <w:rPr>
                <w:color w:val="000000"/>
              </w:rPr>
              <w:t>ф</w:t>
            </w:r>
            <w:r w:rsidRPr="0033282D">
              <w:rPr>
                <w:color w:val="000000"/>
                <w:spacing w:val="1"/>
                <w:w w:val="99"/>
              </w:rPr>
              <w:t>и</w:t>
            </w:r>
            <w:r w:rsidRPr="0033282D">
              <w:rPr>
                <w:color w:val="000000"/>
              </w:rPr>
              <w:t>ч</w:t>
            </w:r>
            <w:r w:rsidRPr="0033282D">
              <w:rPr>
                <w:color w:val="000000"/>
                <w:spacing w:val="-1"/>
              </w:rPr>
              <w:t>е</w:t>
            </w:r>
            <w:r w:rsidRPr="0033282D">
              <w:rPr>
                <w:color w:val="000000"/>
              </w:rPr>
              <w:t>ско</w:t>
            </w:r>
            <w:r w:rsidRPr="0033282D">
              <w:rPr>
                <w:color w:val="000000"/>
                <w:w w:val="99"/>
              </w:rPr>
              <w:t>й</w:t>
            </w:r>
            <w:r w:rsidRPr="0033282D">
              <w:rPr>
                <w:color w:val="000000"/>
                <w:spacing w:val="44"/>
              </w:rPr>
              <w:t xml:space="preserve"> </w:t>
            </w:r>
            <w:r w:rsidRPr="0033282D">
              <w:rPr>
                <w:color w:val="000000"/>
                <w:spacing w:val="1"/>
                <w:w w:val="99"/>
              </w:rPr>
              <w:t>ин</w:t>
            </w:r>
            <w:r w:rsidRPr="0033282D">
              <w:rPr>
                <w:color w:val="000000"/>
              </w:rPr>
              <w:t>фо</w:t>
            </w:r>
            <w:r w:rsidRPr="0033282D">
              <w:rPr>
                <w:color w:val="000000"/>
                <w:spacing w:val="-1"/>
              </w:rPr>
              <w:t>рма</w:t>
            </w:r>
            <w:r w:rsidRPr="0033282D">
              <w:rPr>
                <w:color w:val="000000"/>
                <w:spacing w:val="1"/>
                <w:w w:val="99"/>
              </w:rPr>
              <w:t>ци</w:t>
            </w:r>
            <w:r w:rsidRPr="0033282D">
              <w:rPr>
                <w:color w:val="000000"/>
                <w:w w:val="99"/>
              </w:rPr>
              <w:t>и</w:t>
            </w:r>
            <w:r w:rsidRPr="0033282D">
              <w:rPr>
                <w:color w:val="000000"/>
                <w:spacing w:val="44"/>
              </w:rPr>
              <w:t xml:space="preserve"> </w:t>
            </w:r>
            <w:r w:rsidRPr="0033282D">
              <w:rPr>
                <w:color w:val="000000"/>
              </w:rPr>
              <w:t>д</w:t>
            </w:r>
            <w:r w:rsidRPr="0033282D">
              <w:rPr>
                <w:color w:val="000000"/>
                <w:w w:val="99"/>
              </w:rPr>
              <w:t>л</w:t>
            </w:r>
            <w:r w:rsidRPr="0033282D">
              <w:rPr>
                <w:color w:val="000000"/>
              </w:rPr>
              <w:t>я</w:t>
            </w:r>
            <w:r w:rsidRPr="0033282D">
              <w:rPr>
                <w:color w:val="000000"/>
                <w:spacing w:val="41"/>
              </w:rPr>
              <w:t xml:space="preserve"> </w:t>
            </w:r>
            <w:r w:rsidRPr="0033282D">
              <w:rPr>
                <w:color w:val="000000"/>
              </w:rPr>
              <w:t>ре</w:t>
            </w:r>
            <w:r w:rsidRPr="0033282D">
              <w:rPr>
                <w:color w:val="000000"/>
                <w:w w:val="99"/>
              </w:rPr>
              <w:t>ш</w:t>
            </w:r>
            <w:r w:rsidRPr="0033282D">
              <w:rPr>
                <w:color w:val="000000"/>
                <w:spacing w:val="-1"/>
              </w:rPr>
              <w:t>е</w:t>
            </w:r>
            <w:r w:rsidRPr="0033282D">
              <w:rPr>
                <w:color w:val="000000"/>
                <w:spacing w:val="1"/>
                <w:w w:val="99"/>
              </w:rPr>
              <w:t>ни</w:t>
            </w:r>
            <w:r w:rsidRPr="0033282D">
              <w:rPr>
                <w:color w:val="000000"/>
              </w:rPr>
              <w:t>я</w:t>
            </w:r>
            <w:r w:rsidRPr="0033282D">
              <w:rPr>
                <w:color w:val="000000"/>
                <w:spacing w:val="45"/>
              </w:rPr>
              <w:t xml:space="preserve"> </w:t>
            </w:r>
            <w:r w:rsidRPr="0033282D">
              <w:rPr>
                <w:color w:val="000000"/>
                <w:spacing w:val="-5"/>
              </w:rPr>
              <w:t>у</w:t>
            </w:r>
            <w:r w:rsidRPr="0033282D">
              <w:rPr>
                <w:color w:val="000000"/>
              </w:rPr>
              <w:t>чеб</w:t>
            </w:r>
            <w:r w:rsidRPr="0033282D">
              <w:rPr>
                <w:color w:val="000000"/>
                <w:w w:val="99"/>
              </w:rPr>
              <w:t>н</w:t>
            </w:r>
            <w:r w:rsidRPr="0033282D">
              <w:rPr>
                <w:color w:val="000000"/>
                <w:spacing w:val="-2"/>
              </w:rPr>
              <w:t>ы</w:t>
            </w:r>
            <w:r w:rsidRPr="0033282D">
              <w:rPr>
                <w:color w:val="000000"/>
              </w:rPr>
              <w:t>х и (</w:t>
            </w:r>
            <w:r w:rsidRPr="0033282D">
              <w:rPr>
                <w:color w:val="000000"/>
                <w:w w:val="99"/>
              </w:rPr>
              <w:t>и</w:t>
            </w:r>
            <w:r w:rsidRPr="0033282D">
              <w:rPr>
                <w:color w:val="000000"/>
                <w:spacing w:val="1"/>
                <w:w w:val="99"/>
              </w:rPr>
              <w:t>ли</w:t>
            </w:r>
            <w:r w:rsidRPr="0033282D">
              <w:rPr>
                <w:color w:val="000000"/>
                <w:w w:val="99"/>
              </w:rPr>
              <w:t>)</w:t>
            </w:r>
            <w:r w:rsidRPr="0033282D">
              <w:rPr>
                <w:color w:val="000000"/>
              </w:rPr>
              <w:t xml:space="preserve"> </w:t>
            </w:r>
            <w:r w:rsidRPr="0033282D">
              <w:rPr>
                <w:color w:val="000000"/>
                <w:w w:val="99"/>
              </w:rPr>
              <w:t>п</w:t>
            </w:r>
            <w:r w:rsidRPr="0033282D">
              <w:rPr>
                <w:color w:val="000000"/>
              </w:rPr>
              <w:t>ра</w:t>
            </w:r>
            <w:r w:rsidRPr="0033282D">
              <w:rPr>
                <w:color w:val="000000"/>
                <w:spacing w:val="-1"/>
              </w:rPr>
              <w:t>к</w:t>
            </w:r>
            <w:r w:rsidRPr="0033282D">
              <w:rPr>
                <w:color w:val="000000"/>
              </w:rPr>
              <w:t>т</w:t>
            </w:r>
            <w:r w:rsidRPr="0033282D">
              <w:rPr>
                <w:color w:val="000000"/>
                <w:w w:val="99"/>
              </w:rPr>
              <w:t>и</w:t>
            </w:r>
            <w:r w:rsidRPr="0033282D">
              <w:rPr>
                <w:color w:val="000000"/>
              </w:rPr>
              <w:t>к</w:t>
            </w:r>
            <w:r w:rsidRPr="0033282D">
              <w:rPr>
                <w:color w:val="000000"/>
                <w:spacing w:val="1"/>
              </w:rPr>
              <w:t>о</w:t>
            </w:r>
            <w:r w:rsidRPr="0033282D">
              <w:rPr>
                <w:color w:val="000000"/>
                <w:w w:val="99"/>
              </w:rPr>
              <w:t>-</w:t>
            </w:r>
            <w:r w:rsidRPr="0033282D">
              <w:rPr>
                <w:color w:val="000000"/>
              </w:rPr>
              <w:t>ор</w:t>
            </w:r>
            <w:r w:rsidRPr="0033282D">
              <w:rPr>
                <w:color w:val="000000"/>
                <w:w w:val="99"/>
              </w:rPr>
              <w:t>и</w:t>
            </w:r>
            <w:r w:rsidRPr="0033282D">
              <w:rPr>
                <w:color w:val="000000"/>
              </w:rPr>
              <w:t>е</w:t>
            </w:r>
            <w:r w:rsidRPr="0033282D">
              <w:rPr>
                <w:color w:val="000000"/>
                <w:spacing w:val="-1"/>
                <w:w w:val="99"/>
              </w:rPr>
              <w:t>н</w:t>
            </w:r>
            <w:r w:rsidRPr="0033282D">
              <w:rPr>
                <w:color w:val="000000"/>
              </w:rPr>
              <w:t>т</w:t>
            </w:r>
            <w:r w:rsidRPr="0033282D">
              <w:rPr>
                <w:color w:val="000000"/>
                <w:spacing w:val="1"/>
                <w:w w:val="99"/>
              </w:rPr>
              <w:t>и</w:t>
            </w:r>
            <w:r w:rsidRPr="0033282D">
              <w:rPr>
                <w:color w:val="000000"/>
              </w:rPr>
              <w:t>ров</w:t>
            </w:r>
            <w:r w:rsidRPr="0033282D">
              <w:rPr>
                <w:color w:val="000000"/>
                <w:spacing w:val="-1"/>
              </w:rPr>
              <w:t>а</w:t>
            </w:r>
            <w:r w:rsidRPr="0033282D">
              <w:rPr>
                <w:color w:val="000000"/>
                <w:spacing w:val="1"/>
                <w:w w:val="99"/>
              </w:rPr>
              <w:t>нн</w:t>
            </w:r>
            <w:r w:rsidRPr="0033282D">
              <w:rPr>
                <w:color w:val="000000"/>
                <w:spacing w:val="-2"/>
              </w:rPr>
              <w:t>ы</w:t>
            </w:r>
            <w:r w:rsidRPr="0033282D">
              <w:rPr>
                <w:color w:val="000000"/>
              </w:rPr>
              <w:t>х</w:t>
            </w:r>
            <w:r w:rsidRPr="0033282D">
              <w:rPr>
                <w:color w:val="000000"/>
                <w:spacing w:val="1"/>
              </w:rPr>
              <w:t xml:space="preserve"> </w:t>
            </w:r>
            <w:r w:rsidRPr="0033282D">
              <w:rPr>
                <w:color w:val="000000"/>
                <w:spacing w:val="1"/>
                <w:w w:val="99"/>
              </w:rPr>
              <w:t>з</w:t>
            </w:r>
            <w:r w:rsidRPr="0033282D">
              <w:rPr>
                <w:color w:val="000000"/>
              </w:rPr>
              <w:t>ада</w:t>
            </w:r>
            <w:r w:rsidRPr="0033282D">
              <w:rPr>
                <w:color w:val="000000"/>
                <w:spacing w:val="-1"/>
              </w:rPr>
              <w:t>ч</w:t>
            </w:r>
            <w:r w:rsidRPr="0033282D">
              <w:rPr>
                <w:color w:val="000000"/>
              </w:rPr>
              <w:t>;</w:t>
            </w:r>
            <w:r>
              <w:rPr>
                <w:noProof/>
              </w:rPr>
              <mc:AlternateContent>
                <mc:Choice Requires="wpg">
                  <w:drawing>
                    <wp:anchor distT="0" distB="0" distL="114300" distR="114300" simplePos="0" relativeHeight="251659264" behindDoc="1" locked="0" layoutInCell="0" allowOverlap="1" wp14:anchorId="5B193F3A" wp14:editId="729B6CEF">
                      <wp:simplePos x="0" y="0"/>
                      <wp:positionH relativeFrom="page">
                        <wp:posOffset>359410</wp:posOffset>
                      </wp:positionH>
                      <wp:positionV relativeFrom="page">
                        <wp:posOffset>5371465</wp:posOffset>
                      </wp:positionV>
                      <wp:extent cx="2124710" cy="875030"/>
                      <wp:effectExtent l="0" t="0" r="1905" b="1905"/>
                      <wp:wrapNone/>
                      <wp:docPr id="8" name="Группа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24710" cy="875030"/>
                                <a:chOff x="0" y="0"/>
                                <a:chExt cx="21247" cy="8751"/>
                              </a:xfrm>
                            </wpg:grpSpPr>
                            <wps:wsp>
                              <wps:cNvPr id="9" name="Shape 8"/>
                              <wps:cNvSpPr>
                                <a:spLocks/>
                              </wps:cNvSpPr>
                              <wps:spPr bwMode="auto">
                                <a:xfrm>
                                  <a:off x="0" y="0"/>
                                  <a:ext cx="13611" cy="1737"/>
                                </a:xfrm>
                                <a:custGeom>
                                  <a:avLst/>
                                  <a:gdLst>
                                    <a:gd name="T0" fmla="*/ 0 w 1361186"/>
                                    <a:gd name="T1" fmla="*/ 0 h 173710"/>
                                    <a:gd name="T2" fmla="*/ 0 w 1361186"/>
                                    <a:gd name="T3" fmla="*/ 173710 h 173710"/>
                                    <a:gd name="T4" fmla="*/ 1361186 w 1361186"/>
                                    <a:gd name="T5" fmla="*/ 173710 h 173710"/>
                                    <a:gd name="T6" fmla="*/ 1361186 w 1361186"/>
                                    <a:gd name="T7" fmla="*/ 0 h 173710"/>
                                    <a:gd name="T8" fmla="*/ 0 w 1361186"/>
                                    <a:gd name="T9" fmla="*/ 0 h 173710"/>
                                    <a:gd name="T10" fmla="*/ 0 w 1361186"/>
                                    <a:gd name="T11" fmla="*/ 0 h 173710"/>
                                    <a:gd name="T12" fmla="*/ 1361186 w 1361186"/>
                                    <a:gd name="T13" fmla="*/ 173710 h 173710"/>
                                  </a:gdLst>
                                  <a:ahLst/>
                                  <a:cxnLst>
                                    <a:cxn ang="0">
                                      <a:pos x="T0" y="T1"/>
                                    </a:cxn>
                                    <a:cxn ang="0">
                                      <a:pos x="T2" y="T3"/>
                                    </a:cxn>
                                    <a:cxn ang="0">
                                      <a:pos x="T4" y="T5"/>
                                    </a:cxn>
                                    <a:cxn ang="0">
                                      <a:pos x="T6" y="T7"/>
                                    </a:cxn>
                                    <a:cxn ang="0">
                                      <a:pos x="T8" y="T9"/>
                                    </a:cxn>
                                  </a:cxnLst>
                                  <a:rect l="T10" t="T11" r="T12" b="T13"/>
                                  <a:pathLst>
                                    <a:path w="1361186" h="173710">
                                      <a:moveTo>
                                        <a:pt x="0" y="0"/>
                                      </a:moveTo>
                                      <a:lnTo>
                                        <a:pt x="0" y="173710"/>
                                      </a:lnTo>
                                      <a:lnTo>
                                        <a:pt x="1361186" y="173710"/>
                                      </a:lnTo>
                                      <a:lnTo>
                                        <a:pt x="1361186" y="0"/>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Shape 9"/>
                              <wps:cNvSpPr>
                                <a:spLocks/>
                              </wps:cNvSpPr>
                              <wps:spPr bwMode="auto">
                                <a:xfrm>
                                  <a:off x="0" y="1692"/>
                                  <a:ext cx="12286" cy="1801"/>
                                </a:xfrm>
                                <a:custGeom>
                                  <a:avLst/>
                                  <a:gdLst>
                                    <a:gd name="T0" fmla="*/ 0 w 1228648"/>
                                    <a:gd name="T1" fmla="*/ 0 h 180136"/>
                                    <a:gd name="T2" fmla="*/ 0 w 1228648"/>
                                    <a:gd name="T3" fmla="*/ 180136 h 180136"/>
                                    <a:gd name="T4" fmla="*/ 1228648 w 1228648"/>
                                    <a:gd name="T5" fmla="*/ 180136 h 180136"/>
                                    <a:gd name="T6" fmla="*/ 1228648 w 1228648"/>
                                    <a:gd name="T7" fmla="*/ 0 h 180136"/>
                                    <a:gd name="T8" fmla="*/ 0 w 1228648"/>
                                    <a:gd name="T9" fmla="*/ 0 h 180136"/>
                                    <a:gd name="T10" fmla="*/ 0 w 1228648"/>
                                    <a:gd name="T11" fmla="*/ 0 h 180136"/>
                                    <a:gd name="T12" fmla="*/ 1228648 w 1228648"/>
                                    <a:gd name="T13" fmla="*/ 180136 h 180136"/>
                                  </a:gdLst>
                                  <a:ahLst/>
                                  <a:cxnLst>
                                    <a:cxn ang="0">
                                      <a:pos x="T0" y="T1"/>
                                    </a:cxn>
                                    <a:cxn ang="0">
                                      <a:pos x="T2" y="T3"/>
                                    </a:cxn>
                                    <a:cxn ang="0">
                                      <a:pos x="T4" y="T5"/>
                                    </a:cxn>
                                    <a:cxn ang="0">
                                      <a:pos x="T6" y="T7"/>
                                    </a:cxn>
                                    <a:cxn ang="0">
                                      <a:pos x="T8" y="T9"/>
                                    </a:cxn>
                                  </a:cxnLst>
                                  <a:rect l="T10" t="T11" r="T12" b="T13"/>
                                  <a:pathLst>
                                    <a:path w="1228648" h="180136">
                                      <a:moveTo>
                                        <a:pt x="0" y="0"/>
                                      </a:moveTo>
                                      <a:lnTo>
                                        <a:pt x="0" y="180136"/>
                                      </a:lnTo>
                                      <a:lnTo>
                                        <a:pt x="1228648" y="180136"/>
                                      </a:lnTo>
                                      <a:lnTo>
                                        <a:pt x="1228648" y="0"/>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Shape 10"/>
                              <wps:cNvSpPr>
                                <a:spLocks/>
                              </wps:cNvSpPr>
                              <wps:spPr bwMode="auto">
                                <a:xfrm>
                                  <a:off x="0" y="3447"/>
                                  <a:ext cx="11844" cy="1753"/>
                                </a:xfrm>
                                <a:custGeom>
                                  <a:avLst/>
                                  <a:gdLst>
                                    <a:gd name="T0" fmla="*/ 0 w 1184452"/>
                                    <a:gd name="T1" fmla="*/ 175260 h 175260"/>
                                    <a:gd name="T2" fmla="*/ 0 w 1184452"/>
                                    <a:gd name="T3" fmla="*/ 0 h 175260"/>
                                    <a:gd name="T4" fmla="*/ 1184452 w 1184452"/>
                                    <a:gd name="T5" fmla="*/ 0 h 175260"/>
                                    <a:gd name="T6" fmla="*/ 1184452 w 1184452"/>
                                    <a:gd name="T7" fmla="*/ 175260 h 175260"/>
                                    <a:gd name="T8" fmla="*/ 0 w 1184452"/>
                                    <a:gd name="T9" fmla="*/ 175260 h 175260"/>
                                    <a:gd name="T10" fmla="*/ 0 w 1184452"/>
                                    <a:gd name="T11" fmla="*/ 0 h 175260"/>
                                    <a:gd name="T12" fmla="*/ 1184452 w 1184452"/>
                                    <a:gd name="T13" fmla="*/ 175260 h 175260"/>
                                  </a:gdLst>
                                  <a:ahLst/>
                                  <a:cxnLst>
                                    <a:cxn ang="0">
                                      <a:pos x="T0" y="T1"/>
                                    </a:cxn>
                                    <a:cxn ang="0">
                                      <a:pos x="T2" y="T3"/>
                                    </a:cxn>
                                    <a:cxn ang="0">
                                      <a:pos x="T4" y="T5"/>
                                    </a:cxn>
                                    <a:cxn ang="0">
                                      <a:pos x="T6" y="T7"/>
                                    </a:cxn>
                                    <a:cxn ang="0">
                                      <a:pos x="T8" y="T9"/>
                                    </a:cxn>
                                  </a:cxnLst>
                                  <a:rect l="T10" t="T11" r="T12" b="T13"/>
                                  <a:pathLst>
                                    <a:path w="1184452" h="175260">
                                      <a:moveTo>
                                        <a:pt x="0" y="175260"/>
                                      </a:moveTo>
                                      <a:lnTo>
                                        <a:pt x="0" y="0"/>
                                      </a:lnTo>
                                      <a:lnTo>
                                        <a:pt x="1184452" y="0"/>
                                      </a:lnTo>
                                      <a:lnTo>
                                        <a:pt x="1184452" y="175260"/>
                                      </a:lnTo>
                                      <a:lnTo>
                                        <a:pt x="0" y="17526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Shape 11"/>
                              <wps:cNvSpPr>
                                <a:spLocks/>
                              </wps:cNvSpPr>
                              <wps:spPr bwMode="auto">
                                <a:xfrm>
                                  <a:off x="0" y="5200"/>
                                  <a:ext cx="21247" cy="1798"/>
                                </a:xfrm>
                                <a:custGeom>
                                  <a:avLst/>
                                  <a:gdLst>
                                    <a:gd name="T0" fmla="*/ 0 w 2124709"/>
                                    <a:gd name="T1" fmla="*/ 0 h 179831"/>
                                    <a:gd name="T2" fmla="*/ 0 w 2124709"/>
                                    <a:gd name="T3" fmla="*/ 179831 h 179831"/>
                                    <a:gd name="T4" fmla="*/ 2124709 w 2124709"/>
                                    <a:gd name="T5" fmla="*/ 179831 h 179831"/>
                                    <a:gd name="T6" fmla="*/ 2124709 w 2124709"/>
                                    <a:gd name="T7" fmla="*/ 0 h 179831"/>
                                    <a:gd name="T8" fmla="*/ 0 w 2124709"/>
                                    <a:gd name="T9" fmla="*/ 0 h 179831"/>
                                    <a:gd name="T10" fmla="*/ 0 w 2124709"/>
                                    <a:gd name="T11" fmla="*/ 0 h 179831"/>
                                    <a:gd name="T12" fmla="*/ 2124709 w 2124709"/>
                                    <a:gd name="T13" fmla="*/ 179831 h 179831"/>
                                  </a:gdLst>
                                  <a:ahLst/>
                                  <a:cxnLst>
                                    <a:cxn ang="0">
                                      <a:pos x="T0" y="T1"/>
                                    </a:cxn>
                                    <a:cxn ang="0">
                                      <a:pos x="T2" y="T3"/>
                                    </a:cxn>
                                    <a:cxn ang="0">
                                      <a:pos x="T4" y="T5"/>
                                    </a:cxn>
                                    <a:cxn ang="0">
                                      <a:pos x="T6" y="T7"/>
                                    </a:cxn>
                                    <a:cxn ang="0">
                                      <a:pos x="T8" y="T9"/>
                                    </a:cxn>
                                  </a:cxnLst>
                                  <a:rect l="T10" t="T11" r="T12" b="T13"/>
                                  <a:pathLst>
                                    <a:path w="2124709" h="179831">
                                      <a:moveTo>
                                        <a:pt x="0" y="0"/>
                                      </a:moveTo>
                                      <a:lnTo>
                                        <a:pt x="0" y="179831"/>
                                      </a:lnTo>
                                      <a:lnTo>
                                        <a:pt x="2124709" y="179831"/>
                                      </a:lnTo>
                                      <a:lnTo>
                                        <a:pt x="2124709" y="0"/>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Shape 12"/>
                              <wps:cNvSpPr>
                                <a:spLocks/>
                              </wps:cNvSpPr>
                              <wps:spPr bwMode="auto">
                                <a:xfrm>
                                  <a:off x="0" y="6952"/>
                                  <a:ext cx="4922" cy="1799"/>
                                </a:xfrm>
                                <a:custGeom>
                                  <a:avLst/>
                                  <a:gdLst>
                                    <a:gd name="T0" fmla="*/ 0 w 492252"/>
                                    <a:gd name="T1" fmla="*/ 0 h 179832"/>
                                    <a:gd name="T2" fmla="*/ 0 w 492252"/>
                                    <a:gd name="T3" fmla="*/ 179832 h 179832"/>
                                    <a:gd name="T4" fmla="*/ 492252 w 492252"/>
                                    <a:gd name="T5" fmla="*/ 179832 h 179832"/>
                                    <a:gd name="T6" fmla="*/ 492252 w 492252"/>
                                    <a:gd name="T7" fmla="*/ 0 h 179832"/>
                                    <a:gd name="T8" fmla="*/ 0 w 492252"/>
                                    <a:gd name="T9" fmla="*/ 0 h 179832"/>
                                    <a:gd name="T10" fmla="*/ 0 w 492252"/>
                                    <a:gd name="T11" fmla="*/ 0 h 179832"/>
                                    <a:gd name="T12" fmla="*/ 492252 w 492252"/>
                                    <a:gd name="T13" fmla="*/ 179832 h 179832"/>
                                  </a:gdLst>
                                  <a:ahLst/>
                                  <a:cxnLst>
                                    <a:cxn ang="0">
                                      <a:pos x="T0" y="T1"/>
                                    </a:cxn>
                                    <a:cxn ang="0">
                                      <a:pos x="T2" y="T3"/>
                                    </a:cxn>
                                    <a:cxn ang="0">
                                      <a:pos x="T4" y="T5"/>
                                    </a:cxn>
                                    <a:cxn ang="0">
                                      <a:pos x="T6" y="T7"/>
                                    </a:cxn>
                                    <a:cxn ang="0">
                                      <a:pos x="T8" y="T9"/>
                                    </a:cxn>
                                  </a:cxnLst>
                                  <a:rect l="T10" t="T11" r="T12" b="T13"/>
                                  <a:pathLst>
                                    <a:path w="492252" h="179832">
                                      <a:moveTo>
                                        <a:pt x="0" y="0"/>
                                      </a:moveTo>
                                      <a:lnTo>
                                        <a:pt x="0" y="179832"/>
                                      </a:lnTo>
                                      <a:lnTo>
                                        <a:pt x="492252" y="179832"/>
                                      </a:lnTo>
                                      <a:lnTo>
                                        <a:pt x="492252" y="0"/>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Группа 8" o:spid="_x0000_s1026" style="position:absolute;margin-left:28.3pt;margin-top:422.95pt;width:167.3pt;height:68.9pt;z-index:-251657216;mso-position-horizontal-relative:page;mso-position-vertical-relative:page" coordsize="21247,87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" o:allowincell="f">
                      <v:shape id="Shape 8" o:spid="_x0000_s1027" style="position:absolute;width:13611;height:1737;visibility:visible;mso-wrap-style:square;v-text-anchor:top" coordsize="1361186,1737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hSRicEA&#10;AADaAAAADwAAAGRycy9kb3ducmV2LnhtbESPQYvCMBSE7wv+h/AEL6KpHkSrUVRYWMTLqj/g0Tzb&#10;0OalJNHWf28WFjwOM/MNs9n1thFP8sE4VjCbZiCIC6cNlwpu1+/JEkSIyBobx6TgRQF228HXBnPt&#10;Ov6l5yWWIkE45KigirHNpQxFRRbD1LXEybs7bzEm6UupPXYJbhs5z7KFtGg4LVTY0rGior48rILz&#10;4XAb2/HrtDSuvvvufOzqlVFqNOz3axCR+vgJ/7d/tIIV/F1JN0Bu3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YUkYnBAAAA2gAAAA8AAAAAAAAAAAAAAAAAmAIAAGRycy9kb3du&#10;cmV2LnhtbFBLBQYAAAAABAAEAPUAAACGAwAAAAA=&#10;" path="m,l,173710r1361186,l1361186,,,xe" stroked="f">
                        <v:path arrowok="t" o:connecttype="custom" o:connectlocs="0,0;0,1737;13611,1737;13611,0;0,0" o:connectangles="0,0,0,0,0" textboxrect="0,0,1361186,173710"/>
                      </v:shape>
                      <v:shape id="Shape 9" o:spid="_x0000_s1028" style="position:absolute;top:1692;width:12286;height:1801;visibility:visible;mso-wrap-style:square;v-text-anchor:top" coordsize="1228648,1801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ykmcUA&#10;AADbAAAADwAAAGRycy9kb3ducmV2LnhtbESPT2/CMAzF75P4DpEn7TaSMYlBR0AIMYk/lw2mna3G&#10;a7s2TmkyKN8eHybtZus9v/fzbNH7Rp2pi1VgC09DA4o4D67iwsLn8e1xAiomZIdNYLJwpQiL+eBu&#10;hpkLF/6g8yEVSkI4ZmihTKnNtI55SR7jMLTEon2HzmOStSu06/Ai4b7RI2PG2mPF0lBiS6uS8vrw&#10;6y1M3p+/pt60x+1pV49/zHS9b15qax/u++UrqER9+jf/XW+c4Au9/CID6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3KSZxQAAANsAAAAPAAAAAAAAAAAAAAAAAJgCAABkcnMv&#10;ZG93bnJldi54bWxQSwUGAAAAAAQABAD1AAAAigMAAAAA&#10;" path="m,l,180136r1228648,l1228648,,,xe" stroked="f">
                        <v:path arrowok="t" o:connecttype="custom" o:connectlocs="0,0;0,1801;12286,1801;12286,0;0,0" o:connectangles="0,0,0,0,0" textboxrect="0,0,1228648,180136"/>
                      </v:shape>
                      <v:shape id="Shape 10" o:spid="_x0000_s1029" style="position:absolute;top:3447;width:11844;height:1753;visibility:visible;mso-wrap-style:square;v-text-anchor:top" coordsize="1184452,175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GFVscQA&#10;AADbAAAADwAAAGRycy9kb3ducmV2LnhtbERPTWvCQBC9F/wPywi9iG7SFpHoKmJb6KEgjR48Dtkx&#10;G83OptltEvvru4VCb/N4n7PaDLYWHbW+cqwgnSUgiAunKy4VHA+v0wUIH5A11o5JwY08bNajuxVm&#10;2vX8QV0eShFD2GeowITQZFL6wpBFP3MNceTOrrUYImxLqVvsY7it5UOSzKXFimODwYZ2hopr/mUV&#10;nJ5ezGS/v8lJ16fPj+79kn8230rdj4ftEkSgIfyL/9xvOs5P4feXeIBc/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hhVbHEAAAA2wAAAA8AAAAAAAAAAAAAAAAAmAIAAGRycy9k&#10;b3ducmV2LnhtbFBLBQYAAAAABAAEAPUAAACJAwAAAAA=&#10;" path="m,175260l,,1184452,r,175260l,175260xe" stroked="f">
                        <v:path arrowok="t" o:connecttype="custom" o:connectlocs="0,1753;0,0;11844,0;11844,1753;0,1753" o:connectangles="0,0,0,0,0" textboxrect="0,0,1184452,175260"/>
                      </v:shape>
                      <v:shape id="Shape 11" o:spid="_x0000_s1030" style="position:absolute;top:5200;width:21247;height:1798;visibility:visible;mso-wrap-style:square;v-text-anchor:top" coordsize="2124709,1798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K0MWsIA&#10;AADbAAAADwAAAGRycy9kb3ducmV2LnhtbERPS2sCMRC+F/wPYQq9lJp1D1K3RqlCoR568NFCb8Nm&#10;ulncmSybVOO/bwSht/n4njNfJu7UiYbQejEwGRegSGpvW2kMHPZvT8+gQkSx2HkhAxcKsFyM7uZY&#10;WX+WLZ12sVE5REKFBlyMfaV1qB0xhrHvSTL34wfGmOHQaDvgOYdzp8uimGrGVnKDw57Wjurj7pcN&#10;rJretW6THj84HXkWP/nrO5XGPNyn1xdQkVL8F9/c7zbPL+H6Sz5AL/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krQxawgAAANsAAAAPAAAAAAAAAAAAAAAAAJgCAABkcnMvZG93&#10;bnJldi54bWxQSwUGAAAAAAQABAD1AAAAhwMAAAAA&#10;" path="m,l,179831r2124709,l2124709,,,xe" stroked="f">
                        <v:path arrowok="t" o:connecttype="custom" o:connectlocs="0,0;0,1798;21247,1798;21247,0;0,0" o:connectangles="0,0,0,0,0" textboxrect="0,0,2124709,179831"/>
                      </v:shape>
                      <v:shape id="Shape 12" o:spid="_x0000_s1031" style="position:absolute;top:6952;width:4922;height:1799;visibility:visible;mso-wrap-style:square;v-text-anchor:top" coordsize="492252,1798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GOQ8AA&#10;AADbAAAADwAAAGRycy9kb3ducmV2LnhtbESPzQrCMBCE74LvEFbwpqmKItUoIooevPhz8bY2a1ts&#10;NqWJtb69EQRvu8zMt7PzZWMKUVPlcssKBv0IBHFidc6pgst525uCcB5ZY2GZFLzJwXLRbs0x1vbF&#10;R6pPPhUBwi5GBZn3ZSylSzIy6Pq2JA7a3VYGfVirVOoKXwFuCjmMook0mHO4kGFJ64ySx+lpAuVB&#10;22F9lNfJbjM6P8fJob7RVKlup1nNQHhq/N/8S+91qD+C7y9hALn4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cGOQ8AAAADbAAAADwAAAAAAAAAAAAAAAACYAgAAZHJzL2Rvd25y&#10;ZXYueG1sUEsFBgAAAAAEAAQA9QAAAIUDAAAAAA==&#10;" path="m,l,179832r492252,l492252,,,xe" stroked="f">
                        <v:path arrowok="t" o:connecttype="custom" o:connectlocs="0,0;0,1799;4922,1799;4922,0;0,0" o:connectangles="0,0,0,0,0" textboxrect="0,0,492252,179832"/>
                      </v:shape>
                      <w10:wrap anchorx="page" anchory="page"/>
                    </v:group>
                  </w:pict>
                </mc:Fallback>
              </mc:AlternateContent>
            </w:r>
          </w:p>
          <w:p w:rsidR="008B508F" w:rsidRPr="0033282D" w:rsidRDefault="008B508F" w:rsidP="00232C94">
            <w:pPr>
              <w:widowControl w:val="0"/>
              <w:tabs>
                <w:tab w:val="left" w:pos="1578"/>
                <w:tab w:val="left" w:pos="2967"/>
                <w:tab w:val="left" w:pos="4410"/>
              </w:tabs>
              <w:ind w:right="87"/>
              <w:jc w:val="both"/>
              <w:rPr>
                <w:color w:val="000000"/>
              </w:rPr>
            </w:pPr>
            <w:r w:rsidRPr="0033282D">
              <w:rPr>
                <w:color w:val="000000"/>
              </w:rPr>
              <w:t>-</w:t>
            </w:r>
            <w:r w:rsidRPr="0033282D">
              <w:rPr>
                <w:color w:val="000000"/>
                <w:spacing w:val="54"/>
              </w:rPr>
              <w:t xml:space="preserve"> </w:t>
            </w:r>
            <w:r w:rsidRPr="0033282D">
              <w:rPr>
                <w:color w:val="000000"/>
              </w:rPr>
              <w:t>сформ</w:t>
            </w:r>
            <w:r w:rsidRPr="0033282D">
              <w:rPr>
                <w:color w:val="000000"/>
                <w:w w:val="99"/>
              </w:rPr>
              <w:t>и</w:t>
            </w:r>
            <w:r w:rsidRPr="0033282D">
              <w:rPr>
                <w:color w:val="000000"/>
              </w:rPr>
              <w:t>роват</w:t>
            </w:r>
            <w:r w:rsidRPr="0033282D">
              <w:rPr>
                <w:color w:val="000000"/>
                <w:w w:val="99"/>
              </w:rPr>
              <w:t>ь</w:t>
            </w:r>
            <w:r w:rsidRPr="0033282D">
              <w:rPr>
                <w:color w:val="000000"/>
                <w:spacing w:val="60"/>
              </w:rPr>
              <w:t xml:space="preserve"> </w:t>
            </w:r>
            <w:r w:rsidRPr="0033282D">
              <w:rPr>
                <w:color w:val="000000"/>
                <w:spacing w:val="-3"/>
              </w:rPr>
              <w:t>у</w:t>
            </w:r>
            <w:r w:rsidRPr="0033282D">
              <w:rPr>
                <w:color w:val="000000"/>
              </w:rPr>
              <w:t>ме</w:t>
            </w:r>
            <w:r w:rsidRPr="0033282D">
              <w:rPr>
                <w:color w:val="000000"/>
                <w:spacing w:val="1"/>
                <w:w w:val="99"/>
              </w:rPr>
              <w:t>ни</w:t>
            </w:r>
            <w:r w:rsidRPr="0033282D">
              <w:rPr>
                <w:color w:val="000000"/>
              </w:rPr>
              <w:t>я</w:t>
            </w:r>
            <w:r w:rsidRPr="0033282D">
              <w:rPr>
                <w:color w:val="000000"/>
                <w:spacing w:val="55"/>
              </w:rPr>
              <w:t xml:space="preserve"> </w:t>
            </w:r>
            <w:r w:rsidRPr="0033282D">
              <w:rPr>
                <w:color w:val="000000"/>
                <w:spacing w:val="1"/>
                <w:w w:val="99"/>
              </w:rPr>
              <w:t>п</w:t>
            </w:r>
            <w:r w:rsidRPr="0033282D">
              <w:rPr>
                <w:color w:val="000000"/>
              </w:rPr>
              <w:t>р</w:t>
            </w:r>
            <w:r w:rsidRPr="0033282D">
              <w:rPr>
                <w:color w:val="000000"/>
                <w:spacing w:val="1"/>
                <w:w w:val="99"/>
              </w:rPr>
              <w:t>и</w:t>
            </w:r>
            <w:r w:rsidRPr="0033282D">
              <w:rPr>
                <w:color w:val="000000"/>
              </w:rPr>
              <w:t>ме</w:t>
            </w:r>
            <w:r w:rsidRPr="0033282D">
              <w:rPr>
                <w:color w:val="000000"/>
                <w:w w:val="99"/>
              </w:rPr>
              <w:t>н</w:t>
            </w:r>
            <w:r w:rsidRPr="0033282D">
              <w:rPr>
                <w:color w:val="000000"/>
              </w:rPr>
              <w:t>ят</w:t>
            </w:r>
            <w:r w:rsidRPr="0033282D">
              <w:rPr>
                <w:color w:val="000000"/>
                <w:w w:val="99"/>
              </w:rPr>
              <w:t>ь</w:t>
            </w:r>
            <w:r w:rsidRPr="0033282D">
              <w:rPr>
                <w:color w:val="000000"/>
                <w:spacing w:val="56"/>
              </w:rPr>
              <w:t xml:space="preserve"> </w:t>
            </w:r>
            <w:r w:rsidRPr="0033282D">
              <w:rPr>
                <w:color w:val="000000"/>
                <w:w w:val="99"/>
              </w:rPr>
              <w:t>г</w:t>
            </w:r>
            <w:r w:rsidRPr="0033282D">
              <w:rPr>
                <w:color w:val="000000"/>
              </w:rPr>
              <w:t>ео</w:t>
            </w:r>
            <w:r w:rsidRPr="0033282D">
              <w:rPr>
                <w:color w:val="000000"/>
                <w:w w:val="99"/>
              </w:rPr>
              <w:t>г</w:t>
            </w:r>
            <w:r w:rsidRPr="0033282D">
              <w:rPr>
                <w:color w:val="000000"/>
              </w:rPr>
              <w:t>р</w:t>
            </w:r>
            <w:r w:rsidRPr="0033282D">
              <w:rPr>
                <w:color w:val="000000"/>
                <w:spacing w:val="-1"/>
              </w:rPr>
              <w:t>а</w:t>
            </w:r>
            <w:r w:rsidRPr="0033282D">
              <w:rPr>
                <w:color w:val="000000"/>
              </w:rPr>
              <w:t>ф</w:t>
            </w:r>
            <w:r w:rsidRPr="0033282D">
              <w:rPr>
                <w:color w:val="000000"/>
                <w:w w:val="99"/>
              </w:rPr>
              <w:t>и</w:t>
            </w:r>
            <w:r w:rsidRPr="0033282D">
              <w:rPr>
                <w:color w:val="000000"/>
                <w:spacing w:val="-1"/>
              </w:rPr>
              <w:t>ч</w:t>
            </w:r>
            <w:r w:rsidRPr="0033282D">
              <w:rPr>
                <w:color w:val="000000"/>
              </w:rPr>
              <w:t>е</w:t>
            </w:r>
            <w:r w:rsidRPr="0033282D">
              <w:rPr>
                <w:color w:val="000000"/>
                <w:spacing w:val="-1"/>
              </w:rPr>
              <w:t>с</w:t>
            </w:r>
            <w:r w:rsidRPr="0033282D">
              <w:rPr>
                <w:color w:val="000000"/>
              </w:rPr>
              <w:t>к</w:t>
            </w:r>
            <w:r w:rsidRPr="0033282D">
              <w:rPr>
                <w:color w:val="000000"/>
                <w:spacing w:val="1"/>
                <w:w w:val="99"/>
              </w:rPr>
              <w:t>и</w:t>
            </w:r>
            <w:r w:rsidRPr="0033282D">
              <w:rPr>
                <w:color w:val="000000"/>
              </w:rPr>
              <w:t xml:space="preserve">е </w:t>
            </w:r>
            <w:r w:rsidRPr="0033282D">
              <w:rPr>
                <w:color w:val="000000"/>
                <w:w w:val="99"/>
              </w:rPr>
              <w:t>з</w:t>
            </w:r>
            <w:r w:rsidRPr="0033282D">
              <w:rPr>
                <w:color w:val="000000"/>
                <w:spacing w:val="1"/>
                <w:w w:val="99"/>
              </w:rPr>
              <w:t>н</w:t>
            </w:r>
            <w:r w:rsidRPr="0033282D">
              <w:rPr>
                <w:color w:val="000000"/>
              </w:rPr>
              <w:t>а</w:t>
            </w:r>
            <w:r w:rsidRPr="0033282D">
              <w:rPr>
                <w:color w:val="000000"/>
                <w:w w:val="99"/>
              </w:rPr>
              <w:t>ни</w:t>
            </w:r>
            <w:r w:rsidRPr="0033282D">
              <w:rPr>
                <w:color w:val="000000"/>
              </w:rPr>
              <w:t>я</w:t>
            </w:r>
            <w:r w:rsidRPr="0033282D">
              <w:rPr>
                <w:color w:val="000000"/>
                <w:spacing w:val="81"/>
              </w:rPr>
              <w:t xml:space="preserve"> </w:t>
            </w:r>
            <w:r w:rsidRPr="0033282D">
              <w:rPr>
                <w:color w:val="000000"/>
              </w:rPr>
              <w:t>д</w:t>
            </w:r>
            <w:r w:rsidRPr="0033282D">
              <w:rPr>
                <w:color w:val="000000"/>
                <w:w w:val="99"/>
              </w:rPr>
              <w:t>л</w:t>
            </w:r>
            <w:r w:rsidRPr="0033282D">
              <w:rPr>
                <w:color w:val="000000"/>
                <w:spacing w:val="1"/>
              </w:rPr>
              <w:t>я</w:t>
            </w:r>
            <w:r w:rsidRPr="0033282D">
              <w:rPr>
                <w:color w:val="000000"/>
                <w:spacing w:val="81"/>
              </w:rPr>
              <w:t xml:space="preserve"> </w:t>
            </w:r>
            <w:r w:rsidRPr="0033282D">
              <w:rPr>
                <w:color w:val="000000"/>
              </w:rPr>
              <w:t>об</w:t>
            </w:r>
            <w:r w:rsidRPr="0033282D">
              <w:rPr>
                <w:color w:val="000000"/>
                <w:w w:val="99"/>
              </w:rPr>
              <w:t>ъ</w:t>
            </w:r>
            <w:r w:rsidRPr="0033282D">
              <w:rPr>
                <w:color w:val="000000"/>
              </w:rPr>
              <w:t>яс</w:t>
            </w:r>
            <w:r w:rsidRPr="0033282D">
              <w:rPr>
                <w:color w:val="000000"/>
                <w:w w:val="99"/>
              </w:rPr>
              <w:t>н</w:t>
            </w:r>
            <w:r w:rsidRPr="0033282D">
              <w:rPr>
                <w:color w:val="000000"/>
                <w:spacing w:val="1"/>
              </w:rPr>
              <w:t>е</w:t>
            </w:r>
            <w:r w:rsidRPr="0033282D">
              <w:rPr>
                <w:color w:val="000000"/>
                <w:w w:val="99"/>
              </w:rPr>
              <w:t>н</w:t>
            </w:r>
            <w:r w:rsidRPr="0033282D">
              <w:rPr>
                <w:color w:val="000000"/>
                <w:spacing w:val="1"/>
                <w:w w:val="99"/>
              </w:rPr>
              <w:t>и</w:t>
            </w:r>
            <w:r w:rsidRPr="0033282D">
              <w:rPr>
                <w:color w:val="000000"/>
              </w:rPr>
              <w:t>я</w:t>
            </w:r>
            <w:r w:rsidRPr="0033282D">
              <w:rPr>
                <w:color w:val="000000"/>
                <w:spacing w:val="81"/>
              </w:rPr>
              <w:t xml:space="preserve"> </w:t>
            </w:r>
            <w:r w:rsidRPr="0033282D">
              <w:rPr>
                <w:color w:val="000000"/>
              </w:rPr>
              <w:t>ра</w:t>
            </w:r>
            <w:r w:rsidRPr="0033282D">
              <w:rPr>
                <w:color w:val="000000"/>
                <w:spacing w:val="1"/>
                <w:w w:val="99"/>
              </w:rPr>
              <w:t>зн</w:t>
            </w:r>
            <w:r w:rsidRPr="0033282D">
              <w:rPr>
                <w:color w:val="000000"/>
              </w:rPr>
              <w:t>ообра</w:t>
            </w:r>
            <w:r w:rsidRPr="0033282D">
              <w:rPr>
                <w:color w:val="000000"/>
                <w:w w:val="99"/>
              </w:rPr>
              <w:t>з</w:t>
            </w:r>
            <w:r w:rsidRPr="0033282D">
              <w:rPr>
                <w:color w:val="000000"/>
                <w:spacing w:val="1"/>
                <w:w w:val="99"/>
              </w:rPr>
              <w:t>н</w:t>
            </w:r>
            <w:r w:rsidRPr="0033282D">
              <w:rPr>
                <w:color w:val="000000"/>
                <w:spacing w:val="-2"/>
              </w:rPr>
              <w:t>ы</w:t>
            </w:r>
            <w:r w:rsidRPr="0033282D">
              <w:rPr>
                <w:color w:val="000000"/>
              </w:rPr>
              <w:t>х</w:t>
            </w:r>
            <w:r w:rsidRPr="0033282D">
              <w:rPr>
                <w:color w:val="000000"/>
                <w:spacing w:val="83"/>
              </w:rPr>
              <w:t xml:space="preserve"> </w:t>
            </w:r>
            <w:r w:rsidRPr="0033282D">
              <w:rPr>
                <w:color w:val="000000"/>
              </w:rPr>
              <w:t>яв</w:t>
            </w:r>
            <w:r w:rsidRPr="0033282D">
              <w:rPr>
                <w:color w:val="000000"/>
                <w:w w:val="99"/>
              </w:rPr>
              <w:t>л</w:t>
            </w:r>
            <w:r w:rsidRPr="0033282D">
              <w:rPr>
                <w:color w:val="000000"/>
              </w:rPr>
              <w:t>е</w:t>
            </w:r>
            <w:r w:rsidRPr="0033282D">
              <w:rPr>
                <w:color w:val="000000"/>
                <w:w w:val="99"/>
              </w:rPr>
              <w:t>н</w:t>
            </w:r>
            <w:r w:rsidRPr="0033282D">
              <w:rPr>
                <w:color w:val="000000"/>
                <w:spacing w:val="1"/>
                <w:w w:val="99"/>
              </w:rPr>
              <w:t>и</w:t>
            </w:r>
            <w:r w:rsidRPr="0033282D">
              <w:rPr>
                <w:color w:val="000000"/>
                <w:w w:val="99"/>
              </w:rPr>
              <w:t>й</w:t>
            </w:r>
            <w:r w:rsidRPr="0033282D">
              <w:rPr>
                <w:color w:val="000000"/>
                <w:spacing w:val="80"/>
              </w:rPr>
              <w:t xml:space="preserve"> </w:t>
            </w:r>
            <w:r w:rsidRPr="0033282D">
              <w:rPr>
                <w:color w:val="000000"/>
                <w:w w:val="99"/>
              </w:rPr>
              <w:t>и</w:t>
            </w:r>
            <w:r w:rsidRPr="0033282D">
              <w:rPr>
                <w:color w:val="000000"/>
              </w:rPr>
              <w:t xml:space="preserve"> про</w:t>
            </w:r>
            <w:r w:rsidRPr="0033282D">
              <w:rPr>
                <w:color w:val="000000"/>
                <w:spacing w:val="1"/>
                <w:w w:val="99"/>
              </w:rPr>
              <w:t>ц</w:t>
            </w:r>
            <w:r w:rsidRPr="0033282D">
              <w:rPr>
                <w:color w:val="000000"/>
              </w:rPr>
              <w:t>ес</w:t>
            </w:r>
            <w:r w:rsidRPr="0033282D">
              <w:rPr>
                <w:color w:val="000000"/>
                <w:spacing w:val="-1"/>
              </w:rPr>
              <w:t>с</w:t>
            </w:r>
            <w:r w:rsidRPr="0033282D">
              <w:rPr>
                <w:color w:val="000000"/>
              </w:rPr>
              <w:t>ов:</w:t>
            </w:r>
            <w:r w:rsidRPr="0033282D">
              <w:rPr>
                <w:color w:val="000000"/>
              </w:rPr>
              <w:tab/>
              <w:t>об</w:t>
            </w:r>
            <w:r w:rsidRPr="0033282D">
              <w:rPr>
                <w:color w:val="000000"/>
                <w:w w:val="99"/>
              </w:rPr>
              <w:t>ъ</w:t>
            </w:r>
            <w:r w:rsidRPr="0033282D">
              <w:rPr>
                <w:color w:val="000000"/>
              </w:rPr>
              <w:t>яс</w:t>
            </w:r>
            <w:r w:rsidRPr="0033282D">
              <w:rPr>
                <w:color w:val="000000"/>
                <w:w w:val="99"/>
              </w:rPr>
              <w:t>н</w:t>
            </w:r>
            <w:r w:rsidRPr="0033282D">
              <w:rPr>
                <w:color w:val="000000"/>
              </w:rPr>
              <w:t>ят</w:t>
            </w:r>
            <w:r w:rsidRPr="0033282D">
              <w:rPr>
                <w:color w:val="000000"/>
                <w:w w:val="99"/>
              </w:rPr>
              <w:t>ь</w:t>
            </w:r>
            <w:r w:rsidRPr="0033282D">
              <w:rPr>
                <w:color w:val="000000"/>
              </w:rPr>
              <w:tab/>
            </w:r>
            <w:r w:rsidRPr="0033282D">
              <w:rPr>
                <w:color w:val="000000"/>
                <w:w w:val="99"/>
              </w:rPr>
              <w:t>и</w:t>
            </w:r>
            <w:r w:rsidRPr="0033282D">
              <w:rPr>
                <w:color w:val="000000"/>
                <w:spacing w:val="4"/>
                <w:w w:val="99"/>
              </w:rPr>
              <w:t>з</w:t>
            </w:r>
            <w:r w:rsidRPr="0033282D">
              <w:rPr>
                <w:color w:val="000000"/>
                <w:spacing w:val="-5"/>
              </w:rPr>
              <w:t>у</w:t>
            </w:r>
            <w:r w:rsidRPr="0033282D">
              <w:rPr>
                <w:color w:val="000000"/>
                <w:spacing w:val="-1"/>
              </w:rPr>
              <w:t>че</w:t>
            </w:r>
            <w:r w:rsidRPr="0033282D">
              <w:rPr>
                <w:color w:val="000000"/>
                <w:w w:val="99"/>
              </w:rPr>
              <w:t>нн</w:t>
            </w:r>
            <w:r w:rsidRPr="0033282D">
              <w:rPr>
                <w:color w:val="000000"/>
              </w:rPr>
              <w:t>ые</w:t>
            </w:r>
            <w:r w:rsidRPr="0033282D">
              <w:rPr>
                <w:color w:val="000000"/>
              </w:rPr>
              <w:tab/>
              <w:t>со</w:t>
            </w:r>
            <w:r w:rsidRPr="0033282D">
              <w:rPr>
                <w:color w:val="000000"/>
                <w:w w:val="99"/>
              </w:rPr>
              <w:t>ц</w:t>
            </w:r>
            <w:r w:rsidRPr="0033282D">
              <w:rPr>
                <w:color w:val="000000"/>
                <w:spacing w:val="1"/>
                <w:w w:val="99"/>
              </w:rPr>
              <w:t>и</w:t>
            </w:r>
            <w:r w:rsidRPr="0033282D">
              <w:rPr>
                <w:color w:val="000000"/>
              </w:rPr>
              <w:t>а</w:t>
            </w:r>
            <w:r w:rsidRPr="0033282D">
              <w:rPr>
                <w:color w:val="000000"/>
                <w:w w:val="99"/>
              </w:rPr>
              <w:t>ль</w:t>
            </w:r>
            <w:r w:rsidRPr="0033282D">
              <w:rPr>
                <w:color w:val="000000"/>
                <w:spacing w:val="1"/>
                <w:w w:val="99"/>
              </w:rPr>
              <w:t>н</w:t>
            </w:r>
            <w:r w:rsidRPr="0033282D">
              <w:rPr>
                <w:color w:val="000000"/>
                <w:spacing w:val="4"/>
              </w:rPr>
              <w:t>о</w:t>
            </w:r>
            <w:r w:rsidRPr="0033282D">
              <w:rPr>
                <w:color w:val="000000"/>
                <w:w w:val="99"/>
              </w:rPr>
              <w:t>-</w:t>
            </w:r>
            <w:r w:rsidRPr="0033282D">
              <w:rPr>
                <w:color w:val="000000"/>
              </w:rPr>
              <w:t>эко</w:t>
            </w:r>
            <w:r w:rsidRPr="0033282D">
              <w:rPr>
                <w:color w:val="000000"/>
                <w:spacing w:val="1"/>
                <w:w w:val="99"/>
              </w:rPr>
              <w:t>н</w:t>
            </w:r>
            <w:r w:rsidRPr="0033282D">
              <w:rPr>
                <w:color w:val="000000"/>
              </w:rPr>
              <w:t>ом</w:t>
            </w:r>
            <w:r w:rsidRPr="0033282D">
              <w:rPr>
                <w:color w:val="000000"/>
                <w:w w:val="99"/>
              </w:rPr>
              <w:t>и</w:t>
            </w:r>
            <w:r w:rsidRPr="0033282D">
              <w:rPr>
                <w:color w:val="000000"/>
              </w:rPr>
              <w:t>ческ</w:t>
            </w:r>
            <w:r w:rsidRPr="0033282D">
              <w:rPr>
                <w:color w:val="000000"/>
                <w:w w:val="99"/>
              </w:rPr>
              <w:t>и</w:t>
            </w:r>
            <w:r w:rsidRPr="0033282D">
              <w:rPr>
                <w:color w:val="000000"/>
              </w:rPr>
              <w:t>е</w:t>
            </w:r>
            <w:r w:rsidRPr="0033282D">
              <w:rPr>
                <w:color w:val="000000"/>
                <w:spacing w:val="150"/>
              </w:rPr>
              <w:t xml:space="preserve"> </w:t>
            </w:r>
            <w:r w:rsidRPr="0033282D">
              <w:rPr>
                <w:color w:val="000000"/>
                <w:w w:val="99"/>
              </w:rPr>
              <w:t>и</w:t>
            </w:r>
            <w:r w:rsidRPr="0033282D">
              <w:rPr>
                <w:color w:val="000000"/>
                <w:spacing w:val="152"/>
              </w:rPr>
              <w:t xml:space="preserve"> </w:t>
            </w:r>
            <w:proofErr w:type="spellStart"/>
            <w:r w:rsidRPr="0033282D">
              <w:rPr>
                <w:color w:val="000000"/>
                <w:w w:val="99"/>
              </w:rPr>
              <w:t>г</w:t>
            </w:r>
            <w:r w:rsidRPr="0033282D">
              <w:rPr>
                <w:color w:val="000000"/>
              </w:rPr>
              <w:t>еоэ</w:t>
            </w:r>
            <w:r w:rsidRPr="0033282D">
              <w:rPr>
                <w:color w:val="000000"/>
                <w:spacing w:val="1"/>
              </w:rPr>
              <w:t>к</w:t>
            </w:r>
            <w:r w:rsidRPr="0033282D">
              <w:rPr>
                <w:color w:val="000000"/>
              </w:rPr>
              <w:t>о</w:t>
            </w:r>
            <w:r w:rsidRPr="0033282D">
              <w:rPr>
                <w:color w:val="000000"/>
                <w:w w:val="99"/>
              </w:rPr>
              <w:t>л</w:t>
            </w:r>
            <w:r w:rsidRPr="0033282D">
              <w:rPr>
                <w:color w:val="000000"/>
              </w:rPr>
              <w:t>о</w:t>
            </w:r>
            <w:r w:rsidRPr="0033282D">
              <w:rPr>
                <w:color w:val="000000"/>
                <w:w w:val="99"/>
              </w:rPr>
              <w:t>г</w:t>
            </w:r>
            <w:r w:rsidRPr="0033282D">
              <w:rPr>
                <w:color w:val="000000"/>
                <w:spacing w:val="1"/>
                <w:w w:val="99"/>
              </w:rPr>
              <w:t>и</w:t>
            </w:r>
            <w:r w:rsidRPr="0033282D">
              <w:rPr>
                <w:color w:val="000000"/>
              </w:rPr>
              <w:t>че</w:t>
            </w:r>
            <w:r w:rsidRPr="0033282D">
              <w:rPr>
                <w:color w:val="000000"/>
                <w:spacing w:val="-1"/>
              </w:rPr>
              <w:t>с</w:t>
            </w:r>
            <w:r w:rsidRPr="0033282D">
              <w:rPr>
                <w:color w:val="000000"/>
              </w:rPr>
              <w:t>к</w:t>
            </w:r>
            <w:r w:rsidRPr="0033282D">
              <w:rPr>
                <w:color w:val="000000"/>
                <w:spacing w:val="1"/>
                <w:w w:val="99"/>
              </w:rPr>
              <w:t>и</w:t>
            </w:r>
            <w:r w:rsidRPr="0033282D">
              <w:rPr>
                <w:color w:val="000000"/>
              </w:rPr>
              <w:t>е</w:t>
            </w:r>
            <w:proofErr w:type="spellEnd"/>
            <w:r w:rsidRPr="0033282D">
              <w:rPr>
                <w:color w:val="000000"/>
                <w:spacing w:val="150"/>
              </w:rPr>
              <w:t xml:space="preserve"> </w:t>
            </w:r>
            <w:r w:rsidRPr="0033282D">
              <w:rPr>
                <w:color w:val="000000"/>
                <w:spacing w:val="1"/>
                <w:w w:val="99"/>
              </w:rPr>
              <w:t>п</w:t>
            </w:r>
            <w:r w:rsidRPr="0033282D">
              <w:rPr>
                <w:color w:val="000000"/>
              </w:rPr>
              <w:t>ро</w:t>
            </w:r>
            <w:r w:rsidRPr="0033282D">
              <w:rPr>
                <w:color w:val="000000"/>
                <w:spacing w:val="1"/>
                <w:w w:val="99"/>
              </w:rPr>
              <w:t>ц</w:t>
            </w:r>
            <w:r w:rsidRPr="0033282D">
              <w:rPr>
                <w:color w:val="000000"/>
              </w:rPr>
              <w:t>е</w:t>
            </w:r>
            <w:r w:rsidRPr="0033282D">
              <w:rPr>
                <w:color w:val="000000"/>
                <w:spacing w:val="-1"/>
              </w:rPr>
              <w:t>с</w:t>
            </w:r>
            <w:r w:rsidRPr="0033282D">
              <w:rPr>
                <w:color w:val="000000"/>
              </w:rPr>
              <w:t>сы</w:t>
            </w:r>
            <w:r w:rsidRPr="0033282D">
              <w:rPr>
                <w:color w:val="000000"/>
                <w:spacing w:val="150"/>
              </w:rPr>
              <w:t xml:space="preserve"> </w:t>
            </w:r>
            <w:r w:rsidRPr="0033282D">
              <w:rPr>
                <w:color w:val="000000"/>
                <w:w w:val="99"/>
              </w:rPr>
              <w:t>и</w:t>
            </w:r>
            <w:r w:rsidRPr="0033282D">
              <w:rPr>
                <w:color w:val="000000"/>
              </w:rPr>
              <w:t xml:space="preserve"> яв</w:t>
            </w:r>
            <w:r w:rsidRPr="0033282D">
              <w:rPr>
                <w:color w:val="000000"/>
                <w:w w:val="99"/>
              </w:rPr>
              <w:t>л</w:t>
            </w:r>
            <w:r w:rsidRPr="0033282D">
              <w:rPr>
                <w:color w:val="000000"/>
              </w:rPr>
              <w:t>е</w:t>
            </w:r>
            <w:r w:rsidRPr="0033282D">
              <w:rPr>
                <w:color w:val="000000"/>
                <w:w w:val="99"/>
              </w:rPr>
              <w:t>н</w:t>
            </w:r>
            <w:r w:rsidRPr="0033282D">
              <w:rPr>
                <w:color w:val="000000"/>
                <w:spacing w:val="1"/>
                <w:w w:val="99"/>
              </w:rPr>
              <w:t>и</w:t>
            </w:r>
            <w:r w:rsidRPr="0033282D">
              <w:rPr>
                <w:color w:val="000000"/>
              </w:rPr>
              <w:t>я;</w:t>
            </w:r>
            <w:r w:rsidRPr="0033282D">
              <w:rPr>
                <w:color w:val="000000"/>
                <w:spacing w:val="147"/>
              </w:rPr>
              <w:t xml:space="preserve"> </w:t>
            </w:r>
            <w:r w:rsidRPr="0033282D">
              <w:rPr>
                <w:color w:val="000000"/>
              </w:rPr>
              <w:t>об</w:t>
            </w:r>
            <w:r w:rsidRPr="0033282D">
              <w:rPr>
                <w:color w:val="000000"/>
                <w:spacing w:val="1"/>
                <w:w w:val="99"/>
              </w:rPr>
              <w:t>ъ</w:t>
            </w:r>
            <w:r w:rsidRPr="0033282D">
              <w:rPr>
                <w:color w:val="000000"/>
              </w:rPr>
              <w:t>яс</w:t>
            </w:r>
            <w:r w:rsidRPr="0033282D">
              <w:rPr>
                <w:color w:val="000000"/>
                <w:w w:val="99"/>
              </w:rPr>
              <w:t>н</w:t>
            </w:r>
            <w:r w:rsidRPr="0033282D">
              <w:rPr>
                <w:color w:val="000000"/>
              </w:rPr>
              <w:t>ят</w:t>
            </w:r>
            <w:r w:rsidRPr="0033282D">
              <w:rPr>
                <w:color w:val="000000"/>
                <w:w w:val="99"/>
              </w:rPr>
              <w:t>ь</w:t>
            </w:r>
            <w:r w:rsidRPr="0033282D">
              <w:rPr>
                <w:color w:val="000000"/>
                <w:spacing w:val="148"/>
              </w:rPr>
              <w:t xml:space="preserve"> </w:t>
            </w:r>
            <w:r w:rsidRPr="0033282D">
              <w:rPr>
                <w:color w:val="000000"/>
                <w:spacing w:val="-1"/>
                <w:w w:val="99"/>
              </w:rPr>
              <w:t>г</w:t>
            </w:r>
            <w:r w:rsidRPr="0033282D">
              <w:rPr>
                <w:color w:val="000000"/>
                <w:spacing w:val="-1"/>
              </w:rPr>
              <w:t>е</w:t>
            </w:r>
            <w:r w:rsidRPr="0033282D">
              <w:rPr>
                <w:color w:val="000000"/>
              </w:rPr>
              <w:t>о</w:t>
            </w:r>
            <w:r w:rsidRPr="0033282D">
              <w:rPr>
                <w:color w:val="000000"/>
                <w:w w:val="99"/>
              </w:rPr>
              <w:t>г</w:t>
            </w:r>
            <w:r w:rsidRPr="0033282D">
              <w:rPr>
                <w:color w:val="000000"/>
              </w:rPr>
              <w:t>р</w:t>
            </w:r>
            <w:r w:rsidRPr="0033282D">
              <w:rPr>
                <w:color w:val="000000"/>
                <w:spacing w:val="-1"/>
              </w:rPr>
              <w:t>а</w:t>
            </w:r>
            <w:r w:rsidRPr="0033282D">
              <w:rPr>
                <w:color w:val="000000"/>
              </w:rPr>
              <w:t>ф</w:t>
            </w:r>
            <w:r w:rsidRPr="0033282D">
              <w:rPr>
                <w:color w:val="000000"/>
                <w:spacing w:val="1"/>
                <w:w w:val="99"/>
              </w:rPr>
              <w:t>и</w:t>
            </w:r>
            <w:r w:rsidRPr="0033282D">
              <w:rPr>
                <w:color w:val="000000"/>
              </w:rPr>
              <w:t>ч</w:t>
            </w:r>
            <w:r w:rsidRPr="0033282D">
              <w:rPr>
                <w:color w:val="000000"/>
                <w:spacing w:val="-1"/>
              </w:rPr>
              <w:t>е</w:t>
            </w:r>
            <w:r w:rsidRPr="0033282D">
              <w:rPr>
                <w:color w:val="000000"/>
              </w:rPr>
              <w:t>ск</w:t>
            </w:r>
            <w:r w:rsidRPr="0033282D">
              <w:rPr>
                <w:color w:val="000000"/>
                <w:spacing w:val="1"/>
                <w:w w:val="99"/>
              </w:rPr>
              <w:t>и</w:t>
            </w:r>
            <w:r w:rsidRPr="0033282D">
              <w:rPr>
                <w:color w:val="000000"/>
              </w:rPr>
              <w:t>е</w:t>
            </w:r>
            <w:r w:rsidRPr="0033282D">
              <w:rPr>
                <w:color w:val="000000"/>
                <w:spacing w:val="145"/>
              </w:rPr>
              <w:t xml:space="preserve"> </w:t>
            </w:r>
            <w:r w:rsidRPr="0033282D">
              <w:rPr>
                <w:color w:val="000000"/>
                <w:spacing w:val="3"/>
              </w:rPr>
              <w:t>о</w:t>
            </w:r>
            <w:r w:rsidRPr="0033282D">
              <w:rPr>
                <w:color w:val="000000"/>
              </w:rPr>
              <w:t>соб</w:t>
            </w:r>
            <w:r w:rsidRPr="0033282D">
              <w:rPr>
                <w:color w:val="000000"/>
                <w:spacing w:val="-1"/>
              </w:rPr>
              <w:t>е</w:t>
            </w:r>
            <w:r w:rsidRPr="0033282D">
              <w:rPr>
                <w:color w:val="000000"/>
                <w:spacing w:val="1"/>
                <w:w w:val="99"/>
              </w:rPr>
              <w:t>н</w:t>
            </w:r>
            <w:r w:rsidRPr="0033282D">
              <w:rPr>
                <w:color w:val="000000"/>
                <w:w w:val="99"/>
              </w:rPr>
              <w:t>н</w:t>
            </w:r>
            <w:r w:rsidRPr="0033282D">
              <w:rPr>
                <w:color w:val="000000"/>
              </w:rPr>
              <w:t>ост</w:t>
            </w:r>
            <w:r w:rsidRPr="0033282D">
              <w:rPr>
                <w:color w:val="000000"/>
                <w:w w:val="99"/>
              </w:rPr>
              <w:t>и</w:t>
            </w:r>
            <w:r w:rsidRPr="0033282D">
              <w:rPr>
                <w:color w:val="000000"/>
              </w:rPr>
              <w:t xml:space="preserve"> стра</w:t>
            </w:r>
            <w:r w:rsidRPr="0033282D">
              <w:rPr>
                <w:color w:val="000000"/>
                <w:w w:val="99"/>
              </w:rPr>
              <w:t>н</w:t>
            </w:r>
            <w:r w:rsidRPr="0033282D">
              <w:rPr>
                <w:color w:val="000000"/>
                <w:spacing w:val="28"/>
              </w:rPr>
              <w:t xml:space="preserve"> </w:t>
            </w:r>
            <w:r w:rsidRPr="0033282D">
              <w:rPr>
                <w:color w:val="000000"/>
                <w:spacing w:val="1"/>
              </w:rPr>
              <w:t>с</w:t>
            </w:r>
            <w:r w:rsidRPr="0033282D">
              <w:rPr>
                <w:color w:val="000000"/>
                <w:spacing w:val="27"/>
              </w:rPr>
              <w:t xml:space="preserve"> </w:t>
            </w:r>
            <w:r w:rsidRPr="0033282D">
              <w:rPr>
                <w:color w:val="000000"/>
              </w:rPr>
              <w:t>ра</w:t>
            </w:r>
            <w:r w:rsidRPr="0033282D">
              <w:rPr>
                <w:color w:val="000000"/>
                <w:w w:val="99"/>
              </w:rPr>
              <w:t>з</w:t>
            </w:r>
            <w:r w:rsidRPr="0033282D">
              <w:rPr>
                <w:color w:val="000000"/>
                <w:spacing w:val="1"/>
                <w:w w:val="99"/>
              </w:rPr>
              <w:t>н</w:t>
            </w:r>
            <w:r w:rsidRPr="0033282D">
              <w:rPr>
                <w:color w:val="000000"/>
              </w:rPr>
              <w:t>ым</w:t>
            </w:r>
            <w:r w:rsidRPr="0033282D">
              <w:rPr>
                <w:color w:val="000000"/>
                <w:spacing w:val="30"/>
              </w:rPr>
              <w:t xml:space="preserve"> </w:t>
            </w:r>
            <w:r w:rsidRPr="0033282D">
              <w:rPr>
                <w:color w:val="000000"/>
                <w:spacing w:val="-3"/>
              </w:rPr>
              <w:t>у</w:t>
            </w:r>
            <w:r w:rsidRPr="0033282D">
              <w:rPr>
                <w:color w:val="000000"/>
              </w:rPr>
              <w:t>ров</w:t>
            </w:r>
            <w:r w:rsidRPr="0033282D">
              <w:rPr>
                <w:color w:val="000000"/>
                <w:w w:val="99"/>
              </w:rPr>
              <w:t>н</w:t>
            </w:r>
            <w:r w:rsidRPr="0033282D">
              <w:rPr>
                <w:color w:val="000000"/>
              </w:rPr>
              <w:t>ем</w:t>
            </w:r>
            <w:r w:rsidRPr="0033282D">
              <w:rPr>
                <w:color w:val="000000"/>
                <w:spacing w:val="28"/>
              </w:rPr>
              <w:t xml:space="preserve"> </w:t>
            </w:r>
            <w:r w:rsidRPr="0033282D">
              <w:rPr>
                <w:color w:val="000000"/>
              </w:rPr>
              <w:t>со</w:t>
            </w:r>
            <w:r w:rsidRPr="0033282D">
              <w:rPr>
                <w:color w:val="000000"/>
                <w:w w:val="99"/>
              </w:rPr>
              <w:t>ц</w:t>
            </w:r>
            <w:r w:rsidRPr="0033282D">
              <w:rPr>
                <w:color w:val="000000"/>
                <w:spacing w:val="1"/>
                <w:w w:val="99"/>
              </w:rPr>
              <w:t>и</w:t>
            </w:r>
            <w:r w:rsidRPr="0033282D">
              <w:rPr>
                <w:color w:val="000000"/>
              </w:rPr>
              <w:t>а</w:t>
            </w:r>
            <w:r w:rsidRPr="0033282D">
              <w:rPr>
                <w:color w:val="000000"/>
                <w:w w:val="99"/>
              </w:rPr>
              <w:t>ль</w:t>
            </w:r>
            <w:r w:rsidRPr="0033282D">
              <w:rPr>
                <w:color w:val="000000"/>
                <w:spacing w:val="1"/>
                <w:w w:val="99"/>
              </w:rPr>
              <w:t>н</w:t>
            </w:r>
            <w:r w:rsidRPr="0033282D">
              <w:rPr>
                <w:color w:val="000000"/>
                <w:spacing w:val="4"/>
              </w:rPr>
              <w:t>о</w:t>
            </w:r>
            <w:r w:rsidRPr="0033282D">
              <w:rPr>
                <w:color w:val="000000"/>
                <w:w w:val="99"/>
              </w:rPr>
              <w:t>-</w:t>
            </w:r>
            <w:r w:rsidRPr="0033282D">
              <w:rPr>
                <w:color w:val="000000"/>
              </w:rPr>
              <w:t>эк</w:t>
            </w:r>
            <w:r w:rsidRPr="0033282D">
              <w:rPr>
                <w:color w:val="000000"/>
                <w:spacing w:val="-1"/>
              </w:rPr>
              <w:t>о</w:t>
            </w:r>
            <w:r w:rsidRPr="0033282D">
              <w:rPr>
                <w:color w:val="000000"/>
                <w:w w:val="99"/>
              </w:rPr>
              <w:t>н</w:t>
            </w:r>
            <w:r w:rsidRPr="0033282D">
              <w:rPr>
                <w:color w:val="000000"/>
              </w:rPr>
              <w:t>ом</w:t>
            </w:r>
            <w:r w:rsidRPr="0033282D">
              <w:rPr>
                <w:color w:val="000000"/>
                <w:w w:val="99"/>
              </w:rPr>
              <w:t>и</w:t>
            </w:r>
            <w:r w:rsidRPr="0033282D">
              <w:rPr>
                <w:color w:val="000000"/>
                <w:spacing w:val="-2"/>
              </w:rPr>
              <w:t>ч</w:t>
            </w:r>
            <w:r w:rsidRPr="0033282D">
              <w:rPr>
                <w:color w:val="000000"/>
              </w:rPr>
              <w:t>е</w:t>
            </w:r>
            <w:r w:rsidRPr="0033282D">
              <w:rPr>
                <w:color w:val="000000"/>
                <w:spacing w:val="-1"/>
              </w:rPr>
              <w:t>с</w:t>
            </w:r>
            <w:r w:rsidRPr="0033282D">
              <w:rPr>
                <w:color w:val="000000"/>
              </w:rPr>
              <w:t>ко</w:t>
            </w:r>
            <w:r w:rsidRPr="0033282D">
              <w:rPr>
                <w:color w:val="000000"/>
                <w:w w:val="99"/>
              </w:rPr>
              <w:t>г</w:t>
            </w:r>
            <w:r w:rsidRPr="0033282D">
              <w:rPr>
                <w:color w:val="000000"/>
              </w:rPr>
              <w:t>о ра</w:t>
            </w:r>
            <w:r w:rsidRPr="0033282D">
              <w:rPr>
                <w:color w:val="000000"/>
                <w:w w:val="99"/>
              </w:rPr>
              <w:t>з</w:t>
            </w:r>
            <w:r w:rsidRPr="0033282D">
              <w:rPr>
                <w:color w:val="000000"/>
              </w:rPr>
              <w:t>в</w:t>
            </w:r>
            <w:r w:rsidRPr="0033282D">
              <w:rPr>
                <w:color w:val="000000"/>
                <w:w w:val="99"/>
              </w:rPr>
              <w:t>и</w:t>
            </w:r>
            <w:r w:rsidRPr="0033282D">
              <w:rPr>
                <w:color w:val="000000"/>
              </w:rPr>
              <w:t>т</w:t>
            </w:r>
            <w:r w:rsidRPr="0033282D">
              <w:rPr>
                <w:color w:val="000000"/>
                <w:spacing w:val="2"/>
                <w:w w:val="99"/>
              </w:rPr>
              <w:t>и</w:t>
            </w:r>
            <w:r w:rsidRPr="0033282D">
              <w:rPr>
                <w:color w:val="000000"/>
              </w:rPr>
              <w:t>я,</w:t>
            </w:r>
            <w:r w:rsidRPr="0033282D">
              <w:rPr>
                <w:color w:val="000000"/>
                <w:spacing w:val="69"/>
              </w:rPr>
              <w:t xml:space="preserve"> </w:t>
            </w:r>
            <w:r w:rsidRPr="0033282D">
              <w:rPr>
                <w:color w:val="000000"/>
              </w:rPr>
              <w:t>вк</w:t>
            </w:r>
            <w:r w:rsidRPr="0033282D">
              <w:rPr>
                <w:color w:val="000000"/>
                <w:w w:val="99"/>
              </w:rPr>
              <w:t>л</w:t>
            </w:r>
            <w:r w:rsidRPr="0033282D">
              <w:rPr>
                <w:color w:val="000000"/>
                <w:spacing w:val="1"/>
                <w:w w:val="99"/>
              </w:rPr>
              <w:t>ю</w:t>
            </w:r>
            <w:r w:rsidRPr="0033282D">
              <w:rPr>
                <w:color w:val="000000"/>
              </w:rPr>
              <w:t>чая</w:t>
            </w:r>
            <w:r w:rsidRPr="0033282D">
              <w:rPr>
                <w:color w:val="000000"/>
                <w:spacing w:val="69"/>
              </w:rPr>
              <w:t xml:space="preserve"> </w:t>
            </w:r>
            <w:r w:rsidRPr="0033282D">
              <w:rPr>
                <w:color w:val="000000"/>
              </w:rPr>
              <w:t>особе</w:t>
            </w:r>
            <w:r w:rsidRPr="0033282D">
              <w:rPr>
                <w:color w:val="000000"/>
                <w:w w:val="99"/>
              </w:rPr>
              <w:t>н</w:t>
            </w:r>
            <w:r w:rsidRPr="0033282D">
              <w:rPr>
                <w:color w:val="000000"/>
                <w:spacing w:val="1"/>
                <w:w w:val="99"/>
              </w:rPr>
              <w:t>н</w:t>
            </w:r>
            <w:r w:rsidRPr="0033282D">
              <w:rPr>
                <w:color w:val="000000"/>
              </w:rPr>
              <w:t>ост</w:t>
            </w:r>
            <w:r w:rsidRPr="0033282D">
              <w:rPr>
                <w:color w:val="000000"/>
                <w:w w:val="99"/>
              </w:rPr>
              <w:t>и</w:t>
            </w:r>
            <w:r w:rsidRPr="0033282D">
              <w:rPr>
                <w:color w:val="000000"/>
                <w:spacing w:val="70"/>
              </w:rPr>
              <w:t xml:space="preserve"> </w:t>
            </w:r>
            <w:r w:rsidRPr="0033282D">
              <w:rPr>
                <w:color w:val="000000"/>
                <w:spacing w:val="1"/>
                <w:w w:val="99"/>
              </w:rPr>
              <w:t>п</w:t>
            </w:r>
            <w:r w:rsidRPr="0033282D">
              <w:rPr>
                <w:color w:val="000000"/>
              </w:rPr>
              <w:t>рояв</w:t>
            </w:r>
            <w:r w:rsidRPr="0033282D">
              <w:rPr>
                <w:color w:val="000000"/>
                <w:w w:val="99"/>
              </w:rPr>
              <w:t>л</w:t>
            </w:r>
            <w:r w:rsidRPr="0033282D">
              <w:rPr>
                <w:color w:val="000000"/>
              </w:rPr>
              <w:t>е</w:t>
            </w:r>
            <w:r w:rsidRPr="0033282D">
              <w:rPr>
                <w:color w:val="000000"/>
                <w:w w:val="99"/>
              </w:rPr>
              <w:t>ни</w:t>
            </w:r>
            <w:r w:rsidRPr="0033282D">
              <w:rPr>
                <w:color w:val="000000"/>
              </w:rPr>
              <w:t>я</w:t>
            </w:r>
            <w:r w:rsidRPr="0033282D">
              <w:rPr>
                <w:color w:val="000000"/>
                <w:spacing w:val="69"/>
              </w:rPr>
              <w:t xml:space="preserve"> </w:t>
            </w:r>
            <w:r w:rsidRPr="0033282D">
              <w:rPr>
                <w:color w:val="000000"/>
              </w:rPr>
              <w:t>в</w:t>
            </w:r>
            <w:r w:rsidRPr="0033282D">
              <w:rPr>
                <w:color w:val="000000"/>
                <w:spacing w:val="69"/>
              </w:rPr>
              <w:t xml:space="preserve"> </w:t>
            </w:r>
            <w:r w:rsidRPr="0033282D">
              <w:rPr>
                <w:color w:val="000000"/>
                <w:spacing w:val="1"/>
                <w:w w:val="99"/>
              </w:rPr>
              <w:t>н</w:t>
            </w:r>
            <w:r w:rsidRPr="0033282D">
              <w:rPr>
                <w:color w:val="000000"/>
                <w:w w:val="99"/>
              </w:rPr>
              <w:t>и</w:t>
            </w:r>
            <w:r w:rsidRPr="0033282D">
              <w:rPr>
                <w:color w:val="000000"/>
              </w:rPr>
              <w:t>х г</w:t>
            </w:r>
            <w:r w:rsidRPr="0033282D">
              <w:rPr>
                <w:color w:val="000000"/>
                <w:w w:val="99"/>
              </w:rPr>
              <w:t>л</w:t>
            </w:r>
            <w:r w:rsidRPr="0033282D">
              <w:rPr>
                <w:color w:val="000000"/>
              </w:rPr>
              <w:t>оба</w:t>
            </w:r>
            <w:r w:rsidRPr="0033282D">
              <w:rPr>
                <w:color w:val="000000"/>
                <w:w w:val="99"/>
              </w:rPr>
              <w:t>ль</w:t>
            </w:r>
            <w:r w:rsidRPr="0033282D">
              <w:rPr>
                <w:color w:val="000000"/>
                <w:spacing w:val="1"/>
                <w:w w:val="99"/>
              </w:rPr>
              <w:t>н</w:t>
            </w:r>
            <w:r w:rsidRPr="0033282D">
              <w:rPr>
                <w:color w:val="000000"/>
                <w:spacing w:val="-1"/>
              </w:rPr>
              <w:t>ы</w:t>
            </w:r>
            <w:r w:rsidRPr="0033282D">
              <w:rPr>
                <w:color w:val="000000"/>
              </w:rPr>
              <w:t>х</w:t>
            </w:r>
            <w:r w:rsidRPr="0033282D">
              <w:rPr>
                <w:color w:val="000000"/>
                <w:spacing w:val="142"/>
              </w:rPr>
              <w:t xml:space="preserve"> </w:t>
            </w:r>
            <w:r w:rsidRPr="0033282D">
              <w:rPr>
                <w:color w:val="000000"/>
                <w:spacing w:val="1"/>
                <w:w w:val="99"/>
              </w:rPr>
              <w:t>п</w:t>
            </w:r>
            <w:r w:rsidRPr="0033282D">
              <w:rPr>
                <w:color w:val="000000"/>
              </w:rPr>
              <w:t>роб</w:t>
            </w:r>
            <w:r w:rsidRPr="0033282D">
              <w:rPr>
                <w:color w:val="000000"/>
                <w:w w:val="99"/>
              </w:rPr>
              <w:t>л</w:t>
            </w:r>
            <w:r w:rsidRPr="0033282D">
              <w:rPr>
                <w:color w:val="000000"/>
              </w:rPr>
              <w:t>ем</w:t>
            </w:r>
            <w:r w:rsidRPr="0033282D">
              <w:rPr>
                <w:color w:val="000000"/>
                <w:spacing w:val="140"/>
              </w:rPr>
              <w:t xml:space="preserve"> </w:t>
            </w:r>
            <w:r w:rsidRPr="0033282D">
              <w:rPr>
                <w:color w:val="000000"/>
              </w:rPr>
              <w:t>че</w:t>
            </w:r>
            <w:r w:rsidRPr="0033282D">
              <w:rPr>
                <w:color w:val="000000"/>
                <w:w w:val="99"/>
              </w:rPr>
              <w:t>л</w:t>
            </w:r>
            <w:r w:rsidRPr="0033282D">
              <w:rPr>
                <w:color w:val="000000"/>
              </w:rPr>
              <w:t>овече</w:t>
            </w:r>
            <w:r w:rsidRPr="0033282D">
              <w:rPr>
                <w:color w:val="000000"/>
                <w:spacing w:val="-1"/>
              </w:rPr>
              <w:t>с</w:t>
            </w:r>
            <w:r w:rsidRPr="0033282D">
              <w:rPr>
                <w:color w:val="000000"/>
              </w:rPr>
              <w:t>т</w:t>
            </w:r>
            <w:r w:rsidRPr="0033282D">
              <w:rPr>
                <w:color w:val="000000"/>
                <w:spacing w:val="2"/>
              </w:rPr>
              <w:t>в</w:t>
            </w:r>
            <w:r w:rsidRPr="0033282D">
              <w:rPr>
                <w:color w:val="000000"/>
              </w:rPr>
              <w:t>а;</w:t>
            </w:r>
            <w:r w:rsidRPr="0033282D">
              <w:rPr>
                <w:color w:val="000000"/>
                <w:spacing w:val="141"/>
              </w:rPr>
              <w:t xml:space="preserve"> </w:t>
            </w:r>
            <w:r w:rsidRPr="0033282D">
              <w:rPr>
                <w:color w:val="000000"/>
                <w:spacing w:val="1"/>
                <w:w w:val="99"/>
              </w:rPr>
              <w:t>и</w:t>
            </w:r>
            <w:r w:rsidRPr="0033282D">
              <w:rPr>
                <w:color w:val="000000"/>
              </w:rPr>
              <w:t>с</w:t>
            </w:r>
            <w:r w:rsidRPr="0033282D">
              <w:rPr>
                <w:color w:val="000000"/>
                <w:w w:val="99"/>
              </w:rPr>
              <w:t>п</w:t>
            </w:r>
            <w:r w:rsidRPr="0033282D">
              <w:rPr>
                <w:color w:val="000000"/>
              </w:rPr>
              <w:t>о</w:t>
            </w:r>
            <w:r w:rsidRPr="0033282D">
              <w:rPr>
                <w:color w:val="000000"/>
                <w:w w:val="99"/>
              </w:rPr>
              <w:t>л</w:t>
            </w:r>
            <w:r w:rsidRPr="0033282D">
              <w:rPr>
                <w:color w:val="000000"/>
                <w:spacing w:val="1"/>
                <w:w w:val="99"/>
              </w:rPr>
              <w:t>ьз</w:t>
            </w:r>
            <w:r w:rsidRPr="0033282D">
              <w:rPr>
                <w:color w:val="000000"/>
              </w:rPr>
              <w:t>ова</w:t>
            </w:r>
            <w:r w:rsidRPr="0033282D">
              <w:rPr>
                <w:color w:val="000000"/>
                <w:spacing w:val="-2"/>
              </w:rPr>
              <w:t>т</w:t>
            </w:r>
            <w:r w:rsidRPr="0033282D">
              <w:rPr>
                <w:color w:val="000000"/>
                <w:w w:val="99"/>
              </w:rPr>
              <w:t>ь</w:t>
            </w:r>
            <w:r w:rsidRPr="0033282D">
              <w:rPr>
                <w:color w:val="000000"/>
              </w:rPr>
              <w:t xml:space="preserve"> ге</w:t>
            </w:r>
            <w:r w:rsidRPr="0033282D">
              <w:rPr>
                <w:color w:val="000000"/>
                <w:w w:val="99"/>
              </w:rPr>
              <w:t>ог</w:t>
            </w:r>
            <w:r w:rsidRPr="0033282D">
              <w:rPr>
                <w:color w:val="000000"/>
              </w:rPr>
              <w:t>р</w:t>
            </w:r>
            <w:r w:rsidRPr="0033282D">
              <w:rPr>
                <w:color w:val="000000"/>
                <w:spacing w:val="-1"/>
              </w:rPr>
              <w:t>а</w:t>
            </w:r>
            <w:r w:rsidRPr="0033282D">
              <w:rPr>
                <w:color w:val="000000"/>
              </w:rPr>
              <w:t>ф</w:t>
            </w:r>
            <w:r w:rsidRPr="0033282D">
              <w:rPr>
                <w:color w:val="000000"/>
                <w:spacing w:val="1"/>
                <w:w w:val="99"/>
              </w:rPr>
              <w:t>и</w:t>
            </w:r>
            <w:r w:rsidRPr="0033282D">
              <w:rPr>
                <w:color w:val="000000"/>
              </w:rPr>
              <w:t>ч</w:t>
            </w:r>
            <w:r w:rsidRPr="0033282D">
              <w:rPr>
                <w:color w:val="000000"/>
                <w:spacing w:val="-1"/>
              </w:rPr>
              <w:t>е</w:t>
            </w:r>
            <w:r w:rsidRPr="0033282D">
              <w:rPr>
                <w:color w:val="000000"/>
              </w:rPr>
              <w:t>ск</w:t>
            </w:r>
            <w:r w:rsidRPr="0033282D">
              <w:rPr>
                <w:color w:val="000000"/>
                <w:spacing w:val="1"/>
                <w:w w:val="99"/>
              </w:rPr>
              <w:t>и</w:t>
            </w:r>
            <w:r w:rsidRPr="0033282D">
              <w:rPr>
                <w:color w:val="000000"/>
              </w:rPr>
              <w:t>е</w:t>
            </w:r>
            <w:r w:rsidRPr="0033282D">
              <w:rPr>
                <w:color w:val="000000"/>
                <w:spacing w:val="136"/>
              </w:rPr>
              <w:t xml:space="preserve"> </w:t>
            </w:r>
            <w:r w:rsidRPr="0033282D">
              <w:rPr>
                <w:color w:val="000000"/>
                <w:spacing w:val="1"/>
                <w:w w:val="99"/>
              </w:rPr>
              <w:t>з</w:t>
            </w:r>
            <w:r w:rsidRPr="0033282D">
              <w:rPr>
                <w:color w:val="000000"/>
                <w:w w:val="99"/>
              </w:rPr>
              <w:t>н</w:t>
            </w:r>
            <w:r w:rsidRPr="0033282D">
              <w:rPr>
                <w:color w:val="000000"/>
              </w:rPr>
              <w:t>а</w:t>
            </w:r>
            <w:r w:rsidRPr="0033282D">
              <w:rPr>
                <w:color w:val="000000"/>
                <w:spacing w:val="1"/>
                <w:w w:val="99"/>
              </w:rPr>
              <w:t>н</w:t>
            </w:r>
            <w:r w:rsidRPr="0033282D">
              <w:rPr>
                <w:color w:val="000000"/>
                <w:w w:val="99"/>
              </w:rPr>
              <w:t>и</w:t>
            </w:r>
            <w:r w:rsidRPr="0033282D">
              <w:rPr>
                <w:color w:val="000000"/>
              </w:rPr>
              <w:t>я</w:t>
            </w:r>
            <w:r w:rsidRPr="0033282D">
              <w:rPr>
                <w:color w:val="000000"/>
                <w:spacing w:val="135"/>
              </w:rPr>
              <w:t xml:space="preserve"> </w:t>
            </w:r>
            <w:r w:rsidRPr="0033282D">
              <w:rPr>
                <w:color w:val="000000"/>
              </w:rPr>
              <w:t>о</w:t>
            </w:r>
            <w:r w:rsidRPr="0033282D">
              <w:rPr>
                <w:color w:val="000000"/>
                <w:spacing w:val="137"/>
              </w:rPr>
              <w:t xml:space="preserve"> </w:t>
            </w:r>
            <w:r w:rsidRPr="0033282D">
              <w:rPr>
                <w:color w:val="000000"/>
              </w:rPr>
              <w:t>м</w:t>
            </w:r>
            <w:r w:rsidRPr="0033282D">
              <w:rPr>
                <w:color w:val="000000"/>
                <w:w w:val="99"/>
              </w:rPr>
              <w:t>и</w:t>
            </w:r>
            <w:r w:rsidRPr="0033282D">
              <w:rPr>
                <w:color w:val="000000"/>
              </w:rPr>
              <w:t>ровом</w:t>
            </w:r>
            <w:r w:rsidRPr="0033282D">
              <w:rPr>
                <w:color w:val="000000"/>
                <w:spacing w:val="133"/>
              </w:rPr>
              <w:t xml:space="preserve"> </w:t>
            </w:r>
            <w:r w:rsidRPr="0033282D">
              <w:rPr>
                <w:color w:val="000000"/>
                <w:spacing w:val="2"/>
              </w:rPr>
              <w:t>х</w:t>
            </w:r>
            <w:r w:rsidRPr="0033282D">
              <w:rPr>
                <w:color w:val="000000"/>
              </w:rPr>
              <w:t>о</w:t>
            </w:r>
            <w:r w:rsidRPr="0033282D">
              <w:rPr>
                <w:color w:val="000000"/>
                <w:spacing w:val="1"/>
                <w:w w:val="99"/>
              </w:rPr>
              <w:t>з</w:t>
            </w:r>
            <w:r w:rsidRPr="0033282D">
              <w:rPr>
                <w:color w:val="000000"/>
                <w:spacing w:val="-2"/>
              </w:rPr>
              <w:t>я</w:t>
            </w:r>
            <w:r w:rsidRPr="0033282D">
              <w:rPr>
                <w:color w:val="000000"/>
                <w:w w:val="99"/>
              </w:rPr>
              <w:t>й</w:t>
            </w:r>
            <w:r w:rsidRPr="0033282D">
              <w:rPr>
                <w:color w:val="000000"/>
              </w:rPr>
              <w:t>стве</w:t>
            </w:r>
            <w:r w:rsidRPr="0033282D">
              <w:rPr>
                <w:color w:val="000000"/>
                <w:spacing w:val="133"/>
              </w:rPr>
              <w:t xml:space="preserve"> </w:t>
            </w:r>
            <w:r w:rsidRPr="0033282D">
              <w:rPr>
                <w:color w:val="000000"/>
                <w:w w:val="99"/>
              </w:rPr>
              <w:t>и</w:t>
            </w:r>
            <w:r w:rsidRPr="0033282D">
              <w:rPr>
                <w:color w:val="000000"/>
              </w:rPr>
              <w:t xml:space="preserve"> нас</w:t>
            </w:r>
            <w:r w:rsidRPr="0033282D">
              <w:rPr>
                <w:color w:val="000000"/>
                <w:spacing w:val="-1"/>
              </w:rPr>
              <w:t>е</w:t>
            </w:r>
            <w:r w:rsidRPr="0033282D">
              <w:rPr>
                <w:color w:val="000000"/>
                <w:w w:val="99"/>
              </w:rPr>
              <w:t>л</w:t>
            </w:r>
            <w:r w:rsidRPr="0033282D">
              <w:rPr>
                <w:color w:val="000000"/>
              </w:rPr>
              <w:t>е</w:t>
            </w:r>
            <w:r w:rsidRPr="0033282D">
              <w:rPr>
                <w:color w:val="000000"/>
                <w:w w:val="99"/>
              </w:rPr>
              <w:t>н</w:t>
            </w:r>
            <w:r w:rsidRPr="0033282D">
              <w:rPr>
                <w:color w:val="000000"/>
                <w:spacing w:val="1"/>
                <w:w w:val="99"/>
              </w:rPr>
              <w:t>и</w:t>
            </w:r>
            <w:r w:rsidRPr="0033282D">
              <w:rPr>
                <w:color w:val="000000"/>
                <w:w w:val="99"/>
              </w:rPr>
              <w:t>и</w:t>
            </w:r>
            <w:r w:rsidRPr="0033282D">
              <w:rPr>
                <w:color w:val="000000"/>
                <w:spacing w:val="80"/>
              </w:rPr>
              <w:t xml:space="preserve"> </w:t>
            </w:r>
            <w:r w:rsidRPr="0033282D">
              <w:rPr>
                <w:color w:val="000000"/>
              </w:rPr>
              <w:t>м</w:t>
            </w:r>
            <w:r w:rsidRPr="0033282D">
              <w:rPr>
                <w:color w:val="000000"/>
                <w:w w:val="99"/>
              </w:rPr>
              <w:t>и</w:t>
            </w:r>
            <w:r w:rsidRPr="0033282D">
              <w:rPr>
                <w:color w:val="000000"/>
              </w:rPr>
              <w:t>ра,</w:t>
            </w:r>
            <w:r w:rsidRPr="0033282D">
              <w:rPr>
                <w:color w:val="000000"/>
                <w:spacing w:val="78"/>
              </w:rPr>
              <w:t xml:space="preserve"> </w:t>
            </w:r>
            <w:r w:rsidRPr="0033282D">
              <w:rPr>
                <w:color w:val="000000"/>
              </w:rPr>
              <w:t>об</w:t>
            </w:r>
            <w:r w:rsidRPr="0033282D">
              <w:rPr>
                <w:color w:val="000000"/>
                <w:spacing w:val="79"/>
              </w:rPr>
              <w:t xml:space="preserve"> </w:t>
            </w:r>
            <w:r w:rsidRPr="0033282D">
              <w:rPr>
                <w:color w:val="000000"/>
                <w:spacing w:val="-2"/>
              </w:rPr>
              <w:t>о</w:t>
            </w:r>
            <w:r w:rsidRPr="0033282D">
              <w:rPr>
                <w:color w:val="000000"/>
                <w:spacing w:val="-1"/>
              </w:rPr>
              <w:t>с</w:t>
            </w:r>
            <w:r w:rsidRPr="0033282D">
              <w:rPr>
                <w:color w:val="000000"/>
              </w:rPr>
              <w:t>обе</w:t>
            </w:r>
            <w:r w:rsidRPr="0033282D">
              <w:rPr>
                <w:color w:val="000000"/>
                <w:w w:val="99"/>
              </w:rPr>
              <w:t>н</w:t>
            </w:r>
            <w:r w:rsidRPr="0033282D">
              <w:rPr>
                <w:color w:val="000000"/>
                <w:spacing w:val="1"/>
                <w:w w:val="99"/>
              </w:rPr>
              <w:t>н</w:t>
            </w:r>
            <w:r w:rsidRPr="0033282D">
              <w:rPr>
                <w:color w:val="000000"/>
              </w:rPr>
              <w:t>остях</w:t>
            </w:r>
            <w:r w:rsidRPr="0033282D">
              <w:rPr>
                <w:color w:val="000000"/>
                <w:spacing w:val="82"/>
              </w:rPr>
              <w:t xml:space="preserve"> </w:t>
            </w:r>
            <w:r w:rsidRPr="0033282D">
              <w:rPr>
                <w:color w:val="000000"/>
                <w:spacing w:val="-2"/>
              </w:rPr>
              <w:t>в</w:t>
            </w:r>
            <w:r w:rsidRPr="0033282D">
              <w:rPr>
                <w:color w:val="000000"/>
                <w:w w:val="99"/>
              </w:rPr>
              <w:t>з</w:t>
            </w:r>
            <w:r w:rsidRPr="0033282D">
              <w:rPr>
                <w:color w:val="000000"/>
              </w:rPr>
              <w:t>а</w:t>
            </w:r>
            <w:r w:rsidRPr="0033282D">
              <w:rPr>
                <w:color w:val="000000"/>
                <w:w w:val="99"/>
              </w:rPr>
              <w:t>и</w:t>
            </w:r>
            <w:r w:rsidRPr="0033282D">
              <w:rPr>
                <w:color w:val="000000"/>
              </w:rPr>
              <w:t>моде</w:t>
            </w:r>
            <w:r w:rsidRPr="0033282D">
              <w:rPr>
                <w:color w:val="000000"/>
                <w:w w:val="99"/>
              </w:rPr>
              <w:t>й</w:t>
            </w:r>
            <w:r w:rsidRPr="0033282D">
              <w:rPr>
                <w:color w:val="000000"/>
              </w:rPr>
              <w:t>ств</w:t>
            </w:r>
            <w:r w:rsidRPr="0033282D">
              <w:rPr>
                <w:color w:val="000000"/>
                <w:spacing w:val="1"/>
                <w:w w:val="99"/>
              </w:rPr>
              <w:t>и</w:t>
            </w:r>
            <w:r w:rsidRPr="0033282D">
              <w:rPr>
                <w:color w:val="000000"/>
              </w:rPr>
              <w:t>я пр</w:t>
            </w:r>
            <w:r w:rsidRPr="0033282D">
              <w:rPr>
                <w:color w:val="000000"/>
                <w:spacing w:val="1"/>
                <w:w w:val="99"/>
              </w:rPr>
              <w:t>и</w:t>
            </w:r>
            <w:r w:rsidRPr="0033282D">
              <w:rPr>
                <w:color w:val="000000"/>
              </w:rPr>
              <w:t>роды</w:t>
            </w:r>
            <w:r w:rsidRPr="0033282D">
              <w:rPr>
                <w:color w:val="000000"/>
                <w:spacing w:val="35"/>
              </w:rPr>
              <w:t xml:space="preserve"> </w:t>
            </w:r>
            <w:r w:rsidRPr="0033282D">
              <w:rPr>
                <w:color w:val="000000"/>
                <w:w w:val="99"/>
              </w:rPr>
              <w:t>и</w:t>
            </w:r>
            <w:r w:rsidRPr="0033282D">
              <w:rPr>
                <w:color w:val="000000"/>
                <w:spacing w:val="37"/>
              </w:rPr>
              <w:t xml:space="preserve"> </w:t>
            </w:r>
            <w:r w:rsidRPr="0033282D">
              <w:rPr>
                <w:color w:val="000000"/>
              </w:rPr>
              <w:t>об</w:t>
            </w:r>
            <w:r w:rsidRPr="0033282D">
              <w:rPr>
                <w:color w:val="000000"/>
                <w:w w:val="99"/>
              </w:rPr>
              <w:t>щ</w:t>
            </w:r>
            <w:r w:rsidRPr="0033282D">
              <w:rPr>
                <w:color w:val="000000"/>
              </w:rPr>
              <w:t>ества</w:t>
            </w:r>
            <w:r w:rsidRPr="0033282D">
              <w:rPr>
                <w:color w:val="000000"/>
                <w:spacing w:val="34"/>
              </w:rPr>
              <w:t xml:space="preserve"> </w:t>
            </w:r>
            <w:r w:rsidRPr="0033282D">
              <w:rPr>
                <w:color w:val="000000"/>
                <w:spacing w:val="3"/>
              </w:rPr>
              <w:t>д</w:t>
            </w:r>
            <w:r w:rsidRPr="0033282D">
              <w:rPr>
                <w:color w:val="000000"/>
                <w:w w:val="99"/>
              </w:rPr>
              <w:t>л</w:t>
            </w:r>
            <w:r w:rsidRPr="0033282D">
              <w:rPr>
                <w:color w:val="000000"/>
              </w:rPr>
              <w:t>я</w:t>
            </w:r>
            <w:r w:rsidRPr="0033282D">
              <w:rPr>
                <w:color w:val="000000"/>
                <w:spacing w:val="36"/>
              </w:rPr>
              <w:t xml:space="preserve"> </w:t>
            </w:r>
            <w:r w:rsidRPr="0033282D">
              <w:rPr>
                <w:color w:val="000000"/>
              </w:rPr>
              <w:t>ре</w:t>
            </w:r>
            <w:r w:rsidRPr="0033282D">
              <w:rPr>
                <w:color w:val="000000"/>
                <w:w w:val="99"/>
              </w:rPr>
              <w:t>ш</w:t>
            </w:r>
            <w:r w:rsidRPr="0033282D">
              <w:rPr>
                <w:color w:val="000000"/>
              </w:rPr>
              <w:t>е</w:t>
            </w:r>
            <w:r w:rsidRPr="0033282D">
              <w:rPr>
                <w:color w:val="000000"/>
                <w:w w:val="99"/>
              </w:rPr>
              <w:t>н</w:t>
            </w:r>
            <w:r w:rsidRPr="0033282D">
              <w:rPr>
                <w:color w:val="000000"/>
                <w:spacing w:val="1"/>
                <w:w w:val="99"/>
              </w:rPr>
              <w:t>и</w:t>
            </w:r>
            <w:r w:rsidRPr="0033282D">
              <w:rPr>
                <w:color w:val="000000"/>
              </w:rPr>
              <w:t>я</w:t>
            </w:r>
            <w:r w:rsidRPr="0033282D">
              <w:rPr>
                <w:color w:val="000000"/>
                <w:spacing w:val="41"/>
              </w:rPr>
              <w:t xml:space="preserve"> </w:t>
            </w:r>
            <w:r w:rsidRPr="0033282D">
              <w:rPr>
                <w:color w:val="000000"/>
                <w:spacing w:val="-4"/>
              </w:rPr>
              <w:t>у</w:t>
            </w:r>
            <w:r w:rsidRPr="0033282D">
              <w:rPr>
                <w:color w:val="000000"/>
                <w:spacing w:val="-1"/>
              </w:rPr>
              <w:t>че</w:t>
            </w:r>
            <w:r w:rsidRPr="0033282D">
              <w:rPr>
                <w:color w:val="000000"/>
              </w:rPr>
              <w:t>б</w:t>
            </w:r>
            <w:r w:rsidRPr="0033282D">
              <w:rPr>
                <w:color w:val="000000"/>
                <w:spacing w:val="1"/>
                <w:w w:val="99"/>
              </w:rPr>
              <w:t>н</w:t>
            </w:r>
            <w:r w:rsidRPr="0033282D">
              <w:rPr>
                <w:color w:val="000000"/>
              </w:rPr>
              <w:t>ых</w:t>
            </w:r>
            <w:r w:rsidRPr="0033282D">
              <w:rPr>
                <w:color w:val="000000"/>
                <w:spacing w:val="38"/>
              </w:rPr>
              <w:t xml:space="preserve"> </w:t>
            </w:r>
            <w:r w:rsidRPr="0033282D">
              <w:rPr>
                <w:color w:val="000000"/>
                <w:w w:val="99"/>
              </w:rPr>
              <w:t>и</w:t>
            </w:r>
            <w:r w:rsidRPr="0033282D">
              <w:rPr>
                <w:color w:val="000000"/>
                <w:spacing w:val="36"/>
              </w:rPr>
              <w:t xml:space="preserve"> </w:t>
            </w:r>
            <w:r w:rsidRPr="0033282D">
              <w:rPr>
                <w:color w:val="000000"/>
                <w:w w:val="99"/>
              </w:rPr>
              <w:t>(ил</w:t>
            </w:r>
            <w:r w:rsidRPr="0033282D">
              <w:rPr>
                <w:color w:val="000000"/>
                <w:spacing w:val="2"/>
                <w:w w:val="99"/>
              </w:rPr>
              <w:t>и</w:t>
            </w:r>
            <w:r w:rsidRPr="0033282D">
              <w:rPr>
                <w:color w:val="000000"/>
                <w:w w:val="99"/>
              </w:rPr>
              <w:t>)</w:t>
            </w:r>
            <w:r w:rsidRPr="0033282D">
              <w:rPr>
                <w:color w:val="000000"/>
              </w:rPr>
              <w:t xml:space="preserve"> практ</w:t>
            </w:r>
            <w:r w:rsidRPr="0033282D">
              <w:rPr>
                <w:color w:val="000000"/>
                <w:w w:val="99"/>
              </w:rPr>
              <w:t>и</w:t>
            </w:r>
            <w:r w:rsidRPr="0033282D">
              <w:rPr>
                <w:color w:val="000000"/>
              </w:rPr>
              <w:t>к</w:t>
            </w:r>
            <w:proofErr w:type="gramStart"/>
            <w:r w:rsidRPr="0033282D">
              <w:rPr>
                <w:color w:val="000000"/>
                <w:spacing w:val="1"/>
              </w:rPr>
              <w:t>о</w:t>
            </w:r>
            <w:r w:rsidRPr="0033282D">
              <w:rPr>
                <w:color w:val="000000"/>
                <w:w w:val="99"/>
              </w:rPr>
              <w:t>-</w:t>
            </w:r>
            <w:proofErr w:type="gramEnd"/>
            <w:r w:rsidRPr="0033282D">
              <w:rPr>
                <w:color w:val="000000"/>
              </w:rPr>
              <w:t xml:space="preserve"> ор</w:t>
            </w:r>
            <w:r w:rsidRPr="0033282D">
              <w:rPr>
                <w:color w:val="000000"/>
                <w:w w:val="99"/>
              </w:rPr>
              <w:t>и</w:t>
            </w:r>
            <w:r w:rsidRPr="0033282D">
              <w:rPr>
                <w:color w:val="000000"/>
              </w:rPr>
              <w:t>е</w:t>
            </w:r>
            <w:r w:rsidRPr="0033282D">
              <w:rPr>
                <w:color w:val="000000"/>
                <w:w w:val="99"/>
              </w:rPr>
              <w:t>н</w:t>
            </w:r>
            <w:r w:rsidRPr="0033282D">
              <w:rPr>
                <w:color w:val="000000"/>
              </w:rPr>
              <w:t>т</w:t>
            </w:r>
            <w:r w:rsidRPr="0033282D">
              <w:rPr>
                <w:color w:val="000000"/>
                <w:w w:val="99"/>
              </w:rPr>
              <w:t>и</w:t>
            </w:r>
            <w:r w:rsidRPr="0033282D">
              <w:rPr>
                <w:color w:val="000000"/>
              </w:rPr>
              <w:t>ров</w:t>
            </w:r>
            <w:r w:rsidRPr="0033282D">
              <w:rPr>
                <w:color w:val="000000"/>
                <w:spacing w:val="-1"/>
              </w:rPr>
              <w:t>а</w:t>
            </w:r>
            <w:r w:rsidRPr="0033282D">
              <w:rPr>
                <w:color w:val="000000"/>
                <w:w w:val="99"/>
              </w:rPr>
              <w:t>н</w:t>
            </w:r>
            <w:r w:rsidRPr="0033282D">
              <w:rPr>
                <w:color w:val="000000"/>
                <w:spacing w:val="1"/>
                <w:w w:val="99"/>
              </w:rPr>
              <w:t>н</w:t>
            </w:r>
            <w:r w:rsidRPr="0033282D">
              <w:rPr>
                <w:color w:val="000000"/>
                <w:spacing w:val="-2"/>
              </w:rPr>
              <w:t>ы</w:t>
            </w:r>
            <w:r w:rsidRPr="0033282D">
              <w:rPr>
                <w:color w:val="000000"/>
              </w:rPr>
              <w:t>х</w:t>
            </w:r>
            <w:r w:rsidRPr="0033282D">
              <w:rPr>
                <w:color w:val="000000"/>
                <w:spacing w:val="2"/>
              </w:rPr>
              <w:t xml:space="preserve"> </w:t>
            </w:r>
            <w:r w:rsidRPr="0033282D">
              <w:rPr>
                <w:color w:val="000000"/>
                <w:spacing w:val="1"/>
                <w:w w:val="99"/>
              </w:rPr>
              <w:t>з</w:t>
            </w:r>
            <w:r w:rsidRPr="0033282D">
              <w:rPr>
                <w:color w:val="000000"/>
              </w:rPr>
              <w:t>ада</w:t>
            </w:r>
            <w:r w:rsidRPr="0033282D">
              <w:rPr>
                <w:color w:val="000000"/>
                <w:spacing w:val="-1"/>
              </w:rPr>
              <w:t>ч</w:t>
            </w:r>
            <w:r w:rsidRPr="0033282D">
              <w:rPr>
                <w:color w:val="000000"/>
              </w:rPr>
              <w:t>;</w:t>
            </w:r>
          </w:p>
          <w:p w:rsidR="008B508F" w:rsidRPr="0033282D" w:rsidRDefault="008B508F" w:rsidP="00232C94">
            <w:pPr>
              <w:widowControl w:val="0"/>
              <w:tabs>
                <w:tab w:val="left" w:pos="1468"/>
                <w:tab w:val="left" w:pos="2755"/>
                <w:tab w:val="left" w:pos="3214"/>
                <w:tab w:val="left" w:pos="3734"/>
                <w:tab w:val="left" w:pos="4614"/>
              </w:tabs>
              <w:ind w:right="84"/>
              <w:jc w:val="both"/>
              <w:rPr>
                <w:color w:val="000000"/>
              </w:rPr>
            </w:pPr>
            <w:r w:rsidRPr="0033282D">
              <w:rPr>
                <w:color w:val="000000"/>
              </w:rPr>
              <w:t>-</w:t>
            </w:r>
            <w:r w:rsidRPr="0033282D">
              <w:rPr>
                <w:color w:val="000000"/>
                <w:spacing w:val="54"/>
              </w:rPr>
              <w:t xml:space="preserve"> </w:t>
            </w:r>
            <w:r w:rsidRPr="0033282D">
              <w:rPr>
                <w:color w:val="000000"/>
              </w:rPr>
              <w:t>сформ</w:t>
            </w:r>
            <w:r w:rsidRPr="0033282D">
              <w:rPr>
                <w:color w:val="000000"/>
                <w:w w:val="99"/>
              </w:rPr>
              <w:t>и</w:t>
            </w:r>
            <w:r w:rsidRPr="0033282D">
              <w:rPr>
                <w:color w:val="000000"/>
              </w:rPr>
              <w:t>роват</w:t>
            </w:r>
            <w:r w:rsidRPr="0033282D">
              <w:rPr>
                <w:color w:val="000000"/>
                <w:w w:val="99"/>
              </w:rPr>
              <w:t>ь</w:t>
            </w:r>
            <w:r w:rsidRPr="0033282D">
              <w:rPr>
                <w:color w:val="000000"/>
                <w:spacing w:val="60"/>
              </w:rPr>
              <w:t xml:space="preserve"> </w:t>
            </w:r>
            <w:r w:rsidRPr="0033282D">
              <w:rPr>
                <w:color w:val="000000"/>
                <w:spacing w:val="-3"/>
              </w:rPr>
              <w:t>у</w:t>
            </w:r>
            <w:r w:rsidRPr="0033282D">
              <w:rPr>
                <w:color w:val="000000"/>
              </w:rPr>
              <w:t>ме</w:t>
            </w:r>
            <w:r w:rsidRPr="0033282D">
              <w:rPr>
                <w:color w:val="000000"/>
                <w:spacing w:val="1"/>
                <w:w w:val="99"/>
              </w:rPr>
              <w:t>ни</w:t>
            </w:r>
            <w:r w:rsidRPr="0033282D">
              <w:rPr>
                <w:color w:val="000000"/>
              </w:rPr>
              <w:t>я</w:t>
            </w:r>
            <w:r w:rsidRPr="0033282D">
              <w:rPr>
                <w:color w:val="000000"/>
                <w:spacing w:val="55"/>
              </w:rPr>
              <w:t xml:space="preserve"> </w:t>
            </w:r>
            <w:r w:rsidRPr="0033282D">
              <w:rPr>
                <w:color w:val="000000"/>
                <w:spacing w:val="1"/>
                <w:w w:val="99"/>
              </w:rPr>
              <w:t>п</w:t>
            </w:r>
            <w:r w:rsidRPr="0033282D">
              <w:rPr>
                <w:color w:val="000000"/>
              </w:rPr>
              <w:t>р</w:t>
            </w:r>
            <w:r w:rsidRPr="0033282D">
              <w:rPr>
                <w:color w:val="000000"/>
                <w:spacing w:val="1"/>
                <w:w w:val="99"/>
              </w:rPr>
              <w:t>и</w:t>
            </w:r>
            <w:r w:rsidRPr="0033282D">
              <w:rPr>
                <w:color w:val="000000"/>
              </w:rPr>
              <w:t>ме</w:t>
            </w:r>
            <w:r w:rsidRPr="0033282D">
              <w:rPr>
                <w:color w:val="000000"/>
                <w:w w:val="99"/>
              </w:rPr>
              <w:t>н</w:t>
            </w:r>
            <w:r w:rsidRPr="0033282D">
              <w:rPr>
                <w:color w:val="000000"/>
              </w:rPr>
              <w:t>ят</w:t>
            </w:r>
            <w:r w:rsidRPr="0033282D">
              <w:rPr>
                <w:color w:val="000000"/>
                <w:w w:val="99"/>
              </w:rPr>
              <w:t>ь</w:t>
            </w:r>
            <w:r w:rsidRPr="0033282D">
              <w:rPr>
                <w:color w:val="000000"/>
                <w:spacing w:val="56"/>
              </w:rPr>
              <w:t xml:space="preserve"> </w:t>
            </w:r>
            <w:r w:rsidRPr="0033282D">
              <w:rPr>
                <w:color w:val="000000"/>
                <w:w w:val="99"/>
              </w:rPr>
              <w:t>г</w:t>
            </w:r>
            <w:r w:rsidRPr="0033282D">
              <w:rPr>
                <w:color w:val="000000"/>
              </w:rPr>
              <w:t>ео</w:t>
            </w:r>
            <w:r w:rsidRPr="0033282D">
              <w:rPr>
                <w:color w:val="000000"/>
                <w:w w:val="99"/>
              </w:rPr>
              <w:t>г</w:t>
            </w:r>
            <w:r w:rsidRPr="0033282D">
              <w:rPr>
                <w:color w:val="000000"/>
              </w:rPr>
              <w:t>раф</w:t>
            </w:r>
            <w:r w:rsidRPr="0033282D">
              <w:rPr>
                <w:color w:val="000000"/>
                <w:w w:val="99"/>
              </w:rPr>
              <w:t>и</w:t>
            </w:r>
            <w:r w:rsidRPr="0033282D">
              <w:rPr>
                <w:color w:val="000000"/>
                <w:spacing w:val="-1"/>
              </w:rPr>
              <w:t>ч</w:t>
            </w:r>
            <w:r w:rsidRPr="0033282D">
              <w:rPr>
                <w:color w:val="000000"/>
                <w:spacing w:val="1"/>
              </w:rPr>
              <w:t>е</w:t>
            </w:r>
            <w:r w:rsidRPr="0033282D">
              <w:rPr>
                <w:color w:val="000000"/>
              </w:rPr>
              <w:t>ск</w:t>
            </w:r>
            <w:r w:rsidRPr="0033282D">
              <w:rPr>
                <w:color w:val="000000"/>
                <w:spacing w:val="1"/>
                <w:w w:val="99"/>
              </w:rPr>
              <w:t>и</w:t>
            </w:r>
            <w:r w:rsidRPr="0033282D">
              <w:rPr>
                <w:color w:val="000000"/>
              </w:rPr>
              <w:t xml:space="preserve">е </w:t>
            </w:r>
            <w:r w:rsidRPr="0033282D">
              <w:rPr>
                <w:color w:val="000000"/>
                <w:w w:val="99"/>
              </w:rPr>
              <w:t>з</w:t>
            </w:r>
            <w:r w:rsidRPr="0033282D">
              <w:rPr>
                <w:color w:val="000000"/>
                <w:spacing w:val="1"/>
                <w:w w:val="99"/>
              </w:rPr>
              <w:t>н</w:t>
            </w:r>
            <w:r w:rsidRPr="0033282D">
              <w:rPr>
                <w:color w:val="000000"/>
              </w:rPr>
              <w:t>а</w:t>
            </w:r>
            <w:r w:rsidRPr="0033282D">
              <w:rPr>
                <w:color w:val="000000"/>
                <w:w w:val="99"/>
              </w:rPr>
              <w:t>ни</w:t>
            </w:r>
            <w:r w:rsidRPr="0033282D">
              <w:rPr>
                <w:color w:val="000000"/>
              </w:rPr>
              <w:t>я</w:t>
            </w:r>
            <w:r w:rsidRPr="0033282D">
              <w:rPr>
                <w:color w:val="000000"/>
                <w:spacing w:val="172"/>
              </w:rPr>
              <w:t xml:space="preserve"> </w:t>
            </w:r>
            <w:r w:rsidRPr="0033282D">
              <w:rPr>
                <w:color w:val="000000"/>
              </w:rPr>
              <w:t>д</w:t>
            </w:r>
            <w:r w:rsidRPr="0033282D">
              <w:rPr>
                <w:color w:val="000000"/>
                <w:w w:val="99"/>
              </w:rPr>
              <w:t>л</w:t>
            </w:r>
            <w:r w:rsidRPr="0033282D">
              <w:rPr>
                <w:color w:val="000000"/>
                <w:spacing w:val="1"/>
              </w:rPr>
              <w:t>я</w:t>
            </w:r>
            <w:r w:rsidRPr="0033282D">
              <w:rPr>
                <w:color w:val="000000"/>
                <w:spacing w:val="173"/>
              </w:rPr>
              <w:t xml:space="preserve"> </w:t>
            </w:r>
            <w:r w:rsidRPr="0033282D">
              <w:rPr>
                <w:color w:val="000000"/>
              </w:rPr>
              <w:t>о</w:t>
            </w:r>
            <w:r w:rsidRPr="0033282D">
              <w:rPr>
                <w:color w:val="000000"/>
                <w:spacing w:val="1"/>
                <w:w w:val="99"/>
              </w:rPr>
              <w:t>ц</w:t>
            </w:r>
            <w:r w:rsidRPr="0033282D">
              <w:rPr>
                <w:color w:val="000000"/>
              </w:rPr>
              <w:t>е</w:t>
            </w:r>
            <w:r w:rsidRPr="0033282D">
              <w:rPr>
                <w:color w:val="000000"/>
                <w:w w:val="99"/>
              </w:rPr>
              <w:t>н</w:t>
            </w:r>
            <w:r w:rsidRPr="0033282D">
              <w:rPr>
                <w:color w:val="000000"/>
                <w:spacing w:val="1"/>
              </w:rPr>
              <w:t>к</w:t>
            </w:r>
            <w:r w:rsidRPr="0033282D">
              <w:rPr>
                <w:color w:val="000000"/>
                <w:w w:val="99"/>
              </w:rPr>
              <w:t>и</w:t>
            </w:r>
            <w:r w:rsidRPr="0033282D">
              <w:rPr>
                <w:color w:val="000000"/>
                <w:spacing w:val="171"/>
              </w:rPr>
              <w:t xml:space="preserve"> </w:t>
            </w:r>
            <w:r w:rsidRPr="0033282D">
              <w:rPr>
                <w:color w:val="000000"/>
              </w:rPr>
              <w:t>ра</w:t>
            </w:r>
            <w:r w:rsidRPr="0033282D">
              <w:rPr>
                <w:color w:val="000000"/>
                <w:spacing w:val="1"/>
                <w:w w:val="99"/>
              </w:rPr>
              <w:t>з</w:t>
            </w:r>
            <w:r w:rsidRPr="0033282D">
              <w:rPr>
                <w:color w:val="000000"/>
                <w:w w:val="99"/>
              </w:rPr>
              <w:t>н</w:t>
            </w:r>
            <w:r w:rsidRPr="0033282D">
              <w:rPr>
                <w:color w:val="000000"/>
              </w:rPr>
              <w:t>ообра</w:t>
            </w:r>
            <w:r w:rsidRPr="0033282D">
              <w:rPr>
                <w:color w:val="000000"/>
                <w:w w:val="99"/>
              </w:rPr>
              <w:t>з</w:t>
            </w:r>
            <w:r w:rsidRPr="0033282D">
              <w:rPr>
                <w:color w:val="000000"/>
                <w:spacing w:val="1"/>
                <w:w w:val="99"/>
              </w:rPr>
              <w:t>н</w:t>
            </w:r>
            <w:r w:rsidRPr="0033282D">
              <w:rPr>
                <w:color w:val="000000"/>
                <w:spacing w:val="-1"/>
              </w:rPr>
              <w:t>ы</w:t>
            </w:r>
            <w:r w:rsidRPr="0033282D">
              <w:rPr>
                <w:color w:val="000000"/>
              </w:rPr>
              <w:t>х</w:t>
            </w:r>
            <w:r w:rsidRPr="0033282D">
              <w:rPr>
                <w:color w:val="000000"/>
                <w:spacing w:val="174"/>
              </w:rPr>
              <w:t xml:space="preserve"> </w:t>
            </w:r>
            <w:r w:rsidRPr="0033282D">
              <w:rPr>
                <w:color w:val="000000"/>
              </w:rPr>
              <w:t>яв</w:t>
            </w:r>
            <w:r w:rsidRPr="0033282D">
              <w:rPr>
                <w:color w:val="000000"/>
                <w:w w:val="99"/>
              </w:rPr>
              <w:t>л</w:t>
            </w:r>
            <w:r w:rsidRPr="0033282D">
              <w:rPr>
                <w:color w:val="000000"/>
              </w:rPr>
              <w:t>е</w:t>
            </w:r>
            <w:r w:rsidRPr="0033282D">
              <w:rPr>
                <w:color w:val="000000"/>
                <w:w w:val="99"/>
              </w:rPr>
              <w:t>н</w:t>
            </w:r>
            <w:r w:rsidRPr="0033282D">
              <w:rPr>
                <w:color w:val="000000"/>
                <w:spacing w:val="1"/>
                <w:w w:val="99"/>
              </w:rPr>
              <w:t>и</w:t>
            </w:r>
            <w:r w:rsidRPr="0033282D">
              <w:rPr>
                <w:color w:val="000000"/>
                <w:w w:val="99"/>
              </w:rPr>
              <w:t>й</w:t>
            </w:r>
            <w:r w:rsidRPr="0033282D">
              <w:rPr>
                <w:color w:val="000000"/>
                <w:spacing w:val="172"/>
              </w:rPr>
              <w:t xml:space="preserve"> </w:t>
            </w:r>
            <w:r w:rsidRPr="0033282D">
              <w:rPr>
                <w:color w:val="000000"/>
                <w:w w:val="99"/>
              </w:rPr>
              <w:t>и</w:t>
            </w:r>
            <w:r w:rsidRPr="0033282D">
              <w:rPr>
                <w:color w:val="000000"/>
              </w:rPr>
              <w:t xml:space="preserve"> про</w:t>
            </w:r>
            <w:r w:rsidRPr="0033282D">
              <w:rPr>
                <w:color w:val="000000"/>
                <w:spacing w:val="1"/>
                <w:w w:val="99"/>
              </w:rPr>
              <w:t>ц</w:t>
            </w:r>
            <w:r w:rsidRPr="0033282D">
              <w:rPr>
                <w:color w:val="000000"/>
              </w:rPr>
              <w:t>ес</w:t>
            </w:r>
            <w:r w:rsidRPr="0033282D">
              <w:rPr>
                <w:color w:val="000000"/>
                <w:spacing w:val="-1"/>
              </w:rPr>
              <w:t>с</w:t>
            </w:r>
            <w:r w:rsidRPr="0033282D">
              <w:rPr>
                <w:color w:val="000000"/>
              </w:rPr>
              <w:t>ов:</w:t>
            </w:r>
            <w:r w:rsidRPr="0033282D">
              <w:rPr>
                <w:color w:val="000000"/>
              </w:rPr>
              <w:tab/>
              <w:t>о</w:t>
            </w:r>
            <w:r w:rsidRPr="0033282D">
              <w:rPr>
                <w:color w:val="000000"/>
                <w:w w:val="99"/>
              </w:rPr>
              <w:t>ц</w:t>
            </w:r>
            <w:r w:rsidRPr="0033282D">
              <w:rPr>
                <w:color w:val="000000"/>
              </w:rPr>
              <w:t>е</w:t>
            </w:r>
            <w:r w:rsidRPr="0033282D">
              <w:rPr>
                <w:color w:val="000000"/>
                <w:spacing w:val="1"/>
                <w:w w:val="99"/>
              </w:rPr>
              <w:t>ни</w:t>
            </w:r>
            <w:r w:rsidRPr="0033282D">
              <w:rPr>
                <w:color w:val="000000"/>
              </w:rPr>
              <w:t>в</w:t>
            </w:r>
            <w:r w:rsidRPr="0033282D">
              <w:rPr>
                <w:color w:val="000000"/>
                <w:spacing w:val="-1"/>
              </w:rPr>
              <w:t>а</w:t>
            </w:r>
            <w:r w:rsidRPr="0033282D">
              <w:rPr>
                <w:color w:val="000000"/>
              </w:rPr>
              <w:t>т</w:t>
            </w:r>
            <w:r w:rsidRPr="0033282D">
              <w:rPr>
                <w:color w:val="000000"/>
                <w:w w:val="99"/>
              </w:rPr>
              <w:t>ь</w:t>
            </w:r>
            <w:r w:rsidRPr="0033282D">
              <w:rPr>
                <w:color w:val="000000"/>
              </w:rPr>
              <w:tab/>
            </w:r>
            <w:r w:rsidRPr="0033282D">
              <w:rPr>
                <w:color w:val="000000"/>
                <w:w w:val="99"/>
              </w:rPr>
              <w:t>г</w:t>
            </w:r>
            <w:r w:rsidRPr="0033282D">
              <w:rPr>
                <w:color w:val="000000"/>
              </w:rPr>
              <w:t>ео</w:t>
            </w:r>
            <w:r w:rsidRPr="0033282D">
              <w:rPr>
                <w:color w:val="000000"/>
                <w:w w:val="99"/>
              </w:rPr>
              <w:t>г</w:t>
            </w:r>
            <w:r w:rsidRPr="0033282D">
              <w:rPr>
                <w:color w:val="000000"/>
              </w:rPr>
              <w:t>р</w:t>
            </w:r>
            <w:r w:rsidRPr="0033282D">
              <w:rPr>
                <w:color w:val="000000"/>
                <w:spacing w:val="-1"/>
              </w:rPr>
              <w:t>а</w:t>
            </w:r>
            <w:r w:rsidRPr="0033282D">
              <w:rPr>
                <w:color w:val="000000"/>
              </w:rPr>
              <w:t>ф</w:t>
            </w:r>
            <w:r w:rsidRPr="0033282D">
              <w:rPr>
                <w:color w:val="000000"/>
                <w:spacing w:val="1"/>
                <w:w w:val="99"/>
              </w:rPr>
              <w:t>и</w:t>
            </w:r>
            <w:r w:rsidRPr="0033282D">
              <w:rPr>
                <w:color w:val="000000"/>
              </w:rPr>
              <w:t>ч</w:t>
            </w:r>
            <w:r w:rsidRPr="0033282D">
              <w:rPr>
                <w:color w:val="000000"/>
                <w:spacing w:val="-1"/>
              </w:rPr>
              <w:t>е</w:t>
            </w:r>
            <w:r w:rsidRPr="0033282D">
              <w:rPr>
                <w:color w:val="000000"/>
              </w:rPr>
              <w:t>ск</w:t>
            </w:r>
            <w:r w:rsidRPr="0033282D">
              <w:rPr>
                <w:color w:val="000000"/>
                <w:spacing w:val="1"/>
                <w:w w:val="99"/>
              </w:rPr>
              <w:t>и</w:t>
            </w:r>
            <w:r w:rsidRPr="0033282D">
              <w:rPr>
                <w:color w:val="000000"/>
              </w:rPr>
              <w:t>е</w:t>
            </w:r>
            <w:r w:rsidRPr="0033282D">
              <w:rPr>
                <w:color w:val="000000"/>
              </w:rPr>
              <w:tab/>
              <w:t>ф</w:t>
            </w:r>
            <w:r w:rsidRPr="0033282D">
              <w:rPr>
                <w:color w:val="000000"/>
                <w:spacing w:val="1"/>
              </w:rPr>
              <w:t>а</w:t>
            </w:r>
            <w:r w:rsidRPr="0033282D">
              <w:rPr>
                <w:color w:val="000000"/>
              </w:rPr>
              <w:t>кторы, опреде</w:t>
            </w:r>
            <w:r w:rsidRPr="0033282D">
              <w:rPr>
                <w:color w:val="000000"/>
                <w:w w:val="99"/>
              </w:rPr>
              <w:t>л</w:t>
            </w:r>
            <w:r w:rsidRPr="0033282D">
              <w:rPr>
                <w:color w:val="000000"/>
              </w:rPr>
              <w:t>я</w:t>
            </w:r>
            <w:r w:rsidRPr="0033282D">
              <w:rPr>
                <w:color w:val="000000"/>
                <w:w w:val="99"/>
              </w:rPr>
              <w:t>ющ</w:t>
            </w:r>
            <w:r w:rsidRPr="0033282D">
              <w:rPr>
                <w:color w:val="000000"/>
                <w:spacing w:val="1"/>
                <w:w w:val="99"/>
              </w:rPr>
              <w:t>и</w:t>
            </w:r>
            <w:r w:rsidRPr="0033282D">
              <w:rPr>
                <w:color w:val="000000"/>
              </w:rPr>
              <w:t>е</w:t>
            </w:r>
            <w:r w:rsidRPr="0033282D">
              <w:rPr>
                <w:color w:val="000000"/>
                <w:spacing w:val="94"/>
              </w:rPr>
              <w:t xml:space="preserve"> </w:t>
            </w:r>
            <w:r w:rsidRPr="0033282D">
              <w:rPr>
                <w:color w:val="000000"/>
                <w:spacing w:val="2"/>
              </w:rPr>
              <w:t>с</w:t>
            </w:r>
            <w:r w:rsidRPr="0033282D">
              <w:rPr>
                <w:color w:val="000000"/>
                <w:spacing w:val="-4"/>
              </w:rPr>
              <w:t>у</w:t>
            </w:r>
            <w:r w:rsidRPr="0033282D">
              <w:rPr>
                <w:color w:val="000000"/>
                <w:w w:val="99"/>
              </w:rPr>
              <w:t>щн</w:t>
            </w:r>
            <w:r w:rsidRPr="0033282D">
              <w:rPr>
                <w:color w:val="000000"/>
              </w:rPr>
              <w:t>о</w:t>
            </w:r>
            <w:r w:rsidRPr="0033282D">
              <w:rPr>
                <w:color w:val="000000"/>
                <w:spacing w:val="1"/>
              </w:rPr>
              <w:t>с</w:t>
            </w:r>
            <w:r w:rsidRPr="0033282D">
              <w:rPr>
                <w:color w:val="000000"/>
              </w:rPr>
              <w:t>т</w:t>
            </w:r>
            <w:r w:rsidRPr="0033282D">
              <w:rPr>
                <w:color w:val="000000"/>
                <w:w w:val="99"/>
              </w:rPr>
              <w:t>ь</w:t>
            </w:r>
            <w:r w:rsidRPr="0033282D">
              <w:rPr>
                <w:color w:val="000000"/>
                <w:spacing w:val="98"/>
              </w:rPr>
              <w:t xml:space="preserve"> </w:t>
            </w:r>
            <w:r w:rsidRPr="0033282D">
              <w:rPr>
                <w:color w:val="000000"/>
                <w:w w:val="99"/>
              </w:rPr>
              <w:t>и</w:t>
            </w:r>
            <w:r w:rsidRPr="0033282D">
              <w:rPr>
                <w:color w:val="000000"/>
                <w:spacing w:val="96"/>
              </w:rPr>
              <w:t xml:space="preserve"> </w:t>
            </w:r>
            <w:r w:rsidRPr="0033282D">
              <w:rPr>
                <w:color w:val="000000"/>
              </w:rPr>
              <w:t>д</w:t>
            </w:r>
            <w:r w:rsidRPr="0033282D">
              <w:rPr>
                <w:color w:val="000000"/>
                <w:w w:val="99"/>
              </w:rPr>
              <w:t>ин</w:t>
            </w:r>
            <w:r w:rsidRPr="0033282D">
              <w:rPr>
                <w:color w:val="000000"/>
              </w:rPr>
              <w:t>ам</w:t>
            </w:r>
            <w:r w:rsidRPr="0033282D">
              <w:rPr>
                <w:color w:val="000000"/>
                <w:w w:val="99"/>
              </w:rPr>
              <w:t>и</w:t>
            </w:r>
            <w:r w:rsidRPr="0033282D">
              <w:rPr>
                <w:color w:val="000000"/>
                <w:spacing w:val="3"/>
              </w:rPr>
              <w:t>к</w:t>
            </w:r>
            <w:r w:rsidRPr="0033282D">
              <w:rPr>
                <w:color w:val="000000"/>
              </w:rPr>
              <w:t>у</w:t>
            </w:r>
            <w:r w:rsidRPr="0033282D">
              <w:rPr>
                <w:color w:val="000000"/>
                <w:spacing w:val="91"/>
              </w:rPr>
              <w:t xml:space="preserve"> </w:t>
            </w:r>
            <w:r w:rsidRPr="0033282D">
              <w:rPr>
                <w:color w:val="000000"/>
              </w:rPr>
              <w:t>в</w:t>
            </w:r>
            <w:r w:rsidRPr="0033282D">
              <w:rPr>
                <w:color w:val="000000"/>
                <w:spacing w:val="-1"/>
              </w:rPr>
              <w:t>а</w:t>
            </w:r>
            <w:r w:rsidRPr="0033282D">
              <w:rPr>
                <w:color w:val="000000"/>
              </w:rPr>
              <w:t>ж</w:t>
            </w:r>
            <w:r w:rsidRPr="0033282D">
              <w:rPr>
                <w:color w:val="000000"/>
                <w:w w:val="99"/>
              </w:rPr>
              <w:t>н</w:t>
            </w:r>
            <w:r w:rsidRPr="0033282D">
              <w:rPr>
                <w:color w:val="000000"/>
                <w:spacing w:val="2"/>
              </w:rPr>
              <w:t>е</w:t>
            </w:r>
            <w:r w:rsidRPr="0033282D">
              <w:rPr>
                <w:color w:val="000000"/>
                <w:spacing w:val="1"/>
                <w:w w:val="99"/>
              </w:rPr>
              <w:t>й</w:t>
            </w:r>
            <w:r w:rsidRPr="0033282D">
              <w:rPr>
                <w:color w:val="000000"/>
                <w:w w:val="99"/>
              </w:rPr>
              <w:t>ши</w:t>
            </w:r>
            <w:r w:rsidRPr="0033282D">
              <w:rPr>
                <w:color w:val="000000"/>
              </w:rPr>
              <w:t>х со</w:t>
            </w:r>
            <w:r w:rsidRPr="0033282D">
              <w:rPr>
                <w:color w:val="000000"/>
                <w:w w:val="99"/>
              </w:rPr>
              <w:t>ц</w:t>
            </w:r>
            <w:r w:rsidRPr="0033282D">
              <w:rPr>
                <w:color w:val="000000"/>
                <w:spacing w:val="1"/>
                <w:w w:val="99"/>
              </w:rPr>
              <w:t>и</w:t>
            </w:r>
            <w:r w:rsidRPr="0033282D">
              <w:rPr>
                <w:color w:val="000000"/>
              </w:rPr>
              <w:t>а</w:t>
            </w:r>
            <w:r w:rsidRPr="0033282D">
              <w:rPr>
                <w:color w:val="000000"/>
                <w:w w:val="99"/>
              </w:rPr>
              <w:t>ль</w:t>
            </w:r>
            <w:r w:rsidRPr="0033282D">
              <w:rPr>
                <w:color w:val="000000"/>
                <w:spacing w:val="1"/>
                <w:w w:val="99"/>
              </w:rPr>
              <w:t>н</w:t>
            </w:r>
            <w:r w:rsidRPr="0033282D">
              <w:rPr>
                <w:color w:val="000000"/>
                <w:spacing w:val="1"/>
              </w:rPr>
              <w:t>о</w:t>
            </w:r>
            <w:r w:rsidRPr="0033282D">
              <w:rPr>
                <w:color w:val="000000"/>
                <w:w w:val="99"/>
              </w:rPr>
              <w:t>-</w:t>
            </w:r>
            <w:r w:rsidRPr="0033282D">
              <w:rPr>
                <w:color w:val="000000"/>
              </w:rPr>
              <w:t>эк</w:t>
            </w:r>
            <w:r w:rsidRPr="0033282D">
              <w:rPr>
                <w:color w:val="000000"/>
                <w:spacing w:val="-1"/>
              </w:rPr>
              <w:t>о</w:t>
            </w:r>
            <w:r w:rsidRPr="0033282D">
              <w:rPr>
                <w:color w:val="000000"/>
                <w:w w:val="99"/>
              </w:rPr>
              <w:t>н</w:t>
            </w:r>
            <w:r w:rsidRPr="0033282D">
              <w:rPr>
                <w:color w:val="000000"/>
              </w:rPr>
              <w:t>ом</w:t>
            </w:r>
            <w:r w:rsidRPr="0033282D">
              <w:rPr>
                <w:color w:val="000000"/>
                <w:w w:val="99"/>
              </w:rPr>
              <w:t>и</w:t>
            </w:r>
            <w:r w:rsidRPr="0033282D">
              <w:rPr>
                <w:color w:val="000000"/>
              </w:rPr>
              <w:t>че</w:t>
            </w:r>
            <w:r w:rsidRPr="0033282D">
              <w:rPr>
                <w:color w:val="000000"/>
                <w:spacing w:val="-1"/>
              </w:rPr>
              <w:t>с</w:t>
            </w:r>
            <w:r w:rsidRPr="0033282D">
              <w:rPr>
                <w:color w:val="000000"/>
              </w:rPr>
              <w:t>к</w:t>
            </w:r>
            <w:r w:rsidRPr="0033282D">
              <w:rPr>
                <w:color w:val="000000"/>
                <w:w w:val="99"/>
              </w:rPr>
              <w:t>и</w:t>
            </w:r>
            <w:r w:rsidRPr="0033282D">
              <w:rPr>
                <w:color w:val="000000"/>
              </w:rPr>
              <w:t>х</w:t>
            </w:r>
            <w:r w:rsidRPr="0033282D">
              <w:rPr>
                <w:color w:val="000000"/>
              </w:rPr>
              <w:tab/>
            </w:r>
            <w:r w:rsidRPr="0033282D">
              <w:rPr>
                <w:color w:val="000000"/>
                <w:w w:val="99"/>
              </w:rPr>
              <w:t>и</w:t>
            </w:r>
            <w:r w:rsidRPr="0033282D">
              <w:rPr>
                <w:color w:val="000000"/>
              </w:rPr>
              <w:tab/>
            </w:r>
            <w:proofErr w:type="spellStart"/>
            <w:r w:rsidRPr="0033282D">
              <w:rPr>
                <w:color w:val="000000"/>
                <w:w w:val="99"/>
              </w:rPr>
              <w:t>г</w:t>
            </w:r>
            <w:r w:rsidRPr="0033282D">
              <w:rPr>
                <w:color w:val="000000"/>
              </w:rPr>
              <w:t>еоэко</w:t>
            </w:r>
            <w:r w:rsidRPr="0033282D">
              <w:rPr>
                <w:color w:val="000000"/>
                <w:w w:val="99"/>
              </w:rPr>
              <w:t>л</w:t>
            </w:r>
            <w:r w:rsidRPr="0033282D">
              <w:rPr>
                <w:color w:val="000000"/>
              </w:rPr>
              <w:t>о</w:t>
            </w:r>
            <w:r w:rsidRPr="0033282D">
              <w:rPr>
                <w:color w:val="000000"/>
                <w:w w:val="99"/>
              </w:rPr>
              <w:t>ги</w:t>
            </w:r>
            <w:r w:rsidRPr="0033282D">
              <w:rPr>
                <w:color w:val="000000"/>
                <w:spacing w:val="-1"/>
              </w:rPr>
              <w:t>чес</w:t>
            </w:r>
            <w:r w:rsidRPr="0033282D">
              <w:rPr>
                <w:color w:val="000000"/>
              </w:rPr>
              <w:t>к</w:t>
            </w:r>
            <w:r w:rsidRPr="0033282D">
              <w:rPr>
                <w:color w:val="000000"/>
                <w:w w:val="99"/>
              </w:rPr>
              <w:t>и</w:t>
            </w:r>
            <w:r w:rsidRPr="0033282D">
              <w:rPr>
                <w:color w:val="000000"/>
              </w:rPr>
              <w:t>х</w:t>
            </w:r>
            <w:proofErr w:type="spellEnd"/>
            <w:r w:rsidRPr="0033282D">
              <w:rPr>
                <w:color w:val="000000"/>
              </w:rPr>
              <w:t xml:space="preserve"> про</w:t>
            </w:r>
            <w:r w:rsidRPr="0033282D">
              <w:rPr>
                <w:color w:val="000000"/>
                <w:spacing w:val="1"/>
                <w:w w:val="99"/>
              </w:rPr>
              <w:t>ц</w:t>
            </w:r>
            <w:r w:rsidRPr="0033282D">
              <w:rPr>
                <w:color w:val="000000"/>
              </w:rPr>
              <w:t>ес</w:t>
            </w:r>
            <w:r w:rsidRPr="0033282D">
              <w:rPr>
                <w:color w:val="000000"/>
                <w:spacing w:val="-1"/>
              </w:rPr>
              <w:t>с</w:t>
            </w:r>
            <w:r w:rsidRPr="0033282D">
              <w:rPr>
                <w:color w:val="000000"/>
              </w:rPr>
              <w:t xml:space="preserve">ов;     </w:t>
            </w:r>
            <w:r w:rsidRPr="0033282D">
              <w:rPr>
                <w:color w:val="000000"/>
                <w:spacing w:val="-9"/>
              </w:rPr>
              <w:t xml:space="preserve"> </w:t>
            </w:r>
            <w:r w:rsidRPr="0033282D">
              <w:rPr>
                <w:color w:val="000000"/>
              </w:rPr>
              <w:t>о</w:t>
            </w:r>
            <w:r w:rsidRPr="0033282D">
              <w:rPr>
                <w:color w:val="000000"/>
                <w:w w:val="99"/>
              </w:rPr>
              <w:t>ц</w:t>
            </w:r>
            <w:r w:rsidRPr="0033282D">
              <w:rPr>
                <w:color w:val="000000"/>
              </w:rPr>
              <w:t>е</w:t>
            </w:r>
            <w:r w:rsidRPr="0033282D">
              <w:rPr>
                <w:color w:val="000000"/>
                <w:w w:val="99"/>
              </w:rPr>
              <w:t>н</w:t>
            </w:r>
            <w:r w:rsidRPr="0033282D">
              <w:rPr>
                <w:color w:val="000000"/>
                <w:spacing w:val="1"/>
                <w:w w:val="99"/>
              </w:rPr>
              <w:t>и</w:t>
            </w:r>
            <w:r w:rsidRPr="0033282D">
              <w:rPr>
                <w:color w:val="000000"/>
              </w:rPr>
              <w:t>в</w:t>
            </w:r>
            <w:r w:rsidRPr="0033282D">
              <w:rPr>
                <w:color w:val="000000"/>
                <w:spacing w:val="-1"/>
              </w:rPr>
              <w:t>ат</w:t>
            </w:r>
            <w:r w:rsidRPr="0033282D">
              <w:rPr>
                <w:color w:val="000000"/>
                <w:w w:val="99"/>
              </w:rPr>
              <w:t>ь</w:t>
            </w:r>
            <w:r w:rsidRPr="0033282D">
              <w:rPr>
                <w:color w:val="000000"/>
              </w:rPr>
              <w:t xml:space="preserve">     </w:t>
            </w:r>
            <w:r w:rsidRPr="0033282D">
              <w:rPr>
                <w:color w:val="000000"/>
                <w:spacing w:val="-9"/>
              </w:rPr>
              <w:t xml:space="preserve"> </w:t>
            </w:r>
            <w:r w:rsidRPr="0033282D">
              <w:rPr>
                <w:color w:val="000000"/>
                <w:spacing w:val="-1"/>
                <w:w w:val="99"/>
              </w:rPr>
              <w:t>и</w:t>
            </w:r>
            <w:r w:rsidRPr="0033282D">
              <w:rPr>
                <w:color w:val="000000"/>
                <w:spacing w:val="2"/>
                <w:w w:val="99"/>
              </w:rPr>
              <w:t>з</w:t>
            </w:r>
            <w:r w:rsidRPr="0033282D">
              <w:rPr>
                <w:color w:val="000000"/>
                <w:spacing w:val="-4"/>
              </w:rPr>
              <w:t>у</w:t>
            </w:r>
            <w:r w:rsidRPr="0033282D">
              <w:rPr>
                <w:color w:val="000000"/>
                <w:spacing w:val="-1"/>
              </w:rPr>
              <w:t>ч</w:t>
            </w:r>
            <w:r w:rsidRPr="0033282D">
              <w:rPr>
                <w:color w:val="000000"/>
              </w:rPr>
              <w:t>е</w:t>
            </w:r>
            <w:r w:rsidRPr="0033282D">
              <w:rPr>
                <w:color w:val="000000"/>
                <w:w w:val="99"/>
              </w:rPr>
              <w:t>н</w:t>
            </w:r>
            <w:r w:rsidRPr="0033282D">
              <w:rPr>
                <w:color w:val="000000"/>
                <w:spacing w:val="1"/>
                <w:w w:val="99"/>
              </w:rPr>
              <w:t>н</w:t>
            </w:r>
            <w:r w:rsidRPr="0033282D">
              <w:rPr>
                <w:color w:val="000000"/>
              </w:rPr>
              <w:t xml:space="preserve">ые     </w:t>
            </w:r>
            <w:r w:rsidRPr="0033282D">
              <w:rPr>
                <w:color w:val="000000"/>
                <w:spacing w:val="-10"/>
              </w:rPr>
              <w:t xml:space="preserve"> </w:t>
            </w:r>
            <w:r w:rsidRPr="0033282D">
              <w:rPr>
                <w:color w:val="000000"/>
              </w:rPr>
              <w:t>со</w:t>
            </w:r>
            <w:r w:rsidRPr="0033282D">
              <w:rPr>
                <w:color w:val="000000"/>
                <w:w w:val="99"/>
              </w:rPr>
              <w:t>ци</w:t>
            </w:r>
            <w:r w:rsidRPr="0033282D">
              <w:rPr>
                <w:color w:val="000000"/>
              </w:rPr>
              <w:t>а</w:t>
            </w:r>
            <w:r w:rsidRPr="0033282D">
              <w:rPr>
                <w:color w:val="000000"/>
                <w:w w:val="99"/>
              </w:rPr>
              <w:t>л</w:t>
            </w:r>
            <w:r w:rsidRPr="0033282D">
              <w:rPr>
                <w:color w:val="000000"/>
                <w:spacing w:val="1"/>
                <w:w w:val="99"/>
              </w:rPr>
              <w:t>ь</w:t>
            </w:r>
            <w:r w:rsidRPr="0033282D">
              <w:rPr>
                <w:color w:val="000000"/>
                <w:w w:val="99"/>
              </w:rPr>
              <w:t>н</w:t>
            </w:r>
            <w:r w:rsidRPr="0033282D">
              <w:rPr>
                <w:color w:val="000000"/>
                <w:spacing w:val="5"/>
              </w:rPr>
              <w:t>о</w:t>
            </w:r>
            <w:r w:rsidRPr="0033282D">
              <w:rPr>
                <w:color w:val="000000"/>
                <w:w w:val="99"/>
              </w:rPr>
              <w:t>-</w:t>
            </w:r>
            <w:r w:rsidRPr="0033282D">
              <w:rPr>
                <w:color w:val="000000"/>
              </w:rPr>
              <w:t>эко</w:t>
            </w:r>
            <w:r w:rsidRPr="0033282D">
              <w:rPr>
                <w:color w:val="000000"/>
                <w:spacing w:val="1"/>
                <w:w w:val="99"/>
              </w:rPr>
              <w:t>н</w:t>
            </w:r>
            <w:r w:rsidRPr="0033282D">
              <w:rPr>
                <w:color w:val="000000"/>
              </w:rPr>
              <w:t>ом</w:t>
            </w:r>
            <w:r w:rsidRPr="0033282D">
              <w:rPr>
                <w:color w:val="000000"/>
                <w:w w:val="99"/>
              </w:rPr>
              <w:t>и</w:t>
            </w:r>
            <w:r w:rsidRPr="0033282D">
              <w:rPr>
                <w:color w:val="000000"/>
              </w:rPr>
              <w:t>ческ</w:t>
            </w:r>
            <w:r w:rsidRPr="0033282D">
              <w:rPr>
                <w:color w:val="000000"/>
                <w:w w:val="99"/>
              </w:rPr>
              <w:t>и</w:t>
            </w:r>
            <w:r w:rsidRPr="0033282D">
              <w:rPr>
                <w:color w:val="000000"/>
              </w:rPr>
              <w:t>е</w:t>
            </w:r>
            <w:r w:rsidRPr="0033282D">
              <w:rPr>
                <w:color w:val="000000"/>
                <w:spacing w:val="150"/>
              </w:rPr>
              <w:t xml:space="preserve"> </w:t>
            </w:r>
            <w:r w:rsidRPr="0033282D">
              <w:rPr>
                <w:color w:val="000000"/>
                <w:w w:val="99"/>
              </w:rPr>
              <w:t>и</w:t>
            </w:r>
            <w:r w:rsidRPr="0033282D">
              <w:rPr>
                <w:color w:val="000000"/>
                <w:spacing w:val="152"/>
              </w:rPr>
              <w:t xml:space="preserve"> </w:t>
            </w:r>
            <w:proofErr w:type="spellStart"/>
            <w:r w:rsidRPr="0033282D">
              <w:rPr>
                <w:color w:val="000000"/>
                <w:w w:val="99"/>
              </w:rPr>
              <w:t>г</w:t>
            </w:r>
            <w:r w:rsidRPr="0033282D">
              <w:rPr>
                <w:color w:val="000000"/>
              </w:rPr>
              <w:t>еоэ</w:t>
            </w:r>
            <w:r w:rsidRPr="0033282D">
              <w:rPr>
                <w:color w:val="000000"/>
                <w:spacing w:val="1"/>
              </w:rPr>
              <w:t>к</w:t>
            </w:r>
            <w:r w:rsidRPr="0033282D">
              <w:rPr>
                <w:color w:val="000000"/>
              </w:rPr>
              <w:t>о</w:t>
            </w:r>
            <w:r w:rsidRPr="0033282D">
              <w:rPr>
                <w:color w:val="000000"/>
                <w:w w:val="99"/>
              </w:rPr>
              <w:t>л</w:t>
            </w:r>
            <w:r w:rsidRPr="0033282D">
              <w:rPr>
                <w:color w:val="000000"/>
              </w:rPr>
              <w:t>о</w:t>
            </w:r>
            <w:r w:rsidRPr="0033282D">
              <w:rPr>
                <w:color w:val="000000"/>
                <w:w w:val="99"/>
              </w:rPr>
              <w:t>г</w:t>
            </w:r>
            <w:r w:rsidRPr="0033282D">
              <w:rPr>
                <w:color w:val="000000"/>
                <w:spacing w:val="1"/>
                <w:w w:val="99"/>
              </w:rPr>
              <w:t>и</w:t>
            </w:r>
            <w:r w:rsidRPr="0033282D">
              <w:rPr>
                <w:color w:val="000000"/>
              </w:rPr>
              <w:t>че</w:t>
            </w:r>
            <w:r w:rsidRPr="0033282D">
              <w:rPr>
                <w:color w:val="000000"/>
                <w:spacing w:val="-1"/>
              </w:rPr>
              <w:t>с</w:t>
            </w:r>
            <w:r w:rsidRPr="0033282D">
              <w:rPr>
                <w:color w:val="000000"/>
              </w:rPr>
              <w:t>к</w:t>
            </w:r>
            <w:r w:rsidRPr="0033282D">
              <w:rPr>
                <w:color w:val="000000"/>
                <w:spacing w:val="1"/>
                <w:w w:val="99"/>
              </w:rPr>
              <w:t>и</w:t>
            </w:r>
            <w:r w:rsidRPr="0033282D">
              <w:rPr>
                <w:color w:val="000000"/>
              </w:rPr>
              <w:t>е</w:t>
            </w:r>
            <w:proofErr w:type="spellEnd"/>
            <w:r w:rsidRPr="0033282D">
              <w:rPr>
                <w:color w:val="000000"/>
                <w:spacing w:val="150"/>
              </w:rPr>
              <w:t xml:space="preserve"> </w:t>
            </w:r>
            <w:r w:rsidRPr="0033282D">
              <w:rPr>
                <w:color w:val="000000"/>
                <w:spacing w:val="1"/>
                <w:w w:val="99"/>
              </w:rPr>
              <w:t>п</w:t>
            </w:r>
            <w:r w:rsidRPr="0033282D">
              <w:rPr>
                <w:color w:val="000000"/>
              </w:rPr>
              <w:t>ро</w:t>
            </w:r>
            <w:r w:rsidRPr="0033282D">
              <w:rPr>
                <w:color w:val="000000"/>
                <w:spacing w:val="5"/>
                <w:w w:val="99"/>
              </w:rPr>
              <w:t>ц</w:t>
            </w:r>
            <w:r w:rsidRPr="0033282D">
              <w:rPr>
                <w:color w:val="000000"/>
              </w:rPr>
              <w:t>ес</w:t>
            </w:r>
            <w:r w:rsidRPr="0033282D">
              <w:rPr>
                <w:color w:val="000000"/>
                <w:spacing w:val="-1"/>
              </w:rPr>
              <w:t>с</w:t>
            </w:r>
            <w:r w:rsidRPr="0033282D">
              <w:rPr>
                <w:color w:val="000000"/>
              </w:rPr>
              <w:t>ы</w:t>
            </w:r>
            <w:r w:rsidRPr="0033282D">
              <w:rPr>
                <w:color w:val="000000"/>
                <w:spacing w:val="150"/>
              </w:rPr>
              <w:t xml:space="preserve"> </w:t>
            </w:r>
            <w:r w:rsidRPr="0033282D">
              <w:rPr>
                <w:color w:val="000000"/>
                <w:w w:val="99"/>
              </w:rPr>
              <w:t>и</w:t>
            </w:r>
            <w:r w:rsidRPr="0033282D">
              <w:rPr>
                <w:color w:val="000000"/>
              </w:rPr>
              <w:t xml:space="preserve"> яв</w:t>
            </w:r>
            <w:r w:rsidRPr="0033282D">
              <w:rPr>
                <w:color w:val="000000"/>
                <w:w w:val="99"/>
              </w:rPr>
              <w:t>л</w:t>
            </w:r>
            <w:r w:rsidRPr="0033282D">
              <w:rPr>
                <w:color w:val="000000"/>
              </w:rPr>
              <w:t>е</w:t>
            </w:r>
            <w:r w:rsidRPr="0033282D">
              <w:rPr>
                <w:color w:val="000000"/>
                <w:w w:val="99"/>
              </w:rPr>
              <w:t>н</w:t>
            </w:r>
            <w:r w:rsidRPr="0033282D">
              <w:rPr>
                <w:color w:val="000000"/>
                <w:spacing w:val="1"/>
                <w:w w:val="99"/>
              </w:rPr>
              <w:t>и</w:t>
            </w:r>
            <w:r w:rsidRPr="0033282D">
              <w:rPr>
                <w:color w:val="000000"/>
              </w:rPr>
              <w:t>я;</w:t>
            </w:r>
          </w:p>
        </w:tc>
      </w:tr>
      <w:tr w:rsidR="008B508F" w:rsidRPr="0033282D" w:rsidTr="00232C94">
        <w:trPr>
          <w:cantSplit/>
          <w:trHeight w:hRule="exact" w:val="1666"/>
        </w:trPr>
        <w:tc>
          <w:tcPr>
            <w:tcW w:w="365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8B508F" w:rsidRPr="0033282D" w:rsidRDefault="008B508F" w:rsidP="00232C94">
            <w:pPr>
              <w:widowControl w:val="0"/>
              <w:spacing w:before="1"/>
              <w:ind w:right="141"/>
              <w:rPr>
                <w:color w:val="000000"/>
              </w:rPr>
            </w:pPr>
            <w:proofErr w:type="gramStart"/>
            <w:r w:rsidRPr="0033282D">
              <w:rPr>
                <w:color w:val="000000"/>
              </w:rPr>
              <w:t>ОК</w:t>
            </w:r>
            <w:proofErr w:type="gramEnd"/>
            <w:r w:rsidRPr="0033282D">
              <w:rPr>
                <w:color w:val="000000"/>
              </w:rPr>
              <w:t xml:space="preserve"> 09. По</w:t>
            </w:r>
            <w:r w:rsidRPr="0033282D">
              <w:rPr>
                <w:color w:val="000000"/>
                <w:w w:val="99"/>
              </w:rPr>
              <w:t>л</w:t>
            </w:r>
            <w:r w:rsidRPr="0033282D">
              <w:rPr>
                <w:color w:val="000000"/>
              </w:rPr>
              <w:t>ь</w:t>
            </w:r>
            <w:r w:rsidRPr="0033282D">
              <w:rPr>
                <w:color w:val="000000"/>
                <w:spacing w:val="1"/>
                <w:w w:val="99"/>
              </w:rPr>
              <w:t>з</w:t>
            </w:r>
            <w:r w:rsidRPr="0033282D">
              <w:rPr>
                <w:color w:val="000000"/>
              </w:rPr>
              <w:t>оват</w:t>
            </w:r>
            <w:r w:rsidRPr="0033282D">
              <w:rPr>
                <w:color w:val="000000"/>
                <w:spacing w:val="1"/>
              </w:rPr>
              <w:t>ь</w:t>
            </w:r>
            <w:r w:rsidRPr="0033282D">
              <w:rPr>
                <w:color w:val="000000"/>
              </w:rPr>
              <w:t xml:space="preserve">ся </w:t>
            </w:r>
            <w:r w:rsidRPr="0033282D">
              <w:rPr>
                <w:color w:val="000000"/>
                <w:w w:val="99"/>
              </w:rPr>
              <w:t>п</w:t>
            </w:r>
            <w:r w:rsidRPr="0033282D">
              <w:rPr>
                <w:color w:val="000000"/>
              </w:rPr>
              <w:t>рофесс</w:t>
            </w:r>
            <w:r w:rsidRPr="0033282D">
              <w:rPr>
                <w:color w:val="000000"/>
                <w:w w:val="99"/>
              </w:rPr>
              <w:t>и</w:t>
            </w:r>
            <w:r w:rsidRPr="0033282D">
              <w:rPr>
                <w:color w:val="000000"/>
              </w:rPr>
              <w:t>о</w:t>
            </w:r>
            <w:r w:rsidRPr="0033282D">
              <w:rPr>
                <w:color w:val="000000"/>
                <w:w w:val="99"/>
              </w:rPr>
              <w:t>н</w:t>
            </w:r>
            <w:r w:rsidRPr="0033282D">
              <w:rPr>
                <w:color w:val="000000"/>
              </w:rPr>
              <w:t>а</w:t>
            </w:r>
            <w:r w:rsidRPr="0033282D">
              <w:rPr>
                <w:color w:val="000000"/>
                <w:w w:val="99"/>
              </w:rPr>
              <w:t>л</w:t>
            </w:r>
            <w:r w:rsidRPr="0033282D">
              <w:rPr>
                <w:color w:val="000000"/>
              </w:rPr>
              <w:t>ь</w:t>
            </w:r>
            <w:r w:rsidRPr="0033282D">
              <w:rPr>
                <w:color w:val="000000"/>
                <w:spacing w:val="1"/>
                <w:w w:val="99"/>
              </w:rPr>
              <w:t>н</w:t>
            </w:r>
            <w:r w:rsidRPr="0033282D">
              <w:rPr>
                <w:color w:val="000000"/>
              </w:rPr>
              <w:t>о</w:t>
            </w:r>
            <w:r w:rsidRPr="0033282D">
              <w:rPr>
                <w:color w:val="000000"/>
                <w:w w:val="99"/>
              </w:rPr>
              <w:t>й</w:t>
            </w:r>
            <w:r w:rsidRPr="0033282D">
              <w:rPr>
                <w:color w:val="000000"/>
              </w:rPr>
              <w:t xml:space="preserve"> до</w:t>
            </w:r>
            <w:r w:rsidRPr="0033282D">
              <w:rPr>
                <w:color w:val="000000"/>
                <w:spacing w:val="3"/>
              </w:rPr>
              <w:t>к</w:t>
            </w:r>
            <w:r w:rsidRPr="0033282D">
              <w:rPr>
                <w:color w:val="000000"/>
                <w:spacing w:val="-2"/>
              </w:rPr>
              <w:t>у</w:t>
            </w:r>
            <w:r w:rsidRPr="0033282D">
              <w:rPr>
                <w:color w:val="000000"/>
                <w:spacing w:val="-1"/>
              </w:rPr>
              <w:t>ме</w:t>
            </w:r>
            <w:r w:rsidRPr="0033282D">
              <w:rPr>
                <w:color w:val="000000"/>
                <w:w w:val="99"/>
              </w:rPr>
              <w:t>н</w:t>
            </w:r>
            <w:r w:rsidRPr="0033282D">
              <w:rPr>
                <w:color w:val="000000"/>
              </w:rPr>
              <w:t>та</w:t>
            </w:r>
            <w:r w:rsidRPr="0033282D">
              <w:rPr>
                <w:color w:val="000000"/>
                <w:w w:val="99"/>
              </w:rPr>
              <w:t>ци</w:t>
            </w:r>
            <w:r w:rsidRPr="0033282D">
              <w:rPr>
                <w:color w:val="000000"/>
              </w:rPr>
              <w:t>е</w:t>
            </w:r>
            <w:r w:rsidRPr="0033282D">
              <w:rPr>
                <w:color w:val="000000"/>
                <w:w w:val="99"/>
              </w:rPr>
              <w:t>й</w:t>
            </w:r>
            <w:r w:rsidRPr="0033282D">
              <w:rPr>
                <w:color w:val="000000"/>
              </w:rPr>
              <w:t xml:space="preserve"> </w:t>
            </w:r>
            <w:r w:rsidRPr="0033282D">
              <w:rPr>
                <w:color w:val="000000"/>
                <w:spacing w:val="1"/>
                <w:w w:val="99"/>
              </w:rPr>
              <w:t>н</w:t>
            </w:r>
            <w:r w:rsidRPr="0033282D">
              <w:rPr>
                <w:color w:val="000000"/>
                <w:spacing w:val="1"/>
              </w:rPr>
              <w:t>а</w:t>
            </w:r>
            <w:r w:rsidRPr="0033282D">
              <w:rPr>
                <w:color w:val="000000"/>
              </w:rPr>
              <w:t xml:space="preserve"> </w:t>
            </w:r>
            <w:r w:rsidRPr="0033282D">
              <w:rPr>
                <w:color w:val="000000"/>
                <w:w w:val="99"/>
              </w:rPr>
              <w:t>г</w:t>
            </w:r>
            <w:r w:rsidRPr="0033282D">
              <w:rPr>
                <w:color w:val="000000"/>
              </w:rPr>
              <w:t>о</w:t>
            </w:r>
            <w:r w:rsidRPr="0033282D">
              <w:rPr>
                <w:color w:val="000000"/>
                <w:spacing w:val="1"/>
              </w:rPr>
              <w:t>с</w:t>
            </w:r>
            <w:r w:rsidRPr="0033282D">
              <w:rPr>
                <w:color w:val="000000"/>
                <w:spacing w:val="-4"/>
              </w:rPr>
              <w:t>у</w:t>
            </w:r>
            <w:r w:rsidRPr="0033282D">
              <w:rPr>
                <w:color w:val="000000"/>
                <w:spacing w:val="2"/>
              </w:rPr>
              <w:t>д</w:t>
            </w:r>
            <w:r w:rsidRPr="0033282D">
              <w:rPr>
                <w:color w:val="000000"/>
              </w:rPr>
              <w:t>ар</w:t>
            </w:r>
            <w:r w:rsidRPr="0033282D">
              <w:rPr>
                <w:color w:val="000000"/>
                <w:spacing w:val="-1"/>
              </w:rPr>
              <w:t>с</w:t>
            </w:r>
            <w:r w:rsidRPr="0033282D">
              <w:rPr>
                <w:color w:val="000000"/>
              </w:rPr>
              <w:t>тве</w:t>
            </w:r>
            <w:r w:rsidRPr="0033282D">
              <w:rPr>
                <w:color w:val="000000"/>
                <w:w w:val="99"/>
              </w:rPr>
              <w:t>н</w:t>
            </w:r>
            <w:r w:rsidRPr="0033282D">
              <w:rPr>
                <w:color w:val="000000"/>
                <w:spacing w:val="1"/>
                <w:w w:val="99"/>
              </w:rPr>
              <w:t>н</w:t>
            </w:r>
            <w:r w:rsidRPr="0033282D">
              <w:rPr>
                <w:color w:val="000000"/>
              </w:rPr>
              <w:t xml:space="preserve">ом </w:t>
            </w:r>
            <w:r w:rsidRPr="0033282D">
              <w:rPr>
                <w:color w:val="000000"/>
                <w:w w:val="99"/>
              </w:rPr>
              <w:t>и</w:t>
            </w:r>
            <w:r w:rsidRPr="0033282D">
              <w:rPr>
                <w:color w:val="000000"/>
              </w:rPr>
              <w:t xml:space="preserve"> </w:t>
            </w:r>
            <w:r w:rsidRPr="0033282D">
              <w:rPr>
                <w:color w:val="000000"/>
                <w:spacing w:val="1"/>
                <w:w w:val="99"/>
              </w:rPr>
              <w:t>ин</w:t>
            </w:r>
            <w:r w:rsidRPr="0033282D">
              <w:rPr>
                <w:color w:val="000000"/>
                <w:spacing w:val="-1"/>
              </w:rPr>
              <w:t>ос</w:t>
            </w:r>
            <w:r w:rsidRPr="0033282D">
              <w:rPr>
                <w:color w:val="000000"/>
              </w:rPr>
              <w:t>тра</w:t>
            </w:r>
            <w:r w:rsidRPr="0033282D">
              <w:rPr>
                <w:color w:val="000000"/>
                <w:w w:val="99"/>
              </w:rPr>
              <w:t>н</w:t>
            </w:r>
            <w:r w:rsidRPr="0033282D">
              <w:rPr>
                <w:color w:val="000000"/>
                <w:spacing w:val="1"/>
                <w:w w:val="99"/>
              </w:rPr>
              <w:t>н</w:t>
            </w:r>
            <w:r w:rsidRPr="0033282D">
              <w:rPr>
                <w:color w:val="000000"/>
              </w:rPr>
              <w:t>ом я</w:t>
            </w:r>
            <w:r w:rsidRPr="0033282D">
              <w:rPr>
                <w:color w:val="000000"/>
                <w:spacing w:val="1"/>
              </w:rPr>
              <w:t>з</w:t>
            </w:r>
            <w:r w:rsidRPr="0033282D">
              <w:rPr>
                <w:color w:val="000000"/>
              </w:rPr>
              <w:t>ыках;</w:t>
            </w:r>
          </w:p>
        </w:tc>
        <w:tc>
          <w:tcPr>
            <w:tcW w:w="581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8B508F" w:rsidRPr="0033282D" w:rsidRDefault="008B508F" w:rsidP="00232C94">
            <w:pPr>
              <w:widowControl w:val="0"/>
              <w:tabs>
                <w:tab w:val="left" w:pos="1566"/>
                <w:tab w:val="left" w:pos="3647"/>
              </w:tabs>
              <w:spacing w:before="1"/>
              <w:ind w:right="49"/>
              <w:rPr>
                <w:color w:val="000000"/>
              </w:rPr>
            </w:pPr>
            <w:r w:rsidRPr="0033282D">
              <w:rPr>
                <w:color w:val="000000"/>
              </w:rPr>
              <w:t>Овл</w:t>
            </w:r>
            <w:r w:rsidRPr="0033282D">
              <w:rPr>
                <w:color w:val="000000"/>
                <w:spacing w:val="-1"/>
              </w:rPr>
              <w:t>а</w:t>
            </w:r>
            <w:r w:rsidRPr="0033282D">
              <w:rPr>
                <w:color w:val="000000"/>
              </w:rPr>
              <w:t>де</w:t>
            </w:r>
            <w:r w:rsidRPr="0033282D">
              <w:rPr>
                <w:color w:val="000000"/>
                <w:w w:val="99"/>
              </w:rPr>
              <w:t>н</w:t>
            </w:r>
            <w:r w:rsidRPr="0033282D">
              <w:rPr>
                <w:color w:val="000000"/>
                <w:spacing w:val="1"/>
              </w:rPr>
              <w:t>и</w:t>
            </w:r>
            <w:r w:rsidRPr="0033282D">
              <w:rPr>
                <w:color w:val="000000"/>
              </w:rPr>
              <w:t>е</w:t>
            </w:r>
            <w:r w:rsidRPr="0033282D">
              <w:rPr>
                <w:color w:val="000000"/>
              </w:rPr>
              <w:tab/>
            </w:r>
            <w:r w:rsidRPr="0033282D">
              <w:rPr>
                <w:color w:val="000000"/>
                <w:spacing w:val="-4"/>
              </w:rPr>
              <w:t>у</w:t>
            </w:r>
            <w:r w:rsidRPr="0033282D">
              <w:rPr>
                <w:color w:val="000000"/>
              </w:rPr>
              <w:t>н</w:t>
            </w:r>
            <w:r w:rsidRPr="0033282D">
              <w:rPr>
                <w:color w:val="000000"/>
                <w:spacing w:val="1"/>
              </w:rPr>
              <w:t>и</w:t>
            </w:r>
            <w:r w:rsidRPr="0033282D">
              <w:rPr>
                <w:color w:val="000000"/>
              </w:rPr>
              <w:t>в</w:t>
            </w:r>
            <w:r w:rsidRPr="0033282D">
              <w:rPr>
                <w:color w:val="000000"/>
                <w:spacing w:val="-1"/>
              </w:rPr>
              <w:t>е</w:t>
            </w:r>
            <w:r w:rsidRPr="0033282D">
              <w:rPr>
                <w:color w:val="000000"/>
              </w:rPr>
              <w:t>р</w:t>
            </w:r>
            <w:r w:rsidRPr="0033282D">
              <w:rPr>
                <w:color w:val="000000"/>
                <w:spacing w:val="1"/>
              </w:rPr>
              <w:t>са</w:t>
            </w:r>
            <w:r w:rsidRPr="0033282D">
              <w:rPr>
                <w:color w:val="000000"/>
              </w:rPr>
              <w:t>л</w:t>
            </w:r>
            <w:r w:rsidRPr="0033282D">
              <w:rPr>
                <w:color w:val="000000"/>
                <w:spacing w:val="1"/>
              </w:rPr>
              <w:t>ьн</w:t>
            </w:r>
            <w:r w:rsidRPr="0033282D">
              <w:rPr>
                <w:color w:val="000000"/>
              </w:rPr>
              <w:t>ыми</w:t>
            </w:r>
            <w:r w:rsidRPr="0033282D">
              <w:rPr>
                <w:color w:val="000000"/>
              </w:rPr>
              <w:tab/>
              <w:t>ком</w:t>
            </w:r>
            <w:r w:rsidRPr="0033282D">
              <w:rPr>
                <w:color w:val="000000"/>
                <w:spacing w:val="1"/>
              </w:rPr>
              <w:t>м</w:t>
            </w:r>
            <w:r w:rsidRPr="0033282D">
              <w:rPr>
                <w:color w:val="000000"/>
                <w:spacing w:val="-6"/>
              </w:rPr>
              <w:t>у</w:t>
            </w:r>
            <w:r w:rsidRPr="0033282D">
              <w:rPr>
                <w:color w:val="000000"/>
              </w:rPr>
              <w:t>ника</w:t>
            </w:r>
            <w:r w:rsidRPr="0033282D">
              <w:rPr>
                <w:color w:val="000000"/>
                <w:w w:val="99"/>
              </w:rPr>
              <w:t>т</w:t>
            </w:r>
            <w:r w:rsidRPr="0033282D">
              <w:rPr>
                <w:color w:val="000000"/>
                <w:spacing w:val="1"/>
              </w:rPr>
              <w:t>и</w:t>
            </w:r>
            <w:r w:rsidRPr="0033282D">
              <w:rPr>
                <w:color w:val="000000"/>
              </w:rPr>
              <w:t>в</w:t>
            </w:r>
            <w:r w:rsidRPr="0033282D">
              <w:rPr>
                <w:color w:val="000000"/>
                <w:spacing w:val="1"/>
              </w:rPr>
              <w:t>н</w:t>
            </w:r>
            <w:r w:rsidRPr="0033282D">
              <w:rPr>
                <w:color w:val="000000"/>
              </w:rPr>
              <w:t>ыми де</w:t>
            </w:r>
            <w:r w:rsidRPr="0033282D">
              <w:rPr>
                <w:color w:val="000000"/>
                <w:w w:val="99"/>
              </w:rPr>
              <w:t>й</w:t>
            </w:r>
            <w:r w:rsidRPr="0033282D">
              <w:rPr>
                <w:color w:val="000000"/>
              </w:rPr>
              <w:t>ств</w:t>
            </w:r>
            <w:r w:rsidRPr="0033282D">
              <w:rPr>
                <w:color w:val="000000"/>
                <w:spacing w:val="1"/>
                <w:w w:val="99"/>
              </w:rPr>
              <w:t>и</w:t>
            </w:r>
            <w:r w:rsidRPr="0033282D">
              <w:rPr>
                <w:color w:val="000000"/>
              </w:rPr>
              <w:t>ями:</w:t>
            </w:r>
          </w:p>
          <w:p w:rsidR="008B508F" w:rsidRPr="0033282D" w:rsidRDefault="008B508F" w:rsidP="00232C94">
            <w:pPr>
              <w:widowControl w:val="0"/>
              <w:ind w:right="-20"/>
              <w:rPr>
                <w:color w:val="000000"/>
              </w:rPr>
            </w:pPr>
            <w:r w:rsidRPr="0033282D">
              <w:rPr>
                <w:color w:val="000000"/>
              </w:rPr>
              <w:t>а) общ</w:t>
            </w:r>
            <w:r w:rsidRPr="0033282D">
              <w:rPr>
                <w:color w:val="000000"/>
                <w:spacing w:val="-1"/>
              </w:rPr>
              <w:t>е</w:t>
            </w:r>
            <w:r w:rsidRPr="0033282D">
              <w:rPr>
                <w:color w:val="000000"/>
                <w:w w:val="99"/>
              </w:rPr>
              <w:t>н</w:t>
            </w:r>
            <w:r w:rsidRPr="0033282D">
              <w:rPr>
                <w:color w:val="000000"/>
                <w:spacing w:val="1"/>
              </w:rPr>
              <w:t>и</w:t>
            </w:r>
            <w:r w:rsidRPr="0033282D">
              <w:rPr>
                <w:color w:val="000000"/>
              </w:rPr>
              <w:t>е:</w:t>
            </w:r>
          </w:p>
          <w:p w:rsidR="008B508F" w:rsidRPr="0033282D" w:rsidRDefault="008B508F" w:rsidP="00232C94">
            <w:pPr>
              <w:widowControl w:val="0"/>
              <w:spacing w:line="239" w:lineRule="auto"/>
              <w:ind w:right="84"/>
              <w:jc w:val="both"/>
              <w:rPr>
                <w:color w:val="000000"/>
              </w:rPr>
            </w:pPr>
            <w:r w:rsidRPr="0033282D">
              <w:rPr>
                <w:color w:val="000000"/>
              </w:rPr>
              <w:t>-</w:t>
            </w:r>
            <w:r w:rsidRPr="0033282D">
              <w:rPr>
                <w:color w:val="000000"/>
                <w:spacing w:val="18"/>
              </w:rPr>
              <w:t xml:space="preserve"> </w:t>
            </w:r>
            <w:r w:rsidRPr="0033282D">
              <w:rPr>
                <w:color w:val="000000"/>
              </w:rPr>
              <w:t>о</w:t>
            </w:r>
            <w:r w:rsidRPr="0033282D">
              <w:rPr>
                <w:color w:val="000000"/>
                <w:spacing w:val="4"/>
              </w:rPr>
              <w:t>с</w:t>
            </w:r>
            <w:r w:rsidRPr="0033282D">
              <w:rPr>
                <w:color w:val="000000"/>
                <w:spacing w:val="-4"/>
              </w:rPr>
              <w:t>у</w:t>
            </w:r>
            <w:r w:rsidRPr="0033282D">
              <w:rPr>
                <w:color w:val="000000"/>
              </w:rPr>
              <w:t>щес</w:t>
            </w:r>
            <w:r w:rsidRPr="0033282D">
              <w:rPr>
                <w:color w:val="000000"/>
                <w:w w:val="99"/>
              </w:rPr>
              <w:t>т</w:t>
            </w:r>
            <w:r w:rsidRPr="0033282D">
              <w:rPr>
                <w:color w:val="000000"/>
              </w:rPr>
              <w:t>вля</w:t>
            </w:r>
            <w:r w:rsidRPr="0033282D">
              <w:rPr>
                <w:color w:val="000000"/>
                <w:spacing w:val="1"/>
                <w:w w:val="99"/>
              </w:rPr>
              <w:t>т</w:t>
            </w:r>
            <w:r w:rsidRPr="0033282D">
              <w:rPr>
                <w:color w:val="000000"/>
              </w:rPr>
              <w:t>ь</w:t>
            </w:r>
            <w:r w:rsidRPr="0033282D">
              <w:rPr>
                <w:color w:val="000000"/>
                <w:spacing w:val="20"/>
              </w:rPr>
              <w:t xml:space="preserve"> </w:t>
            </w:r>
            <w:r w:rsidRPr="0033282D">
              <w:rPr>
                <w:color w:val="000000"/>
              </w:rPr>
              <w:t>ком</w:t>
            </w:r>
            <w:r w:rsidRPr="0033282D">
              <w:rPr>
                <w:color w:val="000000"/>
                <w:spacing w:val="1"/>
              </w:rPr>
              <w:t>м</w:t>
            </w:r>
            <w:r w:rsidRPr="0033282D">
              <w:rPr>
                <w:color w:val="000000"/>
                <w:spacing w:val="-5"/>
              </w:rPr>
              <w:t>у</w:t>
            </w:r>
            <w:r w:rsidRPr="0033282D">
              <w:rPr>
                <w:color w:val="000000"/>
                <w:spacing w:val="1"/>
              </w:rPr>
              <w:t>ник</w:t>
            </w:r>
            <w:r w:rsidRPr="0033282D">
              <w:rPr>
                <w:color w:val="000000"/>
              </w:rPr>
              <w:t>ации</w:t>
            </w:r>
            <w:r w:rsidRPr="0033282D">
              <w:rPr>
                <w:color w:val="000000"/>
                <w:spacing w:val="19"/>
              </w:rPr>
              <w:t xml:space="preserve"> </w:t>
            </w:r>
            <w:r w:rsidRPr="0033282D">
              <w:rPr>
                <w:color w:val="000000"/>
              </w:rPr>
              <w:t>во</w:t>
            </w:r>
            <w:r w:rsidRPr="0033282D">
              <w:rPr>
                <w:color w:val="000000"/>
                <w:spacing w:val="18"/>
              </w:rPr>
              <w:t xml:space="preserve"> </w:t>
            </w:r>
            <w:r w:rsidRPr="0033282D">
              <w:rPr>
                <w:color w:val="000000"/>
              </w:rPr>
              <w:t>вс</w:t>
            </w:r>
            <w:r w:rsidRPr="0033282D">
              <w:rPr>
                <w:color w:val="000000"/>
                <w:spacing w:val="-1"/>
              </w:rPr>
              <w:t>е</w:t>
            </w:r>
            <w:r w:rsidRPr="0033282D">
              <w:rPr>
                <w:color w:val="000000"/>
              </w:rPr>
              <w:t>х</w:t>
            </w:r>
            <w:r w:rsidRPr="0033282D">
              <w:rPr>
                <w:color w:val="000000"/>
                <w:spacing w:val="21"/>
              </w:rPr>
              <w:t xml:space="preserve"> </w:t>
            </w:r>
            <w:r w:rsidRPr="0033282D">
              <w:rPr>
                <w:color w:val="000000"/>
              </w:rPr>
              <w:t>сфер</w:t>
            </w:r>
            <w:r w:rsidRPr="0033282D">
              <w:rPr>
                <w:color w:val="000000"/>
                <w:spacing w:val="-1"/>
              </w:rPr>
              <w:t>а</w:t>
            </w:r>
            <w:r w:rsidRPr="0033282D">
              <w:rPr>
                <w:color w:val="000000"/>
              </w:rPr>
              <w:t>х</w:t>
            </w:r>
            <w:r w:rsidRPr="0033282D">
              <w:rPr>
                <w:color w:val="000000"/>
                <w:spacing w:val="18"/>
              </w:rPr>
              <w:t xml:space="preserve"> </w:t>
            </w:r>
            <w:r w:rsidRPr="0033282D">
              <w:rPr>
                <w:color w:val="000000"/>
              </w:rPr>
              <w:t>ж</w:t>
            </w:r>
            <w:r w:rsidRPr="0033282D">
              <w:rPr>
                <w:color w:val="000000"/>
                <w:spacing w:val="1"/>
              </w:rPr>
              <w:t>и</w:t>
            </w:r>
            <w:r w:rsidRPr="0033282D">
              <w:rPr>
                <w:color w:val="000000"/>
                <w:spacing w:val="1"/>
                <w:w w:val="99"/>
              </w:rPr>
              <w:t>з</w:t>
            </w:r>
            <w:r w:rsidRPr="0033282D">
              <w:rPr>
                <w:color w:val="000000"/>
              </w:rPr>
              <w:t>ни; -</w:t>
            </w:r>
            <w:r w:rsidRPr="0033282D">
              <w:rPr>
                <w:color w:val="000000"/>
                <w:spacing w:val="162"/>
              </w:rPr>
              <w:t xml:space="preserve"> </w:t>
            </w:r>
            <w:r w:rsidRPr="0033282D">
              <w:rPr>
                <w:color w:val="000000"/>
              </w:rPr>
              <w:t>ра</w:t>
            </w:r>
            <w:r w:rsidRPr="0033282D">
              <w:rPr>
                <w:color w:val="000000"/>
                <w:spacing w:val="-1"/>
              </w:rPr>
              <w:t>с</w:t>
            </w:r>
            <w:r w:rsidRPr="0033282D">
              <w:rPr>
                <w:color w:val="000000"/>
                <w:spacing w:val="1"/>
                <w:w w:val="99"/>
              </w:rPr>
              <w:t>п</w:t>
            </w:r>
            <w:r w:rsidRPr="0033282D">
              <w:rPr>
                <w:color w:val="000000"/>
              </w:rPr>
              <w:t>оз</w:t>
            </w:r>
            <w:r w:rsidRPr="0033282D">
              <w:rPr>
                <w:color w:val="000000"/>
                <w:spacing w:val="1"/>
              </w:rPr>
              <w:t>н</w:t>
            </w:r>
            <w:r w:rsidRPr="0033282D">
              <w:rPr>
                <w:color w:val="000000"/>
              </w:rPr>
              <w:t>ав</w:t>
            </w:r>
            <w:r w:rsidRPr="0033282D">
              <w:rPr>
                <w:color w:val="000000"/>
                <w:spacing w:val="-1"/>
              </w:rPr>
              <w:t>а</w:t>
            </w:r>
            <w:r w:rsidRPr="0033282D">
              <w:rPr>
                <w:color w:val="000000"/>
                <w:w w:val="99"/>
              </w:rPr>
              <w:t>т</w:t>
            </w:r>
            <w:r w:rsidRPr="0033282D">
              <w:rPr>
                <w:color w:val="000000"/>
              </w:rPr>
              <w:t>ь</w:t>
            </w:r>
            <w:r w:rsidRPr="0033282D">
              <w:rPr>
                <w:color w:val="000000"/>
                <w:spacing w:val="164"/>
              </w:rPr>
              <w:t xml:space="preserve"> </w:t>
            </w:r>
            <w:r w:rsidRPr="0033282D">
              <w:rPr>
                <w:color w:val="000000"/>
                <w:spacing w:val="1"/>
              </w:rPr>
              <w:t>н</w:t>
            </w:r>
            <w:r w:rsidRPr="0033282D">
              <w:rPr>
                <w:color w:val="000000"/>
              </w:rPr>
              <w:t>ев</w:t>
            </w:r>
            <w:r w:rsidRPr="0033282D">
              <w:rPr>
                <w:color w:val="000000"/>
                <w:spacing w:val="-1"/>
              </w:rPr>
              <w:t>е</w:t>
            </w:r>
            <w:r w:rsidRPr="0033282D">
              <w:rPr>
                <w:color w:val="000000"/>
                <w:spacing w:val="1"/>
              </w:rPr>
              <w:t>р</w:t>
            </w:r>
            <w:r w:rsidRPr="0033282D">
              <w:rPr>
                <w:color w:val="000000"/>
              </w:rPr>
              <w:t>бал</w:t>
            </w:r>
            <w:r w:rsidRPr="0033282D">
              <w:rPr>
                <w:color w:val="000000"/>
                <w:spacing w:val="1"/>
                <w:w w:val="99"/>
              </w:rPr>
              <w:t>ь</w:t>
            </w:r>
            <w:r w:rsidRPr="0033282D">
              <w:rPr>
                <w:color w:val="000000"/>
                <w:spacing w:val="1"/>
              </w:rPr>
              <w:t>н</w:t>
            </w:r>
            <w:r w:rsidRPr="0033282D">
              <w:rPr>
                <w:color w:val="000000"/>
              </w:rPr>
              <w:t>ые</w:t>
            </w:r>
            <w:r w:rsidRPr="0033282D">
              <w:rPr>
                <w:color w:val="000000"/>
                <w:spacing w:val="162"/>
              </w:rPr>
              <w:t xml:space="preserve"> </w:t>
            </w:r>
            <w:r w:rsidRPr="0033282D">
              <w:rPr>
                <w:color w:val="000000"/>
                <w:spacing w:val="2"/>
              </w:rPr>
              <w:t>с</w:t>
            </w:r>
            <w:r w:rsidRPr="0033282D">
              <w:rPr>
                <w:color w:val="000000"/>
              </w:rPr>
              <w:t>редс</w:t>
            </w:r>
            <w:r w:rsidRPr="0033282D">
              <w:rPr>
                <w:color w:val="000000"/>
                <w:w w:val="99"/>
              </w:rPr>
              <w:t>т</w:t>
            </w:r>
            <w:r w:rsidRPr="0033282D">
              <w:rPr>
                <w:color w:val="000000"/>
              </w:rPr>
              <w:t>ва</w:t>
            </w:r>
            <w:r w:rsidRPr="0033282D">
              <w:rPr>
                <w:color w:val="000000"/>
                <w:spacing w:val="164"/>
              </w:rPr>
              <w:t xml:space="preserve"> </w:t>
            </w:r>
            <w:r w:rsidRPr="0033282D">
              <w:rPr>
                <w:color w:val="000000"/>
              </w:rPr>
              <w:t>о</w:t>
            </w:r>
            <w:r w:rsidRPr="0033282D">
              <w:rPr>
                <w:color w:val="000000"/>
                <w:spacing w:val="2"/>
              </w:rPr>
              <w:t>б</w:t>
            </w:r>
            <w:r w:rsidRPr="0033282D">
              <w:rPr>
                <w:color w:val="000000"/>
                <w:w w:val="99"/>
              </w:rPr>
              <w:t>щ</w:t>
            </w:r>
            <w:r w:rsidRPr="0033282D">
              <w:rPr>
                <w:color w:val="000000"/>
              </w:rPr>
              <w:t>е</w:t>
            </w:r>
            <w:r w:rsidRPr="0033282D">
              <w:rPr>
                <w:color w:val="000000"/>
                <w:spacing w:val="1"/>
              </w:rPr>
              <w:t>ни</w:t>
            </w:r>
            <w:r w:rsidRPr="0033282D">
              <w:rPr>
                <w:color w:val="000000"/>
              </w:rPr>
              <w:t xml:space="preserve">я, </w:t>
            </w:r>
            <w:r w:rsidRPr="0033282D">
              <w:rPr>
                <w:color w:val="000000"/>
                <w:w w:val="99"/>
              </w:rPr>
              <w:t>п</w:t>
            </w:r>
            <w:r w:rsidRPr="0033282D">
              <w:rPr>
                <w:color w:val="000000"/>
              </w:rPr>
              <w:t>о</w:t>
            </w:r>
            <w:r w:rsidRPr="0033282D">
              <w:rPr>
                <w:color w:val="000000"/>
                <w:spacing w:val="1"/>
                <w:w w:val="99"/>
              </w:rPr>
              <w:t>ни</w:t>
            </w:r>
            <w:r w:rsidRPr="0033282D">
              <w:rPr>
                <w:color w:val="000000"/>
              </w:rPr>
              <w:t>мать</w:t>
            </w:r>
            <w:r w:rsidRPr="0033282D">
              <w:rPr>
                <w:color w:val="000000"/>
                <w:spacing w:val="34"/>
              </w:rPr>
              <w:t xml:space="preserve"> </w:t>
            </w:r>
            <w:r w:rsidRPr="0033282D">
              <w:rPr>
                <w:color w:val="000000"/>
                <w:spacing w:val="1"/>
                <w:w w:val="99"/>
              </w:rPr>
              <w:t>з</w:t>
            </w:r>
            <w:r w:rsidRPr="0033282D">
              <w:rPr>
                <w:color w:val="000000"/>
                <w:spacing w:val="1"/>
              </w:rPr>
              <w:t>н</w:t>
            </w:r>
            <w:r w:rsidRPr="0033282D">
              <w:rPr>
                <w:color w:val="000000"/>
              </w:rPr>
              <w:t>а</w:t>
            </w:r>
            <w:r w:rsidRPr="0033282D">
              <w:rPr>
                <w:color w:val="000000"/>
                <w:spacing w:val="-1"/>
              </w:rPr>
              <w:t>ч</w:t>
            </w:r>
            <w:r w:rsidRPr="0033282D">
              <w:rPr>
                <w:color w:val="000000"/>
              </w:rPr>
              <w:t>ен</w:t>
            </w:r>
            <w:r w:rsidRPr="0033282D">
              <w:rPr>
                <w:color w:val="000000"/>
                <w:spacing w:val="1"/>
              </w:rPr>
              <w:t>и</w:t>
            </w:r>
            <w:r w:rsidRPr="0033282D">
              <w:rPr>
                <w:color w:val="000000"/>
              </w:rPr>
              <w:t>е</w:t>
            </w:r>
            <w:r w:rsidRPr="0033282D">
              <w:rPr>
                <w:color w:val="000000"/>
                <w:spacing w:val="35"/>
              </w:rPr>
              <w:t xml:space="preserve"> </w:t>
            </w:r>
            <w:r w:rsidRPr="0033282D">
              <w:rPr>
                <w:color w:val="000000"/>
              </w:rPr>
              <w:t>со</w:t>
            </w:r>
            <w:r w:rsidRPr="0033282D">
              <w:rPr>
                <w:color w:val="000000"/>
                <w:spacing w:val="-1"/>
              </w:rPr>
              <w:t>ц</w:t>
            </w:r>
            <w:r w:rsidRPr="0033282D">
              <w:rPr>
                <w:color w:val="000000"/>
              </w:rPr>
              <w:t>иаль</w:t>
            </w:r>
            <w:r w:rsidRPr="0033282D">
              <w:rPr>
                <w:color w:val="000000"/>
                <w:spacing w:val="1"/>
              </w:rPr>
              <w:t>н</w:t>
            </w:r>
            <w:r w:rsidRPr="0033282D">
              <w:rPr>
                <w:color w:val="000000"/>
                <w:spacing w:val="-2"/>
              </w:rPr>
              <w:t>ы</w:t>
            </w:r>
            <w:r w:rsidRPr="0033282D">
              <w:rPr>
                <w:color w:val="000000"/>
              </w:rPr>
              <w:t>х</w:t>
            </w:r>
            <w:r w:rsidRPr="0033282D">
              <w:rPr>
                <w:color w:val="000000"/>
                <w:spacing w:val="37"/>
              </w:rPr>
              <w:t xml:space="preserve"> </w:t>
            </w:r>
            <w:r w:rsidRPr="0033282D">
              <w:rPr>
                <w:color w:val="000000"/>
                <w:w w:val="99"/>
              </w:rPr>
              <w:t>з</w:t>
            </w:r>
            <w:r w:rsidRPr="0033282D">
              <w:rPr>
                <w:color w:val="000000"/>
              </w:rPr>
              <w:t>наков,</w:t>
            </w:r>
            <w:r w:rsidRPr="0033282D">
              <w:rPr>
                <w:color w:val="000000"/>
                <w:spacing w:val="36"/>
              </w:rPr>
              <w:t xml:space="preserve"> </w:t>
            </w:r>
            <w:r w:rsidRPr="0033282D">
              <w:rPr>
                <w:color w:val="000000"/>
              </w:rPr>
              <w:t>ра</w:t>
            </w:r>
            <w:r w:rsidRPr="0033282D">
              <w:rPr>
                <w:color w:val="000000"/>
                <w:spacing w:val="-1"/>
              </w:rPr>
              <w:t>с</w:t>
            </w:r>
            <w:r w:rsidRPr="0033282D">
              <w:rPr>
                <w:color w:val="000000"/>
              </w:rPr>
              <w:t>по</w:t>
            </w:r>
            <w:r w:rsidRPr="0033282D">
              <w:rPr>
                <w:color w:val="000000"/>
                <w:spacing w:val="1"/>
                <w:w w:val="99"/>
              </w:rPr>
              <w:t>з</w:t>
            </w:r>
            <w:r w:rsidRPr="0033282D">
              <w:rPr>
                <w:color w:val="000000"/>
                <w:spacing w:val="1"/>
              </w:rPr>
              <w:t>н</w:t>
            </w:r>
            <w:r w:rsidRPr="0033282D">
              <w:rPr>
                <w:color w:val="000000"/>
              </w:rPr>
              <w:t>ав</w:t>
            </w:r>
            <w:r w:rsidRPr="0033282D">
              <w:rPr>
                <w:color w:val="000000"/>
                <w:spacing w:val="-1"/>
              </w:rPr>
              <w:t>а</w:t>
            </w:r>
            <w:r w:rsidRPr="0033282D">
              <w:rPr>
                <w:color w:val="000000"/>
                <w:w w:val="99"/>
              </w:rPr>
              <w:t>ть</w:t>
            </w:r>
          </w:p>
        </w:tc>
        <w:tc>
          <w:tcPr>
            <w:tcW w:w="567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8B508F" w:rsidRPr="0033282D" w:rsidRDefault="008B508F" w:rsidP="00232C94">
            <w:pPr>
              <w:widowControl w:val="0"/>
              <w:tabs>
                <w:tab w:val="left" w:pos="1698"/>
                <w:tab w:val="left" w:pos="2379"/>
                <w:tab w:val="left" w:pos="3057"/>
                <w:tab w:val="left" w:pos="3919"/>
                <w:tab w:val="left" w:pos="4595"/>
                <w:tab w:val="left" w:pos="5433"/>
              </w:tabs>
              <w:spacing w:before="1" w:line="239" w:lineRule="auto"/>
              <w:ind w:right="88"/>
              <w:jc w:val="both"/>
              <w:rPr>
                <w:color w:val="000000"/>
              </w:rPr>
            </w:pPr>
            <w:r w:rsidRPr="0033282D">
              <w:rPr>
                <w:color w:val="000000"/>
              </w:rPr>
              <w:t>-</w:t>
            </w:r>
            <w:r w:rsidRPr="0033282D">
              <w:rPr>
                <w:color w:val="000000"/>
                <w:spacing w:val="150"/>
              </w:rPr>
              <w:t xml:space="preserve"> </w:t>
            </w:r>
            <w:r w:rsidRPr="0033282D">
              <w:rPr>
                <w:color w:val="000000"/>
              </w:rPr>
              <w:t>осво</w:t>
            </w:r>
            <w:r w:rsidRPr="0033282D">
              <w:rPr>
                <w:color w:val="000000"/>
                <w:w w:val="99"/>
              </w:rPr>
              <w:t>и</w:t>
            </w:r>
            <w:r w:rsidRPr="0033282D">
              <w:rPr>
                <w:color w:val="000000"/>
              </w:rPr>
              <w:t>т</w:t>
            </w:r>
            <w:r w:rsidRPr="0033282D">
              <w:rPr>
                <w:color w:val="000000"/>
                <w:w w:val="99"/>
              </w:rPr>
              <w:t>ь</w:t>
            </w:r>
            <w:r w:rsidRPr="0033282D">
              <w:rPr>
                <w:color w:val="000000"/>
                <w:spacing w:val="152"/>
              </w:rPr>
              <w:t xml:space="preserve"> </w:t>
            </w:r>
            <w:r w:rsidRPr="0033282D">
              <w:rPr>
                <w:color w:val="000000"/>
                <w:w w:val="99"/>
              </w:rPr>
              <w:t>и</w:t>
            </w:r>
            <w:r w:rsidRPr="0033282D">
              <w:rPr>
                <w:color w:val="000000"/>
                <w:spacing w:val="150"/>
              </w:rPr>
              <w:t xml:space="preserve"> </w:t>
            </w:r>
            <w:r w:rsidRPr="0033282D">
              <w:rPr>
                <w:color w:val="000000"/>
                <w:spacing w:val="1"/>
                <w:w w:val="99"/>
              </w:rPr>
              <w:t>п</w:t>
            </w:r>
            <w:r w:rsidRPr="0033282D">
              <w:rPr>
                <w:color w:val="000000"/>
                <w:spacing w:val="-2"/>
              </w:rPr>
              <w:t>р</w:t>
            </w:r>
            <w:r w:rsidRPr="0033282D">
              <w:rPr>
                <w:color w:val="000000"/>
                <w:w w:val="99"/>
              </w:rPr>
              <w:t>и</w:t>
            </w:r>
            <w:r w:rsidRPr="0033282D">
              <w:rPr>
                <w:color w:val="000000"/>
              </w:rPr>
              <w:t>ме</w:t>
            </w:r>
            <w:r w:rsidRPr="0033282D">
              <w:rPr>
                <w:color w:val="000000"/>
                <w:w w:val="99"/>
              </w:rPr>
              <w:t>н</w:t>
            </w:r>
            <w:r w:rsidRPr="0033282D">
              <w:rPr>
                <w:color w:val="000000"/>
                <w:spacing w:val="1"/>
                <w:w w:val="99"/>
              </w:rPr>
              <w:t>и</w:t>
            </w:r>
            <w:r w:rsidRPr="0033282D">
              <w:rPr>
                <w:color w:val="000000"/>
              </w:rPr>
              <w:t>т</w:t>
            </w:r>
            <w:r w:rsidRPr="0033282D">
              <w:rPr>
                <w:color w:val="000000"/>
                <w:w w:val="99"/>
              </w:rPr>
              <w:t>ь</w:t>
            </w:r>
            <w:r w:rsidRPr="0033282D">
              <w:rPr>
                <w:color w:val="000000"/>
                <w:spacing w:val="150"/>
              </w:rPr>
              <w:t xml:space="preserve"> </w:t>
            </w:r>
            <w:r w:rsidRPr="0033282D">
              <w:rPr>
                <w:color w:val="000000"/>
                <w:spacing w:val="1"/>
                <w:w w:val="99"/>
              </w:rPr>
              <w:t>зн</w:t>
            </w:r>
            <w:r w:rsidRPr="0033282D">
              <w:rPr>
                <w:color w:val="000000"/>
                <w:spacing w:val="-2"/>
              </w:rPr>
              <w:t>а</w:t>
            </w:r>
            <w:r w:rsidRPr="0033282D">
              <w:rPr>
                <w:color w:val="000000"/>
                <w:w w:val="99"/>
              </w:rPr>
              <w:t>н</w:t>
            </w:r>
            <w:r w:rsidRPr="0033282D">
              <w:rPr>
                <w:color w:val="000000"/>
                <w:spacing w:val="1"/>
                <w:w w:val="99"/>
              </w:rPr>
              <w:t>и</w:t>
            </w:r>
            <w:r w:rsidRPr="0033282D">
              <w:rPr>
                <w:color w:val="000000"/>
              </w:rPr>
              <w:t>я</w:t>
            </w:r>
            <w:r w:rsidRPr="0033282D">
              <w:rPr>
                <w:color w:val="000000"/>
                <w:spacing w:val="151"/>
              </w:rPr>
              <w:t xml:space="preserve"> </w:t>
            </w:r>
            <w:r w:rsidRPr="0033282D">
              <w:rPr>
                <w:color w:val="000000"/>
              </w:rPr>
              <w:t>о</w:t>
            </w:r>
            <w:r w:rsidRPr="0033282D">
              <w:rPr>
                <w:color w:val="000000"/>
                <w:spacing w:val="149"/>
              </w:rPr>
              <w:t xml:space="preserve"> </w:t>
            </w:r>
            <w:r w:rsidRPr="0033282D">
              <w:rPr>
                <w:color w:val="000000"/>
              </w:rPr>
              <w:t>ра</w:t>
            </w:r>
            <w:r w:rsidRPr="0033282D">
              <w:rPr>
                <w:color w:val="000000"/>
                <w:w w:val="99"/>
              </w:rPr>
              <w:t>з</w:t>
            </w:r>
            <w:r w:rsidRPr="0033282D">
              <w:rPr>
                <w:color w:val="000000"/>
              </w:rPr>
              <w:t>м</w:t>
            </w:r>
            <w:r w:rsidRPr="0033282D">
              <w:rPr>
                <w:color w:val="000000"/>
                <w:spacing w:val="-1"/>
              </w:rPr>
              <w:t>е</w:t>
            </w:r>
            <w:r w:rsidRPr="0033282D">
              <w:rPr>
                <w:color w:val="000000"/>
                <w:w w:val="99"/>
              </w:rPr>
              <w:t>щ</w:t>
            </w:r>
            <w:r w:rsidRPr="0033282D">
              <w:rPr>
                <w:color w:val="000000"/>
              </w:rPr>
              <w:t>е</w:t>
            </w:r>
            <w:r w:rsidRPr="0033282D">
              <w:rPr>
                <w:color w:val="000000"/>
                <w:w w:val="99"/>
              </w:rPr>
              <w:t>нии</w:t>
            </w:r>
            <w:r w:rsidRPr="0033282D">
              <w:rPr>
                <w:color w:val="000000"/>
              </w:rPr>
              <w:t xml:space="preserve"> ос</w:t>
            </w:r>
            <w:r w:rsidRPr="0033282D">
              <w:rPr>
                <w:color w:val="000000"/>
                <w:w w:val="99"/>
              </w:rPr>
              <w:t>н</w:t>
            </w:r>
            <w:r w:rsidRPr="0033282D">
              <w:rPr>
                <w:color w:val="000000"/>
              </w:rPr>
              <w:t>ов</w:t>
            </w:r>
            <w:r w:rsidRPr="0033282D">
              <w:rPr>
                <w:color w:val="000000"/>
                <w:w w:val="99"/>
              </w:rPr>
              <w:t>н</w:t>
            </w:r>
            <w:r w:rsidRPr="0033282D">
              <w:rPr>
                <w:color w:val="000000"/>
              </w:rPr>
              <w:t>ых</w:t>
            </w:r>
            <w:r w:rsidRPr="0033282D">
              <w:rPr>
                <w:color w:val="000000"/>
              </w:rPr>
              <w:tab/>
            </w:r>
            <w:r w:rsidRPr="0033282D">
              <w:rPr>
                <w:color w:val="000000"/>
                <w:w w:val="99"/>
              </w:rPr>
              <w:t>г</w:t>
            </w:r>
            <w:r w:rsidRPr="0033282D">
              <w:rPr>
                <w:color w:val="000000"/>
              </w:rPr>
              <w:t>ео</w:t>
            </w:r>
            <w:r w:rsidRPr="0033282D">
              <w:rPr>
                <w:color w:val="000000"/>
                <w:w w:val="99"/>
              </w:rPr>
              <w:t>г</w:t>
            </w:r>
            <w:r w:rsidRPr="0033282D">
              <w:rPr>
                <w:color w:val="000000"/>
              </w:rPr>
              <w:t>р</w:t>
            </w:r>
            <w:r w:rsidRPr="0033282D">
              <w:rPr>
                <w:color w:val="000000"/>
                <w:spacing w:val="-1"/>
              </w:rPr>
              <w:t>а</w:t>
            </w:r>
            <w:r w:rsidRPr="0033282D">
              <w:rPr>
                <w:color w:val="000000"/>
              </w:rPr>
              <w:t>ф</w:t>
            </w:r>
            <w:r w:rsidRPr="0033282D">
              <w:rPr>
                <w:color w:val="000000"/>
                <w:spacing w:val="1"/>
                <w:w w:val="99"/>
              </w:rPr>
              <w:t>и</w:t>
            </w:r>
            <w:r w:rsidRPr="0033282D">
              <w:rPr>
                <w:color w:val="000000"/>
              </w:rPr>
              <w:t>ч</w:t>
            </w:r>
            <w:r w:rsidRPr="0033282D">
              <w:rPr>
                <w:color w:val="000000"/>
                <w:spacing w:val="-1"/>
              </w:rPr>
              <w:t>е</w:t>
            </w:r>
            <w:r w:rsidRPr="0033282D">
              <w:rPr>
                <w:color w:val="000000"/>
              </w:rPr>
              <w:t>ск</w:t>
            </w:r>
            <w:r w:rsidRPr="0033282D">
              <w:rPr>
                <w:color w:val="000000"/>
                <w:spacing w:val="1"/>
                <w:w w:val="99"/>
              </w:rPr>
              <w:t>и</w:t>
            </w:r>
            <w:r w:rsidRPr="0033282D">
              <w:rPr>
                <w:color w:val="000000"/>
              </w:rPr>
              <w:t>х</w:t>
            </w:r>
            <w:r w:rsidRPr="0033282D">
              <w:rPr>
                <w:color w:val="000000"/>
              </w:rPr>
              <w:tab/>
              <w:t>об</w:t>
            </w:r>
            <w:r w:rsidRPr="0033282D">
              <w:rPr>
                <w:color w:val="000000"/>
                <w:w w:val="99"/>
              </w:rPr>
              <w:t>ъ</w:t>
            </w:r>
            <w:r w:rsidRPr="0033282D">
              <w:rPr>
                <w:color w:val="000000"/>
              </w:rPr>
              <w:t>е</w:t>
            </w:r>
            <w:r w:rsidRPr="0033282D">
              <w:rPr>
                <w:color w:val="000000"/>
                <w:spacing w:val="-1"/>
              </w:rPr>
              <w:t>к</w:t>
            </w:r>
            <w:r w:rsidRPr="0033282D">
              <w:rPr>
                <w:color w:val="000000"/>
              </w:rPr>
              <w:t>тов</w:t>
            </w:r>
            <w:r w:rsidRPr="0033282D">
              <w:rPr>
                <w:color w:val="000000"/>
              </w:rPr>
              <w:tab/>
            </w:r>
            <w:r w:rsidRPr="0033282D">
              <w:rPr>
                <w:color w:val="000000"/>
                <w:w w:val="99"/>
              </w:rPr>
              <w:t>и</w:t>
            </w:r>
            <w:r w:rsidRPr="0033282D">
              <w:rPr>
                <w:color w:val="000000"/>
              </w:rPr>
              <w:t xml:space="preserve"> </w:t>
            </w:r>
            <w:r w:rsidRPr="0033282D">
              <w:rPr>
                <w:color w:val="000000"/>
                <w:w w:val="99"/>
              </w:rPr>
              <w:t>т</w:t>
            </w:r>
            <w:r w:rsidRPr="0033282D">
              <w:rPr>
                <w:color w:val="000000"/>
              </w:rPr>
              <w:t>ерр</w:t>
            </w:r>
            <w:r w:rsidRPr="0033282D">
              <w:rPr>
                <w:color w:val="000000"/>
                <w:w w:val="99"/>
              </w:rPr>
              <w:t>и</w:t>
            </w:r>
            <w:r w:rsidRPr="0033282D">
              <w:rPr>
                <w:color w:val="000000"/>
              </w:rPr>
              <w:t>тор</w:t>
            </w:r>
            <w:r w:rsidRPr="0033282D">
              <w:rPr>
                <w:color w:val="000000"/>
                <w:spacing w:val="2"/>
                <w:w w:val="99"/>
              </w:rPr>
              <w:t>и</w:t>
            </w:r>
            <w:r w:rsidRPr="0033282D">
              <w:rPr>
                <w:color w:val="000000"/>
              </w:rPr>
              <w:t>а</w:t>
            </w:r>
            <w:r w:rsidRPr="0033282D">
              <w:rPr>
                <w:color w:val="000000"/>
                <w:w w:val="99"/>
              </w:rPr>
              <w:t>л</w:t>
            </w:r>
            <w:r w:rsidRPr="0033282D">
              <w:rPr>
                <w:color w:val="000000"/>
                <w:spacing w:val="-1"/>
                <w:w w:val="99"/>
              </w:rPr>
              <w:t>ь</w:t>
            </w:r>
            <w:r w:rsidRPr="0033282D">
              <w:rPr>
                <w:color w:val="000000"/>
                <w:w w:val="99"/>
              </w:rPr>
              <w:t>н</w:t>
            </w:r>
            <w:r w:rsidRPr="0033282D">
              <w:rPr>
                <w:color w:val="000000"/>
              </w:rPr>
              <w:t>о</w:t>
            </w:r>
            <w:r w:rsidRPr="0033282D">
              <w:rPr>
                <w:color w:val="000000"/>
                <w:w w:val="99"/>
              </w:rPr>
              <w:t>й</w:t>
            </w:r>
            <w:r w:rsidRPr="0033282D">
              <w:rPr>
                <w:color w:val="000000"/>
                <w:spacing w:val="42"/>
              </w:rPr>
              <w:t xml:space="preserve"> </w:t>
            </w:r>
            <w:r w:rsidRPr="0033282D">
              <w:rPr>
                <w:color w:val="000000"/>
              </w:rPr>
              <w:t>ор</w:t>
            </w:r>
            <w:r w:rsidRPr="0033282D">
              <w:rPr>
                <w:color w:val="000000"/>
                <w:w w:val="99"/>
              </w:rPr>
              <w:t>г</w:t>
            </w:r>
            <w:r w:rsidRPr="0033282D">
              <w:rPr>
                <w:color w:val="000000"/>
              </w:rPr>
              <w:t>а</w:t>
            </w:r>
            <w:r w:rsidRPr="0033282D">
              <w:rPr>
                <w:color w:val="000000"/>
                <w:spacing w:val="-1"/>
                <w:w w:val="99"/>
              </w:rPr>
              <w:t>н</w:t>
            </w:r>
            <w:r w:rsidRPr="0033282D">
              <w:rPr>
                <w:color w:val="000000"/>
                <w:w w:val="99"/>
              </w:rPr>
              <w:t>и</w:t>
            </w:r>
            <w:r w:rsidRPr="0033282D">
              <w:rPr>
                <w:color w:val="000000"/>
                <w:spacing w:val="1"/>
                <w:w w:val="99"/>
              </w:rPr>
              <w:t>з</w:t>
            </w:r>
            <w:r w:rsidRPr="0033282D">
              <w:rPr>
                <w:color w:val="000000"/>
              </w:rPr>
              <w:t>а</w:t>
            </w:r>
            <w:r w:rsidRPr="0033282D">
              <w:rPr>
                <w:color w:val="000000"/>
                <w:spacing w:val="-1"/>
                <w:w w:val="99"/>
              </w:rPr>
              <w:t>ц</w:t>
            </w:r>
            <w:r w:rsidRPr="0033282D">
              <w:rPr>
                <w:color w:val="000000"/>
                <w:w w:val="99"/>
              </w:rPr>
              <w:t>ии</w:t>
            </w:r>
            <w:r w:rsidRPr="0033282D">
              <w:rPr>
                <w:color w:val="000000"/>
                <w:spacing w:val="41"/>
              </w:rPr>
              <w:t xml:space="preserve"> </w:t>
            </w:r>
            <w:r w:rsidRPr="0033282D">
              <w:rPr>
                <w:color w:val="000000"/>
                <w:spacing w:val="1"/>
                <w:w w:val="99"/>
              </w:rPr>
              <w:t>п</w:t>
            </w:r>
            <w:r w:rsidRPr="0033282D">
              <w:rPr>
                <w:color w:val="000000"/>
                <w:spacing w:val="-1"/>
              </w:rPr>
              <w:t>р</w:t>
            </w:r>
            <w:r w:rsidRPr="0033282D">
              <w:rPr>
                <w:color w:val="000000"/>
                <w:w w:val="99"/>
              </w:rPr>
              <w:t>и</w:t>
            </w:r>
            <w:r w:rsidRPr="0033282D">
              <w:rPr>
                <w:color w:val="000000"/>
              </w:rPr>
              <w:t>роды</w:t>
            </w:r>
            <w:r w:rsidRPr="0033282D">
              <w:rPr>
                <w:color w:val="000000"/>
                <w:spacing w:val="41"/>
              </w:rPr>
              <w:t xml:space="preserve"> </w:t>
            </w:r>
            <w:r w:rsidRPr="0033282D">
              <w:rPr>
                <w:color w:val="000000"/>
                <w:w w:val="99"/>
              </w:rPr>
              <w:t>и</w:t>
            </w:r>
            <w:r w:rsidRPr="0033282D">
              <w:rPr>
                <w:color w:val="000000"/>
                <w:spacing w:val="41"/>
              </w:rPr>
              <w:t xml:space="preserve"> </w:t>
            </w:r>
            <w:r w:rsidRPr="0033282D">
              <w:rPr>
                <w:color w:val="000000"/>
              </w:rPr>
              <w:t>об</w:t>
            </w:r>
            <w:r w:rsidRPr="0033282D">
              <w:rPr>
                <w:color w:val="000000"/>
                <w:w w:val="99"/>
              </w:rPr>
              <w:t>щ</w:t>
            </w:r>
            <w:r w:rsidRPr="0033282D">
              <w:rPr>
                <w:color w:val="000000"/>
              </w:rPr>
              <w:t>ества (</w:t>
            </w:r>
            <w:r w:rsidRPr="0033282D">
              <w:rPr>
                <w:color w:val="000000"/>
                <w:w w:val="99"/>
              </w:rPr>
              <w:t>п</w:t>
            </w:r>
            <w:r w:rsidRPr="0033282D">
              <w:rPr>
                <w:color w:val="000000"/>
              </w:rPr>
              <w:t>о</w:t>
            </w:r>
            <w:r w:rsidRPr="0033282D">
              <w:rPr>
                <w:color w:val="000000"/>
                <w:spacing w:val="1"/>
                <w:w w:val="99"/>
              </w:rPr>
              <w:t>н</w:t>
            </w:r>
            <w:r w:rsidRPr="0033282D">
              <w:rPr>
                <w:color w:val="000000"/>
              </w:rPr>
              <w:t>ят</w:t>
            </w:r>
            <w:r w:rsidRPr="0033282D">
              <w:rPr>
                <w:color w:val="000000"/>
                <w:spacing w:val="2"/>
                <w:w w:val="99"/>
              </w:rPr>
              <w:t>и</w:t>
            </w:r>
            <w:r w:rsidRPr="0033282D">
              <w:rPr>
                <w:color w:val="000000"/>
              </w:rPr>
              <w:t xml:space="preserve">я    </w:t>
            </w:r>
            <w:r w:rsidRPr="0033282D">
              <w:rPr>
                <w:color w:val="000000"/>
                <w:spacing w:val="-38"/>
              </w:rPr>
              <w:t xml:space="preserve"> </w:t>
            </w:r>
            <w:r w:rsidRPr="0033282D">
              <w:rPr>
                <w:color w:val="000000"/>
                <w:w w:val="99"/>
              </w:rPr>
              <w:t>и</w:t>
            </w:r>
            <w:r w:rsidRPr="0033282D">
              <w:rPr>
                <w:color w:val="000000"/>
              </w:rPr>
              <w:t xml:space="preserve">    </w:t>
            </w:r>
            <w:r w:rsidRPr="0033282D">
              <w:rPr>
                <w:color w:val="000000"/>
                <w:spacing w:val="-37"/>
              </w:rPr>
              <w:t xml:space="preserve"> </w:t>
            </w:r>
            <w:r w:rsidRPr="0033282D">
              <w:rPr>
                <w:color w:val="000000"/>
              </w:rPr>
              <w:t>ко</w:t>
            </w:r>
            <w:r w:rsidRPr="0033282D">
              <w:rPr>
                <w:color w:val="000000"/>
                <w:w w:val="99"/>
              </w:rPr>
              <w:t>нц</w:t>
            </w:r>
            <w:r w:rsidRPr="0033282D">
              <w:rPr>
                <w:color w:val="000000"/>
              </w:rPr>
              <w:t>е</w:t>
            </w:r>
            <w:r w:rsidRPr="0033282D">
              <w:rPr>
                <w:color w:val="000000"/>
                <w:w w:val="99"/>
              </w:rPr>
              <w:t>пции</w:t>
            </w:r>
            <w:r w:rsidRPr="0033282D">
              <w:rPr>
                <w:color w:val="000000"/>
              </w:rPr>
              <w:tab/>
            </w:r>
            <w:r w:rsidRPr="0033282D">
              <w:rPr>
                <w:color w:val="000000"/>
                <w:spacing w:val="-7"/>
              </w:rPr>
              <w:t>у</w:t>
            </w:r>
            <w:r w:rsidRPr="0033282D">
              <w:rPr>
                <w:color w:val="000000"/>
                <w:spacing w:val="-1"/>
              </w:rPr>
              <w:t>с</w:t>
            </w:r>
            <w:r w:rsidRPr="0033282D">
              <w:rPr>
                <w:color w:val="000000"/>
              </w:rPr>
              <w:t>то</w:t>
            </w:r>
            <w:r w:rsidRPr="0033282D">
              <w:rPr>
                <w:color w:val="000000"/>
                <w:spacing w:val="1"/>
                <w:w w:val="99"/>
              </w:rPr>
              <w:t>й</w:t>
            </w:r>
            <w:r w:rsidRPr="0033282D">
              <w:rPr>
                <w:color w:val="000000"/>
              </w:rPr>
              <w:t>ч</w:t>
            </w:r>
            <w:r w:rsidRPr="0033282D">
              <w:rPr>
                <w:color w:val="000000"/>
                <w:spacing w:val="1"/>
                <w:w w:val="99"/>
              </w:rPr>
              <w:t>и</w:t>
            </w:r>
            <w:r w:rsidRPr="0033282D">
              <w:rPr>
                <w:color w:val="000000"/>
              </w:rPr>
              <w:t>во</w:t>
            </w:r>
            <w:r w:rsidRPr="0033282D">
              <w:rPr>
                <w:color w:val="000000"/>
                <w:w w:val="99"/>
              </w:rPr>
              <w:t>г</w:t>
            </w:r>
            <w:r w:rsidRPr="0033282D">
              <w:rPr>
                <w:color w:val="000000"/>
              </w:rPr>
              <w:t>о</w:t>
            </w:r>
            <w:r w:rsidRPr="0033282D">
              <w:rPr>
                <w:color w:val="000000"/>
              </w:rPr>
              <w:tab/>
              <w:t>ра</w:t>
            </w:r>
            <w:r w:rsidRPr="0033282D">
              <w:rPr>
                <w:color w:val="000000"/>
                <w:w w:val="99"/>
              </w:rPr>
              <w:t>з</w:t>
            </w:r>
            <w:r w:rsidRPr="0033282D">
              <w:rPr>
                <w:color w:val="000000"/>
              </w:rPr>
              <w:t>в</w:t>
            </w:r>
            <w:r w:rsidRPr="0033282D">
              <w:rPr>
                <w:color w:val="000000"/>
                <w:w w:val="99"/>
              </w:rPr>
              <w:t>и</w:t>
            </w:r>
            <w:r w:rsidRPr="0033282D">
              <w:rPr>
                <w:color w:val="000000"/>
              </w:rPr>
              <w:t>т</w:t>
            </w:r>
            <w:r w:rsidRPr="0033282D">
              <w:rPr>
                <w:color w:val="000000"/>
                <w:spacing w:val="2"/>
                <w:w w:val="99"/>
              </w:rPr>
              <w:t>и</w:t>
            </w:r>
            <w:r w:rsidRPr="0033282D">
              <w:rPr>
                <w:color w:val="000000"/>
                <w:spacing w:val="-2"/>
              </w:rPr>
              <w:t>я</w:t>
            </w:r>
            <w:r w:rsidRPr="0033282D">
              <w:rPr>
                <w:color w:val="000000"/>
              </w:rPr>
              <w:t xml:space="preserve">, </w:t>
            </w:r>
            <w:r w:rsidRPr="0033282D">
              <w:rPr>
                <w:color w:val="000000"/>
                <w:w w:val="99"/>
              </w:rPr>
              <w:t>з</w:t>
            </w:r>
            <w:r w:rsidRPr="0033282D">
              <w:rPr>
                <w:color w:val="000000"/>
              </w:rPr>
              <w:t>еле</w:t>
            </w:r>
            <w:r w:rsidRPr="0033282D">
              <w:rPr>
                <w:color w:val="000000"/>
                <w:w w:val="99"/>
              </w:rPr>
              <w:t>н</w:t>
            </w:r>
            <w:r w:rsidRPr="0033282D">
              <w:rPr>
                <w:color w:val="000000"/>
              </w:rPr>
              <w:t>о</w:t>
            </w:r>
            <w:r w:rsidRPr="0033282D">
              <w:rPr>
                <w:color w:val="000000"/>
                <w:w w:val="99"/>
              </w:rPr>
              <w:t>й</w:t>
            </w:r>
            <w:r w:rsidRPr="0033282D">
              <w:rPr>
                <w:color w:val="000000"/>
                <w:spacing w:val="176"/>
              </w:rPr>
              <w:t xml:space="preserve"> </w:t>
            </w:r>
            <w:r w:rsidRPr="0033282D">
              <w:rPr>
                <w:color w:val="000000"/>
              </w:rPr>
              <w:t>э</w:t>
            </w:r>
            <w:r w:rsidRPr="0033282D">
              <w:rPr>
                <w:color w:val="000000"/>
                <w:spacing w:val="1"/>
                <w:w w:val="99"/>
              </w:rPr>
              <w:t>н</w:t>
            </w:r>
            <w:r w:rsidRPr="0033282D">
              <w:rPr>
                <w:color w:val="000000"/>
              </w:rPr>
              <w:t>ер</w:t>
            </w:r>
            <w:r w:rsidRPr="0033282D">
              <w:rPr>
                <w:color w:val="000000"/>
                <w:w w:val="99"/>
              </w:rPr>
              <w:t>г</w:t>
            </w:r>
            <w:r w:rsidRPr="0033282D">
              <w:rPr>
                <w:color w:val="000000"/>
              </w:rPr>
              <w:t>ет</w:t>
            </w:r>
            <w:r w:rsidRPr="0033282D">
              <w:rPr>
                <w:color w:val="000000"/>
                <w:spacing w:val="1"/>
                <w:w w:val="99"/>
              </w:rPr>
              <w:t>и</w:t>
            </w:r>
            <w:r w:rsidRPr="0033282D">
              <w:rPr>
                <w:color w:val="000000"/>
                <w:spacing w:val="-1"/>
              </w:rPr>
              <w:t>к</w:t>
            </w:r>
            <w:r w:rsidRPr="0033282D">
              <w:rPr>
                <w:color w:val="000000"/>
                <w:w w:val="99"/>
              </w:rPr>
              <w:t>и</w:t>
            </w:r>
            <w:r w:rsidRPr="0033282D">
              <w:rPr>
                <w:color w:val="000000"/>
              </w:rPr>
              <w:t>,</w:t>
            </w:r>
            <w:r w:rsidRPr="0033282D">
              <w:rPr>
                <w:color w:val="000000"/>
                <w:spacing w:val="173"/>
              </w:rPr>
              <w:t xml:space="preserve"> </w:t>
            </w:r>
            <w:r w:rsidRPr="0033282D">
              <w:rPr>
                <w:color w:val="000000"/>
                <w:w w:val="99"/>
              </w:rPr>
              <w:t>гл</w:t>
            </w:r>
            <w:r w:rsidRPr="0033282D">
              <w:rPr>
                <w:color w:val="000000"/>
              </w:rPr>
              <w:t>оба</w:t>
            </w:r>
            <w:r w:rsidRPr="0033282D">
              <w:rPr>
                <w:color w:val="000000"/>
                <w:spacing w:val="3"/>
                <w:w w:val="99"/>
              </w:rPr>
              <w:t>л</w:t>
            </w:r>
            <w:r w:rsidRPr="0033282D">
              <w:rPr>
                <w:color w:val="000000"/>
                <w:spacing w:val="1"/>
                <w:w w:val="99"/>
              </w:rPr>
              <w:t>из</w:t>
            </w:r>
            <w:r w:rsidRPr="0033282D">
              <w:rPr>
                <w:color w:val="000000"/>
              </w:rPr>
              <w:t>а</w:t>
            </w:r>
            <w:r w:rsidRPr="0033282D">
              <w:rPr>
                <w:color w:val="000000"/>
                <w:w w:val="99"/>
              </w:rPr>
              <w:t>ции</w:t>
            </w:r>
            <w:r w:rsidRPr="0033282D">
              <w:rPr>
                <w:color w:val="000000"/>
                <w:spacing w:val="175"/>
              </w:rPr>
              <w:t xml:space="preserve"> </w:t>
            </w:r>
            <w:r w:rsidRPr="0033282D">
              <w:rPr>
                <w:color w:val="000000"/>
                <w:w w:val="99"/>
              </w:rPr>
              <w:t>и</w:t>
            </w:r>
            <w:r w:rsidRPr="0033282D">
              <w:rPr>
                <w:color w:val="000000"/>
                <w:spacing w:val="175"/>
              </w:rPr>
              <w:t xml:space="preserve"> </w:t>
            </w:r>
            <w:r w:rsidRPr="0033282D">
              <w:rPr>
                <w:color w:val="000000"/>
                <w:w w:val="99"/>
              </w:rPr>
              <w:t>п</w:t>
            </w:r>
            <w:r w:rsidRPr="0033282D">
              <w:rPr>
                <w:color w:val="000000"/>
              </w:rPr>
              <w:t>роб</w:t>
            </w:r>
            <w:r w:rsidRPr="0033282D">
              <w:rPr>
                <w:color w:val="000000"/>
                <w:w w:val="99"/>
              </w:rPr>
              <w:t>л</w:t>
            </w:r>
            <w:r w:rsidRPr="0033282D">
              <w:rPr>
                <w:color w:val="000000"/>
              </w:rPr>
              <w:t>ема народо</w:t>
            </w:r>
            <w:r w:rsidRPr="0033282D">
              <w:rPr>
                <w:color w:val="000000"/>
                <w:spacing w:val="1"/>
                <w:w w:val="99"/>
              </w:rPr>
              <w:t>н</w:t>
            </w:r>
            <w:r w:rsidRPr="0033282D">
              <w:rPr>
                <w:color w:val="000000"/>
              </w:rPr>
              <w:t>асе</w:t>
            </w:r>
            <w:r w:rsidRPr="0033282D">
              <w:rPr>
                <w:color w:val="000000"/>
                <w:w w:val="99"/>
              </w:rPr>
              <w:t>л</w:t>
            </w:r>
            <w:r w:rsidRPr="0033282D">
              <w:rPr>
                <w:color w:val="000000"/>
                <w:spacing w:val="-1"/>
              </w:rPr>
              <w:t>е</w:t>
            </w:r>
            <w:r w:rsidRPr="0033282D">
              <w:rPr>
                <w:color w:val="000000"/>
                <w:w w:val="99"/>
              </w:rPr>
              <w:t>ни</w:t>
            </w:r>
            <w:r w:rsidRPr="0033282D">
              <w:rPr>
                <w:color w:val="000000"/>
              </w:rPr>
              <w:t>я</w:t>
            </w:r>
            <w:r w:rsidRPr="0033282D">
              <w:rPr>
                <w:color w:val="000000"/>
                <w:w w:val="99"/>
              </w:rPr>
              <w:t>)</w:t>
            </w:r>
            <w:r w:rsidRPr="0033282D">
              <w:rPr>
                <w:color w:val="000000"/>
              </w:rPr>
              <w:t>;</w:t>
            </w:r>
            <w:r w:rsidRPr="0033282D">
              <w:rPr>
                <w:color w:val="000000"/>
              </w:rPr>
              <w:tab/>
              <w:t>выб</w:t>
            </w:r>
            <w:r w:rsidRPr="0033282D">
              <w:rPr>
                <w:color w:val="000000"/>
                <w:w w:val="99"/>
              </w:rPr>
              <w:t>и</w:t>
            </w:r>
            <w:r w:rsidRPr="0033282D">
              <w:rPr>
                <w:color w:val="000000"/>
              </w:rPr>
              <w:t>рат</w:t>
            </w:r>
            <w:r w:rsidRPr="0033282D">
              <w:rPr>
                <w:color w:val="000000"/>
                <w:w w:val="99"/>
              </w:rPr>
              <w:t>ь</w:t>
            </w:r>
            <w:r w:rsidRPr="0033282D">
              <w:rPr>
                <w:color w:val="000000"/>
              </w:rPr>
              <w:t xml:space="preserve">      </w:t>
            </w:r>
            <w:r w:rsidRPr="0033282D">
              <w:rPr>
                <w:color w:val="000000"/>
                <w:spacing w:val="-53"/>
              </w:rPr>
              <w:t xml:space="preserve"> </w:t>
            </w:r>
            <w:r w:rsidRPr="0033282D">
              <w:rPr>
                <w:color w:val="000000"/>
                <w:w w:val="99"/>
              </w:rPr>
              <w:t>и</w:t>
            </w:r>
            <w:r w:rsidRPr="0033282D">
              <w:rPr>
                <w:color w:val="000000"/>
              </w:rPr>
              <w:t xml:space="preserve">      </w:t>
            </w:r>
            <w:r w:rsidRPr="0033282D">
              <w:rPr>
                <w:color w:val="000000"/>
                <w:spacing w:val="-57"/>
              </w:rPr>
              <w:t xml:space="preserve"> </w:t>
            </w:r>
            <w:r w:rsidRPr="0033282D">
              <w:rPr>
                <w:color w:val="000000"/>
                <w:w w:val="99"/>
              </w:rPr>
              <w:t>и</w:t>
            </w:r>
            <w:r w:rsidRPr="0033282D">
              <w:rPr>
                <w:color w:val="000000"/>
              </w:rPr>
              <w:t>с</w:t>
            </w:r>
            <w:r w:rsidRPr="0033282D">
              <w:rPr>
                <w:color w:val="000000"/>
                <w:w w:val="99"/>
              </w:rPr>
              <w:t>п</w:t>
            </w:r>
            <w:r w:rsidRPr="0033282D">
              <w:rPr>
                <w:color w:val="000000"/>
              </w:rPr>
              <w:t>о</w:t>
            </w:r>
            <w:r w:rsidRPr="0033282D">
              <w:rPr>
                <w:color w:val="000000"/>
                <w:spacing w:val="-1"/>
                <w:w w:val="99"/>
              </w:rPr>
              <w:t>л</w:t>
            </w:r>
            <w:r w:rsidRPr="0033282D">
              <w:rPr>
                <w:color w:val="000000"/>
                <w:spacing w:val="-2"/>
                <w:w w:val="99"/>
              </w:rPr>
              <w:t>ь</w:t>
            </w:r>
            <w:r w:rsidRPr="0033282D">
              <w:rPr>
                <w:color w:val="000000"/>
                <w:w w:val="99"/>
              </w:rPr>
              <w:t>з</w:t>
            </w:r>
            <w:r w:rsidRPr="0033282D">
              <w:rPr>
                <w:color w:val="000000"/>
              </w:rPr>
              <w:t>оват</w:t>
            </w:r>
            <w:r w:rsidRPr="0033282D">
              <w:rPr>
                <w:color w:val="000000"/>
                <w:w w:val="99"/>
              </w:rPr>
              <w:t>ь</w:t>
            </w:r>
          </w:p>
        </w:tc>
      </w:tr>
    </w:tbl>
    <w:p w:rsidR="008B508F" w:rsidRPr="0033282D" w:rsidRDefault="008B508F" w:rsidP="008B508F">
      <w:pPr>
        <w:spacing w:after="2" w:line="240" w:lineRule="exact"/>
        <w:rPr>
          <w:rFonts w:ascii="Calibri" w:eastAsia="Calibri" w:hAnsi="Calibri" w:cs="Calibri"/>
        </w:rPr>
      </w:pPr>
    </w:p>
    <w:bookmarkEnd w:id="69"/>
    <w:p w:rsidR="008B508F" w:rsidRPr="0033282D" w:rsidRDefault="008B508F" w:rsidP="008B508F">
      <w:pPr>
        <w:widowControl w:val="0"/>
        <w:ind w:right="-20"/>
        <w:rPr>
          <w:color w:val="000000"/>
        </w:rPr>
        <w:sectPr w:rsidR="008B508F" w:rsidRPr="0033282D">
          <w:pgSz w:w="16838" w:h="11906" w:orient="landscape"/>
          <w:pgMar w:top="1262" w:right="566" w:bottom="850" w:left="458" w:header="0" w:footer="0" w:gutter="0"/>
          <w:cols w:space="708"/>
        </w:sectPr>
      </w:pPr>
    </w:p>
    <w:p w:rsidR="008B508F" w:rsidRPr="0033282D" w:rsidRDefault="008B508F" w:rsidP="008B508F">
      <w:pPr>
        <w:rPr>
          <w:rFonts w:ascii="Calibri" w:eastAsia="Calibri" w:hAnsi="Calibri" w:cs="Calibri"/>
        </w:rPr>
      </w:pPr>
    </w:p>
    <w:tbl>
      <w:tblPr>
        <w:tblW w:w="15168" w:type="dxa"/>
        <w:tblInd w:w="-713" w:type="dxa"/>
        <w:tblLayout w:type="fixed"/>
        <w:tblCellMar>
          <w:left w:w="0" w:type="dxa"/>
          <w:right w:w="0" w:type="dxa"/>
        </w:tblCellMar>
        <w:tblLook w:val="04A0" w:firstRow="1" w:lastRow="0" w:firstColumn="1" w:lastColumn="0" w:noHBand="0" w:noVBand="1"/>
      </w:tblPr>
      <w:tblGrid>
        <w:gridCol w:w="4366"/>
        <w:gridCol w:w="5811"/>
        <w:gridCol w:w="4991"/>
      </w:tblGrid>
      <w:tr w:rsidR="008B508F" w:rsidRPr="0033282D" w:rsidTr="00232C94">
        <w:trPr>
          <w:cantSplit/>
          <w:trHeight w:hRule="exact" w:val="6634"/>
        </w:trPr>
        <w:tc>
          <w:tcPr>
            <w:tcW w:w="436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8B508F" w:rsidRPr="0033282D" w:rsidRDefault="008B508F" w:rsidP="00232C94">
            <w:pPr>
              <w:rPr>
                <w:rFonts w:ascii="Calibri" w:eastAsia="Calibri" w:hAnsi="Calibri" w:cs="Calibri"/>
              </w:rPr>
            </w:pPr>
          </w:p>
        </w:tc>
        <w:tc>
          <w:tcPr>
            <w:tcW w:w="581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8B508F" w:rsidRPr="0033282D" w:rsidRDefault="008B508F" w:rsidP="00232C94">
            <w:pPr>
              <w:widowControl w:val="0"/>
              <w:spacing w:before="1"/>
              <w:ind w:right="55"/>
              <w:rPr>
                <w:color w:val="000000"/>
              </w:rPr>
            </w:pPr>
            <w:r w:rsidRPr="0033282D">
              <w:rPr>
                <w:color w:val="000000"/>
                <w:w w:val="99"/>
              </w:rPr>
              <w:t>п</w:t>
            </w:r>
            <w:r w:rsidRPr="0033282D">
              <w:rPr>
                <w:color w:val="000000"/>
              </w:rPr>
              <w:t>ред</w:t>
            </w:r>
            <w:r w:rsidRPr="0033282D">
              <w:rPr>
                <w:color w:val="000000"/>
                <w:spacing w:val="1"/>
                <w:w w:val="99"/>
              </w:rPr>
              <w:t>п</w:t>
            </w:r>
            <w:r w:rsidRPr="0033282D">
              <w:rPr>
                <w:color w:val="000000"/>
              </w:rPr>
              <w:t>осылки</w:t>
            </w:r>
            <w:r w:rsidRPr="0033282D">
              <w:rPr>
                <w:color w:val="000000"/>
                <w:spacing w:val="152"/>
              </w:rPr>
              <w:t xml:space="preserve"> </w:t>
            </w:r>
            <w:r w:rsidRPr="0033282D">
              <w:rPr>
                <w:color w:val="000000"/>
                <w:spacing w:val="1"/>
              </w:rPr>
              <w:t>к</w:t>
            </w:r>
            <w:r w:rsidRPr="0033282D">
              <w:rPr>
                <w:color w:val="000000"/>
                <w:spacing w:val="-1"/>
              </w:rPr>
              <w:t>о</w:t>
            </w:r>
            <w:r w:rsidRPr="0033282D">
              <w:rPr>
                <w:color w:val="000000"/>
              </w:rPr>
              <w:t>нф</w:t>
            </w:r>
            <w:r w:rsidRPr="0033282D">
              <w:rPr>
                <w:color w:val="000000"/>
                <w:spacing w:val="1"/>
              </w:rPr>
              <w:t>л</w:t>
            </w:r>
            <w:r w:rsidRPr="0033282D">
              <w:rPr>
                <w:color w:val="000000"/>
                <w:spacing w:val="-1"/>
              </w:rPr>
              <w:t>ик</w:t>
            </w:r>
            <w:r w:rsidRPr="0033282D">
              <w:rPr>
                <w:color w:val="000000"/>
                <w:w w:val="99"/>
              </w:rPr>
              <w:t>т</w:t>
            </w:r>
            <w:r w:rsidRPr="0033282D">
              <w:rPr>
                <w:color w:val="000000"/>
                <w:spacing w:val="1"/>
              </w:rPr>
              <w:t>н</w:t>
            </w:r>
            <w:r w:rsidRPr="0033282D">
              <w:rPr>
                <w:color w:val="000000"/>
                <w:spacing w:val="-2"/>
              </w:rPr>
              <w:t>ы</w:t>
            </w:r>
            <w:r w:rsidRPr="0033282D">
              <w:rPr>
                <w:color w:val="000000"/>
              </w:rPr>
              <w:t>х</w:t>
            </w:r>
            <w:r w:rsidRPr="0033282D">
              <w:rPr>
                <w:color w:val="000000"/>
                <w:spacing w:val="152"/>
              </w:rPr>
              <w:t xml:space="preserve"> </w:t>
            </w:r>
            <w:r w:rsidRPr="0033282D">
              <w:rPr>
                <w:color w:val="000000"/>
              </w:rPr>
              <w:t>с</w:t>
            </w:r>
            <w:r w:rsidRPr="0033282D">
              <w:rPr>
                <w:color w:val="000000"/>
                <w:spacing w:val="1"/>
              </w:rPr>
              <w:t>и</w:t>
            </w:r>
            <w:r w:rsidRPr="0033282D">
              <w:rPr>
                <w:color w:val="000000"/>
                <w:spacing w:val="2"/>
                <w:w w:val="99"/>
              </w:rPr>
              <w:t>т</w:t>
            </w:r>
            <w:r w:rsidRPr="0033282D">
              <w:rPr>
                <w:color w:val="000000"/>
                <w:spacing w:val="-3"/>
              </w:rPr>
              <w:t>у</w:t>
            </w:r>
            <w:r w:rsidRPr="0033282D">
              <w:rPr>
                <w:color w:val="000000"/>
                <w:spacing w:val="-1"/>
              </w:rPr>
              <w:t>а</w:t>
            </w:r>
            <w:r w:rsidRPr="0033282D">
              <w:rPr>
                <w:color w:val="000000"/>
              </w:rPr>
              <w:t>ц</w:t>
            </w:r>
            <w:r w:rsidRPr="0033282D">
              <w:rPr>
                <w:color w:val="000000"/>
                <w:spacing w:val="1"/>
              </w:rPr>
              <w:t>и</w:t>
            </w:r>
            <w:r w:rsidRPr="0033282D">
              <w:rPr>
                <w:color w:val="000000"/>
              </w:rPr>
              <w:t>й</w:t>
            </w:r>
            <w:r w:rsidRPr="0033282D">
              <w:rPr>
                <w:color w:val="000000"/>
                <w:spacing w:val="152"/>
              </w:rPr>
              <w:t xml:space="preserve"> </w:t>
            </w:r>
            <w:r w:rsidRPr="0033282D">
              <w:rPr>
                <w:color w:val="000000"/>
              </w:rPr>
              <w:t>и</w:t>
            </w:r>
            <w:r w:rsidRPr="0033282D">
              <w:rPr>
                <w:color w:val="000000"/>
                <w:spacing w:val="152"/>
              </w:rPr>
              <w:t xml:space="preserve"> </w:t>
            </w:r>
            <w:r w:rsidRPr="0033282D">
              <w:rPr>
                <w:color w:val="000000"/>
              </w:rPr>
              <w:t>с</w:t>
            </w:r>
            <w:r w:rsidRPr="0033282D">
              <w:rPr>
                <w:color w:val="000000"/>
                <w:spacing w:val="-1"/>
              </w:rPr>
              <w:t>м</w:t>
            </w:r>
            <w:r w:rsidRPr="0033282D">
              <w:rPr>
                <w:color w:val="000000"/>
              </w:rPr>
              <w:t>ягч</w:t>
            </w:r>
            <w:r w:rsidRPr="0033282D">
              <w:rPr>
                <w:color w:val="000000"/>
                <w:spacing w:val="-1"/>
              </w:rPr>
              <w:t>а</w:t>
            </w:r>
            <w:r w:rsidRPr="0033282D">
              <w:rPr>
                <w:color w:val="000000"/>
                <w:w w:val="99"/>
              </w:rPr>
              <w:t>т</w:t>
            </w:r>
            <w:r w:rsidRPr="0033282D">
              <w:rPr>
                <w:color w:val="000000"/>
              </w:rPr>
              <w:t>ь ко</w:t>
            </w:r>
            <w:r w:rsidRPr="0033282D">
              <w:rPr>
                <w:color w:val="000000"/>
                <w:spacing w:val="1"/>
                <w:w w:val="99"/>
              </w:rPr>
              <w:t>н</w:t>
            </w:r>
            <w:r w:rsidRPr="0033282D">
              <w:rPr>
                <w:color w:val="000000"/>
              </w:rPr>
              <w:t>фл</w:t>
            </w:r>
            <w:r w:rsidRPr="0033282D">
              <w:rPr>
                <w:color w:val="000000"/>
                <w:w w:val="99"/>
              </w:rPr>
              <w:t>и</w:t>
            </w:r>
            <w:r w:rsidRPr="0033282D">
              <w:rPr>
                <w:color w:val="000000"/>
              </w:rPr>
              <w:t>к</w:t>
            </w:r>
            <w:r w:rsidRPr="0033282D">
              <w:rPr>
                <w:color w:val="000000"/>
                <w:w w:val="99"/>
              </w:rPr>
              <w:t>т</w:t>
            </w:r>
            <w:r w:rsidRPr="0033282D">
              <w:rPr>
                <w:color w:val="000000"/>
              </w:rPr>
              <w:t>ы;</w:t>
            </w:r>
            <w:r>
              <w:rPr>
                <w:noProof/>
              </w:rPr>
              <mc:AlternateContent>
                <mc:Choice Requires="wpg">
                  <w:drawing>
                    <wp:anchor distT="0" distB="0" distL="114300" distR="114300" simplePos="0" relativeHeight="251660288" behindDoc="1" locked="0" layoutInCell="0" allowOverlap="1" wp14:anchorId="4F70BC21" wp14:editId="32EE295D">
                      <wp:simplePos x="0" y="0"/>
                      <wp:positionH relativeFrom="page">
                        <wp:posOffset>2679700</wp:posOffset>
                      </wp:positionH>
                      <wp:positionV relativeFrom="page">
                        <wp:posOffset>5020945</wp:posOffset>
                      </wp:positionV>
                      <wp:extent cx="3554730" cy="1050290"/>
                      <wp:effectExtent l="3175" t="1270" r="4445" b="0"/>
                      <wp:wrapNone/>
                      <wp:docPr id="1" name="Группа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54730" cy="1050290"/>
                                <a:chOff x="0" y="0"/>
                                <a:chExt cx="35546" cy="10504"/>
                              </a:xfrm>
                            </wpg:grpSpPr>
                            <wps:wsp>
                              <wps:cNvPr id="2" name="Shape 14"/>
                              <wps:cNvSpPr>
                                <a:spLocks/>
                              </wps:cNvSpPr>
                              <wps:spPr bwMode="auto">
                                <a:xfrm>
                                  <a:off x="0" y="0"/>
                                  <a:ext cx="25316" cy="1691"/>
                                </a:xfrm>
                                <a:custGeom>
                                  <a:avLst/>
                                  <a:gdLst>
                                    <a:gd name="T0" fmla="*/ 0 w 2531618"/>
                                    <a:gd name="T1" fmla="*/ 169164 h 169164"/>
                                    <a:gd name="T2" fmla="*/ 0 w 2531618"/>
                                    <a:gd name="T3" fmla="*/ 0 h 169164"/>
                                    <a:gd name="T4" fmla="*/ 2531618 w 2531618"/>
                                    <a:gd name="T5" fmla="*/ 0 h 169164"/>
                                    <a:gd name="T6" fmla="*/ 2531618 w 2531618"/>
                                    <a:gd name="T7" fmla="*/ 169164 h 169164"/>
                                    <a:gd name="T8" fmla="*/ 0 w 2531618"/>
                                    <a:gd name="T9" fmla="*/ 169164 h 169164"/>
                                    <a:gd name="T10" fmla="*/ 0 w 2531618"/>
                                    <a:gd name="T11" fmla="*/ 0 h 169164"/>
                                    <a:gd name="T12" fmla="*/ 2531618 w 2531618"/>
                                    <a:gd name="T13" fmla="*/ 169164 h 169164"/>
                                  </a:gdLst>
                                  <a:ahLst/>
                                  <a:cxnLst>
                                    <a:cxn ang="0">
                                      <a:pos x="T0" y="T1"/>
                                    </a:cxn>
                                    <a:cxn ang="0">
                                      <a:pos x="T2" y="T3"/>
                                    </a:cxn>
                                    <a:cxn ang="0">
                                      <a:pos x="T4" y="T5"/>
                                    </a:cxn>
                                    <a:cxn ang="0">
                                      <a:pos x="T6" y="T7"/>
                                    </a:cxn>
                                    <a:cxn ang="0">
                                      <a:pos x="T8" y="T9"/>
                                    </a:cxn>
                                  </a:cxnLst>
                                  <a:rect l="T10" t="T11" r="T12" b="T13"/>
                                  <a:pathLst>
                                    <a:path w="2531618" h="169164">
                                      <a:moveTo>
                                        <a:pt x="0" y="169164"/>
                                      </a:moveTo>
                                      <a:lnTo>
                                        <a:pt x="0" y="0"/>
                                      </a:lnTo>
                                      <a:lnTo>
                                        <a:pt x="2531618" y="0"/>
                                      </a:lnTo>
                                      <a:lnTo>
                                        <a:pt x="2531618" y="169164"/>
                                      </a:lnTo>
                                      <a:lnTo>
                                        <a:pt x="0" y="16916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Shape 15"/>
                              <wps:cNvSpPr>
                                <a:spLocks/>
                              </wps:cNvSpPr>
                              <wps:spPr bwMode="auto">
                                <a:xfrm>
                                  <a:off x="0" y="1691"/>
                                  <a:ext cx="35546" cy="1798"/>
                                </a:xfrm>
                                <a:custGeom>
                                  <a:avLst/>
                                  <a:gdLst>
                                    <a:gd name="T0" fmla="*/ 0 w 3554603"/>
                                    <a:gd name="T1" fmla="*/ 0 h 179831"/>
                                    <a:gd name="T2" fmla="*/ 0 w 3554603"/>
                                    <a:gd name="T3" fmla="*/ 179831 h 179831"/>
                                    <a:gd name="T4" fmla="*/ 3554603 w 3554603"/>
                                    <a:gd name="T5" fmla="*/ 179831 h 179831"/>
                                    <a:gd name="T6" fmla="*/ 3554603 w 3554603"/>
                                    <a:gd name="T7" fmla="*/ 0 h 179831"/>
                                    <a:gd name="T8" fmla="*/ 0 w 3554603"/>
                                    <a:gd name="T9" fmla="*/ 0 h 179831"/>
                                    <a:gd name="T10" fmla="*/ 0 w 3554603"/>
                                    <a:gd name="T11" fmla="*/ 0 h 179831"/>
                                    <a:gd name="T12" fmla="*/ 3554603 w 3554603"/>
                                    <a:gd name="T13" fmla="*/ 179831 h 179831"/>
                                  </a:gdLst>
                                  <a:ahLst/>
                                  <a:cxnLst>
                                    <a:cxn ang="0">
                                      <a:pos x="T0" y="T1"/>
                                    </a:cxn>
                                    <a:cxn ang="0">
                                      <a:pos x="T2" y="T3"/>
                                    </a:cxn>
                                    <a:cxn ang="0">
                                      <a:pos x="T4" y="T5"/>
                                    </a:cxn>
                                    <a:cxn ang="0">
                                      <a:pos x="T6" y="T7"/>
                                    </a:cxn>
                                    <a:cxn ang="0">
                                      <a:pos x="T8" y="T9"/>
                                    </a:cxn>
                                  </a:cxnLst>
                                  <a:rect l="T10" t="T11" r="T12" b="T13"/>
                                  <a:pathLst>
                                    <a:path w="3554603" h="179831">
                                      <a:moveTo>
                                        <a:pt x="0" y="0"/>
                                      </a:moveTo>
                                      <a:lnTo>
                                        <a:pt x="0" y="179831"/>
                                      </a:lnTo>
                                      <a:lnTo>
                                        <a:pt x="3554603" y="179831"/>
                                      </a:lnTo>
                                      <a:lnTo>
                                        <a:pt x="3554603" y="0"/>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Shape 16"/>
                              <wps:cNvSpPr>
                                <a:spLocks/>
                              </wps:cNvSpPr>
                              <wps:spPr bwMode="auto">
                                <a:xfrm>
                                  <a:off x="0" y="3444"/>
                                  <a:ext cx="12926" cy="1753"/>
                                </a:xfrm>
                                <a:custGeom>
                                  <a:avLst/>
                                  <a:gdLst>
                                    <a:gd name="T0" fmla="*/ 0 w 1292606"/>
                                    <a:gd name="T1" fmla="*/ 175336 h 175336"/>
                                    <a:gd name="T2" fmla="*/ 0 w 1292606"/>
                                    <a:gd name="T3" fmla="*/ 0 h 175336"/>
                                    <a:gd name="T4" fmla="*/ 1292606 w 1292606"/>
                                    <a:gd name="T5" fmla="*/ 0 h 175336"/>
                                    <a:gd name="T6" fmla="*/ 1292606 w 1292606"/>
                                    <a:gd name="T7" fmla="*/ 175336 h 175336"/>
                                    <a:gd name="T8" fmla="*/ 0 w 1292606"/>
                                    <a:gd name="T9" fmla="*/ 175336 h 175336"/>
                                    <a:gd name="T10" fmla="*/ 0 w 1292606"/>
                                    <a:gd name="T11" fmla="*/ 0 h 175336"/>
                                    <a:gd name="T12" fmla="*/ 1292606 w 1292606"/>
                                    <a:gd name="T13" fmla="*/ 175336 h 175336"/>
                                  </a:gdLst>
                                  <a:ahLst/>
                                  <a:cxnLst>
                                    <a:cxn ang="0">
                                      <a:pos x="T0" y="T1"/>
                                    </a:cxn>
                                    <a:cxn ang="0">
                                      <a:pos x="T2" y="T3"/>
                                    </a:cxn>
                                    <a:cxn ang="0">
                                      <a:pos x="T4" y="T5"/>
                                    </a:cxn>
                                    <a:cxn ang="0">
                                      <a:pos x="T6" y="T7"/>
                                    </a:cxn>
                                    <a:cxn ang="0">
                                      <a:pos x="T8" y="T9"/>
                                    </a:cxn>
                                  </a:cxnLst>
                                  <a:rect l="T10" t="T11" r="T12" b="T13"/>
                                  <a:pathLst>
                                    <a:path w="1292606" h="175336">
                                      <a:moveTo>
                                        <a:pt x="0" y="175336"/>
                                      </a:moveTo>
                                      <a:lnTo>
                                        <a:pt x="0" y="0"/>
                                      </a:lnTo>
                                      <a:lnTo>
                                        <a:pt x="1292606" y="0"/>
                                      </a:lnTo>
                                      <a:lnTo>
                                        <a:pt x="1292606" y="175336"/>
                                      </a:lnTo>
                                      <a:lnTo>
                                        <a:pt x="0" y="175336"/>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Shape 17"/>
                              <wps:cNvSpPr>
                                <a:spLocks/>
                              </wps:cNvSpPr>
                              <wps:spPr bwMode="auto">
                                <a:xfrm>
                                  <a:off x="0" y="5197"/>
                                  <a:ext cx="35546" cy="1756"/>
                                </a:xfrm>
                                <a:custGeom>
                                  <a:avLst/>
                                  <a:gdLst>
                                    <a:gd name="T0" fmla="*/ 0 w 3554603"/>
                                    <a:gd name="T1" fmla="*/ 175564 h 175564"/>
                                    <a:gd name="T2" fmla="*/ 0 w 3554603"/>
                                    <a:gd name="T3" fmla="*/ 0 h 175564"/>
                                    <a:gd name="T4" fmla="*/ 3554603 w 3554603"/>
                                    <a:gd name="T5" fmla="*/ 0 h 175564"/>
                                    <a:gd name="T6" fmla="*/ 3554603 w 3554603"/>
                                    <a:gd name="T7" fmla="*/ 175564 h 175564"/>
                                    <a:gd name="T8" fmla="*/ 0 w 3554603"/>
                                    <a:gd name="T9" fmla="*/ 175564 h 175564"/>
                                    <a:gd name="T10" fmla="*/ 0 w 3554603"/>
                                    <a:gd name="T11" fmla="*/ 0 h 175564"/>
                                    <a:gd name="T12" fmla="*/ 3554603 w 3554603"/>
                                    <a:gd name="T13" fmla="*/ 175564 h 175564"/>
                                  </a:gdLst>
                                  <a:ahLst/>
                                  <a:cxnLst>
                                    <a:cxn ang="0">
                                      <a:pos x="T0" y="T1"/>
                                    </a:cxn>
                                    <a:cxn ang="0">
                                      <a:pos x="T2" y="T3"/>
                                    </a:cxn>
                                    <a:cxn ang="0">
                                      <a:pos x="T4" y="T5"/>
                                    </a:cxn>
                                    <a:cxn ang="0">
                                      <a:pos x="T6" y="T7"/>
                                    </a:cxn>
                                    <a:cxn ang="0">
                                      <a:pos x="T8" y="T9"/>
                                    </a:cxn>
                                  </a:cxnLst>
                                  <a:rect l="T10" t="T11" r="T12" b="T13"/>
                                  <a:pathLst>
                                    <a:path w="3554603" h="175564">
                                      <a:moveTo>
                                        <a:pt x="0" y="175564"/>
                                      </a:moveTo>
                                      <a:lnTo>
                                        <a:pt x="0" y="0"/>
                                      </a:lnTo>
                                      <a:lnTo>
                                        <a:pt x="3554603" y="0"/>
                                      </a:lnTo>
                                      <a:lnTo>
                                        <a:pt x="3554603" y="175564"/>
                                      </a:lnTo>
                                      <a:lnTo>
                                        <a:pt x="0" y="17556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Shape 18"/>
                              <wps:cNvSpPr>
                                <a:spLocks/>
                              </wps:cNvSpPr>
                              <wps:spPr bwMode="auto">
                                <a:xfrm>
                                  <a:off x="0" y="6953"/>
                                  <a:ext cx="35546" cy="1798"/>
                                </a:xfrm>
                                <a:custGeom>
                                  <a:avLst/>
                                  <a:gdLst>
                                    <a:gd name="T0" fmla="*/ 0 w 3554603"/>
                                    <a:gd name="T1" fmla="*/ 0 h 179832"/>
                                    <a:gd name="T2" fmla="*/ 0 w 3554603"/>
                                    <a:gd name="T3" fmla="*/ 179832 h 179832"/>
                                    <a:gd name="T4" fmla="*/ 3554603 w 3554603"/>
                                    <a:gd name="T5" fmla="*/ 179832 h 179832"/>
                                    <a:gd name="T6" fmla="*/ 3554603 w 3554603"/>
                                    <a:gd name="T7" fmla="*/ 0 h 179832"/>
                                    <a:gd name="T8" fmla="*/ 0 w 3554603"/>
                                    <a:gd name="T9" fmla="*/ 0 h 179832"/>
                                    <a:gd name="T10" fmla="*/ 0 w 3554603"/>
                                    <a:gd name="T11" fmla="*/ 0 h 179832"/>
                                    <a:gd name="T12" fmla="*/ 3554603 w 3554603"/>
                                    <a:gd name="T13" fmla="*/ 179832 h 179832"/>
                                  </a:gdLst>
                                  <a:ahLst/>
                                  <a:cxnLst>
                                    <a:cxn ang="0">
                                      <a:pos x="T0" y="T1"/>
                                    </a:cxn>
                                    <a:cxn ang="0">
                                      <a:pos x="T2" y="T3"/>
                                    </a:cxn>
                                    <a:cxn ang="0">
                                      <a:pos x="T4" y="T5"/>
                                    </a:cxn>
                                    <a:cxn ang="0">
                                      <a:pos x="T6" y="T7"/>
                                    </a:cxn>
                                    <a:cxn ang="0">
                                      <a:pos x="T8" y="T9"/>
                                    </a:cxn>
                                  </a:cxnLst>
                                  <a:rect l="T10" t="T11" r="T12" b="T13"/>
                                  <a:pathLst>
                                    <a:path w="3554603" h="179832">
                                      <a:moveTo>
                                        <a:pt x="0" y="0"/>
                                      </a:moveTo>
                                      <a:lnTo>
                                        <a:pt x="0" y="179832"/>
                                      </a:lnTo>
                                      <a:lnTo>
                                        <a:pt x="3554603" y="179832"/>
                                      </a:lnTo>
                                      <a:lnTo>
                                        <a:pt x="3554603" y="0"/>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Shape 19"/>
                              <wps:cNvSpPr>
                                <a:spLocks/>
                              </wps:cNvSpPr>
                              <wps:spPr bwMode="auto">
                                <a:xfrm>
                                  <a:off x="0" y="8705"/>
                                  <a:ext cx="18961" cy="1799"/>
                                </a:xfrm>
                                <a:custGeom>
                                  <a:avLst/>
                                  <a:gdLst>
                                    <a:gd name="T0" fmla="*/ 0 w 1896110"/>
                                    <a:gd name="T1" fmla="*/ 0 h 179831"/>
                                    <a:gd name="T2" fmla="*/ 0 w 1896110"/>
                                    <a:gd name="T3" fmla="*/ 179831 h 179831"/>
                                    <a:gd name="T4" fmla="*/ 1896110 w 1896110"/>
                                    <a:gd name="T5" fmla="*/ 179831 h 179831"/>
                                    <a:gd name="T6" fmla="*/ 1896110 w 1896110"/>
                                    <a:gd name="T7" fmla="*/ 0 h 179831"/>
                                    <a:gd name="T8" fmla="*/ 0 w 1896110"/>
                                    <a:gd name="T9" fmla="*/ 0 h 179831"/>
                                    <a:gd name="T10" fmla="*/ 0 w 1896110"/>
                                    <a:gd name="T11" fmla="*/ 0 h 179831"/>
                                    <a:gd name="T12" fmla="*/ 1896110 w 1896110"/>
                                    <a:gd name="T13" fmla="*/ 179831 h 179831"/>
                                  </a:gdLst>
                                  <a:ahLst/>
                                  <a:cxnLst>
                                    <a:cxn ang="0">
                                      <a:pos x="T0" y="T1"/>
                                    </a:cxn>
                                    <a:cxn ang="0">
                                      <a:pos x="T2" y="T3"/>
                                    </a:cxn>
                                    <a:cxn ang="0">
                                      <a:pos x="T4" y="T5"/>
                                    </a:cxn>
                                    <a:cxn ang="0">
                                      <a:pos x="T6" y="T7"/>
                                    </a:cxn>
                                    <a:cxn ang="0">
                                      <a:pos x="T8" y="T9"/>
                                    </a:cxn>
                                  </a:cxnLst>
                                  <a:rect l="T10" t="T11" r="T12" b="T13"/>
                                  <a:pathLst>
                                    <a:path w="1896110" h="179831">
                                      <a:moveTo>
                                        <a:pt x="0" y="0"/>
                                      </a:moveTo>
                                      <a:lnTo>
                                        <a:pt x="0" y="179831"/>
                                      </a:lnTo>
                                      <a:lnTo>
                                        <a:pt x="1896110" y="179831"/>
                                      </a:lnTo>
                                      <a:lnTo>
                                        <a:pt x="1896110" y="0"/>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Группа 1" o:spid="_x0000_s1026" style="position:absolute;margin-left:211pt;margin-top:395.35pt;width:279.9pt;height:82.7pt;z-index:-251656192;mso-position-horizontal-relative:page;mso-position-vertical-relative:page" coordsize="35546,105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" o:allowincell="f">
                      <v:shape id="Shape 14" o:spid="_x0000_s1027" style="position:absolute;width:25316;height:1691;visibility:visible;mso-wrap-style:square;v-text-anchor:top" coordsize="2531618,1691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0BssQA&#10;AADaAAAADwAAAGRycy9kb3ducmV2LnhtbESPQWvCQBSE7wX/w/IEb3VjDrakbkIRhSj2UBsovT2y&#10;z2xo9m3Irib++26h0OMwM98wm2KynbjR4FvHClbLBARx7XTLjYLqY//4DMIHZI2dY1JwJw9FPnvY&#10;YKbdyO90O4dGRAj7DBWYEPpMSl8bsuiXrieO3sUNFkOUQyP1gGOE206mSbKWFluOCwZ72hqqv89X&#10;q+BUl7tj5Z/GQ/V2SsuvT24vhpVazKfXFxCBpvAf/muXWkEKv1fiDZD5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qdAbLEAAAA2gAAAA8AAAAAAAAAAAAAAAAAmAIAAGRycy9k&#10;b3ducmV2LnhtbFBLBQYAAAAABAAEAPUAAACJAwAAAAA=&#10;" path="m,169164l,,2531618,r,169164l,169164xe" stroked="f">
                        <v:path arrowok="t" o:connecttype="custom" o:connectlocs="0,1691;0,0;25316,0;25316,1691;0,1691" o:connectangles="0,0,0,0,0" textboxrect="0,0,2531618,169164"/>
                      </v:shape>
                      <v:shape id="Shape 15" o:spid="_x0000_s1028" style="position:absolute;top:1691;width:35546;height:1798;visibility:visible;mso-wrap-style:square;v-text-anchor:top" coordsize="3554603,1798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YjNh8QA&#10;AADaAAAADwAAAGRycy9kb3ducmV2LnhtbESPUUvDQBCE3wv+h2MLfRF70apI7LWUgiJIC8air0tu&#10;TULv9kJum6T/3hOEPg4z8w2zXI/eqZ662AQ2cDvPQBGXwTZcGTh8vtw8gYqCbNEFJgNnirBeXU2W&#10;mNsw8Af1hVQqQTjmaKAWaXOtY1mTxzgPLXHyfkLnUZLsKm07HBLcO32XZY/aY8NpocaWtjWVx+Lk&#10;DTxcf327/dAUPb+/us3usLvfihgzm46bZ1BCo1zC/+03a2ABf1fSDdCr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2IzYfEAAAA2gAAAA8AAAAAAAAAAAAAAAAAmAIAAGRycy9k&#10;b3ducmV2LnhtbFBLBQYAAAAABAAEAPUAAACJAwAAAAA=&#10;" path="m,l,179831r3554603,l3554603,,,xe" stroked="f">
                        <v:path arrowok="t" o:connecttype="custom" o:connectlocs="0,0;0,1798;35546,1798;35546,0;0,0" o:connectangles="0,0,0,0,0" textboxrect="0,0,3554603,179831"/>
                      </v:shape>
                      <v:shape id="Shape 16" o:spid="_x0000_s1029" style="position:absolute;top:3444;width:12926;height:1753;visibility:visible;mso-wrap-style:square;v-text-anchor:top" coordsize="1292606,1753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1s7T8IA&#10;AADaAAAADwAAAGRycy9kb3ducmV2LnhtbESPS4vCQBCE7wv+h6EXvK0TXV+bdRRZFBRPJh48NpnO&#10;g830hMyo8d87guCxqKqvqMWqM7W4UusqywqGgwgEcWZ1xYWCU7r9moNwHlljbZkU3MnBatn7WGCs&#10;7Y2PdE18IQKEXYwKSu+bWEqXlWTQDWxDHLzctgZ9kG0hdYu3ADe1HEXRVBqsOCyU2NBfSdl/cjEK&#10;usl5uNnm+/qHDrvve9LMMM0PSvU/u/UvCE+df4df7Z1WMIbnlXAD5PI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HWztPwgAAANoAAAAPAAAAAAAAAAAAAAAAAJgCAABkcnMvZG93&#10;bnJldi54bWxQSwUGAAAAAAQABAD1AAAAhwMAAAAA&#10;" path="m,175336l,,1292606,r,175336l,175336xe" stroked="f">
                        <v:path arrowok="t" o:connecttype="custom" o:connectlocs="0,1753;0,0;12926,0;12926,1753;0,1753" o:connectangles="0,0,0,0,0" textboxrect="0,0,1292606,175336"/>
                      </v:shape>
                      <v:shape id="Shape 17" o:spid="_x0000_s1030" style="position:absolute;top:5197;width:35546;height:1756;visibility:visible;mso-wrap-style:square;v-text-anchor:top" coordsize="3554603,1755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xe/L8AA&#10;AADaAAAADwAAAGRycy9kb3ducmV2LnhtbESPQYvCMBSE78L+h/AWvGnqLi5SjWIXXL1qPXh8NM+m&#10;2ryUJtb6740g7HGYmW+Yxaq3teio9ZVjBZNxAoK4cLriUsEx34xmIHxA1lg7JgUP8rBafgwWmGp3&#10;5z11h1CKCGGfogITQpNK6QtDFv3YNcTRO7vWYoiyLaVu8R7htpZfSfIjLVYcFww29GuouB5uVsH+&#10;O9M23/I0z/6Ol+sp68wDz0oNP/v1HESgPvyH3+2dVjCF15V4A+TyC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xe/L8AAAADaAAAADwAAAAAAAAAAAAAAAACYAgAAZHJzL2Rvd25y&#10;ZXYueG1sUEsFBgAAAAAEAAQA9QAAAIUDAAAAAA==&#10;" path="m,175564l,,3554603,r,175564l,175564xe" stroked="f">
                        <v:path arrowok="t" o:connecttype="custom" o:connectlocs="0,1756;0,0;35546,0;35546,1756;0,1756" o:connectangles="0,0,0,0,0" textboxrect="0,0,3554603,175564"/>
                      </v:shape>
                      <v:shape id="Shape 18" o:spid="_x0000_s1031" style="position:absolute;top:6953;width:35546;height:1798;visibility:visible;mso-wrap-style:square;v-text-anchor:top" coordsize="3554603,1798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4H86MQA&#10;AADaAAAADwAAAGRycy9kb3ducmV2LnhtbESPwW7CMBBE70j9B2sr9QZOckBVikFAW5WegJQLtyVe&#10;kkC8jmIXkr/HSEgcRzPzRjOZdaYWF2pdZVlBPIpAEOdWV1wo2P19D99BOI+ssbZMCnpyMJu+DCaY&#10;anvlLV0yX4gAYZeigtL7JpXS5SUZdCPbEAfvaFuDPsi2kLrFa4CbWiZRNJYGKw4LJTa0LCk/Z/9G&#10;wSleHLJ1v/lc9XHyldRZs1/8/Cr19trNP0B46vwz/GivtIIx3K+EGyCn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B/OjEAAAA2gAAAA8AAAAAAAAAAAAAAAAAmAIAAGRycy9k&#10;b3ducmV2LnhtbFBLBQYAAAAABAAEAPUAAACJAwAAAAA=&#10;" path="m,l,179832r3554603,l3554603,,,xe" stroked="f">
                        <v:path arrowok="t" o:connecttype="custom" o:connectlocs="0,0;0,1798;35546,1798;35546,0;0,0" o:connectangles="0,0,0,0,0" textboxrect="0,0,3554603,179832"/>
                      </v:shape>
                      <v:shape id="Shape 19" o:spid="_x0000_s1032" style="position:absolute;top:8705;width:18961;height:1799;visibility:visible;mso-wrap-style:square;v-text-anchor:top" coordsize="1896110,1798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Kah6MIA&#10;AADaAAAADwAAAGRycy9kb3ducmV2LnhtbESPS4vCQBCE74L/YWjBm058oG7WUWRhQcGLj4u33kxv&#10;Es30xMxo4r93BMFjUVVfUfNlYwpxp8rllhUM+hEI4sTqnFMFx8NvbwbCeWSNhWVS8CAHy0W7NcdY&#10;25p3dN/7VAQIuxgVZN6XsZQuycig69uSOHj/tjLog6xSqSusA9wUchhFE2kw57CQYUk/GSWX/c0o&#10;ODup/06bVT0c5fZ6MMX2a5xslep2mtU3CE+N/4Tf7bVWMIXXlXAD5OI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pqHowgAAANoAAAAPAAAAAAAAAAAAAAAAAJgCAABkcnMvZG93&#10;bnJldi54bWxQSwUGAAAAAAQABAD1AAAAhwMAAAAA&#10;" path="m,l,179831r1896110,l1896110,,,xe" stroked="f">
                        <v:path arrowok="t" o:connecttype="custom" o:connectlocs="0,0;0,1799;18961,1799;18961,0;0,0" o:connectangles="0,0,0,0,0" textboxrect="0,0,1896110,179831"/>
                      </v:shape>
                      <w10:wrap anchorx="page" anchory="page"/>
                    </v:group>
                  </w:pict>
                </mc:Fallback>
              </mc:AlternateContent>
            </w:r>
          </w:p>
          <w:p w:rsidR="008B508F" w:rsidRPr="0033282D" w:rsidRDefault="008B508F" w:rsidP="00232C94">
            <w:pPr>
              <w:widowControl w:val="0"/>
              <w:ind w:right="50"/>
              <w:rPr>
                <w:color w:val="000000"/>
              </w:rPr>
            </w:pPr>
            <w:r w:rsidRPr="0033282D">
              <w:rPr>
                <w:color w:val="000000"/>
              </w:rPr>
              <w:t>-</w:t>
            </w:r>
            <w:r w:rsidRPr="0033282D">
              <w:rPr>
                <w:color w:val="000000"/>
                <w:spacing w:val="20"/>
              </w:rPr>
              <w:t xml:space="preserve"> </w:t>
            </w:r>
            <w:r w:rsidRPr="0033282D">
              <w:rPr>
                <w:color w:val="000000"/>
              </w:rPr>
              <w:t>ра</w:t>
            </w:r>
            <w:r w:rsidRPr="0033282D">
              <w:rPr>
                <w:color w:val="000000"/>
                <w:spacing w:val="1"/>
              </w:rPr>
              <w:t>з</w:t>
            </w:r>
            <w:r w:rsidRPr="0033282D">
              <w:rPr>
                <w:color w:val="000000"/>
              </w:rPr>
              <w:t>в</w:t>
            </w:r>
            <w:r w:rsidRPr="0033282D">
              <w:rPr>
                <w:color w:val="000000"/>
                <w:spacing w:val="-1"/>
              </w:rPr>
              <w:t>е</w:t>
            </w:r>
            <w:r w:rsidRPr="0033282D">
              <w:rPr>
                <w:color w:val="000000"/>
              </w:rPr>
              <w:t>р</w:t>
            </w:r>
            <w:r w:rsidRPr="0033282D">
              <w:rPr>
                <w:color w:val="000000"/>
                <w:spacing w:val="3"/>
                <w:w w:val="99"/>
              </w:rPr>
              <w:t>н</w:t>
            </w:r>
            <w:r w:rsidRPr="0033282D">
              <w:rPr>
                <w:color w:val="000000"/>
                <w:spacing w:val="-4"/>
              </w:rPr>
              <w:t>у</w:t>
            </w:r>
            <w:r w:rsidRPr="0033282D">
              <w:rPr>
                <w:color w:val="000000"/>
                <w:w w:val="99"/>
              </w:rPr>
              <w:t>т</w:t>
            </w:r>
            <w:r w:rsidRPr="0033282D">
              <w:rPr>
                <w:color w:val="000000"/>
              </w:rPr>
              <w:t>о</w:t>
            </w:r>
            <w:r w:rsidRPr="0033282D">
              <w:rPr>
                <w:color w:val="000000"/>
                <w:spacing w:val="21"/>
              </w:rPr>
              <w:t xml:space="preserve"> </w:t>
            </w:r>
            <w:r w:rsidRPr="0033282D">
              <w:rPr>
                <w:color w:val="000000"/>
              </w:rPr>
              <w:t>и</w:t>
            </w:r>
            <w:r w:rsidRPr="0033282D">
              <w:rPr>
                <w:color w:val="000000"/>
                <w:spacing w:val="22"/>
              </w:rPr>
              <w:t xml:space="preserve"> </w:t>
            </w:r>
            <w:r w:rsidRPr="0033282D">
              <w:rPr>
                <w:color w:val="000000"/>
              </w:rPr>
              <w:t>лог</w:t>
            </w:r>
            <w:r w:rsidRPr="0033282D">
              <w:rPr>
                <w:color w:val="000000"/>
                <w:spacing w:val="2"/>
              </w:rPr>
              <w:t>и</w:t>
            </w:r>
            <w:r w:rsidRPr="0033282D">
              <w:rPr>
                <w:color w:val="000000"/>
              </w:rPr>
              <w:t>чно</w:t>
            </w:r>
            <w:r w:rsidRPr="0033282D">
              <w:rPr>
                <w:color w:val="000000"/>
                <w:spacing w:val="21"/>
              </w:rPr>
              <w:t xml:space="preserve"> </w:t>
            </w:r>
            <w:r w:rsidRPr="0033282D">
              <w:rPr>
                <w:color w:val="000000"/>
                <w:spacing w:val="1"/>
              </w:rPr>
              <w:t>и</w:t>
            </w:r>
            <w:r w:rsidRPr="0033282D">
              <w:rPr>
                <w:color w:val="000000"/>
                <w:spacing w:val="1"/>
                <w:w w:val="99"/>
              </w:rPr>
              <w:t>з</w:t>
            </w:r>
            <w:r w:rsidRPr="0033282D">
              <w:rPr>
                <w:color w:val="000000"/>
              </w:rPr>
              <w:t>лага</w:t>
            </w:r>
            <w:r w:rsidRPr="0033282D">
              <w:rPr>
                <w:color w:val="000000"/>
                <w:w w:val="99"/>
              </w:rPr>
              <w:t>т</w:t>
            </w:r>
            <w:r w:rsidRPr="0033282D">
              <w:rPr>
                <w:color w:val="000000"/>
              </w:rPr>
              <w:t>ь</w:t>
            </w:r>
            <w:r w:rsidRPr="0033282D">
              <w:rPr>
                <w:color w:val="000000"/>
                <w:spacing w:val="22"/>
              </w:rPr>
              <w:t xml:space="preserve"> </w:t>
            </w:r>
            <w:r w:rsidRPr="0033282D">
              <w:rPr>
                <w:color w:val="000000"/>
              </w:rPr>
              <w:t>сво</w:t>
            </w:r>
            <w:r w:rsidRPr="0033282D">
              <w:rPr>
                <w:color w:val="000000"/>
                <w:w w:val="99"/>
              </w:rPr>
              <w:t>ю</w:t>
            </w:r>
            <w:r w:rsidRPr="0033282D">
              <w:rPr>
                <w:color w:val="000000"/>
                <w:spacing w:val="21"/>
              </w:rPr>
              <w:t xml:space="preserve"> </w:t>
            </w:r>
            <w:r w:rsidRPr="0033282D">
              <w:rPr>
                <w:color w:val="000000"/>
                <w:w w:val="99"/>
              </w:rPr>
              <w:t>т</w:t>
            </w:r>
            <w:r w:rsidRPr="0033282D">
              <w:rPr>
                <w:color w:val="000000"/>
              </w:rPr>
              <w:t>оч</w:t>
            </w:r>
            <w:r w:rsidRPr="0033282D">
              <w:rPr>
                <w:color w:val="000000"/>
                <w:spacing w:val="3"/>
              </w:rPr>
              <w:t>к</w:t>
            </w:r>
            <w:r w:rsidRPr="0033282D">
              <w:rPr>
                <w:color w:val="000000"/>
              </w:rPr>
              <w:t>у</w:t>
            </w:r>
            <w:r w:rsidRPr="0033282D">
              <w:rPr>
                <w:color w:val="000000"/>
                <w:spacing w:val="15"/>
              </w:rPr>
              <w:t xml:space="preserve"> </w:t>
            </w:r>
            <w:r w:rsidRPr="0033282D">
              <w:rPr>
                <w:color w:val="000000"/>
                <w:spacing w:val="1"/>
                <w:w w:val="99"/>
              </w:rPr>
              <w:t>з</w:t>
            </w:r>
            <w:r w:rsidRPr="0033282D">
              <w:rPr>
                <w:color w:val="000000"/>
              </w:rPr>
              <w:t>рен</w:t>
            </w:r>
            <w:r w:rsidRPr="0033282D">
              <w:rPr>
                <w:color w:val="000000"/>
                <w:spacing w:val="1"/>
              </w:rPr>
              <w:t>и</w:t>
            </w:r>
            <w:r w:rsidRPr="0033282D">
              <w:rPr>
                <w:color w:val="000000"/>
              </w:rPr>
              <w:t>я</w:t>
            </w:r>
            <w:r w:rsidRPr="0033282D">
              <w:rPr>
                <w:color w:val="000000"/>
                <w:spacing w:val="21"/>
              </w:rPr>
              <w:t xml:space="preserve"> </w:t>
            </w:r>
            <w:r w:rsidRPr="0033282D">
              <w:rPr>
                <w:color w:val="000000"/>
                <w:spacing w:val="1"/>
              </w:rPr>
              <w:t>с</w:t>
            </w:r>
            <w:r w:rsidRPr="0033282D">
              <w:rPr>
                <w:color w:val="000000"/>
              </w:rPr>
              <w:t xml:space="preserve"> </w:t>
            </w:r>
            <w:r w:rsidRPr="0033282D">
              <w:rPr>
                <w:color w:val="000000"/>
                <w:w w:val="99"/>
              </w:rPr>
              <w:t>и</w:t>
            </w:r>
            <w:r w:rsidRPr="0033282D">
              <w:rPr>
                <w:color w:val="000000"/>
              </w:rPr>
              <w:t>с</w:t>
            </w:r>
            <w:r w:rsidRPr="0033282D">
              <w:rPr>
                <w:color w:val="000000"/>
                <w:spacing w:val="1"/>
                <w:w w:val="99"/>
              </w:rPr>
              <w:t>п</w:t>
            </w:r>
            <w:r w:rsidRPr="0033282D">
              <w:rPr>
                <w:color w:val="000000"/>
              </w:rPr>
              <w:t>ользов</w:t>
            </w:r>
            <w:r w:rsidRPr="0033282D">
              <w:rPr>
                <w:color w:val="000000"/>
                <w:spacing w:val="-1"/>
              </w:rPr>
              <w:t>а</w:t>
            </w:r>
            <w:r w:rsidRPr="0033282D">
              <w:rPr>
                <w:color w:val="000000"/>
              </w:rPr>
              <w:t>н</w:t>
            </w:r>
            <w:r w:rsidRPr="0033282D">
              <w:rPr>
                <w:color w:val="000000"/>
                <w:spacing w:val="1"/>
              </w:rPr>
              <w:t>и</w:t>
            </w:r>
            <w:r w:rsidRPr="0033282D">
              <w:rPr>
                <w:color w:val="000000"/>
              </w:rPr>
              <w:t>ем я</w:t>
            </w:r>
            <w:r w:rsidRPr="0033282D">
              <w:rPr>
                <w:color w:val="000000"/>
                <w:w w:val="99"/>
              </w:rPr>
              <w:t>з</w:t>
            </w:r>
            <w:r w:rsidRPr="0033282D">
              <w:rPr>
                <w:color w:val="000000"/>
              </w:rPr>
              <w:t>ыко</w:t>
            </w:r>
            <w:r w:rsidRPr="0033282D">
              <w:rPr>
                <w:color w:val="000000"/>
                <w:spacing w:val="-1"/>
              </w:rPr>
              <w:t>в</w:t>
            </w:r>
            <w:r w:rsidRPr="0033282D">
              <w:rPr>
                <w:color w:val="000000"/>
              </w:rPr>
              <w:t>ых</w:t>
            </w:r>
            <w:r w:rsidRPr="0033282D">
              <w:rPr>
                <w:color w:val="000000"/>
                <w:spacing w:val="1"/>
              </w:rPr>
              <w:t xml:space="preserve"> </w:t>
            </w:r>
            <w:r w:rsidRPr="0033282D">
              <w:rPr>
                <w:color w:val="000000"/>
              </w:rPr>
              <w:t>сред</w:t>
            </w:r>
            <w:r w:rsidRPr="0033282D">
              <w:rPr>
                <w:color w:val="000000"/>
                <w:spacing w:val="-1"/>
              </w:rPr>
              <w:t>с</w:t>
            </w:r>
            <w:r w:rsidRPr="0033282D">
              <w:rPr>
                <w:color w:val="000000"/>
                <w:w w:val="99"/>
              </w:rPr>
              <w:t>т</w:t>
            </w:r>
            <w:r w:rsidRPr="0033282D">
              <w:rPr>
                <w:color w:val="000000"/>
              </w:rPr>
              <w:t>в;</w:t>
            </w:r>
          </w:p>
          <w:p w:rsidR="008B508F" w:rsidRPr="0033282D" w:rsidRDefault="008B508F" w:rsidP="00232C94">
            <w:pPr>
              <w:widowControl w:val="0"/>
              <w:ind w:right="-20"/>
              <w:rPr>
                <w:color w:val="000000"/>
              </w:rPr>
            </w:pPr>
            <w:r w:rsidRPr="0033282D">
              <w:rPr>
                <w:color w:val="000000"/>
              </w:rPr>
              <w:t>б) р</w:t>
            </w:r>
            <w:r w:rsidRPr="0033282D">
              <w:rPr>
                <w:color w:val="000000"/>
                <w:spacing w:val="-1"/>
              </w:rPr>
              <w:t>а</w:t>
            </w:r>
            <w:r w:rsidRPr="0033282D">
              <w:rPr>
                <w:color w:val="000000"/>
              </w:rPr>
              <w:t>бо</w:t>
            </w:r>
            <w:r w:rsidRPr="0033282D">
              <w:rPr>
                <w:color w:val="000000"/>
                <w:spacing w:val="1"/>
              </w:rPr>
              <w:t>т</w:t>
            </w:r>
            <w:r w:rsidRPr="0033282D">
              <w:rPr>
                <w:color w:val="000000"/>
              </w:rPr>
              <w:t>а с</w:t>
            </w:r>
            <w:r w:rsidRPr="0033282D">
              <w:rPr>
                <w:color w:val="000000"/>
                <w:spacing w:val="-1"/>
              </w:rPr>
              <w:t xml:space="preserve"> </w:t>
            </w:r>
            <w:r w:rsidRPr="0033282D">
              <w:rPr>
                <w:color w:val="000000"/>
              </w:rPr>
              <w:t>и</w:t>
            </w:r>
            <w:r w:rsidRPr="0033282D">
              <w:rPr>
                <w:color w:val="000000"/>
                <w:spacing w:val="1"/>
              </w:rPr>
              <w:t>н</w:t>
            </w:r>
            <w:r w:rsidRPr="0033282D">
              <w:rPr>
                <w:color w:val="000000"/>
              </w:rPr>
              <w:t>формац</w:t>
            </w:r>
            <w:r w:rsidRPr="0033282D">
              <w:rPr>
                <w:color w:val="000000"/>
                <w:spacing w:val="1"/>
              </w:rPr>
              <w:t>и</w:t>
            </w:r>
            <w:r w:rsidRPr="0033282D">
              <w:rPr>
                <w:color w:val="000000"/>
              </w:rPr>
              <w:t>е</w:t>
            </w:r>
            <w:r w:rsidRPr="0033282D">
              <w:rPr>
                <w:color w:val="000000"/>
                <w:spacing w:val="1"/>
              </w:rPr>
              <w:t>й</w:t>
            </w:r>
            <w:r w:rsidRPr="0033282D">
              <w:rPr>
                <w:color w:val="000000"/>
              </w:rPr>
              <w:t>:</w:t>
            </w:r>
          </w:p>
          <w:p w:rsidR="008B508F" w:rsidRPr="0033282D" w:rsidRDefault="008B508F" w:rsidP="00232C94">
            <w:pPr>
              <w:widowControl w:val="0"/>
              <w:tabs>
                <w:tab w:val="left" w:pos="1765"/>
                <w:tab w:val="left" w:pos="2962"/>
                <w:tab w:val="left" w:pos="4086"/>
                <w:tab w:val="left" w:pos="5572"/>
              </w:tabs>
              <w:ind w:right="87"/>
              <w:jc w:val="both"/>
              <w:rPr>
                <w:color w:val="000000"/>
              </w:rPr>
            </w:pPr>
            <w:r w:rsidRPr="0033282D">
              <w:rPr>
                <w:color w:val="000000"/>
              </w:rPr>
              <w:t>-</w:t>
            </w:r>
            <w:r w:rsidRPr="0033282D">
              <w:rPr>
                <w:color w:val="000000"/>
                <w:spacing w:val="162"/>
              </w:rPr>
              <w:t xml:space="preserve"> </w:t>
            </w:r>
            <w:r w:rsidRPr="0033282D">
              <w:rPr>
                <w:color w:val="000000"/>
              </w:rPr>
              <w:t>владеть</w:t>
            </w:r>
            <w:r w:rsidRPr="0033282D">
              <w:rPr>
                <w:color w:val="000000"/>
                <w:spacing w:val="163"/>
              </w:rPr>
              <w:t xml:space="preserve"> </w:t>
            </w:r>
            <w:r w:rsidRPr="0033282D">
              <w:rPr>
                <w:color w:val="000000"/>
                <w:spacing w:val="1"/>
              </w:rPr>
              <w:t>н</w:t>
            </w:r>
            <w:r w:rsidRPr="0033282D">
              <w:rPr>
                <w:color w:val="000000"/>
              </w:rPr>
              <w:t>авыка</w:t>
            </w:r>
            <w:r w:rsidRPr="0033282D">
              <w:rPr>
                <w:color w:val="000000"/>
                <w:spacing w:val="-1"/>
              </w:rPr>
              <w:t>м</w:t>
            </w:r>
            <w:r w:rsidRPr="0033282D">
              <w:rPr>
                <w:color w:val="000000"/>
              </w:rPr>
              <w:t>и</w:t>
            </w:r>
            <w:r w:rsidRPr="0033282D">
              <w:rPr>
                <w:color w:val="000000"/>
                <w:spacing w:val="166"/>
              </w:rPr>
              <w:t xml:space="preserve"> </w:t>
            </w:r>
            <w:r w:rsidRPr="0033282D">
              <w:rPr>
                <w:color w:val="000000"/>
                <w:spacing w:val="1"/>
              </w:rPr>
              <w:t>п</w:t>
            </w:r>
            <w:r w:rsidRPr="0033282D">
              <w:rPr>
                <w:color w:val="000000"/>
              </w:rPr>
              <w:t>о</w:t>
            </w:r>
            <w:r w:rsidRPr="0033282D">
              <w:rPr>
                <w:color w:val="000000"/>
                <w:spacing w:val="5"/>
              </w:rPr>
              <w:t>л</w:t>
            </w:r>
            <w:r w:rsidRPr="0033282D">
              <w:rPr>
                <w:color w:val="000000"/>
                <w:spacing w:val="-4"/>
              </w:rPr>
              <w:t>у</w:t>
            </w:r>
            <w:r w:rsidRPr="0033282D">
              <w:rPr>
                <w:color w:val="000000"/>
                <w:spacing w:val="-1"/>
              </w:rPr>
              <w:t>че</w:t>
            </w:r>
            <w:r w:rsidRPr="0033282D">
              <w:rPr>
                <w:color w:val="000000"/>
                <w:spacing w:val="1"/>
              </w:rPr>
              <w:t>ни</w:t>
            </w:r>
            <w:r w:rsidRPr="0033282D">
              <w:rPr>
                <w:color w:val="000000"/>
              </w:rPr>
              <w:t>я</w:t>
            </w:r>
            <w:r w:rsidRPr="0033282D">
              <w:rPr>
                <w:color w:val="000000"/>
                <w:spacing w:val="163"/>
              </w:rPr>
              <w:t xml:space="preserve"> </w:t>
            </w:r>
            <w:r w:rsidRPr="0033282D">
              <w:rPr>
                <w:color w:val="000000"/>
                <w:spacing w:val="1"/>
              </w:rPr>
              <w:t>ин</w:t>
            </w:r>
            <w:r w:rsidRPr="0033282D">
              <w:rPr>
                <w:color w:val="000000"/>
              </w:rPr>
              <w:t>формац</w:t>
            </w:r>
            <w:r w:rsidRPr="0033282D">
              <w:rPr>
                <w:color w:val="000000"/>
                <w:spacing w:val="1"/>
              </w:rPr>
              <w:t>и</w:t>
            </w:r>
            <w:r w:rsidRPr="0033282D">
              <w:rPr>
                <w:color w:val="000000"/>
              </w:rPr>
              <w:t>и</w:t>
            </w:r>
            <w:r w:rsidRPr="0033282D">
              <w:rPr>
                <w:color w:val="000000"/>
                <w:spacing w:val="162"/>
              </w:rPr>
              <w:t xml:space="preserve"> </w:t>
            </w:r>
            <w:r w:rsidRPr="0033282D">
              <w:rPr>
                <w:color w:val="000000"/>
                <w:spacing w:val="1"/>
              </w:rPr>
              <w:t>и</w:t>
            </w:r>
            <w:r w:rsidRPr="0033282D">
              <w:rPr>
                <w:color w:val="000000"/>
                <w:w w:val="99"/>
              </w:rPr>
              <w:t>з</w:t>
            </w:r>
            <w:r w:rsidRPr="0033282D">
              <w:rPr>
                <w:color w:val="000000"/>
              </w:rPr>
              <w:t xml:space="preserve"> </w:t>
            </w:r>
            <w:r w:rsidRPr="0033282D">
              <w:rPr>
                <w:color w:val="000000"/>
                <w:w w:val="99"/>
              </w:rPr>
              <w:t>и</w:t>
            </w:r>
            <w:r w:rsidRPr="0033282D">
              <w:rPr>
                <w:color w:val="000000"/>
              </w:rPr>
              <w:t>сточ</w:t>
            </w:r>
            <w:r w:rsidRPr="0033282D">
              <w:rPr>
                <w:color w:val="000000"/>
                <w:spacing w:val="1"/>
                <w:w w:val="99"/>
              </w:rPr>
              <w:t>ни</w:t>
            </w:r>
            <w:r w:rsidRPr="0033282D">
              <w:rPr>
                <w:color w:val="000000"/>
                <w:spacing w:val="1"/>
              </w:rPr>
              <w:t>к</w:t>
            </w:r>
            <w:r w:rsidRPr="0033282D">
              <w:rPr>
                <w:color w:val="000000"/>
              </w:rPr>
              <w:t>ов</w:t>
            </w:r>
            <w:r w:rsidRPr="0033282D">
              <w:rPr>
                <w:color w:val="000000"/>
              </w:rPr>
              <w:tab/>
              <w:t>ра</w:t>
            </w:r>
            <w:r w:rsidRPr="0033282D">
              <w:rPr>
                <w:color w:val="000000"/>
                <w:w w:val="99"/>
              </w:rPr>
              <w:t>з</w:t>
            </w:r>
            <w:r w:rsidRPr="0033282D">
              <w:rPr>
                <w:color w:val="000000"/>
                <w:spacing w:val="1"/>
              </w:rPr>
              <w:t>н</w:t>
            </w:r>
            <w:r w:rsidRPr="0033282D">
              <w:rPr>
                <w:color w:val="000000"/>
                <w:spacing w:val="-2"/>
              </w:rPr>
              <w:t>ы</w:t>
            </w:r>
            <w:r w:rsidRPr="0033282D">
              <w:rPr>
                <w:color w:val="000000"/>
              </w:rPr>
              <w:t>х</w:t>
            </w:r>
            <w:r w:rsidRPr="0033282D">
              <w:rPr>
                <w:color w:val="000000"/>
              </w:rPr>
              <w:tab/>
            </w:r>
            <w:r w:rsidRPr="0033282D">
              <w:rPr>
                <w:color w:val="000000"/>
                <w:w w:val="99"/>
              </w:rPr>
              <w:t>т</w:t>
            </w:r>
            <w:r w:rsidRPr="0033282D">
              <w:rPr>
                <w:color w:val="000000"/>
                <w:spacing w:val="1"/>
              </w:rPr>
              <w:t>ип</w:t>
            </w:r>
            <w:r w:rsidRPr="0033282D">
              <w:rPr>
                <w:color w:val="000000"/>
              </w:rPr>
              <w:t>ов,</w:t>
            </w:r>
            <w:r w:rsidRPr="0033282D">
              <w:rPr>
                <w:color w:val="000000"/>
              </w:rPr>
              <w:tab/>
              <w:t>с</w:t>
            </w:r>
            <w:r w:rsidRPr="0033282D">
              <w:rPr>
                <w:color w:val="000000"/>
                <w:spacing w:val="-1"/>
              </w:rPr>
              <w:t>ам</w:t>
            </w:r>
            <w:r w:rsidRPr="0033282D">
              <w:rPr>
                <w:color w:val="000000"/>
              </w:rPr>
              <w:t>ос</w:t>
            </w:r>
            <w:r w:rsidRPr="0033282D">
              <w:rPr>
                <w:color w:val="000000"/>
                <w:w w:val="99"/>
              </w:rPr>
              <w:t>т</w:t>
            </w:r>
            <w:r w:rsidRPr="0033282D">
              <w:rPr>
                <w:color w:val="000000"/>
                <w:spacing w:val="2"/>
              </w:rPr>
              <w:t>о</w:t>
            </w:r>
            <w:r w:rsidRPr="0033282D">
              <w:rPr>
                <w:color w:val="000000"/>
              </w:rPr>
              <w:t>я</w:t>
            </w:r>
            <w:r w:rsidRPr="0033282D">
              <w:rPr>
                <w:color w:val="000000"/>
                <w:w w:val="99"/>
              </w:rPr>
              <w:t>т</w:t>
            </w:r>
            <w:r w:rsidRPr="0033282D">
              <w:rPr>
                <w:color w:val="000000"/>
              </w:rPr>
              <w:t>ел</w:t>
            </w:r>
            <w:r w:rsidRPr="0033282D">
              <w:rPr>
                <w:color w:val="000000"/>
                <w:spacing w:val="1"/>
              </w:rPr>
              <w:t>ьн</w:t>
            </w:r>
            <w:r w:rsidRPr="0033282D">
              <w:rPr>
                <w:color w:val="000000"/>
              </w:rPr>
              <w:t>о о</w:t>
            </w:r>
            <w:r w:rsidRPr="0033282D">
              <w:rPr>
                <w:color w:val="000000"/>
                <w:spacing w:val="1"/>
              </w:rPr>
              <w:t>с</w:t>
            </w:r>
            <w:r w:rsidRPr="0033282D">
              <w:rPr>
                <w:color w:val="000000"/>
                <w:spacing w:val="-4"/>
              </w:rPr>
              <w:t>у</w:t>
            </w:r>
            <w:r w:rsidRPr="0033282D">
              <w:rPr>
                <w:color w:val="000000"/>
                <w:spacing w:val="1"/>
              </w:rPr>
              <w:t>щ</w:t>
            </w:r>
            <w:r w:rsidRPr="0033282D">
              <w:rPr>
                <w:color w:val="000000"/>
              </w:rPr>
              <w:t>ествля</w:t>
            </w:r>
            <w:r w:rsidRPr="0033282D">
              <w:rPr>
                <w:color w:val="000000"/>
                <w:w w:val="99"/>
              </w:rPr>
              <w:t>т</w:t>
            </w:r>
            <w:r w:rsidRPr="0033282D">
              <w:rPr>
                <w:color w:val="000000"/>
              </w:rPr>
              <w:t>ь</w:t>
            </w:r>
            <w:r w:rsidRPr="0033282D">
              <w:rPr>
                <w:color w:val="000000"/>
              </w:rPr>
              <w:tab/>
              <w:t>по</w:t>
            </w:r>
            <w:r w:rsidRPr="0033282D">
              <w:rPr>
                <w:color w:val="000000"/>
                <w:spacing w:val="1"/>
              </w:rPr>
              <w:t>и</w:t>
            </w:r>
            <w:r w:rsidRPr="0033282D">
              <w:rPr>
                <w:color w:val="000000"/>
              </w:rPr>
              <w:t xml:space="preserve">ск,    </w:t>
            </w:r>
            <w:r w:rsidRPr="0033282D">
              <w:rPr>
                <w:color w:val="000000"/>
                <w:spacing w:val="-57"/>
              </w:rPr>
              <w:t xml:space="preserve"> </w:t>
            </w:r>
            <w:r w:rsidRPr="0033282D">
              <w:rPr>
                <w:color w:val="000000"/>
                <w:spacing w:val="-1"/>
              </w:rPr>
              <w:t>а</w:t>
            </w:r>
            <w:r w:rsidRPr="0033282D">
              <w:rPr>
                <w:color w:val="000000"/>
              </w:rPr>
              <w:t>нал</w:t>
            </w:r>
            <w:r w:rsidRPr="0033282D">
              <w:rPr>
                <w:color w:val="000000"/>
                <w:spacing w:val="1"/>
              </w:rPr>
              <w:t>и</w:t>
            </w:r>
            <w:r w:rsidRPr="0033282D">
              <w:rPr>
                <w:color w:val="000000"/>
                <w:spacing w:val="1"/>
                <w:w w:val="99"/>
              </w:rPr>
              <w:t>з</w:t>
            </w:r>
            <w:r w:rsidRPr="0033282D">
              <w:rPr>
                <w:color w:val="000000"/>
              </w:rPr>
              <w:t xml:space="preserve">,    </w:t>
            </w:r>
            <w:r w:rsidRPr="0033282D">
              <w:rPr>
                <w:color w:val="000000"/>
                <w:spacing w:val="-57"/>
              </w:rPr>
              <w:t xml:space="preserve"> </w:t>
            </w:r>
            <w:r w:rsidRPr="0033282D">
              <w:rPr>
                <w:color w:val="000000"/>
                <w:spacing w:val="-1"/>
              </w:rPr>
              <w:t>с</w:t>
            </w:r>
            <w:r w:rsidRPr="0033282D">
              <w:rPr>
                <w:color w:val="000000"/>
              </w:rPr>
              <w:t>ис</w:t>
            </w:r>
            <w:r w:rsidRPr="0033282D">
              <w:rPr>
                <w:color w:val="000000"/>
                <w:w w:val="99"/>
              </w:rPr>
              <w:t>т</w:t>
            </w:r>
            <w:r w:rsidRPr="0033282D">
              <w:rPr>
                <w:color w:val="000000"/>
              </w:rPr>
              <w:t>е</w:t>
            </w:r>
            <w:r w:rsidRPr="0033282D">
              <w:rPr>
                <w:color w:val="000000"/>
                <w:spacing w:val="-1"/>
              </w:rPr>
              <w:t>м</w:t>
            </w:r>
            <w:r w:rsidRPr="0033282D">
              <w:rPr>
                <w:color w:val="000000"/>
              </w:rPr>
              <w:t>а</w:t>
            </w:r>
            <w:r w:rsidRPr="0033282D">
              <w:rPr>
                <w:color w:val="000000"/>
                <w:w w:val="99"/>
              </w:rPr>
              <w:t>т</w:t>
            </w:r>
            <w:r w:rsidRPr="0033282D">
              <w:rPr>
                <w:color w:val="000000"/>
                <w:spacing w:val="1"/>
              </w:rPr>
              <w:t>и</w:t>
            </w:r>
            <w:r w:rsidRPr="0033282D">
              <w:rPr>
                <w:color w:val="000000"/>
                <w:spacing w:val="1"/>
                <w:w w:val="99"/>
              </w:rPr>
              <w:t>з</w:t>
            </w:r>
            <w:r w:rsidRPr="0033282D">
              <w:rPr>
                <w:color w:val="000000"/>
              </w:rPr>
              <w:t>ац</w:t>
            </w:r>
            <w:r w:rsidRPr="0033282D">
              <w:rPr>
                <w:color w:val="000000"/>
                <w:spacing w:val="1"/>
              </w:rPr>
              <w:t>и</w:t>
            </w:r>
            <w:r w:rsidRPr="0033282D">
              <w:rPr>
                <w:color w:val="000000"/>
                <w:w w:val="99"/>
              </w:rPr>
              <w:t>ю</w:t>
            </w:r>
            <w:r w:rsidRPr="0033282D">
              <w:rPr>
                <w:color w:val="000000"/>
              </w:rPr>
              <w:tab/>
              <w:t xml:space="preserve">и </w:t>
            </w:r>
            <w:r w:rsidRPr="0033282D">
              <w:rPr>
                <w:color w:val="000000"/>
                <w:w w:val="99"/>
              </w:rPr>
              <w:t>и</w:t>
            </w:r>
            <w:r w:rsidRPr="0033282D">
              <w:rPr>
                <w:color w:val="000000"/>
                <w:spacing w:val="1"/>
                <w:w w:val="99"/>
              </w:rPr>
              <w:t>н</w:t>
            </w:r>
            <w:r w:rsidRPr="0033282D">
              <w:rPr>
                <w:color w:val="000000"/>
              </w:rPr>
              <w:t>тер</w:t>
            </w:r>
            <w:r w:rsidRPr="0033282D">
              <w:rPr>
                <w:color w:val="000000"/>
                <w:w w:val="99"/>
              </w:rPr>
              <w:t>п</w:t>
            </w:r>
            <w:r w:rsidRPr="0033282D">
              <w:rPr>
                <w:color w:val="000000"/>
              </w:rPr>
              <w:t>ре</w:t>
            </w:r>
            <w:r w:rsidRPr="0033282D">
              <w:rPr>
                <w:color w:val="000000"/>
                <w:w w:val="99"/>
              </w:rPr>
              <w:t>т</w:t>
            </w:r>
            <w:r w:rsidRPr="0033282D">
              <w:rPr>
                <w:color w:val="000000"/>
              </w:rPr>
              <w:t>аци</w:t>
            </w:r>
            <w:r w:rsidRPr="0033282D">
              <w:rPr>
                <w:color w:val="000000"/>
                <w:w w:val="99"/>
              </w:rPr>
              <w:t>ю</w:t>
            </w:r>
            <w:r w:rsidRPr="0033282D">
              <w:rPr>
                <w:color w:val="000000"/>
                <w:spacing w:val="5"/>
              </w:rPr>
              <w:t xml:space="preserve"> </w:t>
            </w:r>
            <w:r w:rsidRPr="0033282D">
              <w:rPr>
                <w:color w:val="000000"/>
                <w:spacing w:val="1"/>
              </w:rPr>
              <w:t>ин</w:t>
            </w:r>
            <w:r w:rsidRPr="0033282D">
              <w:rPr>
                <w:color w:val="000000"/>
              </w:rPr>
              <w:t>формации</w:t>
            </w:r>
            <w:r w:rsidRPr="0033282D">
              <w:rPr>
                <w:color w:val="000000"/>
                <w:spacing w:val="8"/>
              </w:rPr>
              <w:t xml:space="preserve"> </w:t>
            </w:r>
            <w:r w:rsidRPr="0033282D">
              <w:rPr>
                <w:color w:val="000000"/>
              </w:rPr>
              <w:t>ра</w:t>
            </w:r>
            <w:r w:rsidRPr="0033282D">
              <w:rPr>
                <w:color w:val="000000"/>
                <w:spacing w:val="1"/>
                <w:w w:val="99"/>
              </w:rPr>
              <w:t>з</w:t>
            </w:r>
            <w:r w:rsidRPr="0033282D">
              <w:rPr>
                <w:color w:val="000000"/>
              </w:rPr>
              <w:t>л</w:t>
            </w:r>
            <w:r w:rsidRPr="0033282D">
              <w:rPr>
                <w:color w:val="000000"/>
                <w:spacing w:val="1"/>
              </w:rPr>
              <w:t>и</w:t>
            </w:r>
            <w:r w:rsidRPr="0033282D">
              <w:rPr>
                <w:color w:val="000000"/>
                <w:spacing w:val="-2"/>
              </w:rPr>
              <w:t>ч</w:t>
            </w:r>
            <w:r w:rsidRPr="0033282D">
              <w:rPr>
                <w:color w:val="000000"/>
              </w:rPr>
              <w:t>ных</w:t>
            </w:r>
            <w:r w:rsidRPr="0033282D">
              <w:rPr>
                <w:color w:val="000000"/>
                <w:spacing w:val="9"/>
              </w:rPr>
              <w:t xml:space="preserve"> </w:t>
            </w:r>
            <w:r w:rsidRPr="0033282D">
              <w:rPr>
                <w:color w:val="000000"/>
                <w:spacing w:val="-2"/>
              </w:rPr>
              <w:t>в</w:t>
            </w:r>
            <w:r w:rsidRPr="0033282D">
              <w:rPr>
                <w:color w:val="000000"/>
              </w:rPr>
              <w:t>ид</w:t>
            </w:r>
            <w:r w:rsidRPr="0033282D">
              <w:rPr>
                <w:color w:val="000000"/>
                <w:spacing w:val="-1"/>
              </w:rPr>
              <w:t>о</w:t>
            </w:r>
            <w:r w:rsidRPr="0033282D">
              <w:rPr>
                <w:color w:val="000000"/>
              </w:rPr>
              <w:t>в</w:t>
            </w:r>
            <w:r w:rsidRPr="0033282D">
              <w:rPr>
                <w:color w:val="000000"/>
                <w:spacing w:val="5"/>
              </w:rPr>
              <w:t xml:space="preserve"> </w:t>
            </w:r>
            <w:r w:rsidRPr="0033282D">
              <w:rPr>
                <w:color w:val="000000"/>
              </w:rPr>
              <w:t>и</w:t>
            </w:r>
            <w:r w:rsidRPr="0033282D">
              <w:rPr>
                <w:color w:val="000000"/>
                <w:spacing w:val="8"/>
              </w:rPr>
              <w:t xml:space="preserve"> </w:t>
            </w:r>
            <w:r w:rsidRPr="0033282D">
              <w:rPr>
                <w:color w:val="000000"/>
              </w:rPr>
              <w:t xml:space="preserve">форм </w:t>
            </w:r>
            <w:r w:rsidRPr="0033282D">
              <w:rPr>
                <w:color w:val="000000"/>
                <w:w w:val="99"/>
              </w:rPr>
              <w:t>п</w:t>
            </w:r>
            <w:r w:rsidRPr="0033282D">
              <w:rPr>
                <w:color w:val="000000"/>
              </w:rPr>
              <w:t>редставления;</w:t>
            </w:r>
          </w:p>
          <w:p w:rsidR="008B508F" w:rsidRPr="0033282D" w:rsidRDefault="008B508F" w:rsidP="00232C94">
            <w:pPr>
              <w:widowControl w:val="0"/>
              <w:tabs>
                <w:tab w:val="left" w:pos="1228"/>
                <w:tab w:val="left" w:pos="1529"/>
                <w:tab w:val="left" w:pos="3088"/>
                <w:tab w:val="left" w:pos="3476"/>
                <w:tab w:val="left" w:pos="3808"/>
                <w:tab w:val="left" w:pos="4560"/>
                <w:tab w:val="left" w:pos="5573"/>
              </w:tabs>
              <w:ind w:right="83"/>
              <w:jc w:val="both"/>
              <w:rPr>
                <w:color w:val="000000"/>
              </w:rPr>
            </w:pPr>
            <w:r w:rsidRPr="0033282D">
              <w:rPr>
                <w:color w:val="000000"/>
              </w:rPr>
              <w:t>-</w:t>
            </w:r>
            <w:r w:rsidRPr="0033282D">
              <w:rPr>
                <w:color w:val="000000"/>
                <w:spacing w:val="54"/>
              </w:rPr>
              <w:t xml:space="preserve"> </w:t>
            </w:r>
            <w:r w:rsidRPr="0033282D">
              <w:rPr>
                <w:color w:val="000000"/>
              </w:rPr>
              <w:t>создава</w:t>
            </w:r>
            <w:r w:rsidRPr="0033282D">
              <w:rPr>
                <w:color w:val="000000"/>
                <w:w w:val="99"/>
              </w:rPr>
              <w:t>т</w:t>
            </w:r>
            <w:r w:rsidRPr="0033282D">
              <w:rPr>
                <w:color w:val="000000"/>
              </w:rPr>
              <w:t>ь</w:t>
            </w:r>
            <w:r w:rsidRPr="0033282D">
              <w:rPr>
                <w:color w:val="000000"/>
                <w:spacing w:val="55"/>
              </w:rPr>
              <w:t xml:space="preserve"> </w:t>
            </w:r>
            <w:r w:rsidRPr="0033282D">
              <w:rPr>
                <w:color w:val="000000"/>
                <w:w w:val="99"/>
              </w:rPr>
              <w:t>т</w:t>
            </w:r>
            <w:r w:rsidRPr="0033282D">
              <w:rPr>
                <w:color w:val="000000"/>
              </w:rPr>
              <w:t>екс</w:t>
            </w:r>
            <w:r w:rsidRPr="0033282D">
              <w:rPr>
                <w:color w:val="000000"/>
                <w:w w:val="99"/>
              </w:rPr>
              <w:t>т</w:t>
            </w:r>
            <w:r w:rsidRPr="0033282D">
              <w:rPr>
                <w:color w:val="000000"/>
              </w:rPr>
              <w:t>ы</w:t>
            </w:r>
            <w:r w:rsidRPr="0033282D">
              <w:rPr>
                <w:color w:val="000000"/>
                <w:spacing w:val="55"/>
              </w:rPr>
              <w:t xml:space="preserve"> </w:t>
            </w:r>
            <w:r w:rsidRPr="0033282D">
              <w:rPr>
                <w:color w:val="000000"/>
              </w:rPr>
              <w:t>в</w:t>
            </w:r>
            <w:r w:rsidRPr="0033282D">
              <w:rPr>
                <w:color w:val="000000"/>
                <w:spacing w:val="55"/>
              </w:rPr>
              <w:t xml:space="preserve"> </w:t>
            </w:r>
            <w:r w:rsidRPr="0033282D">
              <w:rPr>
                <w:color w:val="000000"/>
              </w:rPr>
              <w:t>ра</w:t>
            </w:r>
            <w:r w:rsidRPr="0033282D">
              <w:rPr>
                <w:color w:val="000000"/>
                <w:w w:val="99"/>
              </w:rPr>
              <w:t>з</w:t>
            </w:r>
            <w:r w:rsidRPr="0033282D">
              <w:rPr>
                <w:color w:val="000000"/>
              </w:rPr>
              <w:t>л</w:t>
            </w:r>
            <w:r w:rsidRPr="0033282D">
              <w:rPr>
                <w:color w:val="000000"/>
                <w:spacing w:val="1"/>
              </w:rPr>
              <w:t>и</w:t>
            </w:r>
            <w:r w:rsidRPr="0033282D">
              <w:rPr>
                <w:color w:val="000000"/>
              </w:rPr>
              <w:t>чн</w:t>
            </w:r>
            <w:r w:rsidRPr="0033282D">
              <w:rPr>
                <w:color w:val="000000"/>
                <w:spacing w:val="-1"/>
              </w:rPr>
              <w:t>ы</w:t>
            </w:r>
            <w:r w:rsidRPr="0033282D">
              <w:rPr>
                <w:color w:val="000000"/>
              </w:rPr>
              <w:t>х</w:t>
            </w:r>
            <w:r w:rsidRPr="0033282D">
              <w:rPr>
                <w:color w:val="000000"/>
                <w:spacing w:val="56"/>
              </w:rPr>
              <w:t xml:space="preserve"> </w:t>
            </w:r>
            <w:r w:rsidRPr="0033282D">
              <w:rPr>
                <w:color w:val="000000"/>
              </w:rPr>
              <w:t>форма</w:t>
            </w:r>
            <w:r w:rsidRPr="0033282D">
              <w:rPr>
                <w:color w:val="000000"/>
                <w:w w:val="99"/>
              </w:rPr>
              <w:t>т</w:t>
            </w:r>
            <w:r w:rsidRPr="0033282D">
              <w:rPr>
                <w:color w:val="000000"/>
              </w:rPr>
              <w:t>ах</w:t>
            </w:r>
            <w:r w:rsidRPr="0033282D">
              <w:rPr>
                <w:color w:val="000000"/>
                <w:spacing w:val="54"/>
              </w:rPr>
              <w:t xml:space="preserve"> </w:t>
            </w:r>
            <w:r w:rsidRPr="0033282D">
              <w:rPr>
                <w:color w:val="000000"/>
                <w:spacing w:val="1"/>
              </w:rPr>
              <w:t>с</w:t>
            </w:r>
            <w:r w:rsidRPr="0033282D">
              <w:rPr>
                <w:color w:val="000000"/>
                <w:spacing w:val="56"/>
              </w:rPr>
              <w:t xml:space="preserve"> </w:t>
            </w:r>
            <w:r w:rsidRPr="0033282D">
              <w:rPr>
                <w:color w:val="000000"/>
                <w:spacing w:val="-4"/>
              </w:rPr>
              <w:t>у</w:t>
            </w:r>
            <w:r w:rsidRPr="0033282D">
              <w:rPr>
                <w:color w:val="000000"/>
              </w:rPr>
              <w:t>ч</w:t>
            </w:r>
            <w:r w:rsidRPr="0033282D">
              <w:rPr>
                <w:color w:val="000000"/>
                <w:spacing w:val="-1"/>
              </w:rPr>
              <w:t>е</w:t>
            </w:r>
            <w:r w:rsidRPr="0033282D">
              <w:rPr>
                <w:color w:val="000000"/>
                <w:w w:val="99"/>
              </w:rPr>
              <w:t>т</w:t>
            </w:r>
            <w:r w:rsidRPr="0033282D">
              <w:rPr>
                <w:color w:val="000000"/>
              </w:rPr>
              <w:t xml:space="preserve">ом </w:t>
            </w:r>
            <w:r w:rsidRPr="0033282D">
              <w:rPr>
                <w:color w:val="000000"/>
                <w:w w:val="99"/>
              </w:rPr>
              <w:t>н</w:t>
            </w:r>
            <w:r w:rsidRPr="0033282D">
              <w:rPr>
                <w:color w:val="000000"/>
              </w:rPr>
              <w:t>а</w:t>
            </w:r>
            <w:r w:rsidRPr="0033282D">
              <w:rPr>
                <w:color w:val="000000"/>
                <w:spacing w:val="1"/>
              </w:rPr>
              <w:t>з</w:t>
            </w:r>
            <w:r w:rsidRPr="0033282D">
              <w:rPr>
                <w:color w:val="000000"/>
                <w:spacing w:val="1"/>
                <w:w w:val="99"/>
              </w:rPr>
              <w:t>н</w:t>
            </w:r>
            <w:r w:rsidRPr="0033282D">
              <w:rPr>
                <w:color w:val="000000"/>
              </w:rPr>
              <w:t>а</w:t>
            </w:r>
            <w:r w:rsidRPr="0033282D">
              <w:rPr>
                <w:color w:val="000000"/>
                <w:spacing w:val="-1"/>
              </w:rPr>
              <w:t>ч</w:t>
            </w:r>
            <w:r w:rsidRPr="0033282D">
              <w:rPr>
                <w:color w:val="000000"/>
              </w:rPr>
              <w:t>ен</w:t>
            </w:r>
            <w:r w:rsidRPr="0033282D">
              <w:rPr>
                <w:color w:val="000000"/>
                <w:spacing w:val="1"/>
              </w:rPr>
              <w:t>и</w:t>
            </w:r>
            <w:r w:rsidRPr="0033282D">
              <w:rPr>
                <w:color w:val="000000"/>
              </w:rPr>
              <w:t>я</w:t>
            </w:r>
            <w:r w:rsidRPr="0033282D">
              <w:rPr>
                <w:color w:val="000000"/>
              </w:rPr>
              <w:tab/>
              <w:t>информац</w:t>
            </w:r>
            <w:r w:rsidRPr="0033282D">
              <w:rPr>
                <w:color w:val="000000"/>
                <w:spacing w:val="1"/>
              </w:rPr>
              <w:t>и</w:t>
            </w:r>
            <w:r w:rsidRPr="0033282D">
              <w:rPr>
                <w:color w:val="000000"/>
              </w:rPr>
              <w:t>и</w:t>
            </w:r>
            <w:r w:rsidRPr="0033282D">
              <w:rPr>
                <w:color w:val="000000"/>
              </w:rPr>
              <w:tab/>
              <w:t>и</w:t>
            </w:r>
            <w:r w:rsidRPr="0033282D">
              <w:rPr>
                <w:color w:val="000000"/>
              </w:rPr>
              <w:tab/>
              <w:t>целевой</w:t>
            </w:r>
            <w:r w:rsidRPr="0033282D">
              <w:rPr>
                <w:color w:val="000000"/>
              </w:rPr>
              <w:tab/>
            </w:r>
            <w:r w:rsidRPr="0033282D">
              <w:rPr>
                <w:color w:val="000000"/>
                <w:spacing w:val="3"/>
              </w:rPr>
              <w:t>а</w:t>
            </w:r>
            <w:r w:rsidRPr="0033282D">
              <w:rPr>
                <w:color w:val="000000"/>
                <w:spacing w:val="-1"/>
              </w:rPr>
              <w:t>у</w:t>
            </w:r>
            <w:r w:rsidRPr="0033282D">
              <w:rPr>
                <w:color w:val="000000"/>
              </w:rPr>
              <w:t>ди</w:t>
            </w:r>
            <w:r w:rsidRPr="0033282D">
              <w:rPr>
                <w:color w:val="000000"/>
                <w:spacing w:val="6"/>
                <w:w w:val="99"/>
              </w:rPr>
              <w:t>т</w:t>
            </w:r>
            <w:r w:rsidRPr="0033282D">
              <w:rPr>
                <w:color w:val="000000"/>
              </w:rPr>
              <w:t>ории, выб</w:t>
            </w:r>
            <w:r w:rsidRPr="0033282D">
              <w:rPr>
                <w:color w:val="000000"/>
                <w:w w:val="99"/>
              </w:rPr>
              <w:t>и</w:t>
            </w:r>
            <w:r w:rsidRPr="0033282D">
              <w:rPr>
                <w:color w:val="000000"/>
              </w:rPr>
              <w:t>рая</w:t>
            </w:r>
            <w:r w:rsidRPr="0033282D">
              <w:rPr>
                <w:color w:val="000000"/>
              </w:rPr>
              <w:tab/>
              <w:t>оп</w:t>
            </w:r>
            <w:r w:rsidRPr="0033282D">
              <w:rPr>
                <w:color w:val="000000"/>
                <w:w w:val="99"/>
              </w:rPr>
              <w:t>т</w:t>
            </w:r>
            <w:r w:rsidRPr="0033282D">
              <w:rPr>
                <w:color w:val="000000"/>
                <w:spacing w:val="2"/>
              </w:rPr>
              <w:t>и</w:t>
            </w:r>
            <w:r w:rsidRPr="0033282D">
              <w:rPr>
                <w:color w:val="000000"/>
              </w:rPr>
              <w:t>маль</w:t>
            </w:r>
            <w:r w:rsidRPr="0033282D">
              <w:rPr>
                <w:color w:val="000000"/>
                <w:spacing w:val="3"/>
              </w:rPr>
              <w:t>н</w:t>
            </w:r>
            <w:r w:rsidRPr="0033282D">
              <w:rPr>
                <w:color w:val="000000"/>
                <w:spacing w:val="-4"/>
              </w:rPr>
              <w:t>у</w:t>
            </w:r>
            <w:r w:rsidRPr="0033282D">
              <w:rPr>
                <w:color w:val="000000"/>
                <w:w w:val="99"/>
              </w:rPr>
              <w:t>ю</w:t>
            </w:r>
            <w:r w:rsidRPr="0033282D">
              <w:rPr>
                <w:color w:val="000000"/>
              </w:rPr>
              <w:t xml:space="preserve">    </w:t>
            </w:r>
            <w:r w:rsidRPr="0033282D">
              <w:rPr>
                <w:color w:val="000000"/>
                <w:spacing w:val="-40"/>
              </w:rPr>
              <w:t xml:space="preserve"> </w:t>
            </w:r>
            <w:r w:rsidRPr="0033282D">
              <w:rPr>
                <w:color w:val="000000"/>
              </w:rPr>
              <w:t>фор</w:t>
            </w:r>
            <w:r w:rsidRPr="0033282D">
              <w:rPr>
                <w:color w:val="000000"/>
                <w:spacing w:val="1"/>
              </w:rPr>
              <w:t>м</w:t>
            </w:r>
            <w:r w:rsidRPr="0033282D">
              <w:rPr>
                <w:color w:val="000000"/>
              </w:rPr>
              <w:t>у</w:t>
            </w:r>
            <w:r w:rsidRPr="0033282D">
              <w:rPr>
                <w:color w:val="000000"/>
              </w:rPr>
              <w:tab/>
              <w:t>пре</w:t>
            </w:r>
            <w:r w:rsidRPr="0033282D">
              <w:rPr>
                <w:color w:val="000000"/>
                <w:spacing w:val="2"/>
              </w:rPr>
              <w:t>д</w:t>
            </w:r>
            <w:r w:rsidRPr="0033282D">
              <w:rPr>
                <w:color w:val="000000"/>
              </w:rPr>
              <w:t>с</w:t>
            </w:r>
            <w:r w:rsidRPr="0033282D">
              <w:rPr>
                <w:color w:val="000000"/>
                <w:w w:val="99"/>
              </w:rPr>
              <w:t>т</w:t>
            </w:r>
            <w:r w:rsidRPr="0033282D">
              <w:rPr>
                <w:color w:val="000000"/>
              </w:rPr>
              <w:t>ав</w:t>
            </w:r>
            <w:r w:rsidRPr="0033282D">
              <w:rPr>
                <w:color w:val="000000"/>
                <w:spacing w:val="2"/>
              </w:rPr>
              <w:t>л</w:t>
            </w:r>
            <w:r w:rsidRPr="0033282D">
              <w:rPr>
                <w:color w:val="000000"/>
              </w:rPr>
              <w:t>ен</w:t>
            </w:r>
            <w:r w:rsidRPr="0033282D">
              <w:rPr>
                <w:color w:val="000000"/>
                <w:spacing w:val="1"/>
              </w:rPr>
              <w:t>и</w:t>
            </w:r>
            <w:r w:rsidRPr="0033282D">
              <w:rPr>
                <w:color w:val="000000"/>
              </w:rPr>
              <w:t>я</w:t>
            </w:r>
            <w:r w:rsidRPr="0033282D">
              <w:rPr>
                <w:color w:val="000000"/>
              </w:rPr>
              <w:tab/>
              <w:t>и в</w:t>
            </w:r>
            <w:r w:rsidRPr="0033282D">
              <w:rPr>
                <w:color w:val="000000"/>
                <w:w w:val="99"/>
              </w:rPr>
              <w:t>и</w:t>
            </w:r>
            <w:r w:rsidRPr="0033282D">
              <w:rPr>
                <w:color w:val="000000"/>
                <w:spacing w:val="3"/>
              </w:rPr>
              <w:t>з</w:t>
            </w:r>
            <w:r w:rsidRPr="0033282D">
              <w:rPr>
                <w:color w:val="000000"/>
                <w:spacing w:val="-3"/>
              </w:rPr>
              <w:t>у</w:t>
            </w:r>
            <w:r w:rsidRPr="0033282D">
              <w:rPr>
                <w:color w:val="000000"/>
                <w:spacing w:val="-1"/>
              </w:rPr>
              <w:t>а</w:t>
            </w:r>
            <w:r w:rsidRPr="0033282D">
              <w:rPr>
                <w:color w:val="000000"/>
              </w:rPr>
              <w:t>л</w:t>
            </w:r>
            <w:r w:rsidRPr="0033282D">
              <w:rPr>
                <w:color w:val="000000"/>
                <w:w w:val="99"/>
              </w:rPr>
              <w:t>и</w:t>
            </w:r>
            <w:r w:rsidRPr="0033282D">
              <w:rPr>
                <w:color w:val="000000"/>
                <w:spacing w:val="1"/>
                <w:w w:val="99"/>
              </w:rPr>
              <w:t>з</w:t>
            </w:r>
            <w:r w:rsidRPr="0033282D">
              <w:rPr>
                <w:color w:val="000000"/>
              </w:rPr>
              <w:t>ац</w:t>
            </w:r>
            <w:r w:rsidRPr="0033282D">
              <w:rPr>
                <w:color w:val="000000"/>
                <w:spacing w:val="1"/>
              </w:rPr>
              <w:t>и</w:t>
            </w:r>
            <w:r w:rsidRPr="0033282D">
              <w:rPr>
                <w:color w:val="000000"/>
              </w:rPr>
              <w:t>и;</w:t>
            </w:r>
          </w:p>
        </w:tc>
        <w:tc>
          <w:tcPr>
            <w:tcW w:w="499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8B508F" w:rsidRPr="0033282D" w:rsidRDefault="008B508F" w:rsidP="00232C94">
            <w:pPr>
              <w:widowControl w:val="0"/>
              <w:tabs>
                <w:tab w:val="left" w:pos="1556"/>
                <w:tab w:val="left" w:pos="3019"/>
                <w:tab w:val="left" w:pos="3549"/>
                <w:tab w:val="left" w:pos="5209"/>
              </w:tabs>
              <w:spacing w:before="1"/>
              <w:ind w:right="88"/>
              <w:jc w:val="both"/>
              <w:rPr>
                <w:color w:val="000000"/>
              </w:rPr>
            </w:pPr>
            <w:r w:rsidRPr="0033282D">
              <w:rPr>
                <w:color w:val="000000"/>
              </w:rPr>
              <w:t>источ</w:t>
            </w:r>
            <w:r w:rsidRPr="0033282D">
              <w:rPr>
                <w:color w:val="000000"/>
                <w:spacing w:val="1"/>
                <w:w w:val="99"/>
              </w:rPr>
              <w:t>ни</w:t>
            </w:r>
            <w:r w:rsidRPr="0033282D">
              <w:rPr>
                <w:color w:val="000000"/>
                <w:spacing w:val="-1"/>
              </w:rPr>
              <w:t>к</w:t>
            </w:r>
            <w:r w:rsidRPr="0033282D">
              <w:rPr>
                <w:color w:val="000000"/>
                <w:w w:val="99"/>
              </w:rPr>
              <w:t>и</w:t>
            </w:r>
            <w:r w:rsidRPr="0033282D">
              <w:rPr>
                <w:color w:val="000000"/>
              </w:rPr>
              <w:tab/>
            </w:r>
            <w:r w:rsidRPr="0033282D">
              <w:rPr>
                <w:color w:val="000000"/>
                <w:w w:val="99"/>
              </w:rPr>
              <w:t>г</w:t>
            </w:r>
            <w:r w:rsidRPr="0033282D">
              <w:rPr>
                <w:color w:val="000000"/>
              </w:rPr>
              <w:t>ео</w:t>
            </w:r>
            <w:r w:rsidRPr="0033282D">
              <w:rPr>
                <w:color w:val="000000"/>
                <w:w w:val="99"/>
              </w:rPr>
              <w:t>г</w:t>
            </w:r>
            <w:r w:rsidRPr="0033282D">
              <w:rPr>
                <w:color w:val="000000"/>
              </w:rPr>
              <w:t>р</w:t>
            </w:r>
            <w:r w:rsidRPr="0033282D">
              <w:rPr>
                <w:color w:val="000000"/>
                <w:spacing w:val="-1"/>
              </w:rPr>
              <w:t>а</w:t>
            </w:r>
            <w:r w:rsidRPr="0033282D">
              <w:rPr>
                <w:color w:val="000000"/>
              </w:rPr>
              <w:t>ф</w:t>
            </w:r>
            <w:r w:rsidRPr="0033282D">
              <w:rPr>
                <w:color w:val="000000"/>
                <w:spacing w:val="1"/>
                <w:w w:val="99"/>
              </w:rPr>
              <w:t>и</w:t>
            </w:r>
            <w:r w:rsidRPr="0033282D">
              <w:rPr>
                <w:color w:val="000000"/>
              </w:rPr>
              <w:t>ч</w:t>
            </w:r>
            <w:r w:rsidRPr="0033282D">
              <w:rPr>
                <w:color w:val="000000"/>
                <w:spacing w:val="-1"/>
              </w:rPr>
              <w:t>е</w:t>
            </w:r>
            <w:r w:rsidRPr="0033282D">
              <w:rPr>
                <w:color w:val="000000"/>
              </w:rPr>
              <w:t>ско</w:t>
            </w:r>
            <w:r w:rsidRPr="0033282D">
              <w:rPr>
                <w:color w:val="000000"/>
                <w:w w:val="99"/>
              </w:rPr>
              <w:t>й</w:t>
            </w:r>
            <w:r w:rsidRPr="0033282D">
              <w:rPr>
                <w:color w:val="000000"/>
              </w:rPr>
              <w:tab/>
            </w:r>
            <w:r w:rsidRPr="0033282D">
              <w:rPr>
                <w:color w:val="000000"/>
                <w:w w:val="99"/>
              </w:rPr>
              <w:t>и</w:t>
            </w:r>
            <w:r w:rsidRPr="0033282D">
              <w:rPr>
                <w:color w:val="000000"/>
                <w:spacing w:val="1"/>
                <w:w w:val="99"/>
              </w:rPr>
              <w:t>н</w:t>
            </w:r>
            <w:r w:rsidRPr="0033282D">
              <w:rPr>
                <w:color w:val="000000"/>
              </w:rPr>
              <w:t>форма</w:t>
            </w:r>
            <w:r w:rsidRPr="0033282D">
              <w:rPr>
                <w:color w:val="000000"/>
                <w:w w:val="99"/>
              </w:rPr>
              <w:t>ц</w:t>
            </w:r>
            <w:r w:rsidRPr="0033282D">
              <w:rPr>
                <w:color w:val="000000"/>
                <w:spacing w:val="1"/>
                <w:w w:val="99"/>
              </w:rPr>
              <w:t>и</w:t>
            </w:r>
            <w:r w:rsidRPr="0033282D">
              <w:rPr>
                <w:color w:val="000000"/>
                <w:w w:val="99"/>
              </w:rPr>
              <w:t>и</w:t>
            </w:r>
            <w:r w:rsidRPr="0033282D">
              <w:rPr>
                <w:color w:val="000000"/>
              </w:rPr>
              <w:tab/>
              <w:t>д</w:t>
            </w:r>
            <w:r w:rsidRPr="0033282D">
              <w:rPr>
                <w:color w:val="000000"/>
                <w:w w:val="99"/>
              </w:rPr>
              <w:t>л</w:t>
            </w:r>
            <w:r w:rsidRPr="0033282D">
              <w:rPr>
                <w:color w:val="000000"/>
              </w:rPr>
              <w:t>я опреде</w:t>
            </w:r>
            <w:r w:rsidRPr="0033282D">
              <w:rPr>
                <w:color w:val="000000"/>
                <w:w w:val="99"/>
              </w:rPr>
              <w:t>л</w:t>
            </w:r>
            <w:r w:rsidRPr="0033282D">
              <w:rPr>
                <w:color w:val="000000"/>
              </w:rPr>
              <w:t>е</w:t>
            </w:r>
            <w:r w:rsidRPr="0033282D">
              <w:rPr>
                <w:color w:val="000000"/>
                <w:w w:val="99"/>
              </w:rPr>
              <w:t>н</w:t>
            </w:r>
            <w:r w:rsidRPr="0033282D">
              <w:rPr>
                <w:color w:val="000000"/>
                <w:spacing w:val="1"/>
                <w:w w:val="99"/>
              </w:rPr>
              <w:t>и</w:t>
            </w:r>
            <w:r w:rsidRPr="0033282D">
              <w:rPr>
                <w:color w:val="000000"/>
              </w:rPr>
              <w:t xml:space="preserve">я    </w:t>
            </w:r>
            <w:r w:rsidRPr="0033282D">
              <w:rPr>
                <w:color w:val="000000"/>
                <w:spacing w:val="-57"/>
              </w:rPr>
              <w:t xml:space="preserve"> </w:t>
            </w:r>
            <w:r w:rsidRPr="0033282D">
              <w:rPr>
                <w:color w:val="000000"/>
                <w:w w:val="99"/>
              </w:rPr>
              <w:t>п</w:t>
            </w:r>
            <w:r w:rsidRPr="0033282D">
              <w:rPr>
                <w:color w:val="000000"/>
              </w:rPr>
              <w:t>о</w:t>
            </w:r>
            <w:r w:rsidRPr="0033282D">
              <w:rPr>
                <w:color w:val="000000"/>
                <w:w w:val="99"/>
              </w:rPr>
              <w:t>л</w:t>
            </w:r>
            <w:r w:rsidRPr="0033282D">
              <w:rPr>
                <w:color w:val="000000"/>
              </w:rPr>
              <w:t>оже</w:t>
            </w:r>
            <w:r w:rsidRPr="0033282D">
              <w:rPr>
                <w:color w:val="000000"/>
                <w:w w:val="99"/>
              </w:rPr>
              <w:t>ни</w:t>
            </w:r>
            <w:r w:rsidRPr="0033282D">
              <w:rPr>
                <w:color w:val="000000"/>
              </w:rPr>
              <w:t>я</w:t>
            </w:r>
            <w:r w:rsidRPr="0033282D">
              <w:rPr>
                <w:color w:val="000000"/>
              </w:rPr>
              <w:tab/>
            </w:r>
            <w:r w:rsidRPr="0033282D">
              <w:rPr>
                <w:color w:val="000000"/>
                <w:w w:val="99"/>
              </w:rPr>
              <w:t>и</w:t>
            </w:r>
            <w:r w:rsidRPr="0033282D">
              <w:rPr>
                <w:color w:val="000000"/>
              </w:rPr>
              <w:t xml:space="preserve">    </w:t>
            </w:r>
            <w:r w:rsidRPr="0033282D">
              <w:rPr>
                <w:color w:val="000000"/>
                <w:spacing w:val="-59"/>
              </w:rPr>
              <w:t xml:space="preserve"> </w:t>
            </w:r>
            <w:r w:rsidRPr="0033282D">
              <w:rPr>
                <w:color w:val="000000"/>
              </w:rPr>
              <w:t>в</w:t>
            </w:r>
            <w:r w:rsidRPr="0033282D">
              <w:rPr>
                <w:color w:val="000000"/>
                <w:w w:val="99"/>
              </w:rPr>
              <w:t>з</w:t>
            </w:r>
            <w:r w:rsidRPr="0033282D">
              <w:rPr>
                <w:color w:val="000000"/>
              </w:rPr>
              <w:t>а</w:t>
            </w:r>
            <w:r w:rsidRPr="0033282D">
              <w:rPr>
                <w:color w:val="000000"/>
                <w:w w:val="99"/>
              </w:rPr>
              <w:t>и</w:t>
            </w:r>
            <w:r w:rsidRPr="0033282D">
              <w:rPr>
                <w:color w:val="000000"/>
              </w:rPr>
              <w:t>мора</w:t>
            </w:r>
            <w:r w:rsidRPr="0033282D">
              <w:rPr>
                <w:color w:val="000000"/>
                <w:spacing w:val="-1"/>
              </w:rPr>
              <w:t>с</w:t>
            </w:r>
            <w:r w:rsidRPr="0033282D">
              <w:rPr>
                <w:color w:val="000000"/>
                <w:w w:val="99"/>
              </w:rPr>
              <w:t>п</w:t>
            </w:r>
            <w:r w:rsidRPr="0033282D">
              <w:rPr>
                <w:color w:val="000000"/>
              </w:rPr>
              <w:t>о</w:t>
            </w:r>
            <w:r w:rsidRPr="0033282D">
              <w:rPr>
                <w:color w:val="000000"/>
                <w:w w:val="99"/>
              </w:rPr>
              <w:t>л</w:t>
            </w:r>
            <w:r w:rsidRPr="0033282D">
              <w:rPr>
                <w:color w:val="000000"/>
              </w:rPr>
              <w:t>оже</w:t>
            </w:r>
            <w:r w:rsidRPr="0033282D">
              <w:rPr>
                <w:color w:val="000000"/>
                <w:spacing w:val="1"/>
                <w:w w:val="99"/>
              </w:rPr>
              <w:t>н</w:t>
            </w:r>
            <w:r w:rsidRPr="0033282D">
              <w:rPr>
                <w:color w:val="000000"/>
                <w:spacing w:val="-1"/>
                <w:w w:val="99"/>
              </w:rPr>
              <w:t>и</w:t>
            </w:r>
            <w:r w:rsidRPr="0033282D">
              <w:rPr>
                <w:color w:val="000000"/>
              </w:rPr>
              <w:t>я об</w:t>
            </w:r>
            <w:r w:rsidRPr="0033282D">
              <w:rPr>
                <w:color w:val="000000"/>
                <w:w w:val="99"/>
              </w:rPr>
              <w:t>ъ</w:t>
            </w:r>
            <w:r w:rsidRPr="0033282D">
              <w:rPr>
                <w:color w:val="000000"/>
              </w:rPr>
              <w:t>ектов</w:t>
            </w:r>
            <w:r w:rsidRPr="0033282D">
              <w:rPr>
                <w:color w:val="000000"/>
                <w:spacing w:val="69"/>
              </w:rPr>
              <w:t xml:space="preserve"> </w:t>
            </w:r>
            <w:r w:rsidRPr="0033282D">
              <w:rPr>
                <w:color w:val="000000"/>
              </w:rPr>
              <w:t>в</w:t>
            </w:r>
            <w:r w:rsidRPr="0033282D">
              <w:rPr>
                <w:color w:val="000000"/>
                <w:spacing w:val="69"/>
              </w:rPr>
              <w:t xml:space="preserve"> </w:t>
            </w:r>
            <w:r w:rsidRPr="0033282D">
              <w:rPr>
                <w:color w:val="000000"/>
                <w:spacing w:val="1"/>
                <w:w w:val="99"/>
              </w:rPr>
              <w:t>п</w:t>
            </w:r>
            <w:r w:rsidRPr="0033282D">
              <w:rPr>
                <w:color w:val="000000"/>
              </w:rPr>
              <w:t>ростра</w:t>
            </w:r>
            <w:r w:rsidRPr="0033282D">
              <w:rPr>
                <w:color w:val="000000"/>
                <w:w w:val="99"/>
              </w:rPr>
              <w:t>н</w:t>
            </w:r>
            <w:r w:rsidRPr="0033282D">
              <w:rPr>
                <w:color w:val="000000"/>
              </w:rPr>
              <w:t>стве;</w:t>
            </w:r>
            <w:r w:rsidRPr="0033282D">
              <w:rPr>
                <w:color w:val="000000"/>
                <w:spacing w:val="69"/>
              </w:rPr>
              <w:t xml:space="preserve"> </w:t>
            </w:r>
            <w:r w:rsidRPr="0033282D">
              <w:rPr>
                <w:color w:val="000000"/>
              </w:rPr>
              <w:t>о</w:t>
            </w:r>
            <w:r w:rsidRPr="0033282D">
              <w:rPr>
                <w:color w:val="000000"/>
                <w:spacing w:val="1"/>
                <w:w w:val="99"/>
              </w:rPr>
              <w:t>пи</w:t>
            </w:r>
            <w:r w:rsidRPr="0033282D">
              <w:rPr>
                <w:color w:val="000000"/>
              </w:rPr>
              <w:t>сыв</w:t>
            </w:r>
            <w:r w:rsidRPr="0033282D">
              <w:rPr>
                <w:color w:val="000000"/>
                <w:spacing w:val="-1"/>
              </w:rPr>
              <w:t>а</w:t>
            </w:r>
            <w:r w:rsidRPr="0033282D">
              <w:rPr>
                <w:color w:val="000000"/>
              </w:rPr>
              <w:t>т</w:t>
            </w:r>
            <w:r w:rsidRPr="0033282D">
              <w:rPr>
                <w:color w:val="000000"/>
                <w:w w:val="99"/>
              </w:rPr>
              <w:t>ь</w:t>
            </w:r>
            <w:r w:rsidRPr="0033282D">
              <w:rPr>
                <w:color w:val="000000"/>
                <w:spacing w:val="70"/>
              </w:rPr>
              <w:t xml:space="preserve"> </w:t>
            </w:r>
            <w:r w:rsidRPr="0033282D">
              <w:rPr>
                <w:color w:val="000000"/>
                <w:spacing w:val="1"/>
                <w:w w:val="99"/>
              </w:rPr>
              <w:t>п</w:t>
            </w:r>
            <w:r w:rsidRPr="0033282D">
              <w:rPr>
                <w:color w:val="000000"/>
              </w:rPr>
              <w:t>о</w:t>
            </w:r>
            <w:r w:rsidRPr="0033282D">
              <w:rPr>
                <w:color w:val="000000"/>
                <w:w w:val="99"/>
              </w:rPr>
              <w:t>л</w:t>
            </w:r>
            <w:r w:rsidRPr="0033282D">
              <w:rPr>
                <w:color w:val="000000"/>
              </w:rPr>
              <w:t>оже</w:t>
            </w:r>
            <w:r w:rsidRPr="0033282D">
              <w:rPr>
                <w:color w:val="000000"/>
                <w:w w:val="99"/>
              </w:rPr>
              <w:t>н</w:t>
            </w:r>
            <w:r w:rsidRPr="0033282D">
              <w:rPr>
                <w:color w:val="000000"/>
                <w:spacing w:val="1"/>
                <w:w w:val="99"/>
              </w:rPr>
              <w:t>и</w:t>
            </w:r>
            <w:r w:rsidRPr="0033282D">
              <w:rPr>
                <w:color w:val="000000"/>
              </w:rPr>
              <w:t>е</w:t>
            </w:r>
            <w:r w:rsidRPr="0033282D">
              <w:rPr>
                <w:color w:val="000000"/>
                <w:spacing w:val="66"/>
              </w:rPr>
              <w:t xml:space="preserve"> </w:t>
            </w:r>
            <w:r w:rsidRPr="0033282D">
              <w:rPr>
                <w:color w:val="000000"/>
                <w:w w:val="99"/>
              </w:rPr>
              <w:t>и</w:t>
            </w:r>
            <w:r w:rsidRPr="0033282D">
              <w:rPr>
                <w:color w:val="000000"/>
              </w:rPr>
              <w:t xml:space="preserve"> вза</w:t>
            </w:r>
            <w:r w:rsidRPr="0033282D">
              <w:rPr>
                <w:color w:val="000000"/>
                <w:w w:val="99"/>
              </w:rPr>
              <w:t>и</w:t>
            </w:r>
            <w:r w:rsidRPr="0033282D">
              <w:rPr>
                <w:color w:val="000000"/>
              </w:rPr>
              <w:t>мора</w:t>
            </w:r>
            <w:r w:rsidRPr="0033282D">
              <w:rPr>
                <w:color w:val="000000"/>
                <w:spacing w:val="-1"/>
              </w:rPr>
              <w:t>с</w:t>
            </w:r>
            <w:r w:rsidRPr="0033282D">
              <w:rPr>
                <w:color w:val="000000"/>
                <w:w w:val="99"/>
              </w:rPr>
              <w:t>п</w:t>
            </w:r>
            <w:r w:rsidRPr="0033282D">
              <w:rPr>
                <w:color w:val="000000"/>
              </w:rPr>
              <w:t>о</w:t>
            </w:r>
            <w:r w:rsidRPr="0033282D">
              <w:rPr>
                <w:color w:val="000000"/>
                <w:w w:val="99"/>
              </w:rPr>
              <w:t>л</w:t>
            </w:r>
            <w:r w:rsidRPr="0033282D">
              <w:rPr>
                <w:color w:val="000000"/>
              </w:rPr>
              <w:t>оже</w:t>
            </w:r>
            <w:r w:rsidRPr="0033282D">
              <w:rPr>
                <w:color w:val="000000"/>
                <w:spacing w:val="1"/>
                <w:w w:val="99"/>
              </w:rPr>
              <w:t>ни</w:t>
            </w:r>
            <w:r w:rsidRPr="0033282D">
              <w:rPr>
                <w:color w:val="000000"/>
              </w:rPr>
              <w:t>е</w:t>
            </w:r>
            <w:r w:rsidRPr="0033282D">
              <w:rPr>
                <w:color w:val="000000"/>
                <w:spacing w:val="143"/>
              </w:rPr>
              <w:t xml:space="preserve"> </w:t>
            </w:r>
            <w:r w:rsidRPr="0033282D">
              <w:rPr>
                <w:color w:val="000000"/>
                <w:w w:val="99"/>
              </w:rPr>
              <w:t>г</w:t>
            </w:r>
            <w:r w:rsidRPr="0033282D">
              <w:rPr>
                <w:color w:val="000000"/>
              </w:rPr>
              <w:t>ео</w:t>
            </w:r>
            <w:r w:rsidRPr="0033282D">
              <w:rPr>
                <w:color w:val="000000"/>
                <w:w w:val="99"/>
              </w:rPr>
              <w:t>г</w:t>
            </w:r>
            <w:r w:rsidRPr="0033282D">
              <w:rPr>
                <w:color w:val="000000"/>
              </w:rPr>
              <w:t>р</w:t>
            </w:r>
            <w:r w:rsidRPr="0033282D">
              <w:rPr>
                <w:color w:val="000000"/>
                <w:spacing w:val="-1"/>
              </w:rPr>
              <w:t>а</w:t>
            </w:r>
            <w:r w:rsidRPr="0033282D">
              <w:rPr>
                <w:color w:val="000000"/>
              </w:rPr>
              <w:t>ф</w:t>
            </w:r>
            <w:r w:rsidRPr="0033282D">
              <w:rPr>
                <w:color w:val="000000"/>
                <w:spacing w:val="1"/>
                <w:w w:val="99"/>
              </w:rPr>
              <w:t>и</w:t>
            </w:r>
            <w:r w:rsidRPr="0033282D">
              <w:rPr>
                <w:color w:val="000000"/>
              </w:rPr>
              <w:t>че</w:t>
            </w:r>
            <w:r w:rsidRPr="0033282D">
              <w:rPr>
                <w:color w:val="000000"/>
                <w:spacing w:val="-1"/>
              </w:rPr>
              <w:t>с</w:t>
            </w:r>
            <w:r w:rsidRPr="0033282D">
              <w:rPr>
                <w:color w:val="000000"/>
              </w:rPr>
              <w:t>к</w:t>
            </w:r>
            <w:r w:rsidRPr="0033282D">
              <w:rPr>
                <w:color w:val="000000"/>
                <w:spacing w:val="1"/>
                <w:w w:val="99"/>
              </w:rPr>
              <w:t>и</w:t>
            </w:r>
            <w:r w:rsidRPr="0033282D">
              <w:rPr>
                <w:color w:val="000000"/>
              </w:rPr>
              <w:t>х</w:t>
            </w:r>
            <w:r w:rsidRPr="0033282D">
              <w:rPr>
                <w:color w:val="000000"/>
                <w:spacing w:val="146"/>
              </w:rPr>
              <w:t xml:space="preserve"> </w:t>
            </w:r>
            <w:r w:rsidRPr="0033282D">
              <w:rPr>
                <w:color w:val="000000"/>
              </w:rPr>
              <w:t>о</w:t>
            </w:r>
            <w:r w:rsidRPr="0033282D">
              <w:rPr>
                <w:color w:val="000000"/>
                <w:spacing w:val="-1"/>
              </w:rPr>
              <w:t>б</w:t>
            </w:r>
            <w:r w:rsidRPr="0033282D">
              <w:rPr>
                <w:color w:val="000000"/>
                <w:w w:val="99"/>
              </w:rPr>
              <w:t>ъ</w:t>
            </w:r>
            <w:r w:rsidRPr="0033282D">
              <w:rPr>
                <w:color w:val="000000"/>
              </w:rPr>
              <w:t>е</w:t>
            </w:r>
            <w:r w:rsidRPr="0033282D">
              <w:rPr>
                <w:color w:val="000000"/>
                <w:spacing w:val="-1"/>
              </w:rPr>
              <w:t>к</w:t>
            </w:r>
            <w:r w:rsidRPr="0033282D">
              <w:rPr>
                <w:color w:val="000000"/>
              </w:rPr>
              <w:t>тов</w:t>
            </w:r>
            <w:r w:rsidRPr="0033282D">
              <w:rPr>
                <w:color w:val="000000"/>
                <w:spacing w:val="143"/>
              </w:rPr>
              <w:t xml:space="preserve"> </w:t>
            </w:r>
            <w:r w:rsidRPr="0033282D">
              <w:rPr>
                <w:color w:val="000000"/>
              </w:rPr>
              <w:t>в простра</w:t>
            </w:r>
            <w:r w:rsidRPr="0033282D">
              <w:rPr>
                <w:color w:val="000000"/>
                <w:spacing w:val="1"/>
                <w:w w:val="99"/>
              </w:rPr>
              <w:t>н</w:t>
            </w:r>
            <w:r w:rsidRPr="0033282D">
              <w:rPr>
                <w:color w:val="000000"/>
              </w:rPr>
              <w:t>ств</w:t>
            </w:r>
            <w:r w:rsidRPr="0033282D">
              <w:rPr>
                <w:color w:val="000000"/>
                <w:spacing w:val="-1"/>
              </w:rPr>
              <w:t>е</w:t>
            </w:r>
            <w:r w:rsidRPr="0033282D">
              <w:rPr>
                <w:color w:val="000000"/>
              </w:rPr>
              <w:t>;</w:t>
            </w:r>
          </w:p>
          <w:p w:rsidR="008B508F" w:rsidRPr="0033282D" w:rsidRDefault="008B508F" w:rsidP="00232C94">
            <w:pPr>
              <w:widowControl w:val="0"/>
              <w:tabs>
                <w:tab w:val="left" w:pos="1069"/>
                <w:tab w:val="left" w:pos="1786"/>
                <w:tab w:val="left" w:pos="2329"/>
                <w:tab w:val="left" w:pos="2753"/>
                <w:tab w:val="left" w:pos="3393"/>
                <w:tab w:val="left" w:pos="4343"/>
                <w:tab w:val="left" w:pos="4989"/>
                <w:tab w:val="left" w:pos="5442"/>
              </w:tabs>
              <w:ind w:right="84"/>
              <w:jc w:val="both"/>
              <w:rPr>
                <w:color w:val="000000"/>
              </w:rPr>
            </w:pPr>
            <w:proofErr w:type="gramStart"/>
            <w:r w:rsidRPr="0033282D">
              <w:rPr>
                <w:color w:val="000000"/>
              </w:rPr>
              <w:t>-</w:t>
            </w:r>
            <w:r w:rsidRPr="0033282D">
              <w:rPr>
                <w:color w:val="000000"/>
                <w:spacing w:val="102"/>
              </w:rPr>
              <w:t xml:space="preserve"> </w:t>
            </w:r>
            <w:r w:rsidRPr="0033282D">
              <w:rPr>
                <w:color w:val="000000"/>
              </w:rPr>
              <w:t>сформ</w:t>
            </w:r>
            <w:r w:rsidRPr="0033282D">
              <w:rPr>
                <w:color w:val="000000"/>
                <w:w w:val="99"/>
              </w:rPr>
              <w:t>и</w:t>
            </w:r>
            <w:r w:rsidRPr="0033282D">
              <w:rPr>
                <w:color w:val="000000"/>
              </w:rPr>
              <w:t>роват</w:t>
            </w:r>
            <w:r w:rsidRPr="0033282D">
              <w:rPr>
                <w:color w:val="000000"/>
                <w:w w:val="99"/>
              </w:rPr>
              <w:t>ь</w:t>
            </w:r>
            <w:r w:rsidRPr="0033282D">
              <w:rPr>
                <w:color w:val="000000"/>
                <w:spacing w:val="104"/>
              </w:rPr>
              <w:t xml:space="preserve"> </w:t>
            </w:r>
            <w:r w:rsidRPr="0033282D">
              <w:rPr>
                <w:color w:val="000000"/>
              </w:rPr>
              <w:t>с</w:t>
            </w:r>
            <w:r w:rsidRPr="0033282D">
              <w:rPr>
                <w:color w:val="000000"/>
                <w:w w:val="99"/>
              </w:rPr>
              <w:t>и</w:t>
            </w:r>
            <w:r w:rsidRPr="0033282D">
              <w:rPr>
                <w:color w:val="000000"/>
              </w:rPr>
              <w:t>сте</w:t>
            </w:r>
            <w:r w:rsidRPr="0033282D">
              <w:rPr>
                <w:color w:val="000000"/>
                <w:spacing w:val="1"/>
              </w:rPr>
              <w:t>м</w:t>
            </w:r>
            <w:r w:rsidRPr="0033282D">
              <w:rPr>
                <w:color w:val="000000"/>
              </w:rPr>
              <w:t>у</w:t>
            </w:r>
            <w:r w:rsidRPr="0033282D">
              <w:rPr>
                <w:color w:val="000000"/>
                <w:spacing w:val="98"/>
              </w:rPr>
              <w:t xml:space="preserve"> </w:t>
            </w:r>
            <w:r w:rsidRPr="0033282D">
              <w:rPr>
                <w:color w:val="000000"/>
                <w:spacing w:val="1"/>
              </w:rPr>
              <w:t>к</w:t>
            </w:r>
            <w:r w:rsidRPr="0033282D">
              <w:rPr>
                <w:color w:val="000000"/>
              </w:rPr>
              <w:t>ом</w:t>
            </w:r>
            <w:r w:rsidRPr="0033282D">
              <w:rPr>
                <w:color w:val="000000"/>
                <w:w w:val="99"/>
              </w:rPr>
              <w:t>пл</w:t>
            </w:r>
            <w:r w:rsidRPr="0033282D">
              <w:rPr>
                <w:color w:val="000000"/>
              </w:rPr>
              <w:t>е</w:t>
            </w:r>
            <w:r w:rsidRPr="0033282D">
              <w:rPr>
                <w:color w:val="000000"/>
                <w:spacing w:val="1"/>
              </w:rPr>
              <w:t>к</w:t>
            </w:r>
            <w:r w:rsidRPr="0033282D">
              <w:rPr>
                <w:color w:val="000000"/>
              </w:rPr>
              <w:t>с</w:t>
            </w:r>
            <w:r w:rsidRPr="0033282D">
              <w:rPr>
                <w:color w:val="000000"/>
                <w:w w:val="99"/>
              </w:rPr>
              <w:t>н</w:t>
            </w:r>
            <w:r w:rsidRPr="0033282D">
              <w:rPr>
                <w:color w:val="000000"/>
              </w:rPr>
              <w:t>ых</w:t>
            </w:r>
            <w:r w:rsidRPr="0033282D">
              <w:rPr>
                <w:color w:val="000000"/>
                <w:spacing w:val="105"/>
              </w:rPr>
              <w:t xml:space="preserve"> </w:t>
            </w:r>
            <w:r w:rsidRPr="0033282D">
              <w:rPr>
                <w:color w:val="000000"/>
              </w:rPr>
              <w:t>со</w:t>
            </w:r>
            <w:r w:rsidRPr="0033282D">
              <w:rPr>
                <w:color w:val="000000"/>
                <w:spacing w:val="-1"/>
                <w:w w:val="99"/>
              </w:rPr>
              <w:t>ци</w:t>
            </w:r>
            <w:r w:rsidRPr="0033282D">
              <w:rPr>
                <w:color w:val="000000"/>
                <w:spacing w:val="-1"/>
              </w:rPr>
              <w:t>а</w:t>
            </w:r>
            <w:r w:rsidRPr="0033282D">
              <w:rPr>
                <w:color w:val="000000"/>
                <w:w w:val="99"/>
              </w:rPr>
              <w:t>ль</w:t>
            </w:r>
            <w:r w:rsidRPr="0033282D">
              <w:rPr>
                <w:color w:val="000000"/>
                <w:spacing w:val="1"/>
                <w:w w:val="99"/>
              </w:rPr>
              <w:t>н</w:t>
            </w:r>
            <w:r w:rsidRPr="0033282D">
              <w:rPr>
                <w:color w:val="000000"/>
              </w:rPr>
              <w:t>о ор</w:t>
            </w:r>
            <w:r w:rsidRPr="0033282D">
              <w:rPr>
                <w:color w:val="000000"/>
                <w:w w:val="99"/>
              </w:rPr>
              <w:t>и</w:t>
            </w:r>
            <w:r w:rsidRPr="0033282D">
              <w:rPr>
                <w:color w:val="000000"/>
              </w:rPr>
              <w:t>е</w:t>
            </w:r>
            <w:r w:rsidRPr="0033282D">
              <w:rPr>
                <w:color w:val="000000"/>
                <w:spacing w:val="1"/>
                <w:w w:val="99"/>
              </w:rPr>
              <w:t>н</w:t>
            </w:r>
            <w:r w:rsidRPr="0033282D">
              <w:rPr>
                <w:color w:val="000000"/>
              </w:rPr>
              <w:t>т</w:t>
            </w:r>
            <w:r w:rsidRPr="0033282D">
              <w:rPr>
                <w:color w:val="000000"/>
                <w:spacing w:val="1"/>
                <w:w w:val="99"/>
              </w:rPr>
              <w:t>и</w:t>
            </w:r>
            <w:r w:rsidRPr="0033282D">
              <w:rPr>
                <w:color w:val="000000"/>
              </w:rPr>
              <w:t>рова</w:t>
            </w:r>
            <w:r w:rsidRPr="0033282D">
              <w:rPr>
                <w:color w:val="000000"/>
                <w:spacing w:val="-1"/>
                <w:w w:val="99"/>
              </w:rPr>
              <w:t>н</w:t>
            </w:r>
            <w:r w:rsidRPr="0033282D">
              <w:rPr>
                <w:color w:val="000000"/>
                <w:w w:val="99"/>
              </w:rPr>
              <w:t>н</w:t>
            </w:r>
            <w:r w:rsidRPr="0033282D">
              <w:rPr>
                <w:color w:val="000000"/>
              </w:rPr>
              <w:t>ых</w:t>
            </w:r>
            <w:r w:rsidRPr="0033282D">
              <w:rPr>
                <w:color w:val="000000"/>
              </w:rPr>
              <w:tab/>
            </w:r>
            <w:r w:rsidRPr="0033282D">
              <w:rPr>
                <w:color w:val="000000"/>
                <w:w w:val="99"/>
              </w:rPr>
              <w:t>г</w:t>
            </w:r>
            <w:r w:rsidRPr="0033282D">
              <w:rPr>
                <w:color w:val="000000"/>
              </w:rPr>
              <w:t>ео</w:t>
            </w:r>
            <w:r w:rsidRPr="0033282D">
              <w:rPr>
                <w:color w:val="000000"/>
                <w:w w:val="99"/>
              </w:rPr>
              <w:t>г</w:t>
            </w:r>
            <w:r w:rsidRPr="0033282D">
              <w:rPr>
                <w:color w:val="000000"/>
              </w:rPr>
              <w:t>р</w:t>
            </w:r>
            <w:r w:rsidRPr="0033282D">
              <w:rPr>
                <w:color w:val="000000"/>
                <w:spacing w:val="-1"/>
              </w:rPr>
              <w:t>а</w:t>
            </w:r>
            <w:r w:rsidRPr="0033282D">
              <w:rPr>
                <w:color w:val="000000"/>
              </w:rPr>
              <w:t>ф</w:t>
            </w:r>
            <w:r w:rsidRPr="0033282D">
              <w:rPr>
                <w:color w:val="000000"/>
                <w:spacing w:val="1"/>
                <w:w w:val="99"/>
              </w:rPr>
              <w:t>и</w:t>
            </w:r>
            <w:r w:rsidRPr="0033282D">
              <w:rPr>
                <w:color w:val="000000"/>
              </w:rPr>
              <w:t>ч</w:t>
            </w:r>
            <w:r w:rsidRPr="0033282D">
              <w:rPr>
                <w:color w:val="000000"/>
                <w:spacing w:val="-1"/>
              </w:rPr>
              <w:t>е</w:t>
            </w:r>
            <w:r w:rsidRPr="0033282D">
              <w:rPr>
                <w:color w:val="000000"/>
              </w:rPr>
              <w:t>ск</w:t>
            </w:r>
            <w:r w:rsidRPr="0033282D">
              <w:rPr>
                <w:color w:val="000000"/>
                <w:spacing w:val="1"/>
                <w:w w:val="99"/>
              </w:rPr>
              <w:t>и</w:t>
            </w:r>
            <w:r w:rsidRPr="0033282D">
              <w:rPr>
                <w:color w:val="000000"/>
              </w:rPr>
              <w:t>х</w:t>
            </w:r>
            <w:r w:rsidRPr="0033282D">
              <w:rPr>
                <w:color w:val="000000"/>
              </w:rPr>
              <w:tab/>
            </w:r>
            <w:r w:rsidRPr="0033282D">
              <w:rPr>
                <w:color w:val="000000"/>
                <w:w w:val="99"/>
              </w:rPr>
              <w:t>з</w:t>
            </w:r>
            <w:r w:rsidRPr="0033282D">
              <w:rPr>
                <w:color w:val="000000"/>
                <w:spacing w:val="1"/>
                <w:w w:val="99"/>
              </w:rPr>
              <w:t>н</w:t>
            </w:r>
            <w:r w:rsidRPr="0033282D">
              <w:rPr>
                <w:color w:val="000000"/>
              </w:rPr>
              <w:t>а</w:t>
            </w:r>
            <w:r w:rsidRPr="0033282D">
              <w:rPr>
                <w:color w:val="000000"/>
                <w:spacing w:val="-1"/>
                <w:w w:val="99"/>
              </w:rPr>
              <w:t>ни</w:t>
            </w:r>
            <w:r w:rsidRPr="0033282D">
              <w:rPr>
                <w:color w:val="000000"/>
                <w:w w:val="99"/>
              </w:rPr>
              <w:t>й</w:t>
            </w:r>
            <w:r w:rsidRPr="0033282D">
              <w:rPr>
                <w:color w:val="000000"/>
              </w:rPr>
              <w:tab/>
              <w:t xml:space="preserve">о </w:t>
            </w:r>
            <w:r w:rsidRPr="0033282D">
              <w:rPr>
                <w:color w:val="000000"/>
                <w:w w:val="99"/>
              </w:rPr>
              <w:t>з</w:t>
            </w:r>
            <w:r w:rsidRPr="0033282D">
              <w:rPr>
                <w:color w:val="000000"/>
              </w:rPr>
              <w:t>ако</w:t>
            </w:r>
            <w:r w:rsidRPr="0033282D">
              <w:rPr>
                <w:color w:val="000000"/>
                <w:spacing w:val="1"/>
                <w:w w:val="99"/>
              </w:rPr>
              <w:t>н</w:t>
            </w:r>
            <w:r w:rsidRPr="0033282D">
              <w:rPr>
                <w:color w:val="000000"/>
              </w:rPr>
              <w:t>омер</w:t>
            </w:r>
            <w:r w:rsidRPr="0033282D">
              <w:rPr>
                <w:color w:val="000000"/>
                <w:w w:val="99"/>
              </w:rPr>
              <w:t>н</w:t>
            </w:r>
            <w:r w:rsidRPr="0033282D">
              <w:rPr>
                <w:color w:val="000000"/>
              </w:rPr>
              <w:t>ост</w:t>
            </w:r>
            <w:r w:rsidRPr="0033282D">
              <w:rPr>
                <w:color w:val="000000"/>
                <w:spacing w:val="-1"/>
              </w:rPr>
              <w:t>я</w:t>
            </w:r>
            <w:r w:rsidRPr="0033282D">
              <w:rPr>
                <w:color w:val="000000"/>
              </w:rPr>
              <w:t>х</w:t>
            </w:r>
            <w:r w:rsidRPr="0033282D">
              <w:rPr>
                <w:color w:val="000000"/>
                <w:spacing w:val="138"/>
              </w:rPr>
              <w:t xml:space="preserve"> </w:t>
            </w:r>
            <w:r w:rsidRPr="0033282D">
              <w:rPr>
                <w:color w:val="000000"/>
              </w:rPr>
              <w:t>ра</w:t>
            </w:r>
            <w:r w:rsidRPr="0033282D">
              <w:rPr>
                <w:color w:val="000000"/>
                <w:w w:val="99"/>
              </w:rPr>
              <w:t>з</w:t>
            </w:r>
            <w:r w:rsidRPr="0033282D">
              <w:rPr>
                <w:color w:val="000000"/>
              </w:rPr>
              <w:t>в</w:t>
            </w:r>
            <w:r w:rsidRPr="0033282D">
              <w:rPr>
                <w:color w:val="000000"/>
                <w:spacing w:val="1"/>
                <w:w w:val="99"/>
              </w:rPr>
              <w:t>и</w:t>
            </w:r>
            <w:r w:rsidRPr="0033282D">
              <w:rPr>
                <w:color w:val="000000"/>
              </w:rPr>
              <w:t>т</w:t>
            </w:r>
            <w:r w:rsidRPr="0033282D">
              <w:rPr>
                <w:color w:val="000000"/>
                <w:spacing w:val="1"/>
                <w:w w:val="99"/>
              </w:rPr>
              <w:t>и</w:t>
            </w:r>
            <w:r w:rsidRPr="0033282D">
              <w:rPr>
                <w:color w:val="000000"/>
              </w:rPr>
              <w:t>я</w:t>
            </w:r>
            <w:r w:rsidRPr="0033282D">
              <w:rPr>
                <w:color w:val="000000"/>
                <w:spacing w:val="136"/>
              </w:rPr>
              <w:t xml:space="preserve"> </w:t>
            </w:r>
            <w:r w:rsidRPr="0033282D">
              <w:rPr>
                <w:color w:val="000000"/>
                <w:spacing w:val="1"/>
                <w:w w:val="99"/>
              </w:rPr>
              <w:t>п</w:t>
            </w:r>
            <w:r w:rsidRPr="0033282D">
              <w:rPr>
                <w:color w:val="000000"/>
                <w:spacing w:val="-1"/>
              </w:rPr>
              <w:t>р</w:t>
            </w:r>
            <w:r w:rsidRPr="0033282D">
              <w:rPr>
                <w:color w:val="000000"/>
                <w:w w:val="99"/>
              </w:rPr>
              <w:t>и</w:t>
            </w:r>
            <w:r w:rsidRPr="0033282D">
              <w:rPr>
                <w:color w:val="000000"/>
              </w:rPr>
              <w:t>роды,</w:t>
            </w:r>
            <w:r w:rsidRPr="0033282D">
              <w:rPr>
                <w:color w:val="000000"/>
                <w:spacing w:val="136"/>
              </w:rPr>
              <w:t xml:space="preserve"> </w:t>
            </w:r>
            <w:r w:rsidRPr="0033282D">
              <w:rPr>
                <w:color w:val="000000"/>
              </w:rPr>
              <w:t>ра</w:t>
            </w:r>
            <w:r w:rsidRPr="0033282D">
              <w:rPr>
                <w:color w:val="000000"/>
                <w:spacing w:val="1"/>
                <w:w w:val="99"/>
              </w:rPr>
              <w:t>з</w:t>
            </w:r>
            <w:r w:rsidRPr="0033282D">
              <w:rPr>
                <w:color w:val="000000"/>
              </w:rPr>
              <w:t>м</w:t>
            </w:r>
            <w:r w:rsidRPr="0033282D">
              <w:rPr>
                <w:color w:val="000000"/>
                <w:spacing w:val="-1"/>
              </w:rPr>
              <w:t>е</w:t>
            </w:r>
            <w:r w:rsidRPr="0033282D">
              <w:rPr>
                <w:color w:val="000000"/>
                <w:w w:val="99"/>
              </w:rPr>
              <w:t>щ</w:t>
            </w:r>
            <w:r w:rsidRPr="0033282D">
              <w:rPr>
                <w:color w:val="000000"/>
              </w:rPr>
              <w:t>е</w:t>
            </w:r>
            <w:r w:rsidRPr="0033282D">
              <w:rPr>
                <w:color w:val="000000"/>
                <w:w w:val="99"/>
              </w:rPr>
              <w:t>н</w:t>
            </w:r>
            <w:r w:rsidRPr="0033282D">
              <w:rPr>
                <w:color w:val="000000"/>
                <w:spacing w:val="1"/>
                <w:w w:val="99"/>
              </w:rPr>
              <w:t>и</w:t>
            </w:r>
            <w:r w:rsidRPr="0033282D">
              <w:rPr>
                <w:color w:val="000000"/>
              </w:rPr>
              <w:t>я нас</w:t>
            </w:r>
            <w:r w:rsidRPr="0033282D">
              <w:rPr>
                <w:color w:val="000000"/>
                <w:spacing w:val="-1"/>
              </w:rPr>
              <w:t>е</w:t>
            </w:r>
            <w:r w:rsidRPr="0033282D">
              <w:rPr>
                <w:color w:val="000000"/>
                <w:w w:val="99"/>
              </w:rPr>
              <w:t>л</w:t>
            </w:r>
            <w:r w:rsidRPr="0033282D">
              <w:rPr>
                <w:color w:val="000000"/>
              </w:rPr>
              <w:t>е</w:t>
            </w:r>
            <w:r w:rsidRPr="0033282D">
              <w:rPr>
                <w:color w:val="000000"/>
                <w:w w:val="99"/>
              </w:rPr>
              <w:t>н</w:t>
            </w:r>
            <w:r w:rsidRPr="0033282D">
              <w:rPr>
                <w:color w:val="000000"/>
                <w:spacing w:val="1"/>
                <w:w w:val="99"/>
              </w:rPr>
              <w:t>и</w:t>
            </w:r>
            <w:r w:rsidRPr="0033282D">
              <w:rPr>
                <w:color w:val="000000"/>
              </w:rPr>
              <w:t>я</w:t>
            </w:r>
            <w:r w:rsidRPr="0033282D">
              <w:rPr>
                <w:color w:val="000000"/>
                <w:spacing w:val="86"/>
              </w:rPr>
              <w:t xml:space="preserve"> </w:t>
            </w:r>
            <w:r w:rsidRPr="0033282D">
              <w:rPr>
                <w:color w:val="000000"/>
                <w:w w:val="99"/>
              </w:rPr>
              <w:t>и</w:t>
            </w:r>
            <w:r w:rsidRPr="0033282D">
              <w:rPr>
                <w:color w:val="000000"/>
                <w:spacing w:val="85"/>
              </w:rPr>
              <w:t xml:space="preserve"> </w:t>
            </w:r>
            <w:r w:rsidRPr="0033282D">
              <w:rPr>
                <w:color w:val="000000"/>
                <w:spacing w:val="2"/>
              </w:rPr>
              <w:t>х</w:t>
            </w:r>
            <w:r w:rsidRPr="0033282D">
              <w:rPr>
                <w:color w:val="000000"/>
                <w:spacing w:val="-1"/>
              </w:rPr>
              <w:t>о</w:t>
            </w:r>
            <w:r w:rsidRPr="0033282D">
              <w:rPr>
                <w:color w:val="000000"/>
                <w:w w:val="99"/>
              </w:rPr>
              <w:t>з</w:t>
            </w:r>
            <w:r w:rsidRPr="0033282D">
              <w:rPr>
                <w:color w:val="000000"/>
              </w:rPr>
              <w:t>я</w:t>
            </w:r>
            <w:r w:rsidRPr="0033282D">
              <w:rPr>
                <w:color w:val="000000"/>
                <w:spacing w:val="1"/>
                <w:w w:val="99"/>
              </w:rPr>
              <w:t>й</w:t>
            </w:r>
            <w:r w:rsidRPr="0033282D">
              <w:rPr>
                <w:color w:val="000000"/>
              </w:rPr>
              <w:t>ст</w:t>
            </w:r>
            <w:r w:rsidRPr="0033282D">
              <w:rPr>
                <w:color w:val="000000"/>
                <w:spacing w:val="-2"/>
              </w:rPr>
              <w:t>в</w:t>
            </w:r>
            <w:r w:rsidRPr="0033282D">
              <w:rPr>
                <w:color w:val="000000"/>
                <w:spacing w:val="-1"/>
              </w:rPr>
              <w:t>а</w:t>
            </w:r>
            <w:r w:rsidRPr="0033282D">
              <w:rPr>
                <w:color w:val="000000"/>
              </w:rPr>
              <w:t>:</w:t>
            </w:r>
            <w:r w:rsidRPr="0033282D">
              <w:rPr>
                <w:color w:val="000000"/>
                <w:spacing w:val="86"/>
              </w:rPr>
              <w:t xml:space="preserve"> </w:t>
            </w:r>
            <w:r w:rsidRPr="0033282D">
              <w:rPr>
                <w:color w:val="000000"/>
              </w:rPr>
              <w:t>ра</w:t>
            </w:r>
            <w:r w:rsidRPr="0033282D">
              <w:rPr>
                <w:color w:val="000000"/>
                <w:w w:val="99"/>
              </w:rPr>
              <w:t>зл</w:t>
            </w:r>
            <w:r w:rsidRPr="0033282D">
              <w:rPr>
                <w:color w:val="000000"/>
                <w:spacing w:val="1"/>
                <w:w w:val="99"/>
              </w:rPr>
              <w:t>и</w:t>
            </w:r>
            <w:r w:rsidRPr="0033282D">
              <w:rPr>
                <w:color w:val="000000"/>
              </w:rPr>
              <w:t>чат</w:t>
            </w:r>
            <w:r w:rsidRPr="0033282D">
              <w:rPr>
                <w:color w:val="000000"/>
                <w:w w:val="99"/>
              </w:rPr>
              <w:t>ь</w:t>
            </w:r>
            <w:r w:rsidRPr="0033282D">
              <w:rPr>
                <w:color w:val="000000"/>
                <w:spacing w:val="87"/>
              </w:rPr>
              <w:t xml:space="preserve"> </w:t>
            </w:r>
            <w:r w:rsidRPr="0033282D">
              <w:rPr>
                <w:color w:val="000000"/>
                <w:w w:val="99"/>
              </w:rPr>
              <w:t>г</w:t>
            </w:r>
            <w:r w:rsidRPr="0033282D">
              <w:rPr>
                <w:color w:val="000000"/>
              </w:rPr>
              <w:t>ео</w:t>
            </w:r>
            <w:r w:rsidRPr="0033282D">
              <w:rPr>
                <w:color w:val="000000"/>
                <w:w w:val="99"/>
              </w:rPr>
              <w:t>г</w:t>
            </w:r>
            <w:r w:rsidRPr="0033282D">
              <w:rPr>
                <w:color w:val="000000"/>
              </w:rPr>
              <w:t>р</w:t>
            </w:r>
            <w:r w:rsidRPr="0033282D">
              <w:rPr>
                <w:color w:val="000000"/>
                <w:spacing w:val="-1"/>
              </w:rPr>
              <w:t>а</w:t>
            </w:r>
            <w:r w:rsidRPr="0033282D">
              <w:rPr>
                <w:color w:val="000000"/>
              </w:rPr>
              <w:t>ф</w:t>
            </w:r>
            <w:r w:rsidRPr="0033282D">
              <w:rPr>
                <w:color w:val="000000"/>
                <w:w w:val="99"/>
              </w:rPr>
              <w:t>и</w:t>
            </w:r>
            <w:r w:rsidRPr="0033282D">
              <w:rPr>
                <w:color w:val="000000"/>
                <w:spacing w:val="-1"/>
              </w:rPr>
              <w:t>ч</w:t>
            </w:r>
            <w:r w:rsidRPr="0033282D">
              <w:rPr>
                <w:color w:val="000000"/>
              </w:rPr>
              <w:t>е</w:t>
            </w:r>
            <w:r w:rsidRPr="0033282D">
              <w:rPr>
                <w:color w:val="000000"/>
                <w:spacing w:val="-1"/>
              </w:rPr>
              <w:t>с</w:t>
            </w:r>
            <w:r w:rsidRPr="0033282D">
              <w:rPr>
                <w:color w:val="000000"/>
              </w:rPr>
              <w:t>к</w:t>
            </w:r>
            <w:r w:rsidRPr="0033282D">
              <w:rPr>
                <w:color w:val="000000"/>
                <w:spacing w:val="1"/>
                <w:w w:val="99"/>
              </w:rPr>
              <w:t>и</w:t>
            </w:r>
            <w:r w:rsidRPr="0033282D">
              <w:rPr>
                <w:color w:val="000000"/>
              </w:rPr>
              <w:t>е про</w:t>
            </w:r>
            <w:r w:rsidRPr="0033282D">
              <w:rPr>
                <w:color w:val="000000"/>
                <w:spacing w:val="1"/>
                <w:w w:val="99"/>
              </w:rPr>
              <w:t>ц</w:t>
            </w:r>
            <w:r w:rsidRPr="0033282D">
              <w:rPr>
                <w:color w:val="000000"/>
              </w:rPr>
              <w:t>ес</w:t>
            </w:r>
            <w:r w:rsidRPr="0033282D">
              <w:rPr>
                <w:color w:val="000000"/>
                <w:spacing w:val="-1"/>
              </w:rPr>
              <w:t>с</w:t>
            </w:r>
            <w:r w:rsidRPr="0033282D">
              <w:rPr>
                <w:color w:val="000000"/>
              </w:rPr>
              <w:t>ы</w:t>
            </w:r>
            <w:r w:rsidRPr="0033282D">
              <w:rPr>
                <w:color w:val="000000"/>
                <w:spacing w:val="11"/>
              </w:rPr>
              <w:t xml:space="preserve"> </w:t>
            </w:r>
            <w:r w:rsidRPr="0033282D">
              <w:rPr>
                <w:color w:val="000000"/>
                <w:w w:val="99"/>
              </w:rPr>
              <w:t>и</w:t>
            </w:r>
            <w:r w:rsidRPr="0033282D">
              <w:rPr>
                <w:color w:val="000000"/>
                <w:spacing w:val="13"/>
              </w:rPr>
              <w:t xml:space="preserve"> </w:t>
            </w:r>
            <w:r w:rsidRPr="0033282D">
              <w:rPr>
                <w:color w:val="000000"/>
              </w:rPr>
              <w:t>яв</w:t>
            </w:r>
            <w:r w:rsidRPr="0033282D">
              <w:rPr>
                <w:color w:val="000000"/>
                <w:w w:val="99"/>
              </w:rPr>
              <w:t>л</w:t>
            </w:r>
            <w:r w:rsidRPr="0033282D">
              <w:rPr>
                <w:color w:val="000000"/>
              </w:rPr>
              <w:t>е</w:t>
            </w:r>
            <w:r w:rsidRPr="0033282D">
              <w:rPr>
                <w:color w:val="000000"/>
                <w:w w:val="99"/>
              </w:rPr>
              <w:t>н</w:t>
            </w:r>
            <w:r w:rsidRPr="0033282D">
              <w:rPr>
                <w:color w:val="000000"/>
                <w:spacing w:val="1"/>
                <w:w w:val="99"/>
              </w:rPr>
              <w:t>и</w:t>
            </w:r>
            <w:r w:rsidRPr="0033282D">
              <w:rPr>
                <w:color w:val="000000"/>
              </w:rPr>
              <w:t>я</w:t>
            </w:r>
            <w:r w:rsidRPr="0033282D">
              <w:rPr>
                <w:color w:val="000000"/>
                <w:spacing w:val="12"/>
              </w:rPr>
              <w:t xml:space="preserve"> </w:t>
            </w:r>
            <w:r w:rsidRPr="0033282D">
              <w:rPr>
                <w:color w:val="000000"/>
                <w:w w:val="99"/>
              </w:rPr>
              <w:t>и</w:t>
            </w:r>
            <w:r w:rsidRPr="0033282D">
              <w:rPr>
                <w:color w:val="000000"/>
                <w:spacing w:val="12"/>
              </w:rPr>
              <w:t xml:space="preserve"> </w:t>
            </w:r>
            <w:r w:rsidRPr="0033282D">
              <w:rPr>
                <w:color w:val="000000"/>
              </w:rPr>
              <w:t>рас</w:t>
            </w:r>
            <w:r w:rsidRPr="0033282D">
              <w:rPr>
                <w:color w:val="000000"/>
                <w:w w:val="99"/>
              </w:rPr>
              <w:t>п</w:t>
            </w:r>
            <w:r w:rsidRPr="0033282D">
              <w:rPr>
                <w:color w:val="000000"/>
              </w:rPr>
              <w:t>о</w:t>
            </w:r>
            <w:r w:rsidRPr="0033282D">
              <w:rPr>
                <w:color w:val="000000"/>
                <w:spacing w:val="1"/>
                <w:w w:val="99"/>
              </w:rPr>
              <w:t>зн</w:t>
            </w:r>
            <w:r w:rsidRPr="0033282D">
              <w:rPr>
                <w:color w:val="000000"/>
              </w:rPr>
              <w:t>ав</w:t>
            </w:r>
            <w:r w:rsidRPr="0033282D">
              <w:rPr>
                <w:color w:val="000000"/>
                <w:spacing w:val="-1"/>
              </w:rPr>
              <w:t>а</w:t>
            </w:r>
            <w:r w:rsidRPr="0033282D">
              <w:rPr>
                <w:color w:val="000000"/>
              </w:rPr>
              <w:t>т</w:t>
            </w:r>
            <w:r w:rsidRPr="0033282D">
              <w:rPr>
                <w:color w:val="000000"/>
                <w:w w:val="99"/>
              </w:rPr>
              <w:t>ь</w:t>
            </w:r>
            <w:r w:rsidRPr="0033282D">
              <w:rPr>
                <w:color w:val="000000"/>
                <w:spacing w:val="12"/>
              </w:rPr>
              <w:t xml:space="preserve"> </w:t>
            </w:r>
            <w:r w:rsidRPr="0033282D">
              <w:rPr>
                <w:color w:val="000000"/>
                <w:w w:val="99"/>
              </w:rPr>
              <w:t>и</w:t>
            </w:r>
            <w:r w:rsidRPr="0033282D">
              <w:rPr>
                <w:color w:val="000000"/>
              </w:rPr>
              <w:t>х</w:t>
            </w:r>
            <w:r w:rsidRPr="0033282D">
              <w:rPr>
                <w:color w:val="000000"/>
                <w:spacing w:val="13"/>
              </w:rPr>
              <w:t xml:space="preserve"> </w:t>
            </w:r>
            <w:r w:rsidRPr="0033282D">
              <w:rPr>
                <w:color w:val="000000"/>
                <w:spacing w:val="1"/>
                <w:w w:val="99"/>
              </w:rPr>
              <w:t>п</w:t>
            </w:r>
            <w:r w:rsidRPr="0033282D">
              <w:rPr>
                <w:color w:val="000000"/>
              </w:rPr>
              <w:t>рояв</w:t>
            </w:r>
            <w:r w:rsidRPr="0033282D">
              <w:rPr>
                <w:color w:val="000000"/>
                <w:spacing w:val="-2"/>
                <w:w w:val="99"/>
              </w:rPr>
              <w:t>л</w:t>
            </w:r>
            <w:r w:rsidRPr="0033282D">
              <w:rPr>
                <w:color w:val="000000"/>
                <w:spacing w:val="-1"/>
              </w:rPr>
              <w:t>е</w:t>
            </w:r>
            <w:r w:rsidRPr="0033282D">
              <w:rPr>
                <w:color w:val="000000"/>
                <w:spacing w:val="1"/>
                <w:w w:val="99"/>
              </w:rPr>
              <w:t>ни</w:t>
            </w:r>
            <w:r w:rsidRPr="0033282D">
              <w:rPr>
                <w:color w:val="000000"/>
              </w:rPr>
              <w:t>я</w:t>
            </w:r>
            <w:r w:rsidRPr="0033282D">
              <w:rPr>
                <w:color w:val="000000"/>
                <w:spacing w:val="12"/>
              </w:rPr>
              <w:t xml:space="preserve"> </w:t>
            </w:r>
            <w:r w:rsidRPr="0033282D">
              <w:rPr>
                <w:color w:val="000000"/>
              </w:rPr>
              <w:t>в повс</w:t>
            </w:r>
            <w:r w:rsidRPr="0033282D">
              <w:rPr>
                <w:color w:val="000000"/>
                <w:spacing w:val="-1"/>
              </w:rPr>
              <w:t>е</w:t>
            </w:r>
            <w:r w:rsidRPr="0033282D">
              <w:rPr>
                <w:color w:val="000000"/>
              </w:rPr>
              <w:t>д</w:t>
            </w:r>
            <w:r w:rsidRPr="0033282D">
              <w:rPr>
                <w:color w:val="000000"/>
                <w:spacing w:val="1"/>
                <w:w w:val="99"/>
              </w:rPr>
              <w:t>н</w:t>
            </w:r>
            <w:r w:rsidRPr="0033282D">
              <w:rPr>
                <w:color w:val="000000"/>
              </w:rPr>
              <w:t>ев</w:t>
            </w:r>
            <w:r w:rsidRPr="0033282D">
              <w:rPr>
                <w:color w:val="000000"/>
                <w:w w:val="99"/>
              </w:rPr>
              <w:t>н</w:t>
            </w:r>
            <w:r w:rsidRPr="0033282D">
              <w:rPr>
                <w:color w:val="000000"/>
              </w:rPr>
              <w:t>о</w:t>
            </w:r>
            <w:r w:rsidRPr="0033282D">
              <w:rPr>
                <w:color w:val="000000"/>
                <w:w w:val="99"/>
              </w:rPr>
              <w:t>й</w:t>
            </w:r>
            <w:r w:rsidRPr="0033282D">
              <w:rPr>
                <w:color w:val="000000"/>
              </w:rPr>
              <w:tab/>
              <w:t>ж</w:t>
            </w:r>
            <w:r w:rsidRPr="0033282D">
              <w:rPr>
                <w:color w:val="000000"/>
                <w:w w:val="99"/>
              </w:rPr>
              <w:t>изн</w:t>
            </w:r>
            <w:r w:rsidRPr="0033282D">
              <w:rPr>
                <w:color w:val="000000"/>
                <w:spacing w:val="1"/>
                <w:w w:val="99"/>
              </w:rPr>
              <w:t>и</w:t>
            </w:r>
            <w:r w:rsidRPr="0033282D">
              <w:rPr>
                <w:color w:val="000000"/>
              </w:rPr>
              <w:t>;</w:t>
            </w:r>
            <w:r w:rsidRPr="0033282D">
              <w:rPr>
                <w:color w:val="000000"/>
              </w:rPr>
              <w:tab/>
            </w:r>
            <w:r w:rsidRPr="0033282D">
              <w:rPr>
                <w:color w:val="000000"/>
                <w:w w:val="99"/>
              </w:rPr>
              <w:t>и</w:t>
            </w:r>
            <w:r w:rsidRPr="0033282D">
              <w:rPr>
                <w:color w:val="000000"/>
              </w:rPr>
              <w:t>с</w:t>
            </w:r>
            <w:r w:rsidRPr="0033282D">
              <w:rPr>
                <w:color w:val="000000"/>
                <w:spacing w:val="1"/>
                <w:w w:val="99"/>
              </w:rPr>
              <w:t>п</w:t>
            </w:r>
            <w:r w:rsidRPr="0033282D">
              <w:rPr>
                <w:color w:val="000000"/>
              </w:rPr>
              <w:t>о</w:t>
            </w:r>
            <w:r w:rsidRPr="0033282D">
              <w:rPr>
                <w:color w:val="000000"/>
                <w:w w:val="99"/>
              </w:rPr>
              <w:t>л</w:t>
            </w:r>
            <w:r w:rsidRPr="0033282D">
              <w:rPr>
                <w:color w:val="000000"/>
                <w:spacing w:val="1"/>
                <w:w w:val="99"/>
              </w:rPr>
              <w:t>ьз</w:t>
            </w:r>
            <w:r w:rsidRPr="0033282D">
              <w:rPr>
                <w:color w:val="000000"/>
              </w:rPr>
              <w:t>ов</w:t>
            </w:r>
            <w:r w:rsidRPr="0033282D">
              <w:rPr>
                <w:color w:val="000000"/>
                <w:spacing w:val="-1"/>
              </w:rPr>
              <w:t>ат</w:t>
            </w:r>
            <w:r w:rsidRPr="0033282D">
              <w:rPr>
                <w:color w:val="000000"/>
                <w:w w:val="99"/>
              </w:rPr>
              <w:t>ь</w:t>
            </w:r>
            <w:r w:rsidRPr="0033282D">
              <w:rPr>
                <w:color w:val="000000"/>
              </w:rPr>
              <w:t xml:space="preserve">    </w:t>
            </w:r>
            <w:r w:rsidRPr="0033282D">
              <w:rPr>
                <w:color w:val="000000"/>
                <w:spacing w:val="-45"/>
              </w:rPr>
              <w:t xml:space="preserve"> </w:t>
            </w:r>
            <w:r w:rsidRPr="0033282D">
              <w:rPr>
                <w:color w:val="000000"/>
                <w:spacing w:val="4"/>
                <w:w w:val="99"/>
              </w:rPr>
              <w:t>з</w:t>
            </w:r>
            <w:r w:rsidRPr="0033282D">
              <w:rPr>
                <w:color w:val="000000"/>
                <w:spacing w:val="1"/>
                <w:w w:val="99"/>
              </w:rPr>
              <w:t>н</w:t>
            </w:r>
            <w:r w:rsidRPr="0033282D">
              <w:rPr>
                <w:color w:val="000000"/>
              </w:rPr>
              <w:t>а</w:t>
            </w:r>
            <w:r w:rsidRPr="0033282D">
              <w:rPr>
                <w:color w:val="000000"/>
                <w:spacing w:val="-1"/>
                <w:w w:val="99"/>
              </w:rPr>
              <w:t>н</w:t>
            </w:r>
            <w:r w:rsidRPr="0033282D">
              <w:rPr>
                <w:color w:val="000000"/>
                <w:w w:val="99"/>
              </w:rPr>
              <w:t>и</w:t>
            </w:r>
            <w:r w:rsidRPr="0033282D">
              <w:rPr>
                <w:color w:val="000000"/>
              </w:rPr>
              <w:t xml:space="preserve">я    </w:t>
            </w:r>
            <w:r w:rsidRPr="0033282D">
              <w:rPr>
                <w:color w:val="000000"/>
                <w:spacing w:val="-45"/>
              </w:rPr>
              <w:t xml:space="preserve"> </w:t>
            </w:r>
            <w:r w:rsidRPr="0033282D">
              <w:rPr>
                <w:color w:val="000000"/>
                <w:spacing w:val="-2"/>
              </w:rPr>
              <w:t>о</w:t>
            </w:r>
            <w:r w:rsidRPr="0033282D">
              <w:rPr>
                <w:color w:val="000000"/>
              </w:rPr>
              <w:t>б ос</w:t>
            </w:r>
            <w:r w:rsidRPr="0033282D">
              <w:rPr>
                <w:color w:val="000000"/>
                <w:w w:val="99"/>
              </w:rPr>
              <w:t>н</w:t>
            </w:r>
            <w:r w:rsidRPr="0033282D">
              <w:rPr>
                <w:color w:val="000000"/>
              </w:rPr>
              <w:t>ов</w:t>
            </w:r>
            <w:r w:rsidRPr="0033282D">
              <w:rPr>
                <w:color w:val="000000"/>
                <w:w w:val="99"/>
              </w:rPr>
              <w:t>н</w:t>
            </w:r>
            <w:r w:rsidRPr="0033282D">
              <w:rPr>
                <w:color w:val="000000"/>
              </w:rPr>
              <w:t>ых</w:t>
            </w:r>
            <w:r w:rsidRPr="0033282D">
              <w:rPr>
                <w:color w:val="000000"/>
                <w:spacing w:val="179"/>
              </w:rPr>
              <w:t xml:space="preserve"> </w:t>
            </w:r>
            <w:r w:rsidRPr="0033282D">
              <w:rPr>
                <w:color w:val="000000"/>
                <w:w w:val="99"/>
              </w:rPr>
              <w:t>г</w:t>
            </w:r>
            <w:r w:rsidRPr="0033282D">
              <w:rPr>
                <w:color w:val="000000"/>
              </w:rPr>
              <w:t>ео</w:t>
            </w:r>
            <w:r w:rsidRPr="0033282D">
              <w:rPr>
                <w:color w:val="000000"/>
                <w:w w:val="99"/>
              </w:rPr>
              <w:t>г</w:t>
            </w:r>
            <w:r w:rsidRPr="0033282D">
              <w:rPr>
                <w:color w:val="000000"/>
              </w:rPr>
              <w:t>раф</w:t>
            </w:r>
            <w:r w:rsidRPr="0033282D">
              <w:rPr>
                <w:color w:val="000000"/>
                <w:spacing w:val="1"/>
                <w:w w:val="99"/>
              </w:rPr>
              <w:t>и</w:t>
            </w:r>
            <w:r w:rsidRPr="0033282D">
              <w:rPr>
                <w:color w:val="000000"/>
              </w:rPr>
              <w:t>ч</w:t>
            </w:r>
            <w:r w:rsidRPr="0033282D">
              <w:rPr>
                <w:color w:val="000000"/>
                <w:spacing w:val="-1"/>
              </w:rPr>
              <w:t>е</w:t>
            </w:r>
            <w:r w:rsidRPr="0033282D">
              <w:rPr>
                <w:color w:val="000000"/>
              </w:rPr>
              <w:t>ск</w:t>
            </w:r>
            <w:r w:rsidRPr="0033282D">
              <w:rPr>
                <w:color w:val="000000"/>
                <w:w w:val="99"/>
              </w:rPr>
              <w:t>и</w:t>
            </w:r>
            <w:r w:rsidRPr="0033282D">
              <w:rPr>
                <w:color w:val="000000"/>
              </w:rPr>
              <w:t>х</w:t>
            </w:r>
            <w:r w:rsidRPr="0033282D">
              <w:rPr>
                <w:color w:val="000000"/>
                <w:spacing w:val="178"/>
              </w:rPr>
              <w:t xml:space="preserve"> </w:t>
            </w:r>
            <w:r w:rsidRPr="0033282D">
              <w:rPr>
                <w:color w:val="000000"/>
                <w:spacing w:val="1"/>
                <w:w w:val="99"/>
              </w:rPr>
              <w:t>з</w:t>
            </w:r>
            <w:r w:rsidRPr="0033282D">
              <w:rPr>
                <w:color w:val="000000"/>
              </w:rPr>
              <w:t>ако</w:t>
            </w:r>
            <w:r w:rsidRPr="0033282D">
              <w:rPr>
                <w:color w:val="000000"/>
                <w:spacing w:val="1"/>
                <w:w w:val="99"/>
              </w:rPr>
              <w:t>н</w:t>
            </w:r>
            <w:r w:rsidRPr="0033282D">
              <w:rPr>
                <w:color w:val="000000"/>
              </w:rPr>
              <w:t>омер</w:t>
            </w:r>
            <w:r w:rsidRPr="0033282D">
              <w:rPr>
                <w:color w:val="000000"/>
                <w:w w:val="99"/>
              </w:rPr>
              <w:t>н</w:t>
            </w:r>
            <w:r w:rsidRPr="0033282D">
              <w:rPr>
                <w:color w:val="000000"/>
              </w:rPr>
              <w:t>ост</w:t>
            </w:r>
            <w:r w:rsidRPr="0033282D">
              <w:rPr>
                <w:color w:val="000000"/>
                <w:spacing w:val="-1"/>
              </w:rPr>
              <w:t>я</w:t>
            </w:r>
            <w:r w:rsidRPr="0033282D">
              <w:rPr>
                <w:color w:val="000000"/>
              </w:rPr>
              <w:t>х</w:t>
            </w:r>
            <w:r w:rsidRPr="0033282D">
              <w:rPr>
                <w:color w:val="000000"/>
                <w:spacing w:val="178"/>
              </w:rPr>
              <w:t xml:space="preserve"> </w:t>
            </w:r>
            <w:r w:rsidRPr="0033282D">
              <w:rPr>
                <w:color w:val="000000"/>
              </w:rPr>
              <w:t>д</w:t>
            </w:r>
            <w:r w:rsidRPr="0033282D">
              <w:rPr>
                <w:color w:val="000000"/>
                <w:w w:val="99"/>
              </w:rPr>
              <w:t>л</w:t>
            </w:r>
            <w:r w:rsidRPr="0033282D">
              <w:rPr>
                <w:color w:val="000000"/>
                <w:spacing w:val="1"/>
              </w:rPr>
              <w:t>я</w:t>
            </w:r>
            <w:r w:rsidRPr="0033282D">
              <w:rPr>
                <w:color w:val="000000"/>
              </w:rPr>
              <w:t xml:space="preserve"> опреде</w:t>
            </w:r>
            <w:r w:rsidRPr="0033282D">
              <w:rPr>
                <w:color w:val="000000"/>
                <w:w w:val="99"/>
              </w:rPr>
              <w:t>л</w:t>
            </w:r>
            <w:r w:rsidRPr="0033282D">
              <w:rPr>
                <w:color w:val="000000"/>
              </w:rPr>
              <w:t>е</w:t>
            </w:r>
            <w:r w:rsidRPr="0033282D">
              <w:rPr>
                <w:color w:val="000000"/>
                <w:w w:val="99"/>
              </w:rPr>
              <w:t>н</w:t>
            </w:r>
            <w:r w:rsidRPr="0033282D">
              <w:rPr>
                <w:color w:val="000000"/>
                <w:spacing w:val="1"/>
                <w:w w:val="99"/>
              </w:rPr>
              <w:t>и</w:t>
            </w:r>
            <w:r w:rsidRPr="0033282D">
              <w:rPr>
                <w:color w:val="000000"/>
              </w:rPr>
              <w:t xml:space="preserve">я    </w:t>
            </w:r>
            <w:r w:rsidRPr="0033282D">
              <w:rPr>
                <w:color w:val="000000"/>
                <w:spacing w:val="-30"/>
              </w:rPr>
              <w:t xml:space="preserve"> </w:t>
            </w:r>
            <w:r w:rsidRPr="0033282D">
              <w:rPr>
                <w:color w:val="000000"/>
                <w:w w:val="99"/>
              </w:rPr>
              <w:t>и</w:t>
            </w:r>
            <w:r w:rsidRPr="0033282D">
              <w:rPr>
                <w:color w:val="000000"/>
              </w:rPr>
              <w:t xml:space="preserve">    </w:t>
            </w:r>
            <w:r w:rsidRPr="0033282D">
              <w:rPr>
                <w:color w:val="000000"/>
                <w:spacing w:val="-31"/>
              </w:rPr>
              <w:t xml:space="preserve"> </w:t>
            </w:r>
            <w:r w:rsidRPr="0033282D">
              <w:rPr>
                <w:color w:val="000000"/>
                <w:spacing w:val="-1"/>
              </w:rPr>
              <w:t>с</w:t>
            </w:r>
            <w:r w:rsidRPr="0033282D">
              <w:rPr>
                <w:color w:val="000000"/>
              </w:rPr>
              <w:t>рав</w:t>
            </w:r>
            <w:r w:rsidRPr="0033282D">
              <w:rPr>
                <w:color w:val="000000"/>
                <w:spacing w:val="1"/>
                <w:w w:val="99"/>
              </w:rPr>
              <w:t>н</w:t>
            </w:r>
            <w:r w:rsidRPr="0033282D">
              <w:rPr>
                <w:color w:val="000000"/>
              </w:rPr>
              <w:t>е</w:t>
            </w:r>
            <w:r w:rsidRPr="0033282D">
              <w:rPr>
                <w:color w:val="000000"/>
                <w:spacing w:val="1"/>
                <w:w w:val="99"/>
              </w:rPr>
              <w:t>ни</w:t>
            </w:r>
            <w:r w:rsidRPr="0033282D">
              <w:rPr>
                <w:color w:val="000000"/>
              </w:rPr>
              <w:t>я</w:t>
            </w:r>
            <w:r w:rsidRPr="0033282D">
              <w:rPr>
                <w:color w:val="000000"/>
              </w:rPr>
              <w:tab/>
              <w:t>сво</w:t>
            </w:r>
            <w:r w:rsidRPr="0033282D">
              <w:rPr>
                <w:color w:val="000000"/>
                <w:w w:val="99"/>
              </w:rPr>
              <w:t>й</w:t>
            </w:r>
            <w:r w:rsidRPr="0033282D">
              <w:rPr>
                <w:color w:val="000000"/>
                <w:spacing w:val="-1"/>
              </w:rPr>
              <w:t>с</w:t>
            </w:r>
            <w:r w:rsidRPr="0033282D">
              <w:rPr>
                <w:color w:val="000000"/>
              </w:rPr>
              <w:t xml:space="preserve">тв    </w:t>
            </w:r>
            <w:r w:rsidRPr="0033282D">
              <w:rPr>
                <w:color w:val="000000"/>
                <w:spacing w:val="-31"/>
              </w:rPr>
              <w:t xml:space="preserve"> </w:t>
            </w:r>
            <w:r w:rsidRPr="0033282D">
              <w:rPr>
                <w:color w:val="000000"/>
                <w:w w:val="99"/>
              </w:rPr>
              <w:t>и</w:t>
            </w:r>
            <w:r w:rsidRPr="0033282D">
              <w:rPr>
                <w:color w:val="000000"/>
                <w:spacing w:val="4"/>
                <w:w w:val="99"/>
              </w:rPr>
              <w:t>з</w:t>
            </w:r>
            <w:r w:rsidRPr="0033282D">
              <w:rPr>
                <w:color w:val="000000"/>
                <w:spacing w:val="-7"/>
              </w:rPr>
              <w:t>у</w:t>
            </w:r>
            <w:r w:rsidRPr="0033282D">
              <w:rPr>
                <w:color w:val="000000"/>
                <w:spacing w:val="1"/>
              </w:rPr>
              <w:t>ч</w:t>
            </w:r>
            <w:r w:rsidRPr="0033282D">
              <w:rPr>
                <w:color w:val="000000"/>
              </w:rPr>
              <w:t>е</w:t>
            </w:r>
            <w:r w:rsidRPr="0033282D">
              <w:rPr>
                <w:color w:val="000000"/>
                <w:w w:val="99"/>
              </w:rPr>
              <w:t>н</w:t>
            </w:r>
            <w:r w:rsidRPr="0033282D">
              <w:rPr>
                <w:color w:val="000000"/>
                <w:spacing w:val="1"/>
                <w:w w:val="99"/>
              </w:rPr>
              <w:t>н</w:t>
            </w:r>
            <w:r w:rsidRPr="0033282D">
              <w:rPr>
                <w:color w:val="000000"/>
                <w:spacing w:val="-2"/>
              </w:rPr>
              <w:t>ы</w:t>
            </w:r>
            <w:r w:rsidRPr="0033282D">
              <w:rPr>
                <w:color w:val="000000"/>
              </w:rPr>
              <w:t>х ге</w:t>
            </w:r>
            <w:r w:rsidRPr="0033282D">
              <w:rPr>
                <w:color w:val="000000"/>
                <w:w w:val="99"/>
              </w:rPr>
              <w:t>ог</w:t>
            </w:r>
            <w:r w:rsidRPr="0033282D">
              <w:rPr>
                <w:color w:val="000000"/>
              </w:rPr>
              <w:t>р</w:t>
            </w:r>
            <w:r w:rsidRPr="0033282D">
              <w:rPr>
                <w:color w:val="000000"/>
                <w:spacing w:val="-1"/>
              </w:rPr>
              <w:t>а</w:t>
            </w:r>
            <w:r w:rsidRPr="0033282D">
              <w:rPr>
                <w:color w:val="000000"/>
              </w:rPr>
              <w:t>ф</w:t>
            </w:r>
            <w:r w:rsidRPr="0033282D">
              <w:rPr>
                <w:color w:val="000000"/>
                <w:spacing w:val="1"/>
                <w:w w:val="99"/>
              </w:rPr>
              <w:t>и</w:t>
            </w:r>
            <w:r w:rsidRPr="0033282D">
              <w:rPr>
                <w:color w:val="000000"/>
              </w:rPr>
              <w:t>ч</w:t>
            </w:r>
            <w:r w:rsidRPr="0033282D">
              <w:rPr>
                <w:color w:val="000000"/>
                <w:spacing w:val="-1"/>
              </w:rPr>
              <w:t>е</w:t>
            </w:r>
            <w:r w:rsidRPr="0033282D">
              <w:rPr>
                <w:color w:val="000000"/>
              </w:rPr>
              <w:t>ск</w:t>
            </w:r>
            <w:r w:rsidRPr="0033282D">
              <w:rPr>
                <w:color w:val="000000"/>
                <w:spacing w:val="1"/>
                <w:w w:val="99"/>
              </w:rPr>
              <w:t>и</w:t>
            </w:r>
            <w:r w:rsidRPr="0033282D">
              <w:rPr>
                <w:color w:val="000000"/>
              </w:rPr>
              <w:t>х</w:t>
            </w:r>
            <w:r w:rsidRPr="0033282D">
              <w:rPr>
                <w:color w:val="000000"/>
                <w:spacing w:val="131"/>
              </w:rPr>
              <w:t xml:space="preserve"> </w:t>
            </w:r>
            <w:r w:rsidRPr="0033282D">
              <w:rPr>
                <w:color w:val="000000"/>
              </w:rPr>
              <w:t>о</w:t>
            </w:r>
            <w:r w:rsidRPr="0033282D">
              <w:rPr>
                <w:color w:val="000000"/>
                <w:spacing w:val="-1"/>
              </w:rPr>
              <w:t>б</w:t>
            </w:r>
            <w:r w:rsidRPr="0033282D">
              <w:rPr>
                <w:color w:val="000000"/>
                <w:w w:val="99"/>
              </w:rPr>
              <w:t>ъ</w:t>
            </w:r>
            <w:r w:rsidRPr="0033282D">
              <w:rPr>
                <w:color w:val="000000"/>
              </w:rPr>
              <w:t>е</w:t>
            </w:r>
            <w:r w:rsidRPr="0033282D">
              <w:rPr>
                <w:color w:val="000000"/>
                <w:spacing w:val="-1"/>
              </w:rPr>
              <w:t>к</w:t>
            </w:r>
            <w:r w:rsidRPr="0033282D">
              <w:rPr>
                <w:color w:val="000000"/>
              </w:rPr>
              <w:t>тов,</w:t>
            </w:r>
            <w:r w:rsidRPr="0033282D">
              <w:rPr>
                <w:color w:val="000000"/>
                <w:spacing w:val="129"/>
              </w:rPr>
              <w:t xml:space="preserve"> </w:t>
            </w:r>
            <w:r w:rsidRPr="0033282D">
              <w:rPr>
                <w:color w:val="000000"/>
              </w:rPr>
              <w:t>яв</w:t>
            </w:r>
            <w:r w:rsidRPr="0033282D">
              <w:rPr>
                <w:color w:val="000000"/>
                <w:w w:val="99"/>
              </w:rPr>
              <w:t>л</w:t>
            </w:r>
            <w:r w:rsidRPr="0033282D">
              <w:rPr>
                <w:color w:val="000000"/>
              </w:rPr>
              <w:t>е</w:t>
            </w:r>
            <w:r w:rsidRPr="0033282D">
              <w:rPr>
                <w:color w:val="000000"/>
                <w:w w:val="99"/>
              </w:rPr>
              <w:t>н</w:t>
            </w:r>
            <w:r w:rsidRPr="0033282D">
              <w:rPr>
                <w:color w:val="000000"/>
                <w:spacing w:val="1"/>
                <w:w w:val="99"/>
              </w:rPr>
              <w:t>и</w:t>
            </w:r>
            <w:r w:rsidRPr="0033282D">
              <w:rPr>
                <w:color w:val="000000"/>
                <w:w w:val="99"/>
              </w:rPr>
              <w:t>й</w:t>
            </w:r>
            <w:r w:rsidRPr="0033282D">
              <w:rPr>
                <w:color w:val="000000"/>
                <w:spacing w:val="128"/>
              </w:rPr>
              <w:t xml:space="preserve"> </w:t>
            </w:r>
            <w:r w:rsidRPr="0033282D">
              <w:rPr>
                <w:color w:val="000000"/>
                <w:w w:val="99"/>
              </w:rPr>
              <w:t>и</w:t>
            </w:r>
            <w:r w:rsidRPr="0033282D">
              <w:rPr>
                <w:color w:val="000000"/>
                <w:spacing w:val="128"/>
              </w:rPr>
              <w:t xml:space="preserve"> </w:t>
            </w:r>
            <w:r w:rsidRPr="0033282D">
              <w:rPr>
                <w:color w:val="000000"/>
                <w:spacing w:val="1"/>
                <w:w w:val="99"/>
              </w:rPr>
              <w:t>п</w:t>
            </w:r>
            <w:r w:rsidRPr="0033282D">
              <w:rPr>
                <w:color w:val="000000"/>
              </w:rPr>
              <w:t>р</w:t>
            </w:r>
            <w:r w:rsidRPr="0033282D">
              <w:rPr>
                <w:color w:val="000000"/>
                <w:spacing w:val="-1"/>
              </w:rPr>
              <w:t>о</w:t>
            </w:r>
            <w:r w:rsidRPr="0033282D">
              <w:rPr>
                <w:color w:val="000000"/>
                <w:spacing w:val="-1"/>
                <w:w w:val="99"/>
              </w:rPr>
              <w:t>ц</w:t>
            </w:r>
            <w:r w:rsidRPr="0033282D">
              <w:rPr>
                <w:color w:val="000000"/>
                <w:spacing w:val="-1"/>
              </w:rPr>
              <w:t>есс</w:t>
            </w:r>
            <w:r w:rsidRPr="0033282D">
              <w:rPr>
                <w:color w:val="000000"/>
              </w:rPr>
              <w:t>ов; провод</w:t>
            </w:r>
            <w:r w:rsidRPr="0033282D">
              <w:rPr>
                <w:color w:val="000000"/>
                <w:w w:val="99"/>
              </w:rPr>
              <w:t>и</w:t>
            </w:r>
            <w:r w:rsidRPr="0033282D">
              <w:rPr>
                <w:color w:val="000000"/>
              </w:rPr>
              <w:t>т</w:t>
            </w:r>
            <w:r w:rsidRPr="0033282D">
              <w:rPr>
                <w:color w:val="000000"/>
                <w:w w:val="99"/>
              </w:rPr>
              <w:t>ь</w:t>
            </w:r>
            <w:r w:rsidRPr="0033282D">
              <w:rPr>
                <w:color w:val="000000"/>
              </w:rPr>
              <w:t xml:space="preserve">         </w:t>
            </w:r>
            <w:r w:rsidRPr="0033282D">
              <w:rPr>
                <w:color w:val="000000"/>
                <w:spacing w:val="-36"/>
              </w:rPr>
              <w:t xml:space="preserve"> </w:t>
            </w:r>
            <w:r w:rsidRPr="0033282D">
              <w:rPr>
                <w:color w:val="000000"/>
              </w:rPr>
              <w:t>к</w:t>
            </w:r>
            <w:r w:rsidRPr="0033282D">
              <w:rPr>
                <w:color w:val="000000"/>
                <w:w w:val="99"/>
              </w:rPr>
              <w:t>л</w:t>
            </w:r>
            <w:r w:rsidRPr="0033282D">
              <w:rPr>
                <w:color w:val="000000"/>
              </w:rPr>
              <w:t>асс</w:t>
            </w:r>
            <w:r w:rsidRPr="0033282D">
              <w:rPr>
                <w:color w:val="000000"/>
                <w:spacing w:val="-1"/>
                <w:w w:val="99"/>
              </w:rPr>
              <w:t>и</w:t>
            </w:r>
            <w:r w:rsidRPr="0033282D">
              <w:rPr>
                <w:color w:val="000000"/>
              </w:rPr>
              <w:t>ф</w:t>
            </w:r>
            <w:r w:rsidRPr="0033282D">
              <w:rPr>
                <w:color w:val="000000"/>
                <w:w w:val="99"/>
              </w:rPr>
              <w:t>и</w:t>
            </w:r>
            <w:r w:rsidRPr="0033282D">
              <w:rPr>
                <w:color w:val="000000"/>
              </w:rPr>
              <w:t>ка</w:t>
            </w:r>
            <w:r w:rsidRPr="0033282D">
              <w:rPr>
                <w:color w:val="000000"/>
                <w:w w:val="99"/>
              </w:rPr>
              <w:t>цию</w:t>
            </w:r>
            <w:r w:rsidRPr="0033282D">
              <w:rPr>
                <w:color w:val="000000"/>
              </w:rPr>
              <w:t xml:space="preserve">         </w:t>
            </w:r>
            <w:r w:rsidRPr="0033282D">
              <w:rPr>
                <w:color w:val="000000"/>
                <w:spacing w:val="-35"/>
              </w:rPr>
              <w:t xml:space="preserve"> </w:t>
            </w:r>
            <w:r w:rsidRPr="0033282D">
              <w:rPr>
                <w:color w:val="000000"/>
                <w:w w:val="99"/>
              </w:rPr>
              <w:t>г</w:t>
            </w:r>
            <w:r w:rsidRPr="0033282D">
              <w:rPr>
                <w:color w:val="000000"/>
                <w:spacing w:val="-1"/>
              </w:rPr>
              <w:t>е</w:t>
            </w:r>
            <w:r w:rsidRPr="0033282D">
              <w:rPr>
                <w:color w:val="000000"/>
              </w:rPr>
              <w:t>о</w:t>
            </w:r>
            <w:r w:rsidRPr="0033282D">
              <w:rPr>
                <w:color w:val="000000"/>
                <w:w w:val="99"/>
              </w:rPr>
              <w:t>г</w:t>
            </w:r>
            <w:r w:rsidRPr="0033282D">
              <w:rPr>
                <w:color w:val="000000"/>
              </w:rPr>
              <w:t>р</w:t>
            </w:r>
            <w:r w:rsidRPr="0033282D">
              <w:rPr>
                <w:color w:val="000000"/>
                <w:spacing w:val="-1"/>
              </w:rPr>
              <w:t>а</w:t>
            </w:r>
            <w:r w:rsidRPr="0033282D">
              <w:rPr>
                <w:color w:val="000000"/>
              </w:rPr>
              <w:t>ф</w:t>
            </w:r>
            <w:r w:rsidRPr="0033282D">
              <w:rPr>
                <w:color w:val="000000"/>
                <w:w w:val="99"/>
              </w:rPr>
              <w:t>и</w:t>
            </w:r>
            <w:r w:rsidRPr="0033282D">
              <w:rPr>
                <w:color w:val="000000"/>
                <w:spacing w:val="-1"/>
              </w:rPr>
              <w:t>ч</w:t>
            </w:r>
            <w:r w:rsidRPr="0033282D">
              <w:rPr>
                <w:color w:val="000000"/>
              </w:rPr>
              <w:t>е</w:t>
            </w:r>
            <w:r w:rsidRPr="0033282D">
              <w:rPr>
                <w:color w:val="000000"/>
                <w:spacing w:val="-1"/>
              </w:rPr>
              <w:t>с</w:t>
            </w:r>
            <w:r w:rsidRPr="0033282D">
              <w:rPr>
                <w:color w:val="000000"/>
              </w:rPr>
              <w:t>к</w:t>
            </w:r>
            <w:r w:rsidRPr="0033282D">
              <w:rPr>
                <w:color w:val="000000"/>
                <w:spacing w:val="1"/>
                <w:w w:val="99"/>
              </w:rPr>
              <w:t>и</w:t>
            </w:r>
            <w:r w:rsidRPr="0033282D">
              <w:rPr>
                <w:color w:val="000000"/>
              </w:rPr>
              <w:t>х об</w:t>
            </w:r>
            <w:r w:rsidRPr="0033282D">
              <w:rPr>
                <w:color w:val="000000"/>
                <w:w w:val="99"/>
              </w:rPr>
              <w:t>ъ</w:t>
            </w:r>
            <w:r w:rsidRPr="0033282D">
              <w:rPr>
                <w:color w:val="000000"/>
              </w:rPr>
              <w:t>ектов,</w:t>
            </w:r>
            <w:r w:rsidRPr="0033282D">
              <w:rPr>
                <w:color w:val="000000"/>
                <w:spacing w:val="170"/>
              </w:rPr>
              <w:t xml:space="preserve"> </w:t>
            </w:r>
            <w:r w:rsidRPr="0033282D">
              <w:rPr>
                <w:color w:val="000000"/>
                <w:spacing w:val="1"/>
                <w:w w:val="99"/>
              </w:rPr>
              <w:t>п</w:t>
            </w:r>
            <w:r w:rsidRPr="0033282D">
              <w:rPr>
                <w:color w:val="000000"/>
              </w:rPr>
              <w:t>р</w:t>
            </w:r>
            <w:r w:rsidRPr="0033282D">
              <w:rPr>
                <w:color w:val="000000"/>
                <w:spacing w:val="-1"/>
              </w:rPr>
              <w:t>о</w:t>
            </w:r>
            <w:r w:rsidRPr="0033282D">
              <w:rPr>
                <w:color w:val="000000"/>
                <w:w w:val="99"/>
              </w:rPr>
              <w:t>ц</w:t>
            </w:r>
            <w:r w:rsidRPr="0033282D">
              <w:rPr>
                <w:color w:val="000000"/>
              </w:rPr>
              <w:t>е</w:t>
            </w:r>
            <w:r w:rsidRPr="0033282D">
              <w:rPr>
                <w:color w:val="000000"/>
                <w:spacing w:val="-1"/>
              </w:rPr>
              <w:t>сс</w:t>
            </w:r>
            <w:r w:rsidRPr="0033282D">
              <w:rPr>
                <w:color w:val="000000"/>
              </w:rPr>
              <w:t>ов</w:t>
            </w:r>
            <w:r w:rsidRPr="0033282D">
              <w:rPr>
                <w:color w:val="000000"/>
                <w:spacing w:val="171"/>
              </w:rPr>
              <w:t xml:space="preserve"> </w:t>
            </w:r>
            <w:r w:rsidRPr="0033282D">
              <w:rPr>
                <w:color w:val="000000"/>
                <w:w w:val="99"/>
              </w:rPr>
              <w:t>и</w:t>
            </w:r>
            <w:r w:rsidRPr="0033282D">
              <w:rPr>
                <w:color w:val="000000"/>
                <w:spacing w:val="171"/>
              </w:rPr>
              <w:t xml:space="preserve"> </w:t>
            </w:r>
            <w:r w:rsidRPr="0033282D">
              <w:rPr>
                <w:color w:val="000000"/>
              </w:rPr>
              <w:t>яв</w:t>
            </w:r>
            <w:r w:rsidRPr="0033282D">
              <w:rPr>
                <w:color w:val="000000"/>
                <w:w w:val="99"/>
              </w:rPr>
              <w:t>л</w:t>
            </w:r>
            <w:r w:rsidRPr="0033282D">
              <w:rPr>
                <w:color w:val="000000"/>
              </w:rPr>
              <w:t>е</w:t>
            </w:r>
            <w:r w:rsidRPr="0033282D">
              <w:rPr>
                <w:color w:val="000000"/>
                <w:spacing w:val="-1"/>
                <w:w w:val="99"/>
              </w:rPr>
              <w:t>н</w:t>
            </w:r>
            <w:r w:rsidRPr="0033282D">
              <w:rPr>
                <w:color w:val="000000"/>
                <w:w w:val="99"/>
              </w:rPr>
              <w:t>и</w:t>
            </w:r>
            <w:r w:rsidRPr="0033282D">
              <w:rPr>
                <w:color w:val="000000"/>
                <w:spacing w:val="1"/>
                <w:w w:val="99"/>
              </w:rPr>
              <w:t>й</w:t>
            </w:r>
            <w:r w:rsidRPr="0033282D">
              <w:rPr>
                <w:color w:val="000000"/>
              </w:rPr>
              <w:t>;</w:t>
            </w:r>
            <w:proofErr w:type="gramEnd"/>
            <w:r w:rsidRPr="0033282D">
              <w:rPr>
                <w:color w:val="000000"/>
                <w:spacing w:val="170"/>
              </w:rPr>
              <w:t xml:space="preserve"> </w:t>
            </w:r>
            <w:r w:rsidRPr="0033282D">
              <w:rPr>
                <w:color w:val="000000"/>
                <w:spacing w:val="-4"/>
              </w:rPr>
              <w:t>у</w:t>
            </w:r>
            <w:r w:rsidRPr="0033282D">
              <w:rPr>
                <w:color w:val="000000"/>
              </w:rPr>
              <w:t>ста</w:t>
            </w:r>
            <w:r w:rsidRPr="0033282D">
              <w:rPr>
                <w:color w:val="000000"/>
                <w:w w:val="99"/>
              </w:rPr>
              <w:t>н</w:t>
            </w:r>
            <w:r w:rsidRPr="0033282D">
              <w:rPr>
                <w:color w:val="000000"/>
                <w:spacing w:val="1"/>
              </w:rPr>
              <w:t>а</w:t>
            </w:r>
            <w:r w:rsidRPr="0033282D">
              <w:rPr>
                <w:color w:val="000000"/>
              </w:rPr>
              <w:t>в</w:t>
            </w:r>
            <w:r w:rsidRPr="0033282D">
              <w:rPr>
                <w:color w:val="000000"/>
                <w:w w:val="99"/>
              </w:rPr>
              <w:t>л</w:t>
            </w:r>
            <w:r w:rsidRPr="0033282D">
              <w:rPr>
                <w:color w:val="000000"/>
                <w:spacing w:val="1"/>
                <w:w w:val="99"/>
              </w:rPr>
              <w:t>и</w:t>
            </w:r>
            <w:r w:rsidRPr="0033282D">
              <w:rPr>
                <w:color w:val="000000"/>
              </w:rPr>
              <w:t>в</w:t>
            </w:r>
            <w:r w:rsidRPr="0033282D">
              <w:rPr>
                <w:color w:val="000000"/>
                <w:spacing w:val="-1"/>
              </w:rPr>
              <w:t>ат</w:t>
            </w:r>
            <w:r w:rsidRPr="0033282D">
              <w:rPr>
                <w:color w:val="000000"/>
                <w:w w:val="99"/>
              </w:rPr>
              <w:t>ь</w:t>
            </w:r>
            <w:r w:rsidRPr="0033282D">
              <w:rPr>
                <w:color w:val="000000"/>
              </w:rPr>
              <w:t xml:space="preserve"> вза</w:t>
            </w:r>
            <w:r w:rsidRPr="0033282D">
              <w:rPr>
                <w:color w:val="000000"/>
                <w:w w:val="99"/>
              </w:rPr>
              <w:t>и</w:t>
            </w:r>
            <w:r w:rsidRPr="0033282D">
              <w:rPr>
                <w:color w:val="000000"/>
              </w:rPr>
              <w:t>мосвя</w:t>
            </w:r>
            <w:r w:rsidRPr="0033282D">
              <w:rPr>
                <w:color w:val="000000"/>
                <w:w w:val="99"/>
              </w:rPr>
              <w:t>зи</w:t>
            </w:r>
            <w:r w:rsidRPr="0033282D">
              <w:rPr>
                <w:color w:val="000000"/>
                <w:spacing w:val="113"/>
              </w:rPr>
              <w:t xml:space="preserve"> </w:t>
            </w:r>
            <w:r w:rsidRPr="0033282D">
              <w:rPr>
                <w:color w:val="000000"/>
              </w:rPr>
              <w:t>меж</w:t>
            </w:r>
            <w:r w:rsidRPr="0033282D">
              <w:rPr>
                <w:color w:val="000000"/>
                <w:spacing w:val="1"/>
              </w:rPr>
              <w:t>д</w:t>
            </w:r>
            <w:r w:rsidRPr="0033282D">
              <w:rPr>
                <w:color w:val="000000"/>
              </w:rPr>
              <w:t>у</w:t>
            </w:r>
            <w:r w:rsidRPr="0033282D">
              <w:rPr>
                <w:color w:val="000000"/>
                <w:spacing w:val="107"/>
              </w:rPr>
              <w:t xml:space="preserve"> </w:t>
            </w:r>
            <w:r w:rsidRPr="0033282D">
              <w:rPr>
                <w:color w:val="000000"/>
                <w:spacing w:val="2"/>
              </w:rPr>
              <w:t>с</w:t>
            </w:r>
            <w:r w:rsidRPr="0033282D">
              <w:rPr>
                <w:color w:val="000000"/>
              </w:rPr>
              <w:t>о</w:t>
            </w:r>
            <w:r w:rsidRPr="0033282D">
              <w:rPr>
                <w:color w:val="000000"/>
                <w:spacing w:val="1"/>
                <w:w w:val="99"/>
              </w:rPr>
              <w:t>ци</w:t>
            </w:r>
            <w:r w:rsidRPr="0033282D">
              <w:rPr>
                <w:color w:val="000000"/>
              </w:rPr>
              <w:t>а</w:t>
            </w:r>
            <w:r w:rsidRPr="0033282D">
              <w:rPr>
                <w:color w:val="000000"/>
                <w:w w:val="99"/>
              </w:rPr>
              <w:t>льн</w:t>
            </w:r>
            <w:r w:rsidRPr="0033282D">
              <w:rPr>
                <w:color w:val="000000"/>
                <w:spacing w:val="2"/>
              </w:rPr>
              <w:t>о</w:t>
            </w:r>
            <w:r w:rsidRPr="0033282D">
              <w:rPr>
                <w:color w:val="000000"/>
                <w:w w:val="99"/>
              </w:rPr>
              <w:t>-</w:t>
            </w:r>
            <w:r w:rsidRPr="0033282D">
              <w:rPr>
                <w:color w:val="000000"/>
              </w:rPr>
              <w:t>эко</w:t>
            </w:r>
            <w:r w:rsidRPr="0033282D">
              <w:rPr>
                <w:color w:val="000000"/>
                <w:spacing w:val="1"/>
                <w:w w:val="99"/>
              </w:rPr>
              <w:t>н</w:t>
            </w:r>
            <w:r w:rsidRPr="0033282D">
              <w:rPr>
                <w:color w:val="000000"/>
              </w:rPr>
              <w:t>ом</w:t>
            </w:r>
            <w:r w:rsidRPr="0033282D">
              <w:rPr>
                <w:color w:val="000000"/>
                <w:w w:val="99"/>
              </w:rPr>
              <w:t>и</w:t>
            </w:r>
            <w:r w:rsidRPr="0033282D">
              <w:rPr>
                <w:color w:val="000000"/>
              </w:rPr>
              <w:t>ческ</w:t>
            </w:r>
            <w:r w:rsidRPr="0033282D">
              <w:rPr>
                <w:color w:val="000000"/>
                <w:w w:val="99"/>
              </w:rPr>
              <w:t>и</w:t>
            </w:r>
            <w:r w:rsidRPr="0033282D">
              <w:rPr>
                <w:color w:val="000000"/>
              </w:rPr>
              <w:t>м</w:t>
            </w:r>
            <w:r w:rsidRPr="0033282D">
              <w:rPr>
                <w:color w:val="000000"/>
                <w:w w:val="99"/>
              </w:rPr>
              <w:t>и</w:t>
            </w:r>
            <w:r w:rsidRPr="0033282D">
              <w:rPr>
                <w:color w:val="000000"/>
                <w:spacing w:val="111"/>
              </w:rPr>
              <w:t xml:space="preserve"> </w:t>
            </w:r>
            <w:r w:rsidRPr="0033282D">
              <w:rPr>
                <w:color w:val="000000"/>
                <w:w w:val="99"/>
              </w:rPr>
              <w:t>и</w:t>
            </w:r>
            <w:r w:rsidRPr="0033282D">
              <w:rPr>
                <w:color w:val="000000"/>
              </w:rPr>
              <w:t xml:space="preserve"> </w:t>
            </w:r>
            <w:proofErr w:type="spellStart"/>
            <w:r w:rsidRPr="0033282D">
              <w:rPr>
                <w:color w:val="000000"/>
              </w:rPr>
              <w:t>ге</w:t>
            </w:r>
            <w:r w:rsidRPr="0033282D">
              <w:rPr>
                <w:color w:val="000000"/>
                <w:w w:val="99"/>
              </w:rPr>
              <w:t>о</w:t>
            </w:r>
            <w:r w:rsidRPr="0033282D">
              <w:rPr>
                <w:color w:val="000000"/>
              </w:rPr>
              <w:t>эко</w:t>
            </w:r>
            <w:r w:rsidRPr="0033282D">
              <w:rPr>
                <w:color w:val="000000"/>
                <w:w w:val="99"/>
              </w:rPr>
              <w:t>л</w:t>
            </w:r>
            <w:r w:rsidRPr="0033282D">
              <w:rPr>
                <w:color w:val="000000"/>
              </w:rPr>
              <w:t>о</w:t>
            </w:r>
            <w:r w:rsidRPr="0033282D">
              <w:rPr>
                <w:color w:val="000000"/>
                <w:w w:val="99"/>
              </w:rPr>
              <w:t>г</w:t>
            </w:r>
            <w:r w:rsidRPr="0033282D">
              <w:rPr>
                <w:color w:val="000000"/>
                <w:spacing w:val="1"/>
                <w:w w:val="99"/>
              </w:rPr>
              <w:t>и</w:t>
            </w:r>
            <w:r w:rsidRPr="0033282D">
              <w:rPr>
                <w:color w:val="000000"/>
              </w:rPr>
              <w:t>че</w:t>
            </w:r>
            <w:r w:rsidRPr="0033282D">
              <w:rPr>
                <w:color w:val="000000"/>
                <w:spacing w:val="-1"/>
              </w:rPr>
              <w:t>с</w:t>
            </w:r>
            <w:r w:rsidRPr="0033282D">
              <w:rPr>
                <w:color w:val="000000"/>
              </w:rPr>
              <w:t>к</w:t>
            </w:r>
            <w:r w:rsidRPr="0033282D">
              <w:rPr>
                <w:color w:val="000000"/>
                <w:spacing w:val="1"/>
                <w:w w:val="99"/>
              </w:rPr>
              <w:t>и</w:t>
            </w:r>
            <w:r w:rsidRPr="0033282D">
              <w:rPr>
                <w:color w:val="000000"/>
              </w:rPr>
              <w:t>м</w:t>
            </w:r>
            <w:r w:rsidRPr="0033282D">
              <w:rPr>
                <w:color w:val="000000"/>
                <w:w w:val="99"/>
              </w:rPr>
              <w:t>и</w:t>
            </w:r>
            <w:proofErr w:type="spellEnd"/>
            <w:r w:rsidRPr="0033282D">
              <w:rPr>
                <w:color w:val="000000"/>
                <w:spacing w:val="15"/>
              </w:rPr>
              <w:t xml:space="preserve"> </w:t>
            </w:r>
            <w:r w:rsidRPr="0033282D">
              <w:rPr>
                <w:color w:val="000000"/>
                <w:spacing w:val="1"/>
                <w:w w:val="99"/>
              </w:rPr>
              <w:t>п</w:t>
            </w:r>
            <w:r w:rsidRPr="0033282D">
              <w:rPr>
                <w:color w:val="000000"/>
              </w:rPr>
              <w:t>р</w:t>
            </w:r>
            <w:r w:rsidRPr="0033282D">
              <w:rPr>
                <w:color w:val="000000"/>
                <w:spacing w:val="-2"/>
              </w:rPr>
              <w:t>о</w:t>
            </w:r>
            <w:r w:rsidRPr="0033282D">
              <w:rPr>
                <w:color w:val="000000"/>
                <w:w w:val="99"/>
              </w:rPr>
              <w:t>ц</w:t>
            </w:r>
            <w:r w:rsidRPr="0033282D">
              <w:rPr>
                <w:color w:val="000000"/>
              </w:rPr>
              <w:t>ес</w:t>
            </w:r>
            <w:r w:rsidRPr="0033282D">
              <w:rPr>
                <w:color w:val="000000"/>
                <w:spacing w:val="-1"/>
              </w:rPr>
              <w:t>са</w:t>
            </w:r>
            <w:r w:rsidRPr="0033282D">
              <w:rPr>
                <w:color w:val="000000"/>
              </w:rPr>
              <w:t>м</w:t>
            </w:r>
            <w:r w:rsidRPr="0033282D">
              <w:rPr>
                <w:color w:val="000000"/>
                <w:w w:val="99"/>
              </w:rPr>
              <w:t>и</w:t>
            </w:r>
            <w:r w:rsidRPr="0033282D">
              <w:rPr>
                <w:color w:val="000000"/>
                <w:spacing w:val="14"/>
              </w:rPr>
              <w:t xml:space="preserve"> </w:t>
            </w:r>
            <w:r w:rsidRPr="0033282D">
              <w:rPr>
                <w:color w:val="000000"/>
                <w:w w:val="99"/>
              </w:rPr>
              <w:t>и</w:t>
            </w:r>
            <w:r w:rsidRPr="0033282D">
              <w:rPr>
                <w:color w:val="000000"/>
                <w:spacing w:val="15"/>
              </w:rPr>
              <w:t xml:space="preserve"> </w:t>
            </w:r>
            <w:r w:rsidRPr="0033282D">
              <w:rPr>
                <w:color w:val="000000"/>
              </w:rPr>
              <w:t>яв</w:t>
            </w:r>
            <w:r w:rsidRPr="0033282D">
              <w:rPr>
                <w:color w:val="000000"/>
                <w:spacing w:val="2"/>
                <w:w w:val="99"/>
              </w:rPr>
              <w:t>л</w:t>
            </w:r>
            <w:r w:rsidRPr="0033282D">
              <w:rPr>
                <w:color w:val="000000"/>
              </w:rPr>
              <w:t>е</w:t>
            </w:r>
            <w:r w:rsidRPr="0033282D">
              <w:rPr>
                <w:color w:val="000000"/>
                <w:spacing w:val="1"/>
                <w:w w:val="99"/>
              </w:rPr>
              <w:t>ни</w:t>
            </w:r>
            <w:r w:rsidRPr="0033282D">
              <w:rPr>
                <w:color w:val="000000"/>
              </w:rPr>
              <w:t>ям</w:t>
            </w:r>
            <w:r w:rsidRPr="0033282D">
              <w:rPr>
                <w:color w:val="000000"/>
                <w:w w:val="99"/>
              </w:rPr>
              <w:t>и</w:t>
            </w:r>
            <w:r w:rsidRPr="0033282D">
              <w:rPr>
                <w:color w:val="000000"/>
              </w:rPr>
              <w:t>;</w:t>
            </w:r>
            <w:r w:rsidRPr="0033282D">
              <w:rPr>
                <w:color w:val="000000"/>
                <w:spacing w:val="14"/>
              </w:rPr>
              <w:t xml:space="preserve"> </w:t>
            </w:r>
            <w:r w:rsidRPr="0033282D">
              <w:rPr>
                <w:color w:val="000000"/>
              </w:rPr>
              <w:t>меж</w:t>
            </w:r>
            <w:r w:rsidRPr="0033282D">
              <w:rPr>
                <w:color w:val="000000"/>
                <w:spacing w:val="4"/>
              </w:rPr>
              <w:t>д</w:t>
            </w:r>
            <w:r w:rsidRPr="0033282D">
              <w:rPr>
                <w:color w:val="000000"/>
              </w:rPr>
              <w:t>у пр</w:t>
            </w:r>
            <w:r w:rsidRPr="0033282D">
              <w:rPr>
                <w:color w:val="000000"/>
                <w:spacing w:val="1"/>
                <w:w w:val="99"/>
              </w:rPr>
              <w:t>и</w:t>
            </w:r>
            <w:r w:rsidRPr="0033282D">
              <w:rPr>
                <w:color w:val="000000"/>
              </w:rPr>
              <w:t>род</w:t>
            </w:r>
            <w:r w:rsidRPr="0033282D">
              <w:rPr>
                <w:color w:val="000000"/>
                <w:w w:val="99"/>
              </w:rPr>
              <w:t>н</w:t>
            </w:r>
            <w:r w:rsidRPr="0033282D">
              <w:rPr>
                <w:color w:val="000000"/>
              </w:rPr>
              <w:t>ы</w:t>
            </w:r>
            <w:r w:rsidRPr="0033282D">
              <w:rPr>
                <w:color w:val="000000"/>
                <w:spacing w:val="-1"/>
              </w:rPr>
              <w:t>м</w:t>
            </w:r>
            <w:r w:rsidRPr="0033282D">
              <w:rPr>
                <w:color w:val="000000"/>
                <w:w w:val="99"/>
              </w:rPr>
              <w:t>и</w:t>
            </w:r>
            <w:r w:rsidRPr="0033282D">
              <w:rPr>
                <w:color w:val="000000"/>
                <w:spacing w:val="51"/>
              </w:rPr>
              <w:t xml:space="preserve"> </w:t>
            </w:r>
            <w:r w:rsidRPr="0033282D">
              <w:rPr>
                <w:color w:val="000000"/>
                <w:spacing w:val="-4"/>
              </w:rPr>
              <w:t>у</w:t>
            </w:r>
            <w:r w:rsidRPr="0033282D">
              <w:rPr>
                <w:color w:val="000000"/>
                <w:spacing w:val="-1"/>
              </w:rPr>
              <w:t>с</w:t>
            </w:r>
            <w:r w:rsidRPr="0033282D">
              <w:rPr>
                <w:color w:val="000000"/>
                <w:w w:val="99"/>
              </w:rPr>
              <w:t>л</w:t>
            </w:r>
            <w:r w:rsidRPr="0033282D">
              <w:rPr>
                <w:color w:val="000000"/>
              </w:rPr>
              <w:t>ов</w:t>
            </w:r>
            <w:r w:rsidRPr="0033282D">
              <w:rPr>
                <w:color w:val="000000"/>
                <w:w w:val="99"/>
              </w:rPr>
              <w:t>и</w:t>
            </w:r>
            <w:r w:rsidRPr="0033282D">
              <w:rPr>
                <w:color w:val="000000"/>
              </w:rPr>
              <w:t>я</w:t>
            </w:r>
            <w:r w:rsidRPr="0033282D">
              <w:rPr>
                <w:color w:val="000000"/>
                <w:spacing w:val="2"/>
              </w:rPr>
              <w:t>м</w:t>
            </w:r>
            <w:r w:rsidRPr="0033282D">
              <w:rPr>
                <w:color w:val="000000"/>
                <w:w w:val="99"/>
              </w:rPr>
              <w:t>и</w:t>
            </w:r>
            <w:r w:rsidRPr="0033282D">
              <w:rPr>
                <w:color w:val="000000"/>
                <w:spacing w:val="49"/>
              </w:rPr>
              <w:t xml:space="preserve"> </w:t>
            </w:r>
            <w:r w:rsidRPr="0033282D">
              <w:rPr>
                <w:color w:val="000000"/>
                <w:w w:val="99"/>
              </w:rPr>
              <w:t>и</w:t>
            </w:r>
            <w:r w:rsidRPr="0033282D">
              <w:rPr>
                <w:color w:val="000000"/>
                <w:spacing w:val="48"/>
              </w:rPr>
              <w:t xml:space="preserve"> </w:t>
            </w:r>
            <w:r w:rsidRPr="0033282D">
              <w:rPr>
                <w:color w:val="000000"/>
              </w:rPr>
              <w:t>ра</w:t>
            </w:r>
            <w:r w:rsidRPr="0033282D">
              <w:rPr>
                <w:color w:val="000000"/>
                <w:spacing w:val="1"/>
                <w:w w:val="99"/>
              </w:rPr>
              <w:t>з</w:t>
            </w:r>
            <w:r w:rsidRPr="0033282D">
              <w:rPr>
                <w:color w:val="000000"/>
              </w:rPr>
              <w:t>м</w:t>
            </w:r>
            <w:r w:rsidRPr="0033282D">
              <w:rPr>
                <w:color w:val="000000"/>
                <w:spacing w:val="-1"/>
              </w:rPr>
              <w:t>е</w:t>
            </w:r>
            <w:r w:rsidRPr="0033282D">
              <w:rPr>
                <w:color w:val="000000"/>
                <w:w w:val="99"/>
              </w:rPr>
              <w:t>щ</w:t>
            </w:r>
            <w:r w:rsidRPr="0033282D">
              <w:rPr>
                <w:color w:val="000000"/>
                <w:spacing w:val="-1"/>
              </w:rPr>
              <w:t>е</w:t>
            </w:r>
            <w:r w:rsidRPr="0033282D">
              <w:rPr>
                <w:color w:val="000000"/>
                <w:spacing w:val="1"/>
                <w:w w:val="99"/>
              </w:rPr>
              <w:t>ни</w:t>
            </w:r>
            <w:r w:rsidRPr="0033282D">
              <w:rPr>
                <w:color w:val="000000"/>
              </w:rPr>
              <w:t>ем</w:t>
            </w:r>
            <w:r w:rsidRPr="0033282D">
              <w:rPr>
                <w:color w:val="000000"/>
                <w:spacing w:val="46"/>
              </w:rPr>
              <w:t xml:space="preserve"> </w:t>
            </w:r>
            <w:r w:rsidRPr="0033282D">
              <w:rPr>
                <w:color w:val="000000"/>
                <w:spacing w:val="1"/>
                <w:w w:val="99"/>
              </w:rPr>
              <w:t>н</w:t>
            </w:r>
            <w:r w:rsidRPr="0033282D">
              <w:rPr>
                <w:color w:val="000000"/>
              </w:rPr>
              <w:t>а</w:t>
            </w:r>
            <w:r w:rsidRPr="0033282D">
              <w:rPr>
                <w:color w:val="000000"/>
                <w:spacing w:val="-1"/>
              </w:rPr>
              <w:t>с</w:t>
            </w:r>
            <w:r w:rsidRPr="0033282D">
              <w:rPr>
                <w:color w:val="000000"/>
              </w:rPr>
              <w:t>е</w:t>
            </w:r>
            <w:r w:rsidRPr="0033282D">
              <w:rPr>
                <w:color w:val="000000"/>
                <w:w w:val="99"/>
              </w:rPr>
              <w:t>л</w:t>
            </w:r>
            <w:r w:rsidRPr="0033282D">
              <w:rPr>
                <w:color w:val="000000"/>
                <w:spacing w:val="-1"/>
              </w:rPr>
              <w:t>е</w:t>
            </w:r>
            <w:r w:rsidRPr="0033282D">
              <w:rPr>
                <w:color w:val="000000"/>
                <w:w w:val="99"/>
              </w:rPr>
              <w:t>н</w:t>
            </w:r>
            <w:r w:rsidRPr="0033282D">
              <w:rPr>
                <w:color w:val="000000"/>
                <w:spacing w:val="1"/>
                <w:w w:val="99"/>
              </w:rPr>
              <w:t>и</w:t>
            </w:r>
            <w:r w:rsidRPr="0033282D">
              <w:rPr>
                <w:color w:val="000000"/>
                <w:spacing w:val="-1"/>
              </w:rPr>
              <w:t>я</w:t>
            </w:r>
            <w:r w:rsidRPr="0033282D">
              <w:rPr>
                <w:color w:val="000000"/>
              </w:rPr>
              <w:t>, м</w:t>
            </w:r>
            <w:r w:rsidRPr="0033282D">
              <w:rPr>
                <w:color w:val="000000"/>
                <w:spacing w:val="-1"/>
              </w:rPr>
              <w:t>е</w:t>
            </w:r>
            <w:r w:rsidRPr="0033282D">
              <w:rPr>
                <w:color w:val="000000"/>
              </w:rPr>
              <w:t>ж</w:t>
            </w:r>
            <w:r w:rsidRPr="0033282D">
              <w:rPr>
                <w:color w:val="000000"/>
                <w:spacing w:val="4"/>
              </w:rPr>
              <w:t>д</w:t>
            </w:r>
            <w:r w:rsidRPr="0033282D">
              <w:rPr>
                <w:color w:val="000000"/>
              </w:rPr>
              <w:t>у</w:t>
            </w:r>
            <w:r w:rsidRPr="0033282D">
              <w:rPr>
                <w:color w:val="000000"/>
              </w:rPr>
              <w:tab/>
            </w:r>
            <w:r w:rsidRPr="0033282D">
              <w:rPr>
                <w:color w:val="000000"/>
                <w:w w:val="99"/>
              </w:rPr>
              <w:t>п</w:t>
            </w:r>
            <w:r w:rsidRPr="0033282D">
              <w:rPr>
                <w:color w:val="000000"/>
              </w:rPr>
              <w:t>р</w:t>
            </w:r>
            <w:r w:rsidRPr="0033282D">
              <w:rPr>
                <w:color w:val="000000"/>
                <w:spacing w:val="1"/>
                <w:w w:val="99"/>
              </w:rPr>
              <w:t>и</w:t>
            </w:r>
            <w:r w:rsidRPr="0033282D">
              <w:rPr>
                <w:color w:val="000000"/>
              </w:rPr>
              <w:t>род</w:t>
            </w:r>
            <w:r w:rsidRPr="0033282D">
              <w:rPr>
                <w:color w:val="000000"/>
                <w:spacing w:val="1"/>
                <w:w w:val="99"/>
              </w:rPr>
              <w:t>н</w:t>
            </w:r>
            <w:r w:rsidRPr="0033282D">
              <w:rPr>
                <w:color w:val="000000"/>
              </w:rPr>
              <w:t>ым</w:t>
            </w:r>
            <w:r w:rsidRPr="0033282D">
              <w:rPr>
                <w:color w:val="000000"/>
                <w:w w:val="99"/>
              </w:rPr>
              <w:t>и</w:t>
            </w:r>
            <w:r w:rsidRPr="0033282D">
              <w:rPr>
                <w:color w:val="000000"/>
              </w:rPr>
              <w:t xml:space="preserve">    </w:t>
            </w:r>
            <w:r w:rsidRPr="0033282D">
              <w:rPr>
                <w:color w:val="000000"/>
                <w:spacing w:val="-4"/>
              </w:rPr>
              <w:t xml:space="preserve"> </w:t>
            </w:r>
            <w:r w:rsidRPr="0033282D">
              <w:rPr>
                <w:color w:val="000000"/>
                <w:spacing w:val="-5"/>
              </w:rPr>
              <w:t>у</w:t>
            </w:r>
            <w:r w:rsidRPr="0033282D">
              <w:rPr>
                <w:color w:val="000000"/>
                <w:spacing w:val="1"/>
              </w:rPr>
              <w:t>с</w:t>
            </w:r>
            <w:r w:rsidRPr="0033282D">
              <w:rPr>
                <w:color w:val="000000"/>
                <w:w w:val="99"/>
              </w:rPr>
              <w:t>л</w:t>
            </w:r>
            <w:r w:rsidRPr="0033282D">
              <w:rPr>
                <w:color w:val="000000"/>
              </w:rPr>
              <w:t>ов</w:t>
            </w:r>
            <w:r w:rsidRPr="0033282D">
              <w:rPr>
                <w:color w:val="000000"/>
                <w:spacing w:val="1"/>
                <w:w w:val="99"/>
              </w:rPr>
              <w:t>и</w:t>
            </w:r>
            <w:r w:rsidRPr="0033282D">
              <w:rPr>
                <w:color w:val="000000"/>
              </w:rPr>
              <w:t>ям</w:t>
            </w:r>
            <w:r w:rsidRPr="0033282D">
              <w:rPr>
                <w:color w:val="000000"/>
                <w:w w:val="99"/>
              </w:rPr>
              <w:t>и</w:t>
            </w:r>
            <w:r w:rsidRPr="0033282D">
              <w:rPr>
                <w:color w:val="000000"/>
              </w:rPr>
              <w:t xml:space="preserve">    </w:t>
            </w:r>
            <w:r w:rsidRPr="0033282D">
              <w:rPr>
                <w:color w:val="000000"/>
                <w:spacing w:val="-4"/>
              </w:rPr>
              <w:t xml:space="preserve"> </w:t>
            </w:r>
            <w:r w:rsidRPr="0033282D">
              <w:rPr>
                <w:color w:val="000000"/>
                <w:w w:val="99"/>
              </w:rPr>
              <w:t>и</w:t>
            </w:r>
            <w:r w:rsidRPr="0033282D">
              <w:rPr>
                <w:color w:val="000000"/>
              </w:rPr>
              <w:t xml:space="preserve">    </w:t>
            </w:r>
            <w:r w:rsidRPr="0033282D">
              <w:rPr>
                <w:color w:val="000000"/>
                <w:spacing w:val="-4"/>
              </w:rPr>
              <w:t xml:space="preserve"> </w:t>
            </w:r>
            <w:r w:rsidRPr="0033282D">
              <w:rPr>
                <w:color w:val="000000"/>
                <w:w w:val="99"/>
              </w:rPr>
              <w:t>п</w:t>
            </w:r>
            <w:r w:rsidRPr="0033282D">
              <w:rPr>
                <w:color w:val="000000"/>
              </w:rPr>
              <w:t>р</w:t>
            </w:r>
            <w:r w:rsidRPr="0033282D">
              <w:rPr>
                <w:color w:val="000000"/>
                <w:spacing w:val="1"/>
                <w:w w:val="99"/>
              </w:rPr>
              <w:t>и</w:t>
            </w:r>
            <w:r w:rsidRPr="0033282D">
              <w:rPr>
                <w:color w:val="000000"/>
              </w:rPr>
              <w:t>род</w:t>
            </w:r>
            <w:r w:rsidRPr="0033282D">
              <w:rPr>
                <w:color w:val="000000"/>
                <w:spacing w:val="2"/>
                <w:w w:val="99"/>
              </w:rPr>
              <w:t>н</w:t>
            </w:r>
            <w:r w:rsidRPr="0033282D">
              <w:rPr>
                <w:color w:val="000000"/>
                <w:spacing w:val="4"/>
              </w:rPr>
              <w:t>о</w:t>
            </w:r>
            <w:r w:rsidRPr="0033282D">
              <w:rPr>
                <w:color w:val="000000"/>
                <w:w w:val="99"/>
              </w:rPr>
              <w:t>-</w:t>
            </w:r>
            <w:r w:rsidRPr="0033282D">
              <w:rPr>
                <w:color w:val="000000"/>
              </w:rPr>
              <w:t>ре</w:t>
            </w:r>
            <w:r w:rsidRPr="0033282D">
              <w:rPr>
                <w:color w:val="000000"/>
                <w:spacing w:val="3"/>
              </w:rPr>
              <w:t>с</w:t>
            </w:r>
            <w:r w:rsidRPr="0033282D">
              <w:rPr>
                <w:color w:val="000000"/>
                <w:spacing w:val="-3"/>
              </w:rPr>
              <w:t>у</w:t>
            </w:r>
            <w:r w:rsidRPr="0033282D">
              <w:rPr>
                <w:color w:val="000000"/>
              </w:rPr>
              <w:t>р</w:t>
            </w:r>
            <w:r w:rsidRPr="0033282D">
              <w:rPr>
                <w:color w:val="000000"/>
                <w:spacing w:val="-1"/>
              </w:rPr>
              <w:t>с</w:t>
            </w:r>
            <w:r w:rsidRPr="0033282D">
              <w:rPr>
                <w:color w:val="000000"/>
                <w:w w:val="99"/>
              </w:rPr>
              <w:t>н</w:t>
            </w:r>
            <w:r w:rsidRPr="0033282D">
              <w:rPr>
                <w:color w:val="000000"/>
              </w:rPr>
              <w:t>ым</w:t>
            </w:r>
            <w:r w:rsidRPr="0033282D">
              <w:rPr>
                <w:color w:val="000000"/>
                <w:spacing w:val="142"/>
              </w:rPr>
              <w:t xml:space="preserve"> </w:t>
            </w:r>
            <w:r w:rsidRPr="0033282D">
              <w:rPr>
                <w:color w:val="000000"/>
                <w:spacing w:val="1"/>
              </w:rPr>
              <w:t>к</w:t>
            </w:r>
            <w:r w:rsidRPr="0033282D">
              <w:rPr>
                <w:color w:val="000000"/>
              </w:rPr>
              <w:t>а</w:t>
            </w:r>
            <w:r w:rsidRPr="0033282D">
              <w:rPr>
                <w:color w:val="000000"/>
                <w:w w:val="99"/>
              </w:rPr>
              <w:t>п</w:t>
            </w:r>
            <w:r w:rsidRPr="0033282D">
              <w:rPr>
                <w:color w:val="000000"/>
                <w:spacing w:val="1"/>
                <w:w w:val="99"/>
              </w:rPr>
              <w:t>и</w:t>
            </w:r>
            <w:r w:rsidRPr="0033282D">
              <w:rPr>
                <w:color w:val="000000"/>
              </w:rPr>
              <w:t>та</w:t>
            </w:r>
            <w:r w:rsidRPr="0033282D">
              <w:rPr>
                <w:color w:val="000000"/>
                <w:w w:val="99"/>
              </w:rPr>
              <w:t>л</w:t>
            </w:r>
            <w:r w:rsidRPr="0033282D">
              <w:rPr>
                <w:color w:val="000000"/>
              </w:rPr>
              <w:t>ом</w:t>
            </w:r>
            <w:r w:rsidRPr="0033282D">
              <w:rPr>
                <w:color w:val="000000"/>
                <w:spacing w:val="143"/>
              </w:rPr>
              <w:t xml:space="preserve"> </w:t>
            </w:r>
            <w:r w:rsidRPr="0033282D">
              <w:rPr>
                <w:color w:val="000000"/>
                <w:w w:val="99"/>
              </w:rPr>
              <w:t>и</w:t>
            </w:r>
            <w:r w:rsidRPr="0033282D">
              <w:rPr>
                <w:color w:val="000000"/>
                <w:spacing w:val="144"/>
              </w:rPr>
              <w:t xml:space="preserve"> </w:t>
            </w:r>
            <w:r w:rsidRPr="0033282D">
              <w:rPr>
                <w:color w:val="000000"/>
              </w:rPr>
              <w:t>отрас</w:t>
            </w:r>
            <w:r w:rsidRPr="0033282D">
              <w:rPr>
                <w:color w:val="000000"/>
                <w:w w:val="99"/>
              </w:rPr>
              <w:t>л</w:t>
            </w:r>
            <w:r w:rsidRPr="0033282D">
              <w:rPr>
                <w:color w:val="000000"/>
              </w:rPr>
              <w:t>ево</w:t>
            </w:r>
            <w:r w:rsidRPr="0033282D">
              <w:rPr>
                <w:color w:val="000000"/>
                <w:w w:val="99"/>
              </w:rPr>
              <w:t>й</w:t>
            </w:r>
            <w:r w:rsidRPr="0033282D">
              <w:rPr>
                <w:color w:val="000000"/>
                <w:spacing w:val="144"/>
              </w:rPr>
              <w:t xml:space="preserve"> </w:t>
            </w:r>
            <w:r w:rsidRPr="0033282D">
              <w:rPr>
                <w:color w:val="000000"/>
              </w:rPr>
              <w:t>ст</w:t>
            </w:r>
            <w:r w:rsidRPr="0033282D">
              <w:rPr>
                <w:color w:val="000000"/>
                <w:spacing w:val="2"/>
              </w:rPr>
              <w:t>р</w:t>
            </w:r>
            <w:r w:rsidRPr="0033282D">
              <w:rPr>
                <w:color w:val="000000"/>
                <w:spacing w:val="-7"/>
              </w:rPr>
              <w:t>у</w:t>
            </w:r>
            <w:r w:rsidRPr="0033282D">
              <w:rPr>
                <w:color w:val="000000"/>
                <w:spacing w:val="3"/>
              </w:rPr>
              <w:t>кт</w:t>
            </w:r>
            <w:r w:rsidRPr="0033282D">
              <w:rPr>
                <w:color w:val="000000"/>
                <w:spacing w:val="-4"/>
              </w:rPr>
              <w:t>у</w:t>
            </w:r>
            <w:r w:rsidRPr="0033282D">
              <w:rPr>
                <w:color w:val="000000"/>
              </w:rPr>
              <w:t>ро</w:t>
            </w:r>
            <w:r w:rsidRPr="0033282D">
              <w:rPr>
                <w:color w:val="000000"/>
                <w:w w:val="99"/>
              </w:rPr>
              <w:t>й</w:t>
            </w:r>
            <w:r w:rsidRPr="0033282D">
              <w:rPr>
                <w:color w:val="000000"/>
              </w:rPr>
              <w:t xml:space="preserve"> </w:t>
            </w:r>
            <w:r w:rsidRPr="0033282D">
              <w:rPr>
                <w:color w:val="000000"/>
                <w:spacing w:val="2"/>
              </w:rPr>
              <w:t>х</w:t>
            </w:r>
            <w:r w:rsidRPr="0033282D">
              <w:rPr>
                <w:color w:val="000000"/>
              </w:rPr>
              <w:t>о</w:t>
            </w:r>
            <w:r w:rsidRPr="0033282D">
              <w:rPr>
                <w:color w:val="000000"/>
                <w:spacing w:val="1"/>
                <w:w w:val="99"/>
              </w:rPr>
              <w:t>з</w:t>
            </w:r>
            <w:r w:rsidRPr="0033282D">
              <w:rPr>
                <w:color w:val="000000"/>
                <w:spacing w:val="-2"/>
              </w:rPr>
              <w:t>я</w:t>
            </w:r>
            <w:r w:rsidRPr="0033282D">
              <w:rPr>
                <w:color w:val="000000"/>
                <w:w w:val="99"/>
              </w:rPr>
              <w:t>й</w:t>
            </w:r>
            <w:r w:rsidRPr="0033282D">
              <w:rPr>
                <w:color w:val="000000"/>
              </w:rPr>
              <w:t xml:space="preserve">ства         </w:t>
            </w:r>
            <w:r w:rsidRPr="0033282D">
              <w:rPr>
                <w:color w:val="000000"/>
                <w:spacing w:val="-48"/>
              </w:rPr>
              <w:t xml:space="preserve"> </w:t>
            </w:r>
            <w:r w:rsidRPr="0033282D">
              <w:rPr>
                <w:color w:val="000000"/>
                <w:spacing w:val="-1"/>
              </w:rPr>
              <w:t>с</w:t>
            </w:r>
            <w:r w:rsidRPr="0033282D">
              <w:rPr>
                <w:color w:val="000000"/>
              </w:rPr>
              <w:t>тра</w:t>
            </w:r>
            <w:r w:rsidRPr="0033282D">
              <w:rPr>
                <w:color w:val="000000"/>
                <w:w w:val="99"/>
              </w:rPr>
              <w:t>н</w:t>
            </w:r>
            <w:r w:rsidRPr="0033282D">
              <w:rPr>
                <w:color w:val="000000"/>
              </w:rPr>
              <w:t xml:space="preserve">;         </w:t>
            </w:r>
            <w:r w:rsidRPr="0033282D">
              <w:rPr>
                <w:color w:val="000000"/>
                <w:spacing w:val="-49"/>
              </w:rPr>
              <w:t xml:space="preserve"> </w:t>
            </w:r>
            <w:r w:rsidRPr="0033282D">
              <w:rPr>
                <w:color w:val="000000"/>
              </w:rPr>
              <w:t>фор</w:t>
            </w:r>
            <w:r w:rsidRPr="0033282D">
              <w:rPr>
                <w:color w:val="000000"/>
                <w:spacing w:val="1"/>
              </w:rPr>
              <w:t>м</w:t>
            </w:r>
            <w:r w:rsidRPr="0033282D">
              <w:rPr>
                <w:color w:val="000000"/>
                <w:spacing w:val="-3"/>
              </w:rPr>
              <w:t>у</w:t>
            </w:r>
            <w:r w:rsidRPr="0033282D">
              <w:rPr>
                <w:color w:val="000000"/>
                <w:w w:val="99"/>
              </w:rPr>
              <w:t>ли</w:t>
            </w:r>
            <w:r w:rsidRPr="0033282D">
              <w:rPr>
                <w:color w:val="000000"/>
              </w:rPr>
              <w:t>роват</w:t>
            </w:r>
            <w:r w:rsidRPr="0033282D">
              <w:rPr>
                <w:color w:val="000000"/>
                <w:w w:val="99"/>
              </w:rPr>
              <w:t>ь</w:t>
            </w:r>
            <w:r w:rsidRPr="0033282D">
              <w:rPr>
                <w:color w:val="000000"/>
              </w:rPr>
              <w:tab/>
            </w:r>
            <w:r w:rsidRPr="0033282D">
              <w:rPr>
                <w:color w:val="000000"/>
                <w:w w:val="99"/>
              </w:rPr>
              <w:t>и</w:t>
            </w:r>
            <w:r w:rsidRPr="0033282D">
              <w:rPr>
                <w:color w:val="000000"/>
              </w:rPr>
              <w:t>/</w:t>
            </w:r>
            <w:r w:rsidRPr="0033282D">
              <w:rPr>
                <w:color w:val="000000"/>
                <w:spacing w:val="1"/>
                <w:w w:val="99"/>
              </w:rPr>
              <w:t>и</w:t>
            </w:r>
            <w:r w:rsidRPr="0033282D">
              <w:rPr>
                <w:color w:val="000000"/>
                <w:w w:val="99"/>
              </w:rPr>
              <w:t>ли</w:t>
            </w:r>
            <w:r w:rsidRPr="0033282D">
              <w:rPr>
                <w:color w:val="000000"/>
              </w:rPr>
              <w:t xml:space="preserve"> обос</w:t>
            </w:r>
            <w:r w:rsidRPr="0033282D">
              <w:rPr>
                <w:color w:val="000000"/>
                <w:w w:val="99"/>
              </w:rPr>
              <w:t>н</w:t>
            </w:r>
            <w:r w:rsidRPr="0033282D">
              <w:rPr>
                <w:color w:val="000000"/>
              </w:rPr>
              <w:t>овыв</w:t>
            </w:r>
            <w:r w:rsidRPr="0033282D">
              <w:rPr>
                <w:color w:val="000000"/>
                <w:spacing w:val="-1"/>
              </w:rPr>
              <w:t>а</w:t>
            </w:r>
            <w:r w:rsidRPr="0033282D">
              <w:rPr>
                <w:color w:val="000000"/>
              </w:rPr>
              <w:t>т</w:t>
            </w:r>
            <w:r w:rsidRPr="0033282D">
              <w:rPr>
                <w:color w:val="000000"/>
                <w:w w:val="99"/>
              </w:rPr>
              <w:t>ь</w:t>
            </w:r>
            <w:r w:rsidRPr="0033282D">
              <w:rPr>
                <w:color w:val="000000"/>
                <w:spacing w:val="140"/>
              </w:rPr>
              <w:t xml:space="preserve"> </w:t>
            </w:r>
            <w:r w:rsidRPr="0033282D">
              <w:rPr>
                <w:color w:val="000000"/>
              </w:rPr>
              <w:t>выводы</w:t>
            </w:r>
            <w:r w:rsidRPr="0033282D">
              <w:rPr>
                <w:color w:val="000000"/>
                <w:spacing w:val="138"/>
              </w:rPr>
              <w:t xml:space="preserve"> </w:t>
            </w:r>
            <w:r w:rsidRPr="0033282D">
              <w:rPr>
                <w:color w:val="000000"/>
                <w:spacing w:val="1"/>
                <w:w w:val="99"/>
              </w:rPr>
              <w:t>н</w:t>
            </w:r>
            <w:r w:rsidRPr="0033282D">
              <w:rPr>
                <w:color w:val="000000"/>
              </w:rPr>
              <w:t>а</w:t>
            </w:r>
            <w:r w:rsidRPr="0033282D">
              <w:rPr>
                <w:color w:val="000000"/>
                <w:spacing w:val="138"/>
              </w:rPr>
              <w:t xml:space="preserve"> </w:t>
            </w:r>
            <w:r w:rsidRPr="0033282D">
              <w:rPr>
                <w:color w:val="000000"/>
              </w:rPr>
              <w:t>ос</w:t>
            </w:r>
            <w:r w:rsidRPr="0033282D">
              <w:rPr>
                <w:color w:val="000000"/>
                <w:w w:val="99"/>
              </w:rPr>
              <w:t>н</w:t>
            </w:r>
            <w:r w:rsidRPr="0033282D">
              <w:rPr>
                <w:color w:val="000000"/>
              </w:rPr>
              <w:t>ове</w:t>
            </w:r>
            <w:r w:rsidRPr="0033282D">
              <w:rPr>
                <w:color w:val="000000"/>
                <w:spacing w:val="140"/>
              </w:rPr>
              <w:t xml:space="preserve"> </w:t>
            </w:r>
            <w:r w:rsidRPr="0033282D">
              <w:rPr>
                <w:color w:val="000000"/>
                <w:spacing w:val="1"/>
                <w:w w:val="99"/>
              </w:rPr>
              <w:t>и</w:t>
            </w:r>
            <w:r w:rsidRPr="0033282D">
              <w:rPr>
                <w:color w:val="000000"/>
              </w:rPr>
              <w:t>с</w:t>
            </w:r>
            <w:r w:rsidRPr="0033282D">
              <w:rPr>
                <w:color w:val="000000"/>
                <w:spacing w:val="1"/>
                <w:w w:val="99"/>
              </w:rPr>
              <w:t>п</w:t>
            </w:r>
            <w:r w:rsidRPr="0033282D">
              <w:rPr>
                <w:color w:val="000000"/>
                <w:spacing w:val="-1"/>
              </w:rPr>
              <w:t>о</w:t>
            </w:r>
            <w:r w:rsidRPr="0033282D">
              <w:rPr>
                <w:color w:val="000000"/>
                <w:w w:val="99"/>
              </w:rPr>
              <w:t>льз</w:t>
            </w:r>
            <w:r w:rsidRPr="0033282D">
              <w:rPr>
                <w:color w:val="000000"/>
              </w:rPr>
              <w:t>ов</w:t>
            </w:r>
            <w:r w:rsidRPr="0033282D">
              <w:rPr>
                <w:color w:val="000000"/>
                <w:spacing w:val="-2"/>
              </w:rPr>
              <w:t>а</w:t>
            </w:r>
            <w:r w:rsidRPr="0033282D">
              <w:rPr>
                <w:color w:val="000000"/>
                <w:w w:val="99"/>
              </w:rPr>
              <w:t>ни</w:t>
            </w:r>
            <w:r w:rsidRPr="0033282D">
              <w:rPr>
                <w:color w:val="000000"/>
              </w:rPr>
              <w:t>я ге</w:t>
            </w:r>
            <w:r w:rsidRPr="0033282D">
              <w:rPr>
                <w:color w:val="000000"/>
                <w:w w:val="99"/>
              </w:rPr>
              <w:t>ог</w:t>
            </w:r>
            <w:r w:rsidRPr="0033282D">
              <w:rPr>
                <w:color w:val="000000"/>
              </w:rPr>
              <w:t>р</w:t>
            </w:r>
            <w:r w:rsidRPr="0033282D">
              <w:rPr>
                <w:color w:val="000000"/>
                <w:spacing w:val="-1"/>
              </w:rPr>
              <w:t>а</w:t>
            </w:r>
            <w:r w:rsidRPr="0033282D">
              <w:rPr>
                <w:color w:val="000000"/>
              </w:rPr>
              <w:t>ф</w:t>
            </w:r>
            <w:r w:rsidRPr="0033282D">
              <w:rPr>
                <w:color w:val="000000"/>
                <w:spacing w:val="1"/>
                <w:w w:val="99"/>
              </w:rPr>
              <w:t>и</w:t>
            </w:r>
            <w:r w:rsidRPr="0033282D">
              <w:rPr>
                <w:color w:val="000000"/>
              </w:rPr>
              <w:t>ч</w:t>
            </w:r>
            <w:r w:rsidRPr="0033282D">
              <w:rPr>
                <w:color w:val="000000"/>
                <w:spacing w:val="-1"/>
              </w:rPr>
              <w:t>е</w:t>
            </w:r>
            <w:r w:rsidRPr="0033282D">
              <w:rPr>
                <w:color w:val="000000"/>
              </w:rPr>
              <w:t>ск</w:t>
            </w:r>
            <w:r w:rsidRPr="0033282D">
              <w:rPr>
                <w:color w:val="000000"/>
                <w:spacing w:val="1"/>
                <w:w w:val="99"/>
              </w:rPr>
              <w:t>и</w:t>
            </w:r>
            <w:r w:rsidRPr="0033282D">
              <w:rPr>
                <w:color w:val="000000"/>
              </w:rPr>
              <w:t>х</w:t>
            </w:r>
            <w:r w:rsidRPr="0033282D">
              <w:rPr>
                <w:color w:val="000000"/>
                <w:spacing w:val="2"/>
              </w:rPr>
              <w:t xml:space="preserve"> </w:t>
            </w:r>
            <w:r w:rsidRPr="0033282D">
              <w:rPr>
                <w:color w:val="000000"/>
                <w:w w:val="99"/>
              </w:rPr>
              <w:t>зн</w:t>
            </w:r>
            <w:r w:rsidRPr="0033282D">
              <w:rPr>
                <w:color w:val="000000"/>
              </w:rPr>
              <w:t>а</w:t>
            </w:r>
            <w:r w:rsidRPr="0033282D">
              <w:rPr>
                <w:color w:val="000000"/>
                <w:w w:val="99"/>
              </w:rPr>
              <w:t>ни</w:t>
            </w:r>
            <w:r w:rsidRPr="0033282D">
              <w:rPr>
                <w:color w:val="000000"/>
                <w:spacing w:val="-2"/>
                <w:w w:val="99"/>
              </w:rPr>
              <w:t>й</w:t>
            </w:r>
            <w:r w:rsidRPr="0033282D">
              <w:rPr>
                <w:color w:val="000000"/>
              </w:rPr>
              <w:t>;</w:t>
            </w:r>
          </w:p>
        </w:tc>
      </w:tr>
    </w:tbl>
    <w:p w:rsidR="008B508F" w:rsidRDefault="008B508F" w:rsidP="008B508F">
      <w:pPr>
        <w:ind w:firstLine="709"/>
        <w:contextualSpacing/>
        <w:jc w:val="both"/>
        <w:rPr>
          <w:rFonts w:eastAsia="Calibri"/>
        </w:rPr>
        <w:sectPr w:rsidR="008B508F" w:rsidSect="00232C94">
          <w:pgSz w:w="16838" w:h="11906" w:orient="landscape"/>
          <w:pgMar w:top="1701" w:right="1134" w:bottom="850" w:left="1134" w:header="708" w:footer="708" w:gutter="0"/>
          <w:cols w:space="708"/>
          <w:docGrid w:linePitch="360"/>
        </w:sectPr>
      </w:pPr>
    </w:p>
    <w:p w:rsidR="008B508F" w:rsidRDefault="008B508F" w:rsidP="008B508F">
      <w:pPr>
        <w:ind w:firstLine="709"/>
        <w:contextualSpacing/>
        <w:jc w:val="both"/>
        <w:rPr>
          <w:rFonts w:eastAsia="Calibri"/>
        </w:rPr>
      </w:pPr>
      <w:r w:rsidRPr="0012018C">
        <w:rPr>
          <w:rFonts w:eastAsia="Calibri"/>
        </w:rPr>
        <w:lastRenderedPageBreak/>
        <w:t>Объем учебной дисциплины:</w:t>
      </w:r>
    </w:p>
    <w:p w:rsidR="008B508F" w:rsidRPr="0012018C" w:rsidRDefault="008B508F" w:rsidP="008B508F">
      <w:pPr>
        <w:ind w:firstLine="709"/>
        <w:contextualSpacing/>
        <w:jc w:val="both"/>
        <w:rPr>
          <w:rFonts w:eastAsia="Calibri"/>
        </w:rPr>
      </w:pPr>
    </w:p>
    <w:tbl>
      <w:tblPr>
        <w:tblW w:w="10185" w:type="dxa"/>
        <w:tblInd w:w="-4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226"/>
        <w:gridCol w:w="1959"/>
      </w:tblGrid>
      <w:tr w:rsidR="008B508F" w:rsidRPr="0012018C" w:rsidTr="00232C94">
        <w:trPr>
          <w:trHeight w:val="460"/>
        </w:trPr>
        <w:tc>
          <w:tcPr>
            <w:tcW w:w="8223" w:type="dxa"/>
            <w:tcBorders>
              <w:top w:val="single" w:sz="6" w:space="0" w:color="000000"/>
              <w:left w:val="single" w:sz="6" w:space="0" w:color="000000"/>
              <w:bottom w:val="single" w:sz="6" w:space="0" w:color="000000"/>
              <w:right w:val="single" w:sz="6" w:space="0" w:color="000000"/>
            </w:tcBorders>
            <w:hideMark/>
          </w:tcPr>
          <w:p w:rsidR="008B508F" w:rsidRPr="0012018C" w:rsidRDefault="008B508F" w:rsidP="00232C94">
            <w:pPr>
              <w:ind w:firstLine="709"/>
              <w:jc w:val="both"/>
              <w:rPr>
                <w:rFonts w:eastAsia="Calibri"/>
                <w:b/>
                <w:bCs/>
              </w:rPr>
            </w:pPr>
            <w:r w:rsidRPr="0012018C">
              <w:rPr>
                <w:rFonts w:eastAsia="Calibri"/>
                <w:b/>
                <w:bCs/>
              </w:rPr>
              <w:t>Вид учебной работы</w:t>
            </w:r>
          </w:p>
        </w:tc>
        <w:tc>
          <w:tcPr>
            <w:tcW w:w="1958" w:type="dxa"/>
            <w:tcBorders>
              <w:top w:val="single" w:sz="6" w:space="0" w:color="000000"/>
              <w:left w:val="single" w:sz="6" w:space="0" w:color="000000"/>
              <w:bottom w:val="single" w:sz="6" w:space="0" w:color="000000"/>
              <w:right w:val="single" w:sz="6" w:space="0" w:color="000000"/>
            </w:tcBorders>
            <w:hideMark/>
          </w:tcPr>
          <w:p w:rsidR="008B508F" w:rsidRPr="0012018C" w:rsidRDefault="008B508F" w:rsidP="00232C94">
            <w:pPr>
              <w:ind w:firstLine="8"/>
              <w:jc w:val="both"/>
              <w:rPr>
                <w:rFonts w:eastAsia="Calibri"/>
                <w:b/>
                <w:bCs/>
                <w:i/>
              </w:rPr>
            </w:pPr>
            <w:r w:rsidRPr="0012018C">
              <w:rPr>
                <w:rFonts w:eastAsia="Calibri"/>
                <w:b/>
                <w:bCs/>
                <w:i/>
              </w:rPr>
              <w:t>Объем в часах*</w:t>
            </w:r>
          </w:p>
        </w:tc>
      </w:tr>
      <w:tr w:rsidR="008B508F" w:rsidRPr="0012018C" w:rsidTr="00232C94">
        <w:trPr>
          <w:trHeight w:val="460"/>
        </w:trPr>
        <w:tc>
          <w:tcPr>
            <w:tcW w:w="8223" w:type="dxa"/>
            <w:tcBorders>
              <w:top w:val="single" w:sz="6" w:space="0" w:color="000000"/>
              <w:left w:val="single" w:sz="6" w:space="0" w:color="000000"/>
              <w:bottom w:val="single" w:sz="6" w:space="0" w:color="000000"/>
              <w:right w:val="single" w:sz="6" w:space="0" w:color="000000"/>
            </w:tcBorders>
            <w:hideMark/>
          </w:tcPr>
          <w:p w:rsidR="008B508F" w:rsidRPr="0012018C" w:rsidRDefault="008B508F" w:rsidP="00232C94">
            <w:pPr>
              <w:ind w:firstLine="709"/>
              <w:jc w:val="both"/>
              <w:rPr>
                <w:rFonts w:eastAsia="Calibri"/>
                <w:b/>
                <w:bCs/>
              </w:rPr>
            </w:pPr>
            <w:r w:rsidRPr="0012018C">
              <w:rPr>
                <w:rFonts w:eastAsia="Calibri"/>
                <w:b/>
                <w:bCs/>
              </w:rPr>
              <w:t>Объем образовательной программы дисциплины</w:t>
            </w:r>
          </w:p>
        </w:tc>
        <w:tc>
          <w:tcPr>
            <w:tcW w:w="1958" w:type="dxa"/>
            <w:tcBorders>
              <w:top w:val="single" w:sz="6" w:space="0" w:color="000000"/>
              <w:left w:val="single" w:sz="6" w:space="0" w:color="000000"/>
              <w:bottom w:val="single" w:sz="6" w:space="0" w:color="000000"/>
              <w:right w:val="single" w:sz="6" w:space="0" w:color="000000"/>
            </w:tcBorders>
            <w:hideMark/>
          </w:tcPr>
          <w:p w:rsidR="008B508F" w:rsidRPr="0012018C" w:rsidRDefault="008B508F" w:rsidP="00232C94">
            <w:pPr>
              <w:ind w:firstLine="709"/>
              <w:jc w:val="both"/>
              <w:rPr>
                <w:rFonts w:eastAsia="Calibri"/>
                <w:b/>
                <w:bCs/>
                <w:i/>
              </w:rPr>
            </w:pPr>
            <w:r w:rsidRPr="0012018C">
              <w:rPr>
                <w:rFonts w:eastAsia="Calibri"/>
                <w:b/>
                <w:bCs/>
              </w:rPr>
              <w:t>72</w:t>
            </w:r>
          </w:p>
        </w:tc>
      </w:tr>
      <w:tr w:rsidR="008B508F" w:rsidRPr="0012018C" w:rsidTr="00232C94">
        <w:trPr>
          <w:trHeight w:val="490"/>
        </w:trPr>
        <w:tc>
          <w:tcPr>
            <w:tcW w:w="10181" w:type="dxa"/>
            <w:gridSpan w:val="2"/>
            <w:tcBorders>
              <w:top w:val="single" w:sz="6" w:space="0" w:color="000000"/>
              <w:left w:val="single" w:sz="6" w:space="0" w:color="000000"/>
              <w:bottom w:val="single" w:sz="6" w:space="0" w:color="000000"/>
              <w:right w:val="single" w:sz="6" w:space="0" w:color="000000"/>
            </w:tcBorders>
            <w:vAlign w:val="center"/>
            <w:hideMark/>
          </w:tcPr>
          <w:p w:rsidR="008B508F" w:rsidRPr="0012018C" w:rsidRDefault="008B508F" w:rsidP="00232C94">
            <w:pPr>
              <w:ind w:firstLine="709"/>
              <w:jc w:val="both"/>
              <w:rPr>
                <w:rFonts w:eastAsia="Calibri"/>
              </w:rPr>
            </w:pPr>
            <w:r w:rsidRPr="0012018C">
              <w:rPr>
                <w:rFonts w:eastAsia="Calibri"/>
              </w:rPr>
              <w:t>в т. ч.:</w:t>
            </w:r>
          </w:p>
        </w:tc>
      </w:tr>
      <w:tr w:rsidR="008B508F" w:rsidRPr="0012018C" w:rsidTr="00232C94">
        <w:trPr>
          <w:trHeight w:val="490"/>
        </w:trPr>
        <w:tc>
          <w:tcPr>
            <w:tcW w:w="8223" w:type="dxa"/>
            <w:tcBorders>
              <w:top w:val="single" w:sz="6" w:space="0" w:color="000000"/>
              <w:left w:val="single" w:sz="6" w:space="0" w:color="000000"/>
              <w:bottom w:val="single" w:sz="6" w:space="0" w:color="000000"/>
              <w:right w:val="single" w:sz="6" w:space="0" w:color="000000"/>
            </w:tcBorders>
            <w:vAlign w:val="center"/>
            <w:hideMark/>
          </w:tcPr>
          <w:p w:rsidR="008B508F" w:rsidRPr="0012018C" w:rsidRDefault="008B508F" w:rsidP="00232C94">
            <w:pPr>
              <w:ind w:firstLine="709"/>
              <w:jc w:val="both"/>
              <w:rPr>
                <w:b/>
                <w:bCs/>
                <w:iCs/>
              </w:rPr>
            </w:pPr>
            <w:r w:rsidRPr="0012018C">
              <w:rPr>
                <w:rFonts w:eastAsia="Calibri"/>
                <w:b/>
                <w:bCs/>
              </w:rPr>
              <w:t>Основное содержание</w:t>
            </w:r>
          </w:p>
        </w:tc>
        <w:tc>
          <w:tcPr>
            <w:tcW w:w="1958" w:type="dxa"/>
            <w:tcBorders>
              <w:top w:val="single" w:sz="6" w:space="0" w:color="000000"/>
              <w:left w:val="single" w:sz="6" w:space="0" w:color="000000"/>
              <w:bottom w:val="single" w:sz="6" w:space="0" w:color="000000"/>
              <w:right w:val="single" w:sz="6" w:space="0" w:color="000000"/>
            </w:tcBorders>
            <w:vAlign w:val="center"/>
            <w:hideMark/>
          </w:tcPr>
          <w:p w:rsidR="008B508F" w:rsidRPr="0012018C" w:rsidRDefault="008B508F" w:rsidP="00232C94">
            <w:pPr>
              <w:ind w:firstLine="709"/>
              <w:jc w:val="both"/>
              <w:rPr>
                <w:b/>
                <w:bCs/>
                <w:iCs/>
              </w:rPr>
            </w:pPr>
            <w:r w:rsidRPr="0012018C">
              <w:rPr>
                <w:b/>
                <w:bCs/>
                <w:iCs/>
              </w:rPr>
              <w:t>54</w:t>
            </w:r>
          </w:p>
        </w:tc>
      </w:tr>
      <w:tr w:rsidR="008B508F" w:rsidRPr="0012018C" w:rsidTr="00232C94">
        <w:trPr>
          <w:trHeight w:val="490"/>
        </w:trPr>
        <w:tc>
          <w:tcPr>
            <w:tcW w:w="8223" w:type="dxa"/>
            <w:tcBorders>
              <w:top w:val="single" w:sz="6" w:space="0" w:color="000000"/>
              <w:left w:val="single" w:sz="6" w:space="0" w:color="000000"/>
              <w:bottom w:val="single" w:sz="6" w:space="0" w:color="000000"/>
              <w:right w:val="single" w:sz="6" w:space="0" w:color="000000"/>
            </w:tcBorders>
            <w:vAlign w:val="center"/>
            <w:hideMark/>
          </w:tcPr>
          <w:p w:rsidR="008B508F" w:rsidRPr="0012018C" w:rsidRDefault="008B508F" w:rsidP="00232C94">
            <w:pPr>
              <w:ind w:firstLine="709"/>
              <w:jc w:val="both"/>
              <w:rPr>
                <w:rFonts w:eastAsia="Calibri"/>
              </w:rPr>
            </w:pPr>
            <w:r w:rsidRPr="0012018C">
              <w:rPr>
                <w:rFonts w:eastAsia="Calibri"/>
              </w:rPr>
              <w:t>в т. ч.:</w:t>
            </w:r>
          </w:p>
        </w:tc>
        <w:tc>
          <w:tcPr>
            <w:tcW w:w="1958" w:type="dxa"/>
            <w:tcBorders>
              <w:top w:val="single" w:sz="6" w:space="0" w:color="000000"/>
              <w:left w:val="single" w:sz="6" w:space="0" w:color="000000"/>
              <w:bottom w:val="single" w:sz="6" w:space="0" w:color="000000"/>
              <w:right w:val="single" w:sz="6" w:space="0" w:color="000000"/>
            </w:tcBorders>
            <w:vAlign w:val="center"/>
          </w:tcPr>
          <w:p w:rsidR="008B508F" w:rsidRPr="0012018C" w:rsidRDefault="008B508F" w:rsidP="00232C94">
            <w:pPr>
              <w:ind w:firstLine="709"/>
              <w:jc w:val="both"/>
              <w:rPr>
                <w:iCs/>
              </w:rPr>
            </w:pPr>
          </w:p>
        </w:tc>
      </w:tr>
      <w:tr w:rsidR="008B508F" w:rsidRPr="0012018C" w:rsidTr="00232C94">
        <w:trPr>
          <w:trHeight w:val="490"/>
        </w:trPr>
        <w:tc>
          <w:tcPr>
            <w:tcW w:w="8223" w:type="dxa"/>
            <w:tcBorders>
              <w:top w:val="single" w:sz="6" w:space="0" w:color="000000"/>
              <w:left w:val="single" w:sz="6" w:space="0" w:color="000000"/>
              <w:bottom w:val="single" w:sz="6" w:space="0" w:color="000000"/>
              <w:right w:val="single" w:sz="6" w:space="0" w:color="000000"/>
            </w:tcBorders>
            <w:vAlign w:val="center"/>
            <w:hideMark/>
          </w:tcPr>
          <w:p w:rsidR="008B508F" w:rsidRPr="0012018C" w:rsidRDefault="008B508F" w:rsidP="00232C94">
            <w:pPr>
              <w:ind w:firstLine="709"/>
              <w:jc w:val="both"/>
              <w:rPr>
                <w:rFonts w:eastAsia="Calibri"/>
              </w:rPr>
            </w:pPr>
            <w:r w:rsidRPr="0012018C">
              <w:rPr>
                <w:rFonts w:eastAsia="Calibri"/>
              </w:rPr>
              <w:t>теоретическое обучение</w:t>
            </w:r>
          </w:p>
        </w:tc>
        <w:tc>
          <w:tcPr>
            <w:tcW w:w="1958" w:type="dxa"/>
            <w:tcBorders>
              <w:top w:val="single" w:sz="6" w:space="0" w:color="000000"/>
              <w:left w:val="single" w:sz="6" w:space="0" w:color="000000"/>
              <w:bottom w:val="single" w:sz="6" w:space="0" w:color="000000"/>
              <w:right w:val="single" w:sz="6" w:space="0" w:color="000000"/>
            </w:tcBorders>
            <w:hideMark/>
          </w:tcPr>
          <w:p w:rsidR="008B508F" w:rsidRPr="0012018C" w:rsidRDefault="008B508F" w:rsidP="00232C94">
            <w:pPr>
              <w:ind w:firstLine="709"/>
              <w:jc w:val="both"/>
              <w:rPr>
                <w:iCs/>
              </w:rPr>
            </w:pPr>
            <w:r w:rsidRPr="0012018C">
              <w:rPr>
                <w:iCs/>
              </w:rPr>
              <w:t>34</w:t>
            </w:r>
          </w:p>
        </w:tc>
      </w:tr>
      <w:tr w:rsidR="008B508F" w:rsidRPr="0012018C" w:rsidTr="00232C94">
        <w:trPr>
          <w:trHeight w:val="490"/>
        </w:trPr>
        <w:tc>
          <w:tcPr>
            <w:tcW w:w="8223" w:type="dxa"/>
            <w:tcBorders>
              <w:top w:val="single" w:sz="6" w:space="0" w:color="000000"/>
              <w:left w:val="single" w:sz="6" w:space="0" w:color="000000"/>
              <w:bottom w:val="single" w:sz="6" w:space="0" w:color="000000"/>
              <w:right w:val="single" w:sz="6" w:space="0" w:color="000000"/>
            </w:tcBorders>
            <w:vAlign w:val="center"/>
            <w:hideMark/>
          </w:tcPr>
          <w:p w:rsidR="008B508F" w:rsidRPr="0012018C" w:rsidRDefault="008B508F" w:rsidP="00232C94">
            <w:pPr>
              <w:ind w:firstLine="709"/>
              <w:jc w:val="both"/>
              <w:rPr>
                <w:rFonts w:eastAsia="Calibri"/>
              </w:rPr>
            </w:pPr>
            <w:r w:rsidRPr="0012018C">
              <w:rPr>
                <w:rFonts w:eastAsia="Calibri"/>
              </w:rPr>
              <w:t>практические занятия</w:t>
            </w:r>
          </w:p>
        </w:tc>
        <w:tc>
          <w:tcPr>
            <w:tcW w:w="1958" w:type="dxa"/>
            <w:tcBorders>
              <w:top w:val="single" w:sz="6" w:space="0" w:color="000000"/>
              <w:left w:val="single" w:sz="6" w:space="0" w:color="000000"/>
              <w:bottom w:val="single" w:sz="6" w:space="0" w:color="000000"/>
              <w:right w:val="single" w:sz="6" w:space="0" w:color="000000"/>
            </w:tcBorders>
            <w:hideMark/>
          </w:tcPr>
          <w:p w:rsidR="008B508F" w:rsidRPr="0012018C" w:rsidRDefault="008B508F" w:rsidP="00232C94">
            <w:pPr>
              <w:ind w:firstLine="709"/>
              <w:jc w:val="both"/>
              <w:rPr>
                <w:iCs/>
              </w:rPr>
            </w:pPr>
            <w:r w:rsidRPr="0012018C">
              <w:rPr>
                <w:iCs/>
              </w:rPr>
              <w:t>20</w:t>
            </w:r>
          </w:p>
        </w:tc>
      </w:tr>
      <w:tr w:rsidR="008B508F" w:rsidRPr="0012018C" w:rsidTr="00232C94">
        <w:trPr>
          <w:trHeight w:val="490"/>
        </w:trPr>
        <w:tc>
          <w:tcPr>
            <w:tcW w:w="8223" w:type="dxa"/>
            <w:tcBorders>
              <w:top w:val="single" w:sz="6" w:space="0" w:color="000000"/>
              <w:left w:val="single" w:sz="6" w:space="0" w:color="000000"/>
              <w:bottom w:val="single" w:sz="6" w:space="0" w:color="000000"/>
              <w:right w:val="single" w:sz="6" w:space="0" w:color="000000"/>
            </w:tcBorders>
            <w:vAlign w:val="center"/>
            <w:hideMark/>
          </w:tcPr>
          <w:p w:rsidR="008B508F" w:rsidRPr="0012018C" w:rsidRDefault="008B508F" w:rsidP="00232C94">
            <w:pPr>
              <w:ind w:firstLine="709"/>
              <w:jc w:val="both"/>
              <w:rPr>
                <w:rFonts w:eastAsia="Calibri"/>
                <w:b/>
                <w:bCs/>
              </w:rPr>
            </w:pPr>
            <w:r w:rsidRPr="0012018C">
              <w:rPr>
                <w:rFonts w:eastAsia="Calibri"/>
                <w:b/>
                <w:bCs/>
              </w:rPr>
              <w:t>*Профессионально-ориентированное содержание (содержание прикладного модуля)</w:t>
            </w:r>
          </w:p>
        </w:tc>
        <w:tc>
          <w:tcPr>
            <w:tcW w:w="1958" w:type="dxa"/>
            <w:tcBorders>
              <w:top w:val="single" w:sz="6" w:space="0" w:color="000000"/>
              <w:left w:val="single" w:sz="6" w:space="0" w:color="000000"/>
              <w:bottom w:val="single" w:sz="6" w:space="0" w:color="000000"/>
              <w:right w:val="single" w:sz="6" w:space="0" w:color="000000"/>
            </w:tcBorders>
            <w:vAlign w:val="center"/>
            <w:hideMark/>
          </w:tcPr>
          <w:p w:rsidR="008B508F" w:rsidRPr="0012018C" w:rsidRDefault="008B508F" w:rsidP="00232C94">
            <w:pPr>
              <w:ind w:firstLine="709"/>
              <w:jc w:val="both"/>
              <w:rPr>
                <w:rFonts w:eastAsia="Calibri"/>
                <w:b/>
                <w:bCs/>
              </w:rPr>
            </w:pPr>
            <w:r w:rsidRPr="0012018C">
              <w:rPr>
                <w:rFonts w:eastAsia="Calibri"/>
                <w:b/>
                <w:bCs/>
              </w:rPr>
              <w:t>16*</w:t>
            </w:r>
          </w:p>
        </w:tc>
      </w:tr>
      <w:tr w:rsidR="008B508F" w:rsidRPr="0012018C" w:rsidTr="00232C94">
        <w:trPr>
          <w:trHeight w:val="490"/>
        </w:trPr>
        <w:tc>
          <w:tcPr>
            <w:tcW w:w="8223" w:type="dxa"/>
            <w:tcBorders>
              <w:top w:val="single" w:sz="6" w:space="0" w:color="000000"/>
              <w:left w:val="single" w:sz="6" w:space="0" w:color="000000"/>
              <w:bottom w:val="single" w:sz="6" w:space="0" w:color="000000"/>
              <w:right w:val="single" w:sz="6" w:space="0" w:color="000000"/>
            </w:tcBorders>
            <w:vAlign w:val="center"/>
            <w:hideMark/>
          </w:tcPr>
          <w:p w:rsidR="008B508F" w:rsidRPr="0012018C" w:rsidRDefault="008B508F" w:rsidP="00232C94">
            <w:pPr>
              <w:ind w:firstLine="709"/>
              <w:jc w:val="both"/>
              <w:rPr>
                <w:rFonts w:eastAsia="Calibri"/>
              </w:rPr>
            </w:pPr>
            <w:r w:rsidRPr="0012018C">
              <w:rPr>
                <w:rFonts w:eastAsia="Calibri"/>
              </w:rPr>
              <w:t>в т. ч.:</w:t>
            </w:r>
          </w:p>
        </w:tc>
        <w:tc>
          <w:tcPr>
            <w:tcW w:w="1958" w:type="dxa"/>
            <w:tcBorders>
              <w:top w:val="single" w:sz="6" w:space="0" w:color="000000"/>
              <w:left w:val="single" w:sz="6" w:space="0" w:color="000000"/>
              <w:bottom w:val="single" w:sz="6" w:space="0" w:color="000000"/>
              <w:right w:val="single" w:sz="6" w:space="0" w:color="000000"/>
            </w:tcBorders>
            <w:vAlign w:val="center"/>
          </w:tcPr>
          <w:p w:rsidR="008B508F" w:rsidRPr="0012018C" w:rsidRDefault="008B508F" w:rsidP="00232C94">
            <w:pPr>
              <w:ind w:firstLine="709"/>
              <w:jc w:val="both"/>
              <w:rPr>
                <w:rFonts w:eastAsia="Calibri"/>
              </w:rPr>
            </w:pPr>
          </w:p>
        </w:tc>
      </w:tr>
      <w:tr w:rsidR="008B508F" w:rsidRPr="0012018C" w:rsidTr="00232C94">
        <w:trPr>
          <w:trHeight w:val="490"/>
        </w:trPr>
        <w:tc>
          <w:tcPr>
            <w:tcW w:w="8223" w:type="dxa"/>
            <w:tcBorders>
              <w:top w:val="single" w:sz="6" w:space="0" w:color="000000"/>
              <w:left w:val="single" w:sz="6" w:space="0" w:color="000000"/>
              <w:bottom w:val="single" w:sz="6" w:space="0" w:color="000000"/>
              <w:right w:val="single" w:sz="6" w:space="0" w:color="000000"/>
            </w:tcBorders>
            <w:vAlign w:val="center"/>
            <w:hideMark/>
          </w:tcPr>
          <w:p w:rsidR="008B508F" w:rsidRPr="0012018C" w:rsidRDefault="008B508F" w:rsidP="00232C94">
            <w:pPr>
              <w:ind w:firstLine="709"/>
              <w:jc w:val="both"/>
            </w:pPr>
            <w:r w:rsidRPr="0012018C">
              <w:rPr>
                <w:rFonts w:eastAsia="Calibri"/>
              </w:rPr>
              <w:t>теоретическое обучение</w:t>
            </w:r>
          </w:p>
        </w:tc>
        <w:tc>
          <w:tcPr>
            <w:tcW w:w="1958" w:type="dxa"/>
            <w:tcBorders>
              <w:top w:val="single" w:sz="6" w:space="0" w:color="000000"/>
              <w:left w:val="single" w:sz="6" w:space="0" w:color="000000"/>
              <w:bottom w:val="single" w:sz="6" w:space="0" w:color="000000"/>
              <w:right w:val="single" w:sz="6" w:space="0" w:color="000000"/>
            </w:tcBorders>
            <w:hideMark/>
          </w:tcPr>
          <w:p w:rsidR="008B508F" w:rsidRPr="0012018C" w:rsidRDefault="008B508F" w:rsidP="00232C94">
            <w:pPr>
              <w:ind w:firstLine="709"/>
              <w:jc w:val="both"/>
              <w:rPr>
                <w:iCs/>
              </w:rPr>
            </w:pPr>
            <w:r>
              <w:rPr>
                <w:iCs/>
              </w:rPr>
              <w:t>10</w:t>
            </w:r>
          </w:p>
        </w:tc>
      </w:tr>
      <w:tr w:rsidR="008B508F" w:rsidRPr="0012018C" w:rsidTr="00232C94">
        <w:trPr>
          <w:trHeight w:val="490"/>
        </w:trPr>
        <w:tc>
          <w:tcPr>
            <w:tcW w:w="8223" w:type="dxa"/>
            <w:tcBorders>
              <w:top w:val="single" w:sz="6" w:space="0" w:color="000000"/>
              <w:left w:val="single" w:sz="6" w:space="0" w:color="000000"/>
              <w:bottom w:val="single" w:sz="6" w:space="0" w:color="000000"/>
              <w:right w:val="single" w:sz="6" w:space="0" w:color="000000"/>
            </w:tcBorders>
            <w:vAlign w:val="center"/>
            <w:hideMark/>
          </w:tcPr>
          <w:p w:rsidR="008B508F" w:rsidRPr="0012018C" w:rsidRDefault="008B508F" w:rsidP="00232C94">
            <w:pPr>
              <w:ind w:firstLine="709"/>
              <w:jc w:val="both"/>
              <w:rPr>
                <w:rFonts w:eastAsia="Calibri"/>
              </w:rPr>
            </w:pPr>
            <w:r w:rsidRPr="0012018C">
              <w:rPr>
                <w:rFonts w:eastAsia="Calibri"/>
              </w:rPr>
              <w:t>практические занятия</w:t>
            </w:r>
          </w:p>
        </w:tc>
        <w:tc>
          <w:tcPr>
            <w:tcW w:w="1958" w:type="dxa"/>
            <w:tcBorders>
              <w:top w:val="single" w:sz="6" w:space="0" w:color="000000"/>
              <w:left w:val="single" w:sz="6" w:space="0" w:color="000000"/>
              <w:bottom w:val="single" w:sz="6" w:space="0" w:color="000000"/>
              <w:right w:val="single" w:sz="6" w:space="0" w:color="000000"/>
            </w:tcBorders>
            <w:hideMark/>
          </w:tcPr>
          <w:p w:rsidR="008B508F" w:rsidRPr="0012018C" w:rsidRDefault="008B508F" w:rsidP="00232C94">
            <w:pPr>
              <w:ind w:firstLine="709"/>
              <w:jc w:val="both"/>
              <w:rPr>
                <w:rFonts w:eastAsia="Calibri"/>
              </w:rPr>
            </w:pPr>
            <w:r>
              <w:rPr>
                <w:rFonts w:eastAsia="Calibri"/>
              </w:rPr>
              <w:t>6</w:t>
            </w:r>
          </w:p>
        </w:tc>
      </w:tr>
      <w:tr w:rsidR="008B508F" w:rsidRPr="0012018C" w:rsidTr="00232C94">
        <w:trPr>
          <w:trHeight w:val="602"/>
        </w:trPr>
        <w:tc>
          <w:tcPr>
            <w:tcW w:w="8223" w:type="dxa"/>
            <w:tcBorders>
              <w:top w:val="single" w:sz="6" w:space="0" w:color="000000"/>
              <w:left w:val="single" w:sz="6" w:space="0" w:color="000000"/>
              <w:bottom w:val="single" w:sz="6" w:space="0" w:color="000000"/>
              <w:right w:val="single" w:sz="6" w:space="0" w:color="000000"/>
            </w:tcBorders>
            <w:vAlign w:val="center"/>
            <w:hideMark/>
          </w:tcPr>
          <w:p w:rsidR="008B508F" w:rsidRPr="0012018C" w:rsidRDefault="008B508F" w:rsidP="00232C94">
            <w:pPr>
              <w:ind w:firstLine="709"/>
              <w:jc w:val="both"/>
              <w:rPr>
                <w:rFonts w:eastAsia="Calibri"/>
                <w:i/>
              </w:rPr>
            </w:pPr>
            <w:r w:rsidRPr="0012018C">
              <w:rPr>
                <w:rFonts w:eastAsia="Calibri"/>
              </w:rPr>
              <w:t>Промежуточная аттестация (дифференцированный зачет)</w:t>
            </w:r>
          </w:p>
        </w:tc>
        <w:tc>
          <w:tcPr>
            <w:tcW w:w="1958" w:type="dxa"/>
            <w:tcBorders>
              <w:top w:val="single" w:sz="6" w:space="0" w:color="000000"/>
              <w:left w:val="single" w:sz="6" w:space="0" w:color="000000"/>
              <w:bottom w:val="single" w:sz="6" w:space="0" w:color="000000"/>
              <w:right w:val="single" w:sz="6" w:space="0" w:color="000000"/>
            </w:tcBorders>
            <w:vAlign w:val="center"/>
            <w:hideMark/>
          </w:tcPr>
          <w:p w:rsidR="008B508F" w:rsidRPr="0012018C" w:rsidRDefault="008B508F" w:rsidP="00232C94">
            <w:pPr>
              <w:ind w:firstLine="709"/>
              <w:jc w:val="both"/>
              <w:rPr>
                <w:rFonts w:eastAsia="Calibri"/>
                <w:lang w:val="en-US"/>
              </w:rPr>
            </w:pPr>
            <w:r w:rsidRPr="0012018C">
              <w:rPr>
                <w:rFonts w:eastAsia="Calibri"/>
                <w:lang w:val="en-US"/>
              </w:rPr>
              <w:t>2</w:t>
            </w:r>
          </w:p>
        </w:tc>
      </w:tr>
    </w:tbl>
    <w:p w:rsidR="008B508F" w:rsidRDefault="008B508F" w:rsidP="008B508F"/>
    <w:p w:rsidR="00493D50" w:rsidRPr="00D55F44" w:rsidRDefault="00493D50" w:rsidP="00493D50">
      <w:pPr>
        <w:jc w:val="center"/>
        <w:rPr>
          <w:b/>
          <w:bCs/>
        </w:rPr>
      </w:pPr>
      <w:r w:rsidRPr="00D55F44">
        <w:rPr>
          <w:b/>
          <w:bCs/>
        </w:rPr>
        <w:t>Аннотация к рабочей программе</w:t>
      </w:r>
    </w:p>
    <w:p w:rsidR="00493D50" w:rsidRPr="00D55F44" w:rsidRDefault="00493D50" w:rsidP="00493D50">
      <w:pPr>
        <w:jc w:val="center"/>
        <w:rPr>
          <w:b/>
          <w:bCs/>
          <w:vertAlign w:val="superscript"/>
        </w:rPr>
      </w:pPr>
      <w:r>
        <w:rPr>
          <w:b/>
          <w:bCs/>
        </w:rPr>
        <w:t>учебной дисциплины «ООД.06 Иностранный язык (Английский)</w:t>
      </w:r>
      <w:r w:rsidRPr="00D55F44">
        <w:rPr>
          <w:b/>
          <w:bCs/>
        </w:rPr>
        <w:t>»</w:t>
      </w:r>
    </w:p>
    <w:p w:rsidR="00493D50" w:rsidRPr="00D55F44" w:rsidRDefault="00493D50" w:rsidP="00493D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Pr>
          <w:b/>
          <w:bCs/>
        </w:rPr>
        <w:t>по специальности 35.02.01 Лесное и лесопарковое хозяйство</w:t>
      </w:r>
    </w:p>
    <w:p w:rsidR="00493D50" w:rsidRPr="00D55F44" w:rsidRDefault="00493D50" w:rsidP="00493D50">
      <w:pPr>
        <w:autoSpaceDE w:val="0"/>
        <w:autoSpaceDN w:val="0"/>
        <w:adjustRightInd w:val="0"/>
        <w:jc w:val="center"/>
        <w:rPr>
          <w:bCs/>
        </w:rPr>
      </w:pPr>
    </w:p>
    <w:p w:rsidR="00493D50" w:rsidRPr="00D55F44" w:rsidRDefault="00493D50" w:rsidP="00493D50">
      <w:pPr>
        <w:autoSpaceDE w:val="0"/>
        <w:autoSpaceDN w:val="0"/>
        <w:adjustRightInd w:val="0"/>
        <w:jc w:val="both"/>
      </w:pPr>
      <w:r w:rsidRPr="00D55F44">
        <w:t>1.1 Область применения программы:</w:t>
      </w:r>
    </w:p>
    <w:p w:rsidR="00493D50" w:rsidRDefault="00493D50" w:rsidP="00493D50">
      <w:pPr>
        <w:ind w:firstLine="708"/>
        <w:jc w:val="both"/>
      </w:pPr>
      <w:r w:rsidRPr="00D55F44">
        <w:t>Рабочая</w:t>
      </w:r>
      <w:r>
        <w:t xml:space="preserve"> программа учебной дисциплины ООД.06</w:t>
      </w:r>
      <w:r w:rsidRPr="00D55F44">
        <w:t xml:space="preserve"> </w:t>
      </w:r>
      <w:r>
        <w:t>Иностранный язык (Английский)</w:t>
      </w:r>
      <w:r w:rsidRPr="00D55F44">
        <w:t xml:space="preserve"> является частью программы подготовки специалистов среднего звена в соответствии с ФГОС СПО по </w:t>
      </w:r>
      <w:r w:rsidRPr="001400FF">
        <w:t xml:space="preserve">специальности </w:t>
      </w:r>
      <w:r w:rsidRPr="001400FF">
        <w:rPr>
          <w:bCs/>
        </w:rPr>
        <w:t>35.02.</w:t>
      </w:r>
      <w:r>
        <w:rPr>
          <w:bCs/>
        </w:rPr>
        <w:t>02 Технология лесозаготовок.</w:t>
      </w:r>
    </w:p>
    <w:p w:rsidR="00493D50" w:rsidRDefault="00493D50" w:rsidP="00493D50">
      <w:pPr>
        <w:jc w:val="both"/>
      </w:pPr>
    </w:p>
    <w:p w:rsidR="00493D50" w:rsidRPr="00D55F44" w:rsidRDefault="00493D50" w:rsidP="00493D50">
      <w:pPr>
        <w:jc w:val="both"/>
      </w:pPr>
      <w:r w:rsidRPr="00D55F44">
        <w:t xml:space="preserve">1.2 Место учебной дисциплины в структуре ППССЗ: </w:t>
      </w:r>
    </w:p>
    <w:p w:rsidR="00493D50" w:rsidRDefault="00493D50" w:rsidP="00493D50">
      <w:pPr>
        <w:ind w:firstLine="708"/>
        <w:jc w:val="both"/>
      </w:pPr>
      <w:r w:rsidRPr="00D55F44">
        <w:t xml:space="preserve"> Учебная дисциплина </w:t>
      </w:r>
      <w:r>
        <w:t>ООД.06</w:t>
      </w:r>
      <w:r w:rsidRPr="00D55F44">
        <w:t xml:space="preserve"> </w:t>
      </w:r>
      <w:r>
        <w:t>Иностранный язык (Английский)</w:t>
      </w:r>
      <w:r w:rsidRPr="00D55F44">
        <w:t xml:space="preserve"> является обязательно</w:t>
      </w:r>
      <w:r>
        <w:t xml:space="preserve">й частью общеобразовательного </w:t>
      </w:r>
      <w:r w:rsidRPr="00D55F44">
        <w:t xml:space="preserve"> цикла основной образовательной программы в соответствии с ФГОС СПО по </w:t>
      </w:r>
      <w:r w:rsidRPr="001400FF">
        <w:t xml:space="preserve">специальности </w:t>
      </w:r>
      <w:r w:rsidRPr="001400FF">
        <w:rPr>
          <w:bCs/>
        </w:rPr>
        <w:t>35.02.</w:t>
      </w:r>
      <w:r>
        <w:rPr>
          <w:bCs/>
        </w:rPr>
        <w:t>02 Технология лесозаготовок.</w:t>
      </w:r>
    </w:p>
    <w:p w:rsidR="00493D50" w:rsidRDefault="00493D50" w:rsidP="00493D50">
      <w:pPr>
        <w:ind w:firstLine="708"/>
        <w:jc w:val="both"/>
      </w:pPr>
    </w:p>
    <w:p w:rsidR="00493D50" w:rsidRPr="00D55F44" w:rsidRDefault="00493D50" w:rsidP="00493D50">
      <w:pPr>
        <w:jc w:val="both"/>
      </w:pPr>
      <w:r w:rsidRPr="00D55F44">
        <w:t>1.3 Цели и задачи учебной дисциплины:</w:t>
      </w:r>
    </w:p>
    <w:p w:rsidR="00493D50" w:rsidRPr="00D55F44" w:rsidRDefault="00493D50" w:rsidP="00493D50">
      <w:pPr>
        <w:ind w:firstLine="708"/>
        <w:jc w:val="both"/>
      </w:pPr>
      <w:r w:rsidRPr="00D55F44">
        <w:t>В результате освоения учебной дисциплины обучающийся должен знать/уметь/иметь практический опыт:</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9"/>
        <w:gridCol w:w="3906"/>
        <w:gridCol w:w="4111"/>
      </w:tblGrid>
      <w:tr w:rsidR="00493D50" w:rsidRPr="00D55F44" w:rsidTr="00232C94">
        <w:trPr>
          <w:trHeight w:val="649"/>
        </w:trPr>
        <w:tc>
          <w:tcPr>
            <w:tcW w:w="1589" w:type="dxa"/>
            <w:vAlign w:val="center"/>
            <w:hideMark/>
          </w:tcPr>
          <w:p w:rsidR="00493D50" w:rsidRPr="00D55F44" w:rsidRDefault="00493D50" w:rsidP="00232C94">
            <w:pPr>
              <w:suppressAutoHyphens/>
              <w:jc w:val="center"/>
              <w:rPr>
                <w:bCs/>
              </w:rPr>
            </w:pPr>
            <w:r w:rsidRPr="00D55F44">
              <w:rPr>
                <w:bCs/>
              </w:rPr>
              <w:t xml:space="preserve">Код </w:t>
            </w:r>
          </w:p>
          <w:p w:rsidR="00493D50" w:rsidRPr="00D55F44" w:rsidRDefault="00493D50" w:rsidP="00232C94">
            <w:pPr>
              <w:suppressAutoHyphens/>
              <w:jc w:val="center"/>
              <w:rPr>
                <w:bCs/>
              </w:rPr>
            </w:pPr>
            <w:r w:rsidRPr="00D55F44">
              <w:rPr>
                <w:bCs/>
              </w:rPr>
              <w:t xml:space="preserve">ПК, </w:t>
            </w:r>
            <w:proofErr w:type="gramStart"/>
            <w:r w:rsidRPr="00D55F44">
              <w:rPr>
                <w:bCs/>
              </w:rPr>
              <w:t>ОК</w:t>
            </w:r>
            <w:proofErr w:type="gramEnd"/>
          </w:p>
        </w:tc>
        <w:tc>
          <w:tcPr>
            <w:tcW w:w="3906" w:type="dxa"/>
            <w:vAlign w:val="center"/>
            <w:hideMark/>
          </w:tcPr>
          <w:p w:rsidR="00493D50" w:rsidRPr="00D55F44" w:rsidRDefault="00493D50" w:rsidP="00232C94">
            <w:pPr>
              <w:suppressAutoHyphens/>
              <w:jc w:val="center"/>
              <w:rPr>
                <w:bCs/>
              </w:rPr>
            </w:pPr>
            <w:r w:rsidRPr="00D55F44">
              <w:rPr>
                <w:bCs/>
              </w:rPr>
              <w:t>Умения</w:t>
            </w:r>
          </w:p>
        </w:tc>
        <w:tc>
          <w:tcPr>
            <w:tcW w:w="4111" w:type="dxa"/>
            <w:vAlign w:val="center"/>
            <w:hideMark/>
          </w:tcPr>
          <w:p w:rsidR="00493D50" w:rsidRPr="00D55F44" w:rsidRDefault="00493D50" w:rsidP="00232C94">
            <w:pPr>
              <w:suppressAutoHyphens/>
              <w:jc w:val="center"/>
              <w:rPr>
                <w:bCs/>
              </w:rPr>
            </w:pPr>
            <w:r w:rsidRPr="00D55F44">
              <w:rPr>
                <w:bCs/>
              </w:rPr>
              <w:t>Знания</w:t>
            </w:r>
          </w:p>
        </w:tc>
      </w:tr>
      <w:tr w:rsidR="00493D50" w:rsidRPr="00D55F44" w:rsidTr="00232C94">
        <w:trPr>
          <w:trHeight w:val="212"/>
        </w:trPr>
        <w:tc>
          <w:tcPr>
            <w:tcW w:w="1589" w:type="dxa"/>
          </w:tcPr>
          <w:p w:rsidR="00493D50" w:rsidRDefault="00493D50" w:rsidP="00232C94">
            <w:pPr>
              <w:suppressAutoHyphens/>
              <w:rPr>
                <w:iCs/>
              </w:rPr>
            </w:pPr>
            <w:proofErr w:type="gramStart"/>
            <w:r w:rsidRPr="00D55F44">
              <w:rPr>
                <w:iCs/>
              </w:rPr>
              <w:t>ОК</w:t>
            </w:r>
            <w:proofErr w:type="gramEnd"/>
            <w:r w:rsidRPr="00D55F44">
              <w:rPr>
                <w:iCs/>
              </w:rPr>
              <w:t xml:space="preserve"> 01</w:t>
            </w:r>
          </w:p>
          <w:p w:rsidR="00493D50" w:rsidRPr="00D55F44" w:rsidRDefault="00493D50" w:rsidP="00232C94">
            <w:pPr>
              <w:suppressAutoHyphens/>
              <w:rPr>
                <w:iCs/>
              </w:rPr>
            </w:pPr>
            <w:proofErr w:type="gramStart"/>
            <w:r>
              <w:rPr>
                <w:iCs/>
              </w:rPr>
              <w:t>ОК</w:t>
            </w:r>
            <w:proofErr w:type="gramEnd"/>
            <w:r>
              <w:rPr>
                <w:iCs/>
              </w:rPr>
              <w:t xml:space="preserve"> 02</w:t>
            </w:r>
          </w:p>
          <w:p w:rsidR="00493D50" w:rsidRPr="00D55F44" w:rsidRDefault="00493D50" w:rsidP="00232C94">
            <w:pPr>
              <w:suppressAutoHyphens/>
              <w:rPr>
                <w:iCs/>
              </w:rPr>
            </w:pPr>
            <w:proofErr w:type="gramStart"/>
            <w:r w:rsidRPr="00D55F44">
              <w:rPr>
                <w:iCs/>
              </w:rPr>
              <w:t>ОК</w:t>
            </w:r>
            <w:proofErr w:type="gramEnd"/>
            <w:r w:rsidRPr="00D55F44">
              <w:rPr>
                <w:iCs/>
              </w:rPr>
              <w:t xml:space="preserve"> 04</w:t>
            </w:r>
          </w:p>
          <w:p w:rsidR="00493D50" w:rsidRPr="00D55F44" w:rsidRDefault="00493D50" w:rsidP="00232C94">
            <w:pPr>
              <w:suppressAutoHyphens/>
              <w:rPr>
                <w:iCs/>
              </w:rPr>
            </w:pPr>
            <w:proofErr w:type="gramStart"/>
            <w:r w:rsidRPr="00D55F44">
              <w:rPr>
                <w:iCs/>
              </w:rPr>
              <w:t>ОК</w:t>
            </w:r>
            <w:proofErr w:type="gramEnd"/>
            <w:r w:rsidRPr="00D55F44">
              <w:rPr>
                <w:iCs/>
              </w:rPr>
              <w:t xml:space="preserve"> 05</w:t>
            </w:r>
          </w:p>
          <w:p w:rsidR="00493D50" w:rsidRPr="00D55F44" w:rsidRDefault="00493D50" w:rsidP="00232C94">
            <w:pPr>
              <w:suppressAutoHyphens/>
              <w:rPr>
                <w:iCs/>
              </w:rPr>
            </w:pPr>
            <w:proofErr w:type="gramStart"/>
            <w:r>
              <w:rPr>
                <w:iCs/>
              </w:rPr>
              <w:t>ОК</w:t>
            </w:r>
            <w:proofErr w:type="gramEnd"/>
            <w:r>
              <w:rPr>
                <w:iCs/>
              </w:rPr>
              <w:t xml:space="preserve"> 09</w:t>
            </w:r>
          </w:p>
          <w:p w:rsidR="00493D50" w:rsidRPr="00D55F44" w:rsidRDefault="00493D50" w:rsidP="00232C94">
            <w:pPr>
              <w:suppressAutoHyphens/>
              <w:rPr>
                <w:iCs/>
              </w:rPr>
            </w:pPr>
          </w:p>
        </w:tc>
        <w:tc>
          <w:tcPr>
            <w:tcW w:w="3906" w:type="dxa"/>
          </w:tcPr>
          <w:p w:rsidR="00493D50" w:rsidRPr="004D3ACB" w:rsidRDefault="00493D50" w:rsidP="00232C94">
            <w:pPr>
              <w:suppressAutoHyphens/>
              <w:jc w:val="both"/>
              <w:rPr>
                <w:iCs/>
              </w:rPr>
            </w:pPr>
            <w:r w:rsidRPr="004D3ACB">
              <w:rPr>
                <w:iCs/>
              </w:rPr>
              <w:t xml:space="preserve">- распознавать задачу и/или проблему в профессиональном и/или социальном контексте; анализировать задачу и/или проблему и выделять её составные части; определять этапы решения задачи; </w:t>
            </w:r>
          </w:p>
          <w:p w:rsidR="00493D50" w:rsidRPr="004D3ACB" w:rsidRDefault="00493D50" w:rsidP="00232C94">
            <w:pPr>
              <w:suppressAutoHyphens/>
              <w:jc w:val="both"/>
              <w:rPr>
                <w:iCs/>
              </w:rPr>
            </w:pPr>
            <w:r w:rsidRPr="004D3ACB">
              <w:rPr>
                <w:iCs/>
              </w:rPr>
              <w:t xml:space="preserve">- выявлять и эффективно искать </w:t>
            </w:r>
            <w:r w:rsidRPr="004D3ACB">
              <w:rPr>
                <w:iCs/>
              </w:rPr>
              <w:lastRenderedPageBreak/>
              <w:t>информацию, необходимую для решения задачи и/или проблемы;</w:t>
            </w:r>
          </w:p>
          <w:p w:rsidR="00493D50" w:rsidRPr="004D3ACB" w:rsidRDefault="00493D50" w:rsidP="00232C94">
            <w:pPr>
              <w:suppressAutoHyphens/>
              <w:jc w:val="both"/>
              <w:rPr>
                <w:iCs/>
              </w:rPr>
            </w:pPr>
            <w:r w:rsidRPr="004D3ACB">
              <w:rPr>
                <w:iCs/>
              </w:rPr>
              <w:t>- составить план действия; определить необходимые ресурсы;</w:t>
            </w:r>
          </w:p>
          <w:p w:rsidR="00493D50" w:rsidRDefault="00493D50" w:rsidP="00232C94">
            <w:pPr>
              <w:tabs>
                <w:tab w:val="left" w:pos="2835"/>
              </w:tabs>
              <w:jc w:val="both"/>
              <w:rPr>
                <w:iCs/>
              </w:rPr>
            </w:pPr>
            <w:r w:rsidRPr="004D3ACB">
              <w:rPr>
                <w:iCs/>
              </w:rPr>
              <w:t xml:space="preserve">- владеть актуальными методами работы в профессиональной и смежных </w:t>
            </w:r>
            <w:proofErr w:type="gramStart"/>
            <w:r w:rsidRPr="004D3ACB">
              <w:rPr>
                <w:iCs/>
              </w:rPr>
              <w:t>сферах</w:t>
            </w:r>
            <w:proofErr w:type="gramEnd"/>
            <w:r w:rsidRPr="004D3ACB">
              <w:rPr>
                <w:iCs/>
              </w:rPr>
              <w:t>; реализовать составленный план; оценивать результат и последствия своих действий (самостоятельно или с помощью наставника)</w:t>
            </w:r>
            <w:r>
              <w:rPr>
                <w:iCs/>
              </w:rPr>
              <w:t>;</w:t>
            </w:r>
          </w:p>
          <w:p w:rsidR="00493D50" w:rsidRPr="004D3ACB" w:rsidRDefault="00493D50" w:rsidP="00232C94">
            <w:pPr>
              <w:tabs>
                <w:tab w:val="left" w:pos="2835"/>
              </w:tabs>
              <w:jc w:val="both"/>
              <w:rPr>
                <w:i/>
              </w:rPr>
            </w:pPr>
            <w:r>
              <w:rPr>
                <w:iCs/>
              </w:rPr>
              <w:t xml:space="preserve">- </w:t>
            </w:r>
            <w:r w:rsidRPr="007354C1">
              <w:rPr>
                <w:rFonts w:eastAsia="Calibri" w:cs="Calibri"/>
                <w:iCs/>
                <w:lang w:eastAsia="en-GB"/>
              </w:rPr>
              <w:t>- определять задачи для поиска информации; определять необходимые источники информации; планировать процесс поиска; структурировать получаемую информацию; выделять наиболее значимое в перечне информации; оценивать практическую значимость результатов поиска; оформлять результаты поиска, применять средства информационных технологий для решения профессиональных задач; использовать современное программное обеспечение; использовать различные цифровые средства для решения про</w:t>
            </w:r>
            <w:r>
              <w:rPr>
                <w:rFonts w:eastAsia="Calibri" w:cs="Calibri"/>
                <w:iCs/>
                <w:lang w:eastAsia="en-GB"/>
              </w:rPr>
              <w:t>фессиональных задач;</w:t>
            </w:r>
          </w:p>
          <w:p w:rsidR="00493D50" w:rsidRPr="004D3ACB" w:rsidRDefault="00493D50" w:rsidP="00232C94">
            <w:pPr>
              <w:tabs>
                <w:tab w:val="left" w:pos="2835"/>
              </w:tabs>
              <w:jc w:val="both"/>
              <w:rPr>
                <w:i/>
              </w:rPr>
            </w:pPr>
            <w:r w:rsidRPr="004D3ACB">
              <w:rPr>
                <w:bCs/>
              </w:rPr>
              <w:t>- организовывать работу коллектива и команды; взаимодействовать с коллегами, руководством, клиентами в ходе профессиональной деятельности</w:t>
            </w:r>
          </w:p>
          <w:p w:rsidR="00493D50" w:rsidRPr="004D3ACB" w:rsidRDefault="00493D50" w:rsidP="00232C94">
            <w:pPr>
              <w:tabs>
                <w:tab w:val="left" w:pos="2835"/>
              </w:tabs>
              <w:jc w:val="both"/>
            </w:pPr>
            <w:r w:rsidRPr="004D3ACB">
              <w:t xml:space="preserve">- </w:t>
            </w:r>
            <w:r w:rsidRPr="004D3ACB">
              <w:rPr>
                <w:iCs/>
              </w:rPr>
              <w:t xml:space="preserve">грамотно </w:t>
            </w:r>
            <w:r w:rsidRPr="004D3ACB">
              <w:rPr>
                <w:bCs/>
              </w:rPr>
              <w:t xml:space="preserve">излагать свои мысли и оформлять документы по профессиональной тематике на государственном языке, </w:t>
            </w:r>
            <w:r w:rsidRPr="004D3ACB">
              <w:rPr>
                <w:iCs/>
              </w:rPr>
              <w:t>проявлять толерантность в рабочем коллективе</w:t>
            </w:r>
          </w:p>
          <w:p w:rsidR="00493D50" w:rsidRPr="004D3ACB" w:rsidRDefault="00493D50" w:rsidP="00232C94">
            <w:pPr>
              <w:tabs>
                <w:tab w:val="left" w:pos="2835"/>
              </w:tabs>
              <w:jc w:val="both"/>
            </w:pPr>
            <w:r w:rsidRPr="004D3ACB">
              <w:rPr>
                <w:bCs/>
                <w:iCs/>
              </w:rPr>
              <w:t>- применять средства информационных технологий для решения профессиональных задач; использовать современное программное обеспечение</w:t>
            </w:r>
          </w:p>
          <w:p w:rsidR="00493D50" w:rsidRPr="004D3ACB" w:rsidRDefault="00493D50" w:rsidP="00232C94">
            <w:pPr>
              <w:contextualSpacing/>
              <w:jc w:val="both"/>
            </w:pPr>
            <w:r w:rsidRPr="004D3ACB">
              <w:rPr>
                <w:bCs/>
              </w:rPr>
              <w:t>-понимать тексты на базовые и профессиональные темы;</w:t>
            </w:r>
            <w:r w:rsidRPr="004D3ACB">
              <w:t xml:space="preserve"> </w:t>
            </w:r>
          </w:p>
          <w:p w:rsidR="00493D50" w:rsidRPr="00D55F44" w:rsidRDefault="00493D50" w:rsidP="00232C94">
            <w:pPr>
              <w:suppressAutoHyphens/>
              <w:jc w:val="both"/>
              <w:rPr>
                <w:i/>
              </w:rPr>
            </w:pPr>
          </w:p>
        </w:tc>
        <w:tc>
          <w:tcPr>
            <w:tcW w:w="4111" w:type="dxa"/>
          </w:tcPr>
          <w:p w:rsidR="00493D50" w:rsidRPr="004D3ACB" w:rsidRDefault="00493D50" w:rsidP="00232C94">
            <w:pPr>
              <w:suppressAutoHyphens/>
              <w:jc w:val="both"/>
              <w:rPr>
                <w:bCs/>
              </w:rPr>
            </w:pPr>
            <w:r w:rsidRPr="004D3ACB">
              <w:rPr>
                <w:iCs/>
              </w:rPr>
              <w:lastRenderedPageBreak/>
              <w:t>- а</w:t>
            </w:r>
            <w:r w:rsidRPr="004D3ACB">
              <w:rPr>
                <w:bCs/>
              </w:rPr>
              <w:t>ктуальный профессиональный и социальный контекст, в котором приходится работать и жить; основные источники информации и ресурсы для решения задач и проблем в профессиональном и/или социальном контексте;</w:t>
            </w:r>
          </w:p>
          <w:p w:rsidR="00493D50" w:rsidRDefault="00493D50" w:rsidP="00232C94">
            <w:pPr>
              <w:suppressAutoHyphens/>
              <w:jc w:val="both"/>
              <w:rPr>
                <w:bCs/>
              </w:rPr>
            </w:pPr>
            <w:proofErr w:type="gramStart"/>
            <w:r w:rsidRPr="004D3ACB">
              <w:rPr>
                <w:bCs/>
              </w:rPr>
              <w:t xml:space="preserve">- алгоритмы выполнения работ в </w:t>
            </w:r>
            <w:r w:rsidRPr="004D3ACB">
              <w:rPr>
                <w:bCs/>
              </w:rPr>
              <w:lastRenderedPageBreak/>
              <w:t>профессиональной и смежных областях; методы работы в профессиональной и смежных сферах; структуру плана для решения задач; порядок оценки результатов решения задач профессиональной деятельности</w:t>
            </w:r>
            <w:r>
              <w:rPr>
                <w:bCs/>
              </w:rPr>
              <w:t>;</w:t>
            </w:r>
            <w:proofErr w:type="gramEnd"/>
          </w:p>
          <w:p w:rsidR="00493D50" w:rsidRPr="004D3ACB" w:rsidRDefault="00493D50" w:rsidP="00232C94">
            <w:pPr>
              <w:suppressAutoHyphens/>
              <w:rPr>
                <w:i/>
              </w:rPr>
            </w:pPr>
            <w:r w:rsidRPr="007354C1">
              <w:rPr>
                <w:rFonts w:eastAsia="Calibri" w:cs="Calibri"/>
                <w:b/>
                <w:iCs/>
                <w:lang w:eastAsia="en-GB"/>
              </w:rPr>
              <w:t xml:space="preserve">- </w:t>
            </w:r>
            <w:r w:rsidRPr="007354C1">
              <w:rPr>
                <w:iCs/>
              </w:rPr>
              <w:t xml:space="preserve">номенклатура информационных источников, применяемых в профессиональной деятельности; приемы структурирования информации; формат оформления результатов поиска информации, </w:t>
            </w:r>
            <w:r w:rsidRPr="007354C1">
              <w:rPr>
                <w:bCs/>
                <w:iCs/>
              </w:rPr>
              <w:t xml:space="preserve">современные средства и устройства информатизации; порядок их применения и программное обеспечение в профессиональной </w:t>
            </w:r>
            <w:proofErr w:type="gramStart"/>
            <w:r w:rsidRPr="007354C1">
              <w:rPr>
                <w:bCs/>
                <w:iCs/>
              </w:rPr>
              <w:t>деятельности</w:t>
            </w:r>
            <w:proofErr w:type="gramEnd"/>
            <w:r w:rsidRPr="007354C1">
              <w:rPr>
                <w:bCs/>
                <w:iCs/>
              </w:rPr>
              <w:t xml:space="preserve"> в том числе с использова</w:t>
            </w:r>
            <w:r>
              <w:rPr>
                <w:bCs/>
                <w:iCs/>
              </w:rPr>
              <w:t xml:space="preserve">нием цифровых средств; </w:t>
            </w:r>
          </w:p>
          <w:p w:rsidR="00493D50" w:rsidRPr="004D3ACB" w:rsidRDefault="00493D50" w:rsidP="00232C94">
            <w:pPr>
              <w:suppressAutoHyphens/>
              <w:jc w:val="both"/>
              <w:rPr>
                <w:i/>
              </w:rPr>
            </w:pPr>
            <w:r w:rsidRPr="004D3ACB">
              <w:rPr>
                <w:bCs/>
              </w:rPr>
              <w:t>- психологические основы деятельности коллектива, психологические особенности личности; основы проектной деятельности</w:t>
            </w:r>
          </w:p>
          <w:p w:rsidR="00493D50" w:rsidRPr="004D3ACB" w:rsidRDefault="00493D50" w:rsidP="00232C94">
            <w:pPr>
              <w:suppressAutoHyphens/>
              <w:jc w:val="both"/>
              <w:rPr>
                <w:i/>
              </w:rPr>
            </w:pPr>
            <w:r w:rsidRPr="004D3ACB">
              <w:rPr>
                <w:bCs/>
              </w:rPr>
              <w:t xml:space="preserve">- особенности социального и культурного контекста; правила оформления документов и построения устных сообщений.- </w:t>
            </w:r>
          </w:p>
          <w:p w:rsidR="00493D50" w:rsidRPr="004D3ACB" w:rsidRDefault="00493D50" w:rsidP="00232C94">
            <w:pPr>
              <w:suppressAutoHyphens/>
              <w:jc w:val="both"/>
              <w:rPr>
                <w:i/>
              </w:rPr>
            </w:pPr>
            <w:r w:rsidRPr="004D3ACB">
              <w:rPr>
                <w:bCs/>
                <w:iCs/>
              </w:rPr>
              <w:t>- современные средства и устройства информатизации; порядок их применения и программное обеспечение в профессиональной деятельности</w:t>
            </w:r>
          </w:p>
          <w:p w:rsidR="00493D50" w:rsidRPr="004D3ACB" w:rsidRDefault="00493D50" w:rsidP="00232C94">
            <w:pPr>
              <w:jc w:val="both"/>
            </w:pPr>
            <w:r w:rsidRPr="004D3ACB">
              <w:t>- основные общеупотребительные глаголы (бытовая и профессиональная лексика);</w:t>
            </w:r>
          </w:p>
          <w:p w:rsidR="00493D50" w:rsidRPr="004D3ACB" w:rsidRDefault="00493D50" w:rsidP="00232C94">
            <w:pPr>
              <w:jc w:val="both"/>
            </w:pPr>
            <w:r w:rsidRPr="004D3ACB">
              <w:t>- особенности произношения слов;</w:t>
            </w:r>
          </w:p>
          <w:p w:rsidR="00493D50" w:rsidRPr="004D3ACB" w:rsidRDefault="00493D50" w:rsidP="00232C94">
            <w:pPr>
              <w:jc w:val="both"/>
            </w:pPr>
            <w:r w:rsidRPr="004D3ACB">
              <w:t>- правила чтения текстов профессиональной направленности.</w:t>
            </w:r>
          </w:p>
          <w:p w:rsidR="00493D50" w:rsidRPr="004D3ACB" w:rsidRDefault="00493D50" w:rsidP="00232C94">
            <w:pPr>
              <w:suppressAutoHyphens/>
              <w:jc w:val="both"/>
            </w:pPr>
            <w:r w:rsidRPr="004D3ACB">
              <w:t>- лексический минимум,</w:t>
            </w:r>
            <w:r>
              <w:t xml:space="preserve"> </w:t>
            </w:r>
            <w:r w:rsidRPr="004D3ACB">
              <w:t xml:space="preserve">относящийся к описанию предметов, средств и процессов профессиональной деятельности; </w:t>
            </w:r>
          </w:p>
          <w:p w:rsidR="00493D50" w:rsidRPr="00FB515C" w:rsidRDefault="00493D50" w:rsidP="00232C94">
            <w:pPr>
              <w:suppressAutoHyphens/>
              <w:jc w:val="both"/>
            </w:pPr>
            <w:r w:rsidRPr="004D3ACB">
              <w:t>- правила построения простых и сложных предл</w:t>
            </w:r>
            <w:r>
              <w:t>ожений на профессиональные темы</w:t>
            </w:r>
          </w:p>
          <w:p w:rsidR="00493D50" w:rsidRPr="00D55F44" w:rsidRDefault="00493D50" w:rsidP="00232C94">
            <w:pPr>
              <w:suppressAutoHyphens/>
              <w:rPr>
                <w:iCs/>
              </w:rPr>
            </w:pPr>
          </w:p>
        </w:tc>
      </w:tr>
      <w:tr w:rsidR="00493D50" w:rsidRPr="00D55F44" w:rsidTr="00232C94">
        <w:trPr>
          <w:trHeight w:val="4125"/>
        </w:trPr>
        <w:tc>
          <w:tcPr>
            <w:tcW w:w="1589" w:type="dxa"/>
          </w:tcPr>
          <w:p w:rsidR="00493D50" w:rsidRDefault="00493D50" w:rsidP="00232C94">
            <w:pPr>
              <w:jc w:val="both"/>
              <w:rPr>
                <w:iCs/>
              </w:rPr>
            </w:pPr>
          </w:p>
          <w:p w:rsidR="00493D50" w:rsidRPr="00525D39" w:rsidRDefault="00493D50" w:rsidP="00232C94">
            <w:pPr>
              <w:jc w:val="both"/>
            </w:pPr>
            <w:r>
              <w:rPr>
                <w:iCs/>
              </w:rPr>
              <w:t xml:space="preserve">ПК 1.2 </w:t>
            </w:r>
          </w:p>
          <w:p w:rsidR="00493D50" w:rsidRPr="000459BA" w:rsidRDefault="00493D50" w:rsidP="00232C94">
            <w:pPr>
              <w:rPr>
                <w:color w:val="FF0000"/>
              </w:rPr>
            </w:pPr>
          </w:p>
        </w:tc>
        <w:tc>
          <w:tcPr>
            <w:tcW w:w="3906" w:type="dxa"/>
          </w:tcPr>
          <w:p w:rsidR="00493D50" w:rsidRPr="004D3ACB" w:rsidRDefault="00493D50" w:rsidP="00232C94">
            <w:pPr>
              <w:contextualSpacing/>
              <w:jc w:val="both"/>
            </w:pPr>
            <w:r w:rsidRPr="004D3ACB">
              <w:rPr>
                <w:bCs/>
              </w:rPr>
              <w:t>-понимать тексты на базовые и профессиональные темы;</w:t>
            </w:r>
            <w:r w:rsidRPr="004D3ACB">
              <w:t xml:space="preserve"> </w:t>
            </w:r>
          </w:p>
          <w:p w:rsidR="00493D50" w:rsidRPr="004D3ACB" w:rsidRDefault="00493D50" w:rsidP="00232C94">
            <w:pPr>
              <w:contextualSpacing/>
              <w:jc w:val="both"/>
              <w:rPr>
                <w:bCs/>
              </w:rPr>
            </w:pPr>
            <w:r w:rsidRPr="004D3ACB">
              <w:t>- переводить (со словарем) иностранные тексты профессиональной направленности;</w:t>
            </w:r>
          </w:p>
          <w:p w:rsidR="00493D50" w:rsidRPr="004D3ACB" w:rsidRDefault="00493D50" w:rsidP="00232C94">
            <w:pPr>
              <w:rPr>
                <w:bCs/>
              </w:rPr>
            </w:pPr>
            <w:r w:rsidRPr="004D3ACB">
              <w:rPr>
                <w:bCs/>
              </w:rPr>
              <w:t>- строить простые высказывания о себе и о своей профессиональной деятельности;</w:t>
            </w:r>
          </w:p>
          <w:p w:rsidR="00493D50" w:rsidRPr="004D3ACB" w:rsidRDefault="00493D50" w:rsidP="00232C94">
            <w:pPr>
              <w:rPr>
                <w:bCs/>
              </w:rPr>
            </w:pPr>
            <w:r w:rsidRPr="004D3ACB">
              <w:rPr>
                <w:bCs/>
              </w:rPr>
              <w:t>- участвовать в диалогах на общие и профессиональные темы;</w:t>
            </w:r>
          </w:p>
          <w:p w:rsidR="00493D50" w:rsidRPr="004D3ACB" w:rsidRDefault="00493D50" w:rsidP="00232C94">
            <w:pPr>
              <w:rPr>
                <w:bCs/>
              </w:rPr>
            </w:pPr>
            <w:r w:rsidRPr="004D3ACB">
              <w:rPr>
                <w:bCs/>
              </w:rPr>
              <w:t>- кратко обоснов</w:t>
            </w:r>
            <w:r>
              <w:rPr>
                <w:bCs/>
              </w:rPr>
              <w:t>ывать и объяснять свои действия;</w:t>
            </w:r>
          </w:p>
          <w:p w:rsidR="00493D50" w:rsidRPr="00DA573C" w:rsidRDefault="00493D50" w:rsidP="00232C94">
            <w:pPr>
              <w:jc w:val="both"/>
              <w:rPr>
                <w:iCs/>
              </w:rPr>
            </w:pPr>
            <w:r w:rsidRPr="004D3ACB">
              <w:rPr>
                <w:bCs/>
              </w:rPr>
              <w:t>- писать простые связные сообщения на знакомые или интересующие профессиональные темы</w:t>
            </w:r>
            <w:r>
              <w:rPr>
                <w:iCs/>
              </w:rPr>
              <w:t xml:space="preserve"> и </w:t>
            </w:r>
            <w:proofErr w:type="gramStart"/>
            <w:r>
              <w:rPr>
                <w:iCs/>
              </w:rPr>
              <w:t>иностранном</w:t>
            </w:r>
            <w:proofErr w:type="gramEnd"/>
            <w:r>
              <w:rPr>
                <w:iCs/>
              </w:rPr>
              <w:t xml:space="preserve"> языках;</w:t>
            </w:r>
          </w:p>
        </w:tc>
        <w:tc>
          <w:tcPr>
            <w:tcW w:w="4111" w:type="dxa"/>
          </w:tcPr>
          <w:p w:rsidR="00493D50" w:rsidRPr="004D3ACB" w:rsidRDefault="00493D50" w:rsidP="00232C94">
            <w:pPr>
              <w:jc w:val="both"/>
            </w:pPr>
            <w:r w:rsidRPr="004D3ACB">
              <w:t>- основные общеупотребительные глаголы (бытовая и профессиональная лексика);</w:t>
            </w:r>
          </w:p>
          <w:p w:rsidR="00493D50" w:rsidRPr="004D3ACB" w:rsidRDefault="00493D50" w:rsidP="00232C94">
            <w:pPr>
              <w:jc w:val="both"/>
            </w:pPr>
            <w:r w:rsidRPr="004D3ACB">
              <w:t>- особенности произношения слов;</w:t>
            </w:r>
          </w:p>
          <w:p w:rsidR="00493D50" w:rsidRPr="004D3ACB" w:rsidRDefault="00493D50" w:rsidP="00232C94">
            <w:pPr>
              <w:jc w:val="both"/>
            </w:pPr>
            <w:r w:rsidRPr="004D3ACB">
              <w:t>- правила чтения текстов профессиональной направленности</w:t>
            </w:r>
          </w:p>
          <w:p w:rsidR="00493D50" w:rsidRPr="004D3ACB" w:rsidRDefault="00493D50" w:rsidP="00232C94">
            <w:pPr>
              <w:suppressAutoHyphens/>
            </w:pPr>
            <w:r w:rsidRPr="004D3ACB">
              <w:t xml:space="preserve">- лексический минимум, относящийся к описанию предметов, средств и процессов профессиональной деятельности; </w:t>
            </w:r>
          </w:p>
          <w:p w:rsidR="00493D50" w:rsidRDefault="00493D50" w:rsidP="00232C94">
            <w:pPr>
              <w:shd w:val="clear" w:color="auto" w:fill="FFFFFF"/>
              <w:jc w:val="both"/>
            </w:pPr>
            <w:r w:rsidRPr="004D3ACB">
              <w:t>- правила построения простых и сложных предложений на профессиональные темы</w:t>
            </w:r>
            <w:r w:rsidRPr="00E357B1">
              <w:t xml:space="preserve"> </w:t>
            </w:r>
          </w:p>
          <w:p w:rsidR="00493D50" w:rsidRPr="003F10D0" w:rsidRDefault="00493D50" w:rsidP="00232C94">
            <w:pPr>
              <w:pStyle w:val="ConsPlusNormal"/>
              <w:jc w:val="both"/>
              <w:rPr>
                <w:rFonts w:ascii="Times New Roman" w:hAnsi="Times New Roman" w:cs="Times New Roman"/>
                <w:sz w:val="24"/>
                <w:szCs w:val="24"/>
              </w:rPr>
            </w:pPr>
          </w:p>
        </w:tc>
      </w:tr>
      <w:tr w:rsidR="00493D50" w:rsidRPr="00D55F44" w:rsidTr="00232C94">
        <w:trPr>
          <w:trHeight w:val="212"/>
        </w:trPr>
        <w:tc>
          <w:tcPr>
            <w:tcW w:w="1589" w:type="dxa"/>
          </w:tcPr>
          <w:p w:rsidR="00493D50" w:rsidRPr="000459BA" w:rsidRDefault="00493D50" w:rsidP="00232C94">
            <w:pPr>
              <w:rPr>
                <w:color w:val="FF0000"/>
                <w:shd w:val="clear" w:color="auto" w:fill="FFFFFF"/>
              </w:rPr>
            </w:pPr>
            <w:r>
              <w:rPr>
                <w:iCs/>
              </w:rPr>
              <w:t>ПК 1</w:t>
            </w:r>
            <w:r w:rsidRPr="00525D39">
              <w:rPr>
                <w:iCs/>
              </w:rPr>
              <w:t>.</w:t>
            </w:r>
            <w:r>
              <w:rPr>
                <w:iCs/>
                <w:lang w:val="en-US"/>
              </w:rPr>
              <w:t>5</w:t>
            </w:r>
            <w:r w:rsidRPr="00525D39">
              <w:rPr>
                <w:iCs/>
              </w:rPr>
              <w:t>.</w:t>
            </w:r>
          </w:p>
        </w:tc>
        <w:tc>
          <w:tcPr>
            <w:tcW w:w="3906" w:type="dxa"/>
          </w:tcPr>
          <w:p w:rsidR="00493D50" w:rsidRPr="004D3ACB" w:rsidRDefault="00493D50" w:rsidP="00232C94">
            <w:pPr>
              <w:contextualSpacing/>
              <w:jc w:val="both"/>
            </w:pPr>
            <w:r w:rsidRPr="004D3ACB">
              <w:rPr>
                <w:bCs/>
              </w:rPr>
              <w:t>-понимать тексты на базовые и профессиональные темы;</w:t>
            </w:r>
            <w:r w:rsidRPr="004D3ACB">
              <w:t xml:space="preserve"> </w:t>
            </w:r>
          </w:p>
          <w:p w:rsidR="00493D50" w:rsidRPr="004D3ACB" w:rsidRDefault="00493D50" w:rsidP="00232C94">
            <w:pPr>
              <w:contextualSpacing/>
              <w:jc w:val="both"/>
              <w:rPr>
                <w:bCs/>
              </w:rPr>
            </w:pPr>
            <w:r w:rsidRPr="004D3ACB">
              <w:t>- переводить (со словарем) иностранные тексты профессиональной направленности;</w:t>
            </w:r>
          </w:p>
          <w:p w:rsidR="00493D50" w:rsidRPr="004D3ACB" w:rsidRDefault="00493D50" w:rsidP="00232C94">
            <w:pPr>
              <w:jc w:val="both"/>
              <w:rPr>
                <w:bCs/>
              </w:rPr>
            </w:pPr>
          </w:p>
        </w:tc>
        <w:tc>
          <w:tcPr>
            <w:tcW w:w="4111" w:type="dxa"/>
          </w:tcPr>
          <w:p w:rsidR="00493D50" w:rsidRPr="004D3ACB" w:rsidRDefault="00493D50" w:rsidP="00232C94">
            <w:pPr>
              <w:jc w:val="both"/>
            </w:pPr>
            <w:r w:rsidRPr="004D3ACB">
              <w:t>- основные общеупотребительные глаголы (бытовая и профессиональная лексика);</w:t>
            </w:r>
          </w:p>
          <w:p w:rsidR="00493D50" w:rsidRPr="004D3ACB" w:rsidRDefault="00493D50" w:rsidP="00232C94">
            <w:pPr>
              <w:jc w:val="both"/>
            </w:pPr>
            <w:r w:rsidRPr="004D3ACB">
              <w:t>- особенности произношения слов;</w:t>
            </w:r>
          </w:p>
          <w:p w:rsidR="00493D50" w:rsidRPr="004D3ACB" w:rsidRDefault="00493D50" w:rsidP="00232C94">
            <w:pPr>
              <w:jc w:val="both"/>
            </w:pPr>
            <w:r w:rsidRPr="004D3ACB">
              <w:t xml:space="preserve">- правила чтения текстов </w:t>
            </w:r>
            <w:r>
              <w:t>профессиональной направленности</w:t>
            </w:r>
          </w:p>
        </w:tc>
      </w:tr>
      <w:tr w:rsidR="00493D50" w:rsidRPr="00D55F44" w:rsidTr="00232C94">
        <w:trPr>
          <w:trHeight w:val="212"/>
        </w:trPr>
        <w:tc>
          <w:tcPr>
            <w:tcW w:w="1589" w:type="dxa"/>
          </w:tcPr>
          <w:p w:rsidR="00493D50" w:rsidRPr="00525D39" w:rsidRDefault="00493D50" w:rsidP="00232C94">
            <w:pPr>
              <w:rPr>
                <w:iCs/>
              </w:rPr>
            </w:pPr>
            <w:r>
              <w:rPr>
                <w:iCs/>
              </w:rPr>
              <w:t>ПК 3.3</w:t>
            </w:r>
          </w:p>
        </w:tc>
        <w:tc>
          <w:tcPr>
            <w:tcW w:w="3906" w:type="dxa"/>
          </w:tcPr>
          <w:p w:rsidR="00493D50" w:rsidRPr="004D3ACB" w:rsidRDefault="00493D50" w:rsidP="00232C94">
            <w:pPr>
              <w:contextualSpacing/>
              <w:jc w:val="both"/>
            </w:pPr>
            <w:r w:rsidRPr="004D3ACB">
              <w:rPr>
                <w:bCs/>
              </w:rPr>
              <w:t>-понимать тексты на базовые и профессиональные темы;</w:t>
            </w:r>
            <w:r w:rsidRPr="004D3ACB">
              <w:t xml:space="preserve"> </w:t>
            </w:r>
          </w:p>
          <w:p w:rsidR="00493D50" w:rsidRPr="004D3ACB" w:rsidRDefault="00493D50" w:rsidP="00232C94">
            <w:pPr>
              <w:contextualSpacing/>
              <w:jc w:val="both"/>
              <w:rPr>
                <w:bCs/>
              </w:rPr>
            </w:pPr>
            <w:r w:rsidRPr="004D3ACB">
              <w:rPr>
                <w:bCs/>
              </w:rPr>
              <w:t>- писать простые связные сообщения на знакомые или интересующие профессиональные темы</w:t>
            </w:r>
            <w:r>
              <w:rPr>
                <w:iCs/>
              </w:rPr>
              <w:t xml:space="preserve"> и </w:t>
            </w:r>
            <w:proofErr w:type="gramStart"/>
            <w:r>
              <w:rPr>
                <w:iCs/>
              </w:rPr>
              <w:t>иностранном</w:t>
            </w:r>
            <w:proofErr w:type="gramEnd"/>
            <w:r>
              <w:rPr>
                <w:iCs/>
              </w:rPr>
              <w:t xml:space="preserve"> языках;</w:t>
            </w:r>
          </w:p>
        </w:tc>
        <w:tc>
          <w:tcPr>
            <w:tcW w:w="4111" w:type="dxa"/>
          </w:tcPr>
          <w:p w:rsidR="00493D50" w:rsidRPr="005E495D" w:rsidRDefault="00493D50" w:rsidP="00232C94">
            <w:pPr>
              <w:jc w:val="both"/>
            </w:pPr>
            <w:r w:rsidRPr="005E495D">
              <w:t>- основные общеупотребительные глаголы (бытовая и профессиональная лексика);</w:t>
            </w:r>
          </w:p>
          <w:p w:rsidR="00493D50" w:rsidRPr="005E495D" w:rsidRDefault="00493D50" w:rsidP="00232C94">
            <w:pPr>
              <w:jc w:val="both"/>
            </w:pPr>
            <w:r w:rsidRPr="005E495D">
              <w:t>- особенности произношения слов;</w:t>
            </w:r>
          </w:p>
          <w:p w:rsidR="00493D50" w:rsidRPr="004D3ACB" w:rsidRDefault="00493D50" w:rsidP="00232C94">
            <w:pPr>
              <w:jc w:val="both"/>
            </w:pPr>
            <w:r w:rsidRPr="005E495D">
              <w:t>- правила чтения текстов профессиональной направленности</w:t>
            </w:r>
          </w:p>
        </w:tc>
      </w:tr>
    </w:tbl>
    <w:p w:rsidR="00493D50" w:rsidRPr="00D55F44" w:rsidRDefault="00493D50" w:rsidP="00493D50">
      <w:pPr>
        <w:pStyle w:val="a3"/>
        <w:ind w:left="0" w:firstLine="709"/>
        <w:jc w:val="both"/>
      </w:pPr>
    </w:p>
    <w:p w:rsidR="00493D50" w:rsidRPr="00D55F44" w:rsidRDefault="00493D50" w:rsidP="00493D50">
      <w:pPr>
        <w:pStyle w:val="a3"/>
        <w:ind w:left="0" w:firstLine="709"/>
        <w:jc w:val="both"/>
      </w:pPr>
      <w:r w:rsidRPr="00D55F44">
        <w:t>Объем учебной дисциплины: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8142"/>
        <w:gridCol w:w="1853"/>
      </w:tblGrid>
      <w:tr w:rsidR="00493D50" w:rsidRPr="00D55F44" w:rsidTr="00232C94">
        <w:trPr>
          <w:trHeight w:val="490"/>
        </w:trPr>
        <w:tc>
          <w:tcPr>
            <w:tcW w:w="4073" w:type="pct"/>
            <w:vAlign w:val="center"/>
            <w:hideMark/>
          </w:tcPr>
          <w:p w:rsidR="00493D50" w:rsidRPr="00D55F44" w:rsidRDefault="00493D50" w:rsidP="00232C94">
            <w:pPr>
              <w:suppressAutoHyphens/>
              <w:jc w:val="center"/>
            </w:pPr>
            <w:r w:rsidRPr="00D55F44">
              <w:t>Вид учебной работы</w:t>
            </w:r>
          </w:p>
        </w:tc>
        <w:tc>
          <w:tcPr>
            <w:tcW w:w="927" w:type="pct"/>
            <w:vAlign w:val="center"/>
            <w:hideMark/>
          </w:tcPr>
          <w:p w:rsidR="00493D50" w:rsidRPr="00D55F44" w:rsidRDefault="00493D50" w:rsidP="00232C94">
            <w:pPr>
              <w:suppressAutoHyphens/>
              <w:jc w:val="center"/>
              <w:rPr>
                <w:iCs/>
              </w:rPr>
            </w:pPr>
            <w:r w:rsidRPr="00D55F44">
              <w:rPr>
                <w:iCs/>
              </w:rPr>
              <w:t>Объем в часах</w:t>
            </w:r>
          </w:p>
        </w:tc>
      </w:tr>
      <w:tr w:rsidR="00493D50" w:rsidRPr="00D55F44" w:rsidTr="00232C94">
        <w:trPr>
          <w:trHeight w:val="490"/>
        </w:trPr>
        <w:tc>
          <w:tcPr>
            <w:tcW w:w="4073" w:type="pct"/>
            <w:vAlign w:val="center"/>
            <w:hideMark/>
          </w:tcPr>
          <w:p w:rsidR="00493D50" w:rsidRPr="00D55F44" w:rsidRDefault="00493D50" w:rsidP="00232C94">
            <w:pPr>
              <w:suppressAutoHyphens/>
            </w:pPr>
            <w:r w:rsidRPr="00D55F44">
              <w:rPr>
                <w:bCs/>
                <w:color w:val="000000"/>
              </w:rPr>
              <w:t>Объем образовательной программы</w:t>
            </w:r>
          </w:p>
        </w:tc>
        <w:tc>
          <w:tcPr>
            <w:tcW w:w="927" w:type="pct"/>
            <w:vAlign w:val="center"/>
            <w:hideMark/>
          </w:tcPr>
          <w:p w:rsidR="00493D50" w:rsidRPr="00D55F44" w:rsidRDefault="00493D50" w:rsidP="00232C94">
            <w:pPr>
              <w:suppressAutoHyphens/>
              <w:rPr>
                <w:iCs/>
              </w:rPr>
            </w:pPr>
            <w:r>
              <w:rPr>
                <w:iCs/>
              </w:rPr>
              <w:t>72</w:t>
            </w:r>
          </w:p>
        </w:tc>
      </w:tr>
      <w:tr w:rsidR="00493D50" w:rsidRPr="00D55F44" w:rsidTr="00232C94">
        <w:trPr>
          <w:trHeight w:val="490"/>
        </w:trPr>
        <w:tc>
          <w:tcPr>
            <w:tcW w:w="5000" w:type="pct"/>
            <w:gridSpan w:val="2"/>
            <w:vAlign w:val="center"/>
            <w:hideMark/>
          </w:tcPr>
          <w:p w:rsidR="00493D50" w:rsidRPr="00D55F44" w:rsidRDefault="00493D50" w:rsidP="00232C94">
            <w:pPr>
              <w:suppressAutoHyphens/>
              <w:rPr>
                <w:iCs/>
              </w:rPr>
            </w:pPr>
            <w:r w:rsidRPr="00D55F44">
              <w:t>в том числе:</w:t>
            </w:r>
          </w:p>
        </w:tc>
      </w:tr>
      <w:tr w:rsidR="00493D50" w:rsidRPr="00D55F44" w:rsidTr="00232C94">
        <w:trPr>
          <w:trHeight w:val="490"/>
        </w:trPr>
        <w:tc>
          <w:tcPr>
            <w:tcW w:w="4073" w:type="pct"/>
            <w:vAlign w:val="center"/>
            <w:hideMark/>
          </w:tcPr>
          <w:p w:rsidR="00493D50" w:rsidRPr="00D55F44" w:rsidRDefault="00493D50" w:rsidP="00232C94">
            <w:pPr>
              <w:suppressAutoHyphens/>
            </w:pPr>
            <w:r w:rsidRPr="00D55F44">
              <w:t>теоретическое обучение</w:t>
            </w:r>
          </w:p>
        </w:tc>
        <w:tc>
          <w:tcPr>
            <w:tcW w:w="927" w:type="pct"/>
            <w:vAlign w:val="center"/>
          </w:tcPr>
          <w:p w:rsidR="00493D50" w:rsidRPr="00D55F44" w:rsidRDefault="00493D50" w:rsidP="00232C94">
            <w:pPr>
              <w:suppressAutoHyphens/>
              <w:rPr>
                <w:iCs/>
              </w:rPr>
            </w:pPr>
            <w:r>
              <w:rPr>
                <w:iCs/>
              </w:rPr>
              <w:t>-</w:t>
            </w:r>
          </w:p>
        </w:tc>
      </w:tr>
      <w:tr w:rsidR="00493D50" w:rsidRPr="00D55F44" w:rsidTr="00232C94">
        <w:trPr>
          <w:trHeight w:val="490"/>
        </w:trPr>
        <w:tc>
          <w:tcPr>
            <w:tcW w:w="4073" w:type="pct"/>
            <w:vAlign w:val="center"/>
            <w:hideMark/>
          </w:tcPr>
          <w:p w:rsidR="00493D50" w:rsidRPr="00D55F44" w:rsidRDefault="00493D50" w:rsidP="00232C94">
            <w:pPr>
              <w:suppressAutoHyphens/>
            </w:pPr>
            <w:r w:rsidRPr="00D55F44">
              <w:t xml:space="preserve">практические занятия </w:t>
            </w:r>
          </w:p>
        </w:tc>
        <w:tc>
          <w:tcPr>
            <w:tcW w:w="927" w:type="pct"/>
            <w:vAlign w:val="center"/>
            <w:hideMark/>
          </w:tcPr>
          <w:p w:rsidR="00493D50" w:rsidRPr="00D55F44" w:rsidRDefault="00493D50" w:rsidP="00232C94">
            <w:pPr>
              <w:suppressAutoHyphens/>
              <w:rPr>
                <w:iCs/>
              </w:rPr>
            </w:pPr>
            <w:r>
              <w:rPr>
                <w:iCs/>
              </w:rPr>
              <w:t>72</w:t>
            </w:r>
          </w:p>
        </w:tc>
      </w:tr>
      <w:tr w:rsidR="00493D50" w:rsidRPr="00D55F44" w:rsidTr="00232C94">
        <w:trPr>
          <w:trHeight w:val="490"/>
        </w:trPr>
        <w:tc>
          <w:tcPr>
            <w:tcW w:w="4073" w:type="pct"/>
            <w:vAlign w:val="center"/>
            <w:hideMark/>
          </w:tcPr>
          <w:p w:rsidR="00493D50" w:rsidRPr="00D55F44" w:rsidRDefault="00493D50" w:rsidP="00232C94">
            <w:pPr>
              <w:suppressAutoHyphens/>
            </w:pPr>
            <w:r w:rsidRPr="00D55F44">
              <w:t xml:space="preserve">Самостоятельная работа </w:t>
            </w:r>
          </w:p>
        </w:tc>
        <w:tc>
          <w:tcPr>
            <w:tcW w:w="927" w:type="pct"/>
            <w:vAlign w:val="center"/>
          </w:tcPr>
          <w:p w:rsidR="00493D50" w:rsidRPr="00D55F44" w:rsidRDefault="00493D50" w:rsidP="00232C94">
            <w:pPr>
              <w:suppressAutoHyphens/>
              <w:rPr>
                <w:iCs/>
              </w:rPr>
            </w:pPr>
            <w:r>
              <w:rPr>
                <w:iCs/>
              </w:rPr>
              <w:t>-</w:t>
            </w:r>
          </w:p>
        </w:tc>
      </w:tr>
      <w:tr w:rsidR="00493D50" w:rsidRPr="00D55F44" w:rsidTr="00232C94">
        <w:trPr>
          <w:trHeight w:val="490"/>
        </w:trPr>
        <w:tc>
          <w:tcPr>
            <w:tcW w:w="4073" w:type="pct"/>
            <w:vAlign w:val="center"/>
          </w:tcPr>
          <w:p w:rsidR="00493D50" w:rsidRPr="00D55F44" w:rsidRDefault="00493D50" w:rsidP="00232C94">
            <w:pPr>
              <w:suppressAutoHyphens/>
            </w:pPr>
            <w:r>
              <w:t xml:space="preserve">В </w:t>
            </w:r>
            <w:proofErr w:type="spellStart"/>
            <w:r>
              <w:t>т.ч</w:t>
            </w:r>
            <w:proofErr w:type="spellEnd"/>
            <w:r>
              <w:t>. Профессионально-ориентированное содержание</w:t>
            </w:r>
          </w:p>
        </w:tc>
        <w:tc>
          <w:tcPr>
            <w:tcW w:w="927" w:type="pct"/>
            <w:vAlign w:val="center"/>
          </w:tcPr>
          <w:p w:rsidR="00493D50" w:rsidRDefault="00493D50" w:rsidP="00232C94">
            <w:pPr>
              <w:suppressAutoHyphens/>
              <w:rPr>
                <w:iCs/>
              </w:rPr>
            </w:pPr>
            <w:r>
              <w:rPr>
                <w:iCs/>
              </w:rPr>
              <w:t>20</w:t>
            </w:r>
          </w:p>
        </w:tc>
      </w:tr>
      <w:tr w:rsidR="00493D50" w:rsidRPr="00D55F44" w:rsidTr="00232C94">
        <w:trPr>
          <w:trHeight w:val="490"/>
        </w:trPr>
        <w:tc>
          <w:tcPr>
            <w:tcW w:w="4073" w:type="pct"/>
            <w:vAlign w:val="center"/>
            <w:hideMark/>
          </w:tcPr>
          <w:p w:rsidR="00493D50" w:rsidRPr="00D55F44" w:rsidRDefault="00493D50" w:rsidP="00232C94">
            <w:pPr>
              <w:suppressAutoHyphens/>
              <w:rPr>
                <w:i/>
              </w:rPr>
            </w:pPr>
            <w:r w:rsidRPr="00D55F44">
              <w:rPr>
                <w:iCs/>
              </w:rPr>
              <w:t>Промежуточная аттестация  в форме дифференцированного зачета</w:t>
            </w:r>
          </w:p>
        </w:tc>
        <w:tc>
          <w:tcPr>
            <w:tcW w:w="927" w:type="pct"/>
            <w:vAlign w:val="center"/>
          </w:tcPr>
          <w:p w:rsidR="00493D50" w:rsidRPr="00D55F44" w:rsidRDefault="00493D50" w:rsidP="00232C94">
            <w:pPr>
              <w:suppressAutoHyphens/>
              <w:rPr>
                <w:iCs/>
              </w:rPr>
            </w:pPr>
          </w:p>
        </w:tc>
      </w:tr>
    </w:tbl>
    <w:p w:rsidR="00493D50" w:rsidRPr="00D55F44" w:rsidRDefault="00493D50" w:rsidP="00493D50">
      <w:pPr>
        <w:jc w:val="both"/>
      </w:pPr>
    </w:p>
    <w:p w:rsidR="00493D50" w:rsidRDefault="00493D50" w:rsidP="00493D50"/>
    <w:p w:rsidR="006A732C" w:rsidRDefault="006A732C" w:rsidP="00493D50"/>
    <w:p w:rsidR="006A732C" w:rsidRDefault="006A732C" w:rsidP="00493D50"/>
    <w:p w:rsidR="006A732C" w:rsidRDefault="006A732C" w:rsidP="00493D50"/>
    <w:p w:rsidR="00372756" w:rsidRPr="00D55F44" w:rsidRDefault="00372756" w:rsidP="00372756">
      <w:pPr>
        <w:jc w:val="center"/>
        <w:rPr>
          <w:b/>
          <w:bCs/>
        </w:rPr>
      </w:pPr>
      <w:r w:rsidRPr="00D55F44">
        <w:rPr>
          <w:b/>
          <w:bCs/>
        </w:rPr>
        <w:lastRenderedPageBreak/>
        <w:t>Аннотация к рабочей программе</w:t>
      </w:r>
    </w:p>
    <w:p w:rsidR="00372756" w:rsidRPr="00D55F44" w:rsidRDefault="00372756" w:rsidP="00372756">
      <w:pPr>
        <w:jc w:val="center"/>
        <w:rPr>
          <w:b/>
          <w:bCs/>
          <w:vertAlign w:val="superscript"/>
        </w:rPr>
      </w:pPr>
      <w:r>
        <w:rPr>
          <w:b/>
          <w:bCs/>
        </w:rPr>
        <w:t>учебной дисциплины «ООД.06 Иностранный язык (Немецкий)</w:t>
      </w:r>
      <w:r w:rsidRPr="00D55F44">
        <w:rPr>
          <w:b/>
          <w:bCs/>
        </w:rPr>
        <w:t>»</w:t>
      </w:r>
    </w:p>
    <w:p w:rsidR="00372756" w:rsidRPr="005D6303" w:rsidRDefault="00372756" w:rsidP="003727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Pr>
          <w:b/>
          <w:bCs/>
        </w:rPr>
        <w:t xml:space="preserve">по специальности </w:t>
      </w:r>
      <w:r>
        <w:rPr>
          <w:b/>
        </w:rPr>
        <w:t>35.02.02</w:t>
      </w:r>
      <w:r w:rsidRPr="000D1882">
        <w:rPr>
          <w:b/>
        </w:rPr>
        <w:t xml:space="preserve"> </w:t>
      </w:r>
      <w:r>
        <w:rPr>
          <w:b/>
        </w:rPr>
        <w:t>Технология лесозаготовок</w:t>
      </w:r>
      <w:r w:rsidRPr="005D6303">
        <w:rPr>
          <w:b/>
        </w:rPr>
        <w:t>.</w:t>
      </w:r>
    </w:p>
    <w:p w:rsidR="00372756" w:rsidRPr="005D6303" w:rsidRDefault="00372756" w:rsidP="00372756">
      <w:pPr>
        <w:autoSpaceDE w:val="0"/>
        <w:autoSpaceDN w:val="0"/>
        <w:adjustRightInd w:val="0"/>
        <w:jc w:val="both"/>
      </w:pPr>
      <w:r w:rsidRPr="005D6303">
        <w:t>1.1 Область применения программы:</w:t>
      </w:r>
    </w:p>
    <w:p w:rsidR="00372756" w:rsidRPr="005D6303" w:rsidRDefault="00372756" w:rsidP="00372756">
      <w:pPr>
        <w:ind w:firstLine="708"/>
        <w:jc w:val="both"/>
      </w:pPr>
      <w:r w:rsidRPr="005D6303">
        <w:t>Рабочая пр</w:t>
      </w:r>
      <w:r>
        <w:t>ограмма учебной дисциплины ООД.06</w:t>
      </w:r>
      <w:r w:rsidRPr="005D6303">
        <w:t xml:space="preserve"> Иностранный язык (</w:t>
      </w:r>
      <w:r>
        <w:t>Немец</w:t>
      </w:r>
      <w:r w:rsidRPr="005D6303">
        <w:t xml:space="preserve">кий) является частью программы подготовки специалистов среднего звена в соответствии с ФГОС СПО по специальности </w:t>
      </w:r>
      <w:r>
        <w:t>35.02.02 Технология лесозаготовок</w:t>
      </w:r>
    </w:p>
    <w:p w:rsidR="00372756" w:rsidRPr="005D6303" w:rsidRDefault="00372756" w:rsidP="00372756">
      <w:pPr>
        <w:jc w:val="both"/>
      </w:pPr>
      <w:r w:rsidRPr="005D6303">
        <w:t xml:space="preserve">1.2 Место учебной дисциплины в структуре ППССЗ: </w:t>
      </w:r>
    </w:p>
    <w:p w:rsidR="00372756" w:rsidRPr="005D6303" w:rsidRDefault="00372756" w:rsidP="00372756">
      <w:pPr>
        <w:ind w:firstLine="708"/>
        <w:jc w:val="both"/>
      </w:pPr>
      <w:r w:rsidRPr="005D6303">
        <w:t xml:space="preserve"> Учебная дисциплина </w:t>
      </w:r>
      <w:r>
        <w:t>ООД.06</w:t>
      </w:r>
      <w:r w:rsidRPr="005D6303">
        <w:t xml:space="preserve"> Иностранный язык (</w:t>
      </w:r>
      <w:r>
        <w:t>Немец</w:t>
      </w:r>
      <w:r w:rsidRPr="005D6303">
        <w:t xml:space="preserve">кий) является обязательной частью социально-гуманитарного цикла основной образовательной программы в соответствии с ФГОС СПО по специальности </w:t>
      </w:r>
      <w:r>
        <w:t>35.02.02 Технология лесозаготовок</w:t>
      </w:r>
      <w:r w:rsidRPr="005D6303">
        <w:t>.</w:t>
      </w:r>
    </w:p>
    <w:p w:rsidR="00372756" w:rsidRPr="00D55F44" w:rsidRDefault="00372756" w:rsidP="00372756">
      <w:pPr>
        <w:jc w:val="both"/>
      </w:pPr>
      <w:r w:rsidRPr="00D55F44">
        <w:t>1.3 Цели и задачи учебной дисциплины:</w:t>
      </w:r>
    </w:p>
    <w:p w:rsidR="00372756" w:rsidRDefault="00372756" w:rsidP="00372756">
      <w:pPr>
        <w:ind w:firstLine="708"/>
        <w:jc w:val="both"/>
      </w:pPr>
      <w:r w:rsidRPr="00D55F44">
        <w:t>В результате освоения учебной дисциплины обучающийся должен знать/уметь/иметь практический опыт:</w:t>
      </w:r>
    </w:p>
    <w:tbl>
      <w:tblPr>
        <w:tblStyle w:val="a5"/>
        <w:tblW w:w="0" w:type="auto"/>
        <w:tblLook w:val="04A0" w:firstRow="1" w:lastRow="0" w:firstColumn="1" w:lastColumn="0" w:noHBand="0" w:noVBand="1"/>
      </w:tblPr>
      <w:tblGrid>
        <w:gridCol w:w="3190"/>
        <w:gridCol w:w="3190"/>
        <w:gridCol w:w="3191"/>
      </w:tblGrid>
      <w:tr w:rsidR="00372756" w:rsidRPr="00D55F44" w:rsidTr="00232C94">
        <w:trPr>
          <w:trHeight w:val="285"/>
        </w:trPr>
        <w:tc>
          <w:tcPr>
            <w:tcW w:w="3190" w:type="dxa"/>
            <w:vMerge w:val="restart"/>
            <w:vAlign w:val="center"/>
          </w:tcPr>
          <w:p w:rsidR="00372756" w:rsidRPr="00D55F44" w:rsidRDefault="00372756" w:rsidP="00232C94">
            <w:pPr>
              <w:jc w:val="center"/>
              <w:rPr>
                <w:bCs/>
              </w:rPr>
            </w:pPr>
            <w:r w:rsidRPr="00D55F44">
              <w:rPr>
                <w:bCs/>
              </w:rPr>
              <w:t xml:space="preserve">Код </w:t>
            </w:r>
          </w:p>
          <w:p w:rsidR="00372756" w:rsidRPr="00D55F44" w:rsidRDefault="00372756" w:rsidP="00232C94">
            <w:pPr>
              <w:jc w:val="center"/>
              <w:rPr>
                <w:bCs/>
              </w:rPr>
            </w:pPr>
            <w:r w:rsidRPr="00D55F44">
              <w:rPr>
                <w:bCs/>
              </w:rPr>
              <w:t xml:space="preserve">ПК, </w:t>
            </w:r>
            <w:proofErr w:type="gramStart"/>
            <w:r w:rsidRPr="00D55F44">
              <w:rPr>
                <w:bCs/>
              </w:rPr>
              <w:t>ОК</w:t>
            </w:r>
            <w:proofErr w:type="gramEnd"/>
          </w:p>
        </w:tc>
        <w:tc>
          <w:tcPr>
            <w:tcW w:w="6381" w:type="dxa"/>
            <w:gridSpan w:val="2"/>
            <w:vAlign w:val="center"/>
          </w:tcPr>
          <w:p w:rsidR="00372756" w:rsidRPr="00D55F44" w:rsidRDefault="00372756" w:rsidP="00232C94">
            <w:pPr>
              <w:jc w:val="center"/>
              <w:rPr>
                <w:bCs/>
              </w:rPr>
            </w:pPr>
            <w:r w:rsidRPr="00736A5B">
              <w:rPr>
                <w:b/>
                <w:iCs/>
              </w:rPr>
              <w:t>Планируемые результаты освоения дисциплины</w:t>
            </w:r>
          </w:p>
        </w:tc>
      </w:tr>
      <w:tr w:rsidR="00372756" w:rsidRPr="00736A5B" w:rsidTr="00232C94">
        <w:trPr>
          <w:trHeight w:val="540"/>
        </w:trPr>
        <w:tc>
          <w:tcPr>
            <w:tcW w:w="3190" w:type="dxa"/>
            <w:vMerge/>
            <w:vAlign w:val="center"/>
          </w:tcPr>
          <w:p w:rsidR="00372756" w:rsidRPr="00D55F44" w:rsidRDefault="00372756" w:rsidP="00232C94">
            <w:pPr>
              <w:jc w:val="center"/>
              <w:rPr>
                <w:bCs/>
              </w:rPr>
            </w:pPr>
          </w:p>
        </w:tc>
        <w:tc>
          <w:tcPr>
            <w:tcW w:w="3190" w:type="dxa"/>
            <w:vAlign w:val="center"/>
          </w:tcPr>
          <w:p w:rsidR="00372756" w:rsidRPr="00736A5B" w:rsidRDefault="00372756" w:rsidP="00232C94">
            <w:pPr>
              <w:jc w:val="center"/>
              <w:rPr>
                <w:b/>
              </w:rPr>
            </w:pPr>
            <w:r w:rsidRPr="00736A5B">
              <w:rPr>
                <w:b/>
              </w:rPr>
              <w:t>Общие</w:t>
            </w:r>
          </w:p>
        </w:tc>
        <w:tc>
          <w:tcPr>
            <w:tcW w:w="3191" w:type="dxa"/>
            <w:vAlign w:val="center"/>
          </w:tcPr>
          <w:p w:rsidR="00372756" w:rsidRPr="00736A5B" w:rsidRDefault="00372756" w:rsidP="00232C94">
            <w:pPr>
              <w:jc w:val="center"/>
              <w:rPr>
                <w:b/>
              </w:rPr>
            </w:pPr>
            <w:r w:rsidRPr="00736A5B">
              <w:rPr>
                <w:b/>
              </w:rPr>
              <w:t>Дисциплинарные</w:t>
            </w:r>
          </w:p>
        </w:tc>
      </w:tr>
      <w:tr w:rsidR="00372756" w:rsidRPr="00736A5B" w:rsidTr="00232C94">
        <w:tc>
          <w:tcPr>
            <w:tcW w:w="3190" w:type="dxa"/>
            <w:tcBorders>
              <w:bottom w:val="single" w:sz="4" w:space="0" w:color="auto"/>
            </w:tcBorders>
          </w:tcPr>
          <w:p w:rsidR="00372756" w:rsidRPr="00736A5B" w:rsidRDefault="00372756" w:rsidP="00232C94">
            <w:pPr>
              <w:jc w:val="both"/>
              <w:rPr>
                <w:shd w:val="clear" w:color="auto" w:fill="FFFFFF"/>
              </w:rPr>
            </w:pPr>
            <w:proofErr w:type="gramStart"/>
            <w:r w:rsidRPr="00736A5B">
              <w:rPr>
                <w:iCs/>
              </w:rPr>
              <w:t>ОК</w:t>
            </w:r>
            <w:proofErr w:type="gramEnd"/>
            <w:r w:rsidRPr="00736A5B">
              <w:rPr>
                <w:iCs/>
              </w:rPr>
              <w:t xml:space="preserve"> 01 </w:t>
            </w:r>
          </w:p>
          <w:p w:rsidR="00372756" w:rsidRPr="00736A5B" w:rsidRDefault="00372756" w:rsidP="00232C94">
            <w:pPr>
              <w:jc w:val="both"/>
              <w:rPr>
                <w:shd w:val="clear" w:color="auto" w:fill="FFFFFF"/>
              </w:rPr>
            </w:pPr>
          </w:p>
          <w:p w:rsidR="00372756" w:rsidRPr="00736A5B" w:rsidRDefault="00372756" w:rsidP="00232C94">
            <w:pPr>
              <w:jc w:val="both"/>
              <w:rPr>
                <w:shd w:val="clear" w:color="auto" w:fill="FFFFFF"/>
              </w:rPr>
            </w:pPr>
          </w:p>
          <w:p w:rsidR="00372756" w:rsidRPr="00736A5B" w:rsidRDefault="00372756" w:rsidP="00232C94">
            <w:pPr>
              <w:jc w:val="both"/>
              <w:rPr>
                <w:shd w:val="clear" w:color="auto" w:fill="FFFFFF"/>
              </w:rPr>
            </w:pPr>
          </w:p>
          <w:p w:rsidR="00372756" w:rsidRPr="00736A5B" w:rsidRDefault="00372756" w:rsidP="00232C94">
            <w:pPr>
              <w:jc w:val="both"/>
              <w:rPr>
                <w:shd w:val="clear" w:color="auto" w:fill="FFFFFF"/>
              </w:rPr>
            </w:pPr>
          </w:p>
          <w:p w:rsidR="00372756" w:rsidRPr="00736A5B" w:rsidRDefault="00372756" w:rsidP="00232C94">
            <w:pPr>
              <w:jc w:val="both"/>
              <w:rPr>
                <w:shd w:val="clear" w:color="auto" w:fill="FFFFFF"/>
              </w:rPr>
            </w:pPr>
          </w:p>
          <w:p w:rsidR="00372756" w:rsidRPr="00736A5B" w:rsidRDefault="00372756" w:rsidP="00232C94">
            <w:pPr>
              <w:jc w:val="both"/>
              <w:rPr>
                <w:shd w:val="clear" w:color="auto" w:fill="FFFFFF"/>
              </w:rPr>
            </w:pPr>
          </w:p>
          <w:p w:rsidR="00372756" w:rsidRPr="00736A5B" w:rsidRDefault="00372756" w:rsidP="00232C94">
            <w:pPr>
              <w:jc w:val="both"/>
              <w:rPr>
                <w:shd w:val="clear" w:color="auto" w:fill="FFFFFF"/>
              </w:rPr>
            </w:pPr>
          </w:p>
          <w:p w:rsidR="00372756" w:rsidRPr="00736A5B" w:rsidRDefault="00372756" w:rsidP="00232C94">
            <w:pPr>
              <w:jc w:val="both"/>
              <w:rPr>
                <w:shd w:val="clear" w:color="auto" w:fill="FFFFFF"/>
              </w:rPr>
            </w:pPr>
          </w:p>
          <w:p w:rsidR="00372756" w:rsidRPr="00736A5B" w:rsidRDefault="00372756" w:rsidP="00232C94">
            <w:pPr>
              <w:jc w:val="both"/>
              <w:rPr>
                <w:shd w:val="clear" w:color="auto" w:fill="FFFFFF"/>
              </w:rPr>
            </w:pPr>
          </w:p>
          <w:p w:rsidR="00372756" w:rsidRPr="00736A5B" w:rsidRDefault="00372756" w:rsidP="00232C94">
            <w:pPr>
              <w:jc w:val="both"/>
              <w:rPr>
                <w:shd w:val="clear" w:color="auto" w:fill="FFFFFF"/>
              </w:rPr>
            </w:pPr>
          </w:p>
          <w:p w:rsidR="00372756" w:rsidRPr="00736A5B" w:rsidRDefault="00372756" w:rsidP="00232C94">
            <w:pPr>
              <w:jc w:val="both"/>
              <w:rPr>
                <w:shd w:val="clear" w:color="auto" w:fill="FFFFFF"/>
              </w:rPr>
            </w:pPr>
          </w:p>
          <w:p w:rsidR="00372756" w:rsidRPr="00736A5B" w:rsidRDefault="00372756" w:rsidP="00232C94">
            <w:pPr>
              <w:jc w:val="both"/>
              <w:rPr>
                <w:shd w:val="clear" w:color="auto" w:fill="FFFFFF"/>
              </w:rPr>
            </w:pPr>
          </w:p>
          <w:p w:rsidR="00372756" w:rsidRPr="00736A5B" w:rsidRDefault="00372756" w:rsidP="00232C94">
            <w:pPr>
              <w:jc w:val="both"/>
              <w:rPr>
                <w:shd w:val="clear" w:color="auto" w:fill="FFFFFF"/>
              </w:rPr>
            </w:pPr>
          </w:p>
          <w:p w:rsidR="00372756" w:rsidRPr="00736A5B" w:rsidRDefault="00372756" w:rsidP="00232C94">
            <w:pPr>
              <w:jc w:val="both"/>
              <w:rPr>
                <w:shd w:val="clear" w:color="auto" w:fill="FFFFFF"/>
              </w:rPr>
            </w:pPr>
          </w:p>
          <w:p w:rsidR="00372756" w:rsidRPr="00736A5B" w:rsidRDefault="00372756" w:rsidP="00232C94">
            <w:pPr>
              <w:jc w:val="both"/>
            </w:pPr>
          </w:p>
        </w:tc>
        <w:tc>
          <w:tcPr>
            <w:tcW w:w="3190" w:type="dxa"/>
            <w:tcBorders>
              <w:bottom w:val="single" w:sz="4" w:space="0" w:color="auto"/>
            </w:tcBorders>
          </w:tcPr>
          <w:p w:rsidR="00372756" w:rsidRPr="00736A5B" w:rsidRDefault="00372756" w:rsidP="00232C94">
            <w:pPr>
              <w:jc w:val="both"/>
              <w:rPr>
                <w:iCs/>
              </w:rPr>
            </w:pPr>
            <w:r w:rsidRPr="00736A5B">
              <w:rPr>
                <w:iCs/>
              </w:rPr>
              <w:t>- распознавать задачу и/или проблему в профессиональном и/или социальном контексте; анализировать задачу и/или проблему и выделять её составные части; определять этапы решения задачи; выявлять и эффективно искать информацию, необходимую для решения задачи и/или проблемы;</w:t>
            </w:r>
          </w:p>
          <w:p w:rsidR="00372756" w:rsidRPr="00736A5B" w:rsidRDefault="00372756" w:rsidP="00232C94">
            <w:pPr>
              <w:jc w:val="both"/>
              <w:rPr>
                <w:iCs/>
              </w:rPr>
            </w:pPr>
            <w:r w:rsidRPr="00736A5B">
              <w:rPr>
                <w:iCs/>
              </w:rPr>
              <w:t>составлять план действия; определять необходимые ресурсы;</w:t>
            </w:r>
          </w:p>
          <w:p w:rsidR="00372756" w:rsidRPr="00736A5B" w:rsidRDefault="00372756" w:rsidP="00232C94">
            <w:pPr>
              <w:shd w:val="clear" w:color="auto" w:fill="FFFFFF"/>
              <w:jc w:val="both"/>
              <w:textAlignment w:val="baseline"/>
              <w:rPr>
                <w:iCs/>
              </w:rPr>
            </w:pPr>
            <w:r w:rsidRPr="00736A5B">
              <w:rPr>
                <w:iCs/>
              </w:rPr>
              <w:t xml:space="preserve">- владеть актуальными методами работы в профессиональной и смежных </w:t>
            </w:r>
            <w:proofErr w:type="gramStart"/>
            <w:r w:rsidRPr="00736A5B">
              <w:rPr>
                <w:iCs/>
              </w:rPr>
              <w:t>сферах</w:t>
            </w:r>
            <w:proofErr w:type="gramEnd"/>
            <w:r w:rsidRPr="00736A5B">
              <w:rPr>
                <w:iCs/>
              </w:rPr>
              <w:t>; реализовать составленный план; оценивать результат и последствия своих действий (самостоятельно или с помощью наставника)</w:t>
            </w:r>
          </w:p>
        </w:tc>
        <w:tc>
          <w:tcPr>
            <w:tcW w:w="3191" w:type="dxa"/>
            <w:tcBorders>
              <w:bottom w:val="single" w:sz="4" w:space="0" w:color="auto"/>
            </w:tcBorders>
          </w:tcPr>
          <w:p w:rsidR="00372756" w:rsidRPr="00736A5B" w:rsidRDefault="00372756" w:rsidP="00232C94">
            <w:pPr>
              <w:contextualSpacing/>
              <w:jc w:val="both"/>
              <w:rPr>
                <w:bCs/>
              </w:rPr>
            </w:pPr>
            <w:r w:rsidRPr="00736A5B">
              <w:t> </w:t>
            </w:r>
            <w:r w:rsidRPr="00736A5B">
              <w:rPr>
                <w:b/>
                <w:iCs/>
              </w:rPr>
              <w:t xml:space="preserve">- </w:t>
            </w:r>
            <w:r w:rsidRPr="00736A5B">
              <w:rPr>
                <w:iCs/>
              </w:rPr>
              <w:t>а</w:t>
            </w:r>
            <w:r w:rsidRPr="00736A5B">
              <w:rPr>
                <w:bCs/>
              </w:rPr>
              <w:t>ктуальный профессиональный и социальный контекст, в котором приходится работать и жить; основные источники информации и ресурсы для решения задач и проблем в профессиональном и/или социальном контексте;</w:t>
            </w:r>
          </w:p>
          <w:p w:rsidR="00372756" w:rsidRPr="00736A5B" w:rsidRDefault="00372756" w:rsidP="00232C94">
            <w:pPr>
              <w:shd w:val="clear" w:color="auto" w:fill="FFFFFF"/>
              <w:jc w:val="both"/>
              <w:rPr>
                <w:bCs/>
              </w:rPr>
            </w:pPr>
            <w:proofErr w:type="gramStart"/>
            <w:r w:rsidRPr="00736A5B">
              <w:rPr>
                <w:bCs/>
              </w:rPr>
              <w:t xml:space="preserve">алгоритмы выполнения работ в профессиональной и смежных областях; методы работы в профессиональной и смежных сферах; структуру плана для решения задач; порядок оценки результатов решения задач профессиональной деятельности </w:t>
            </w:r>
            <w:proofErr w:type="gramEnd"/>
          </w:p>
          <w:p w:rsidR="00372756" w:rsidRPr="00736A5B" w:rsidRDefault="00372756" w:rsidP="00232C94">
            <w:pPr>
              <w:shd w:val="clear" w:color="auto" w:fill="FFFFFF"/>
              <w:jc w:val="both"/>
              <w:rPr>
                <w:bCs/>
              </w:rPr>
            </w:pPr>
          </w:p>
          <w:p w:rsidR="00372756" w:rsidRPr="00736A5B" w:rsidRDefault="00372756" w:rsidP="00232C94">
            <w:pPr>
              <w:shd w:val="clear" w:color="auto" w:fill="FFFFFF"/>
              <w:jc w:val="both"/>
              <w:rPr>
                <w:bCs/>
              </w:rPr>
            </w:pPr>
          </w:p>
          <w:p w:rsidR="00372756" w:rsidRPr="00736A5B" w:rsidRDefault="00372756" w:rsidP="00232C94">
            <w:pPr>
              <w:shd w:val="clear" w:color="auto" w:fill="FFFFFF"/>
              <w:jc w:val="both"/>
              <w:rPr>
                <w:bCs/>
              </w:rPr>
            </w:pPr>
          </w:p>
          <w:p w:rsidR="00372756" w:rsidRPr="00736A5B" w:rsidRDefault="00372756" w:rsidP="00232C94">
            <w:pPr>
              <w:shd w:val="clear" w:color="auto" w:fill="FFFFFF"/>
              <w:jc w:val="both"/>
              <w:rPr>
                <w:bCs/>
              </w:rPr>
            </w:pPr>
          </w:p>
          <w:p w:rsidR="00372756" w:rsidRPr="00736A5B" w:rsidRDefault="00372756" w:rsidP="00232C94">
            <w:pPr>
              <w:widowControl w:val="0"/>
              <w:autoSpaceDE w:val="0"/>
              <w:autoSpaceDN w:val="0"/>
              <w:adjustRightInd w:val="0"/>
              <w:jc w:val="both"/>
            </w:pPr>
          </w:p>
        </w:tc>
      </w:tr>
      <w:tr w:rsidR="00372756" w:rsidRPr="00736A5B" w:rsidTr="00232C94">
        <w:tc>
          <w:tcPr>
            <w:tcW w:w="3190" w:type="dxa"/>
            <w:tcBorders>
              <w:bottom w:val="single" w:sz="4" w:space="0" w:color="auto"/>
            </w:tcBorders>
          </w:tcPr>
          <w:p w:rsidR="00372756" w:rsidRPr="00736A5B" w:rsidRDefault="00372756" w:rsidP="00232C94">
            <w:pPr>
              <w:jc w:val="both"/>
              <w:rPr>
                <w:iCs/>
              </w:rPr>
            </w:pPr>
            <w:proofErr w:type="gramStart"/>
            <w:r w:rsidRPr="00736A5B">
              <w:rPr>
                <w:iCs/>
              </w:rPr>
              <w:t>ОК</w:t>
            </w:r>
            <w:proofErr w:type="gramEnd"/>
            <w:r w:rsidRPr="00736A5B">
              <w:rPr>
                <w:iCs/>
              </w:rPr>
              <w:t xml:space="preserve"> 02</w:t>
            </w:r>
          </w:p>
        </w:tc>
        <w:tc>
          <w:tcPr>
            <w:tcW w:w="3190" w:type="dxa"/>
          </w:tcPr>
          <w:p w:rsidR="00372756" w:rsidRPr="00736A5B" w:rsidRDefault="00372756" w:rsidP="00232C94">
            <w:pPr>
              <w:shd w:val="clear" w:color="auto" w:fill="FFFFFF"/>
              <w:jc w:val="both"/>
              <w:textAlignment w:val="baseline"/>
              <w:rPr>
                <w:bCs/>
                <w:iCs/>
              </w:rPr>
            </w:pPr>
            <w:r w:rsidRPr="00736A5B">
              <w:rPr>
                <w:iCs/>
              </w:rPr>
              <w:t xml:space="preserve">- определять задачи для поиска информации; определять необходимые источники информации; планировать процесс поиска; структурировать получаемую информацию; выделять наиболее значимое в перечне информации; оценивать практическую </w:t>
            </w:r>
            <w:r w:rsidRPr="00736A5B">
              <w:rPr>
                <w:iCs/>
              </w:rPr>
              <w:lastRenderedPageBreak/>
              <w:t>значимость результатов поиска; оформлять результаты поиска, применять средства информационных технологий для решения профессиональных задач; использовать современное программное обеспечение; использовать различные цифровые средства для решения профессиональных задач.</w:t>
            </w:r>
          </w:p>
        </w:tc>
        <w:tc>
          <w:tcPr>
            <w:tcW w:w="3191" w:type="dxa"/>
          </w:tcPr>
          <w:p w:rsidR="00372756" w:rsidRPr="00736A5B" w:rsidRDefault="00372756" w:rsidP="00232C94">
            <w:pPr>
              <w:contextualSpacing/>
              <w:jc w:val="both"/>
              <w:rPr>
                <w:b/>
                <w:bCs/>
                <w:iCs/>
              </w:rPr>
            </w:pPr>
            <w:r w:rsidRPr="00736A5B">
              <w:rPr>
                <w:b/>
                <w:iCs/>
              </w:rPr>
              <w:lastRenderedPageBreak/>
              <w:t xml:space="preserve">- </w:t>
            </w:r>
            <w:r w:rsidRPr="00736A5B">
              <w:rPr>
                <w:iCs/>
              </w:rPr>
              <w:t xml:space="preserve">номенклатура информационных источников, применяемых в профессиональной деятельности; приемы структурирования информации; формат оформления результатов поиска информации, </w:t>
            </w:r>
            <w:r w:rsidRPr="00736A5B">
              <w:rPr>
                <w:bCs/>
                <w:iCs/>
              </w:rPr>
              <w:t xml:space="preserve">современные средства и </w:t>
            </w:r>
            <w:r w:rsidRPr="00736A5B">
              <w:rPr>
                <w:bCs/>
                <w:iCs/>
              </w:rPr>
              <w:lastRenderedPageBreak/>
              <w:t xml:space="preserve">устройства информатизации; порядок их применения и программное обеспечение в профессиональной </w:t>
            </w:r>
            <w:proofErr w:type="gramStart"/>
            <w:r w:rsidRPr="00736A5B">
              <w:rPr>
                <w:bCs/>
                <w:iCs/>
              </w:rPr>
              <w:t>деятельности</w:t>
            </w:r>
            <w:proofErr w:type="gramEnd"/>
            <w:r w:rsidRPr="00736A5B">
              <w:rPr>
                <w:bCs/>
                <w:iCs/>
              </w:rPr>
              <w:t xml:space="preserve"> в том числе с использованием цифровых средств.</w:t>
            </w:r>
          </w:p>
        </w:tc>
      </w:tr>
      <w:tr w:rsidR="00372756" w:rsidRPr="00736A5B" w:rsidTr="00232C94">
        <w:tc>
          <w:tcPr>
            <w:tcW w:w="3190" w:type="dxa"/>
            <w:tcBorders>
              <w:top w:val="single" w:sz="4" w:space="0" w:color="auto"/>
              <w:bottom w:val="single" w:sz="4" w:space="0" w:color="000000"/>
            </w:tcBorders>
          </w:tcPr>
          <w:p w:rsidR="00372756" w:rsidRPr="00736A5B" w:rsidRDefault="00372756" w:rsidP="00232C94">
            <w:pPr>
              <w:jc w:val="both"/>
              <w:rPr>
                <w:shd w:val="clear" w:color="auto" w:fill="FFFFFF"/>
              </w:rPr>
            </w:pPr>
          </w:p>
          <w:p w:rsidR="00372756" w:rsidRPr="00736A5B" w:rsidRDefault="00372756" w:rsidP="00232C94">
            <w:pPr>
              <w:jc w:val="both"/>
              <w:rPr>
                <w:iCs/>
              </w:rPr>
            </w:pPr>
            <w:proofErr w:type="gramStart"/>
            <w:r w:rsidRPr="00736A5B">
              <w:rPr>
                <w:shd w:val="clear" w:color="auto" w:fill="FFFFFF"/>
              </w:rPr>
              <w:t>ОК</w:t>
            </w:r>
            <w:proofErr w:type="gramEnd"/>
            <w:r w:rsidRPr="00736A5B">
              <w:rPr>
                <w:shd w:val="clear" w:color="auto" w:fill="FFFFFF"/>
              </w:rPr>
              <w:t xml:space="preserve"> 04</w:t>
            </w:r>
          </w:p>
        </w:tc>
        <w:tc>
          <w:tcPr>
            <w:tcW w:w="3190" w:type="dxa"/>
            <w:tcBorders>
              <w:top w:val="single" w:sz="4" w:space="0" w:color="auto"/>
              <w:bottom w:val="single" w:sz="4" w:space="0" w:color="000000"/>
            </w:tcBorders>
          </w:tcPr>
          <w:p w:rsidR="00372756" w:rsidRPr="00736A5B" w:rsidRDefault="00372756" w:rsidP="00232C94">
            <w:pPr>
              <w:shd w:val="clear" w:color="auto" w:fill="FFFFFF"/>
              <w:jc w:val="both"/>
              <w:textAlignment w:val="baseline"/>
              <w:rPr>
                <w:iCs/>
              </w:rPr>
            </w:pPr>
            <w:r w:rsidRPr="00736A5B">
              <w:rPr>
                <w:bCs/>
              </w:rPr>
              <w:t>- организовывать работу коллектива и команды; взаимодействовать с коллегами, руководством, гражданами в ходе профессиональной деятельности</w:t>
            </w:r>
            <w:r w:rsidRPr="00736A5B">
              <w:rPr>
                <w:iCs/>
              </w:rPr>
              <w:t xml:space="preserve"> </w:t>
            </w:r>
          </w:p>
          <w:p w:rsidR="00372756" w:rsidRPr="00736A5B" w:rsidRDefault="00372756" w:rsidP="00232C94">
            <w:pPr>
              <w:shd w:val="clear" w:color="auto" w:fill="FFFFFF"/>
              <w:jc w:val="both"/>
              <w:textAlignment w:val="baseline"/>
              <w:rPr>
                <w:iCs/>
              </w:rPr>
            </w:pPr>
          </w:p>
        </w:tc>
        <w:tc>
          <w:tcPr>
            <w:tcW w:w="3191" w:type="dxa"/>
          </w:tcPr>
          <w:p w:rsidR="00372756" w:rsidRPr="00736A5B" w:rsidRDefault="00372756" w:rsidP="00232C94">
            <w:pPr>
              <w:contextualSpacing/>
              <w:jc w:val="both"/>
              <w:rPr>
                <w:b/>
                <w:bCs/>
                <w:iCs/>
              </w:rPr>
            </w:pPr>
            <w:r w:rsidRPr="00736A5B">
              <w:rPr>
                <w:b/>
                <w:bCs/>
                <w:iCs/>
              </w:rPr>
              <w:t xml:space="preserve">- </w:t>
            </w:r>
            <w:r w:rsidRPr="00736A5B">
              <w:rPr>
                <w:bCs/>
              </w:rPr>
              <w:t>психологические основы деятельности коллектива, психологические особенности личности; основы проектной деятельности</w:t>
            </w:r>
          </w:p>
        </w:tc>
      </w:tr>
      <w:tr w:rsidR="00372756" w:rsidRPr="00736A5B" w:rsidTr="00232C94">
        <w:tc>
          <w:tcPr>
            <w:tcW w:w="3190" w:type="dxa"/>
          </w:tcPr>
          <w:p w:rsidR="00372756" w:rsidRPr="00736A5B" w:rsidRDefault="00372756" w:rsidP="00232C94">
            <w:proofErr w:type="gramStart"/>
            <w:r w:rsidRPr="00736A5B">
              <w:rPr>
                <w:shd w:val="clear" w:color="auto" w:fill="FFFFFF"/>
              </w:rPr>
              <w:t>ОК</w:t>
            </w:r>
            <w:proofErr w:type="gramEnd"/>
            <w:r w:rsidRPr="00736A5B">
              <w:rPr>
                <w:shd w:val="clear" w:color="auto" w:fill="FFFFFF"/>
              </w:rPr>
              <w:t xml:space="preserve"> 05 </w:t>
            </w:r>
          </w:p>
        </w:tc>
        <w:tc>
          <w:tcPr>
            <w:tcW w:w="3190" w:type="dxa"/>
          </w:tcPr>
          <w:p w:rsidR="00372756" w:rsidRPr="00736A5B" w:rsidRDefault="00372756" w:rsidP="00232C94">
            <w:pPr>
              <w:tabs>
                <w:tab w:val="left" w:pos="2835"/>
              </w:tabs>
              <w:jc w:val="both"/>
              <w:rPr>
                <w:iCs/>
              </w:rPr>
            </w:pPr>
            <w:r w:rsidRPr="00736A5B">
              <w:t xml:space="preserve">- </w:t>
            </w:r>
            <w:r w:rsidRPr="00736A5B">
              <w:rPr>
                <w:iCs/>
              </w:rPr>
              <w:t xml:space="preserve">грамотно </w:t>
            </w:r>
            <w:r w:rsidRPr="00736A5B">
              <w:rPr>
                <w:bCs/>
              </w:rPr>
              <w:t xml:space="preserve">излагать свои мысли и оформлять документы по профессиональной тематике на государственном языке, </w:t>
            </w:r>
            <w:r w:rsidRPr="00736A5B">
              <w:rPr>
                <w:iCs/>
              </w:rPr>
              <w:t>проявлять толерантность в рабочем коллективе</w:t>
            </w:r>
          </w:p>
          <w:p w:rsidR="00372756" w:rsidRPr="00736A5B" w:rsidRDefault="00372756" w:rsidP="00232C94">
            <w:pPr>
              <w:tabs>
                <w:tab w:val="left" w:pos="2835"/>
              </w:tabs>
              <w:jc w:val="both"/>
            </w:pPr>
          </w:p>
        </w:tc>
        <w:tc>
          <w:tcPr>
            <w:tcW w:w="3191" w:type="dxa"/>
          </w:tcPr>
          <w:p w:rsidR="00372756" w:rsidRPr="00736A5B" w:rsidRDefault="00372756" w:rsidP="00232C94">
            <w:pPr>
              <w:shd w:val="clear" w:color="auto" w:fill="FFFFFF"/>
              <w:jc w:val="both"/>
            </w:pPr>
            <w:r w:rsidRPr="00736A5B">
              <w:rPr>
                <w:bCs/>
              </w:rPr>
              <w:t>- особенности социального и культурного контекста; правила оформления документов и построения устных сообщений</w:t>
            </w:r>
          </w:p>
        </w:tc>
      </w:tr>
      <w:tr w:rsidR="00372756" w:rsidRPr="00736A5B" w:rsidTr="00232C94">
        <w:tc>
          <w:tcPr>
            <w:tcW w:w="3190" w:type="dxa"/>
          </w:tcPr>
          <w:p w:rsidR="00372756" w:rsidRPr="00736A5B" w:rsidRDefault="00372756" w:rsidP="00232C94">
            <w:pPr>
              <w:rPr>
                <w:shd w:val="clear" w:color="auto" w:fill="FFFFFF"/>
              </w:rPr>
            </w:pPr>
            <w:proofErr w:type="gramStart"/>
            <w:r w:rsidRPr="00736A5B">
              <w:rPr>
                <w:shd w:val="clear" w:color="auto" w:fill="FFFFFF"/>
              </w:rPr>
              <w:t>ОК</w:t>
            </w:r>
            <w:proofErr w:type="gramEnd"/>
            <w:r w:rsidRPr="00736A5B">
              <w:rPr>
                <w:shd w:val="clear" w:color="auto" w:fill="FFFFFF"/>
              </w:rPr>
              <w:t xml:space="preserve"> 09</w:t>
            </w:r>
          </w:p>
          <w:p w:rsidR="00372756" w:rsidRPr="00736A5B" w:rsidRDefault="00372756" w:rsidP="00232C94">
            <w:pPr>
              <w:rPr>
                <w:shd w:val="clear" w:color="auto" w:fill="FFFFFF"/>
              </w:rPr>
            </w:pPr>
          </w:p>
          <w:p w:rsidR="00372756" w:rsidRPr="00736A5B" w:rsidRDefault="00372756" w:rsidP="00232C94">
            <w:pPr>
              <w:rPr>
                <w:shd w:val="clear" w:color="auto" w:fill="FFFFFF"/>
              </w:rPr>
            </w:pPr>
          </w:p>
          <w:p w:rsidR="00372756" w:rsidRPr="00736A5B" w:rsidRDefault="00372756" w:rsidP="00232C94">
            <w:pPr>
              <w:rPr>
                <w:shd w:val="clear" w:color="auto" w:fill="FFFFFF"/>
              </w:rPr>
            </w:pPr>
          </w:p>
          <w:p w:rsidR="00372756" w:rsidRPr="00736A5B" w:rsidRDefault="00372756" w:rsidP="00232C94">
            <w:pPr>
              <w:rPr>
                <w:shd w:val="clear" w:color="auto" w:fill="FFFFFF"/>
              </w:rPr>
            </w:pPr>
          </w:p>
          <w:p w:rsidR="00372756" w:rsidRPr="00736A5B" w:rsidRDefault="00372756" w:rsidP="00232C94"/>
        </w:tc>
        <w:tc>
          <w:tcPr>
            <w:tcW w:w="3190" w:type="dxa"/>
          </w:tcPr>
          <w:p w:rsidR="00372756" w:rsidRPr="00736A5B" w:rsidRDefault="00372756" w:rsidP="00232C94">
            <w:pPr>
              <w:shd w:val="clear" w:color="auto" w:fill="FFFFFF"/>
              <w:jc w:val="both"/>
              <w:textAlignment w:val="baseline"/>
              <w:rPr>
                <w:iCs/>
              </w:rPr>
            </w:pPr>
            <w:proofErr w:type="gramStart"/>
            <w:r w:rsidRPr="00736A5B">
              <w:rPr>
                <w:bCs/>
                <w:iCs/>
              </w:rPr>
              <w:t xml:space="preserve">- </w:t>
            </w:r>
            <w:r w:rsidRPr="00736A5B">
              <w:rPr>
                <w:iCs/>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 участвовать в диалогах на знакомые общие и профессиональные темы; строить простые высказывания о себе и о своей профессиональной деятельности; кратко обосновывать и объяснять свои действия (текущие и планируемые); писать простые связные сообщения на знакомые или интересующие профессиональные темы.</w:t>
            </w:r>
            <w:proofErr w:type="gramEnd"/>
          </w:p>
          <w:p w:rsidR="00372756" w:rsidRPr="00736A5B" w:rsidRDefault="00372756" w:rsidP="00232C94">
            <w:pPr>
              <w:shd w:val="clear" w:color="auto" w:fill="FFFFFF"/>
              <w:jc w:val="both"/>
              <w:textAlignment w:val="baseline"/>
              <w:rPr>
                <w:bCs/>
                <w:iCs/>
              </w:rPr>
            </w:pPr>
          </w:p>
        </w:tc>
        <w:tc>
          <w:tcPr>
            <w:tcW w:w="3191" w:type="dxa"/>
          </w:tcPr>
          <w:p w:rsidR="00372756" w:rsidRPr="00736A5B" w:rsidRDefault="00372756" w:rsidP="00232C94">
            <w:pPr>
              <w:shd w:val="clear" w:color="auto" w:fill="FFFFFF"/>
              <w:jc w:val="both"/>
            </w:pPr>
            <w:r w:rsidRPr="00736A5B">
              <w:rPr>
                <w:bCs/>
                <w:iCs/>
              </w:rPr>
              <w:t xml:space="preserve">- </w:t>
            </w:r>
            <w:r w:rsidRPr="00736A5B">
              <w:rPr>
                <w:iCs/>
              </w:rPr>
              <w:t>правила построения простых и сложных предложений на профессиональные темы; основные общеупотребительные глаголы (бытовая и профессиональная лексика); лексический минимум, относящийся к описанию предметов, средств и процессов профессиональной деятельности; особенности произношения; правила чтения текстов профессиональной направленности</w:t>
            </w:r>
          </w:p>
        </w:tc>
      </w:tr>
    </w:tbl>
    <w:p w:rsidR="00372756" w:rsidRDefault="00372756" w:rsidP="00372756">
      <w:pPr>
        <w:ind w:firstLine="708"/>
        <w:jc w:val="both"/>
      </w:pPr>
    </w:p>
    <w:p w:rsidR="00372756" w:rsidRDefault="00372756" w:rsidP="00372756">
      <w:pPr>
        <w:pStyle w:val="a3"/>
        <w:ind w:left="0" w:firstLine="709"/>
        <w:jc w:val="both"/>
      </w:pPr>
      <w:r w:rsidRPr="00D55F44">
        <w:lastRenderedPageBreak/>
        <w:t>Объем учебной дисциплины:</w:t>
      </w:r>
    </w:p>
    <w:tbl>
      <w:tblPr>
        <w:tblW w:w="933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7363"/>
        <w:gridCol w:w="1976"/>
      </w:tblGrid>
      <w:tr w:rsidR="00372756" w:rsidRPr="00914C23" w:rsidTr="00232C94">
        <w:trPr>
          <w:trHeight w:val="490"/>
        </w:trPr>
        <w:tc>
          <w:tcPr>
            <w:tcW w:w="7363" w:type="dxa"/>
            <w:vAlign w:val="center"/>
          </w:tcPr>
          <w:p w:rsidR="00372756" w:rsidRPr="00914C23" w:rsidRDefault="00372756" w:rsidP="00232C94">
            <w:pPr>
              <w:ind w:firstLine="164"/>
              <w:rPr>
                <w:rFonts w:eastAsia="OfficinaSansBookC"/>
                <w:b/>
              </w:rPr>
            </w:pPr>
            <w:r w:rsidRPr="00914C23">
              <w:rPr>
                <w:rFonts w:eastAsia="OfficinaSansBookC"/>
                <w:b/>
              </w:rPr>
              <w:t>Вид учебной работы</w:t>
            </w:r>
          </w:p>
        </w:tc>
        <w:tc>
          <w:tcPr>
            <w:tcW w:w="1976" w:type="dxa"/>
            <w:vAlign w:val="center"/>
          </w:tcPr>
          <w:p w:rsidR="00372756" w:rsidRPr="00914C23" w:rsidRDefault="00372756" w:rsidP="00232C94">
            <w:pPr>
              <w:rPr>
                <w:rFonts w:eastAsia="OfficinaSansBookC"/>
                <w:b/>
              </w:rPr>
            </w:pPr>
            <w:r w:rsidRPr="00914C23">
              <w:rPr>
                <w:rFonts w:eastAsia="OfficinaSansBookC"/>
                <w:b/>
              </w:rPr>
              <w:t>Объем в часах</w:t>
            </w:r>
          </w:p>
        </w:tc>
      </w:tr>
      <w:tr w:rsidR="00372756" w:rsidRPr="00914C23" w:rsidTr="00232C94">
        <w:trPr>
          <w:trHeight w:val="490"/>
        </w:trPr>
        <w:tc>
          <w:tcPr>
            <w:tcW w:w="7363" w:type="dxa"/>
            <w:vAlign w:val="center"/>
          </w:tcPr>
          <w:p w:rsidR="00372756" w:rsidRPr="00914C23" w:rsidRDefault="00372756" w:rsidP="00232C94">
            <w:pPr>
              <w:ind w:firstLine="164"/>
              <w:rPr>
                <w:rFonts w:eastAsia="OfficinaSansBookC"/>
                <w:b/>
              </w:rPr>
            </w:pPr>
            <w:r w:rsidRPr="00914C23">
              <w:rPr>
                <w:rFonts w:eastAsia="OfficinaSansBookC"/>
                <w:b/>
              </w:rPr>
              <w:t>Объем образовательной программы учебной дисциплины</w:t>
            </w:r>
          </w:p>
        </w:tc>
        <w:tc>
          <w:tcPr>
            <w:tcW w:w="1976" w:type="dxa"/>
            <w:vAlign w:val="center"/>
          </w:tcPr>
          <w:p w:rsidR="00372756" w:rsidRPr="00914C23" w:rsidRDefault="00372756" w:rsidP="00232C94">
            <w:pPr>
              <w:ind w:firstLine="709"/>
              <w:rPr>
                <w:rFonts w:eastAsia="OfficinaSansBookC"/>
                <w:b/>
              </w:rPr>
            </w:pPr>
            <w:r w:rsidRPr="00914C23">
              <w:rPr>
                <w:rFonts w:eastAsia="OfficinaSansBookC"/>
                <w:b/>
              </w:rPr>
              <w:t>72</w:t>
            </w:r>
          </w:p>
        </w:tc>
      </w:tr>
      <w:tr w:rsidR="00372756" w:rsidRPr="00914C23" w:rsidTr="00232C94">
        <w:trPr>
          <w:trHeight w:val="336"/>
        </w:trPr>
        <w:tc>
          <w:tcPr>
            <w:tcW w:w="7363" w:type="dxa"/>
            <w:tcBorders>
              <w:right w:val="single" w:sz="4" w:space="0" w:color="000000"/>
            </w:tcBorders>
            <w:vAlign w:val="center"/>
          </w:tcPr>
          <w:p w:rsidR="00372756" w:rsidRPr="00914C23" w:rsidRDefault="00372756" w:rsidP="00232C94">
            <w:pPr>
              <w:ind w:firstLine="164"/>
              <w:rPr>
                <w:rFonts w:eastAsia="OfficinaSansBookC"/>
              </w:rPr>
            </w:pPr>
            <w:r w:rsidRPr="00914C23">
              <w:rPr>
                <w:rFonts w:eastAsia="OfficinaSansBookC"/>
              </w:rPr>
              <w:t>в т. ч.:</w:t>
            </w:r>
          </w:p>
        </w:tc>
        <w:tc>
          <w:tcPr>
            <w:tcW w:w="1976" w:type="dxa"/>
            <w:tcBorders>
              <w:left w:val="single" w:sz="4" w:space="0" w:color="000000"/>
            </w:tcBorders>
            <w:vAlign w:val="center"/>
          </w:tcPr>
          <w:p w:rsidR="00372756" w:rsidRPr="00914C23" w:rsidRDefault="00372756" w:rsidP="00232C94">
            <w:pPr>
              <w:rPr>
                <w:rFonts w:eastAsia="OfficinaSansBookC"/>
              </w:rPr>
            </w:pPr>
          </w:p>
        </w:tc>
      </w:tr>
      <w:tr w:rsidR="00372756" w:rsidRPr="00914C23" w:rsidTr="00232C94">
        <w:trPr>
          <w:trHeight w:val="336"/>
        </w:trPr>
        <w:tc>
          <w:tcPr>
            <w:tcW w:w="7363" w:type="dxa"/>
            <w:tcBorders>
              <w:right w:val="single" w:sz="4" w:space="0" w:color="000000"/>
            </w:tcBorders>
            <w:vAlign w:val="center"/>
          </w:tcPr>
          <w:p w:rsidR="00372756" w:rsidRPr="00914C23" w:rsidRDefault="00372756" w:rsidP="00232C94">
            <w:pPr>
              <w:ind w:firstLine="164"/>
              <w:rPr>
                <w:rFonts w:eastAsia="OfficinaSansBookC"/>
                <w:b/>
                <w:bCs/>
              </w:rPr>
            </w:pPr>
            <w:r w:rsidRPr="00914C23">
              <w:rPr>
                <w:rFonts w:eastAsia="OfficinaSansBookC"/>
                <w:b/>
                <w:bCs/>
              </w:rPr>
              <w:t xml:space="preserve">1. Основное содержание </w:t>
            </w:r>
          </w:p>
        </w:tc>
        <w:tc>
          <w:tcPr>
            <w:tcW w:w="1976" w:type="dxa"/>
            <w:tcBorders>
              <w:left w:val="single" w:sz="4" w:space="0" w:color="000000"/>
            </w:tcBorders>
            <w:vAlign w:val="center"/>
          </w:tcPr>
          <w:p w:rsidR="00372756" w:rsidRPr="00914C23" w:rsidRDefault="00372756" w:rsidP="00232C94">
            <w:pPr>
              <w:jc w:val="center"/>
              <w:rPr>
                <w:rFonts w:eastAsia="OfficinaSansBookC"/>
                <w:b/>
              </w:rPr>
            </w:pPr>
            <w:r>
              <w:rPr>
                <w:rFonts w:eastAsia="OfficinaSansBookC"/>
                <w:b/>
              </w:rPr>
              <w:t>72</w:t>
            </w:r>
          </w:p>
        </w:tc>
      </w:tr>
      <w:tr w:rsidR="00372756" w:rsidRPr="00914C23" w:rsidTr="00232C94">
        <w:trPr>
          <w:trHeight w:val="336"/>
        </w:trPr>
        <w:tc>
          <w:tcPr>
            <w:tcW w:w="7363" w:type="dxa"/>
            <w:tcBorders>
              <w:right w:val="single" w:sz="4" w:space="0" w:color="000000"/>
            </w:tcBorders>
            <w:vAlign w:val="center"/>
          </w:tcPr>
          <w:p w:rsidR="00372756" w:rsidRPr="00914C23" w:rsidRDefault="00372756" w:rsidP="00232C94">
            <w:pPr>
              <w:ind w:firstLine="164"/>
              <w:rPr>
                <w:rFonts w:eastAsia="OfficinaSansBookC"/>
              </w:rPr>
            </w:pPr>
            <w:r w:rsidRPr="00914C23">
              <w:rPr>
                <w:rFonts w:eastAsia="OfficinaSansBookC"/>
              </w:rPr>
              <w:t>в т. ч.:</w:t>
            </w:r>
          </w:p>
        </w:tc>
        <w:tc>
          <w:tcPr>
            <w:tcW w:w="1976" w:type="dxa"/>
            <w:tcBorders>
              <w:left w:val="single" w:sz="4" w:space="0" w:color="000000"/>
            </w:tcBorders>
            <w:vAlign w:val="center"/>
          </w:tcPr>
          <w:p w:rsidR="00372756" w:rsidRPr="00914C23" w:rsidRDefault="00372756" w:rsidP="00232C94">
            <w:pPr>
              <w:rPr>
                <w:rFonts w:eastAsia="OfficinaSansBookC"/>
              </w:rPr>
            </w:pPr>
          </w:p>
        </w:tc>
      </w:tr>
      <w:tr w:rsidR="00372756" w:rsidRPr="00914C23" w:rsidTr="00232C94">
        <w:trPr>
          <w:trHeight w:val="490"/>
        </w:trPr>
        <w:tc>
          <w:tcPr>
            <w:tcW w:w="7363" w:type="dxa"/>
            <w:vAlign w:val="center"/>
          </w:tcPr>
          <w:p w:rsidR="00372756" w:rsidRPr="00914C23" w:rsidRDefault="00372756" w:rsidP="00232C94">
            <w:pPr>
              <w:ind w:firstLine="164"/>
              <w:rPr>
                <w:rFonts w:eastAsia="OfficinaSansBookC"/>
              </w:rPr>
            </w:pPr>
            <w:r w:rsidRPr="00914C23">
              <w:rPr>
                <w:rFonts w:eastAsia="OfficinaSansBookC"/>
              </w:rPr>
              <w:t>теоретическое обучение</w:t>
            </w:r>
          </w:p>
        </w:tc>
        <w:tc>
          <w:tcPr>
            <w:tcW w:w="1976" w:type="dxa"/>
            <w:vAlign w:val="center"/>
          </w:tcPr>
          <w:p w:rsidR="00372756" w:rsidRPr="00914C23" w:rsidRDefault="00372756" w:rsidP="00232C94">
            <w:pPr>
              <w:ind w:firstLine="709"/>
              <w:rPr>
                <w:rFonts w:eastAsia="OfficinaSansBookC"/>
              </w:rPr>
            </w:pPr>
            <w:r w:rsidRPr="00914C23">
              <w:rPr>
                <w:rFonts w:eastAsia="OfficinaSansBookC"/>
              </w:rPr>
              <w:t>-</w:t>
            </w:r>
          </w:p>
        </w:tc>
      </w:tr>
      <w:tr w:rsidR="00372756" w:rsidRPr="00914C23" w:rsidTr="00232C94">
        <w:trPr>
          <w:trHeight w:val="490"/>
        </w:trPr>
        <w:tc>
          <w:tcPr>
            <w:tcW w:w="7363" w:type="dxa"/>
            <w:vAlign w:val="center"/>
          </w:tcPr>
          <w:p w:rsidR="00372756" w:rsidRPr="00914C23" w:rsidRDefault="00372756" w:rsidP="00232C94">
            <w:pPr>
              <w:ind w:firstLine="164"/>
              <w:rPr>
                <w:rFonts w:eastAsia="OfficinaSansBookC"/>
              </w:rPr>
            </w:pPr>
            <w:r w:rsidRPr="00914C23">
              <w:rPr>
                <w:rFonts w:eastAsia="OfficinaSansBookC"/>
              </w:rPr>
              <w:t>практические занятия</w:t>
            </w:r>
            <w:r w:rsidRPr="00914C23">
              <w:rPr>
                <w:rFonts w:eastAsia="OfficinaSansBookC"/>
                <w:i/>
              </w:rPr>
              <w:t xml:space="preserve"> </w:t>
            </w:r>
          </w:p>
        </w:tc>
        <w:tc>
          <w:tcPr>
            <w:tcW w:w="1976" w:type="dxa"/>
            <w:vAlign w:val="center"/>
          </w:tcPr>
          <w:p w:rsidR="00372756" w:rsidRPr="00914C23" w:rsidRDefault="00372756" w:rsidP="00232C94">
            <w:pPr>
              <w:ind w:firstLine="709"/>
              <w:rPr>
                <w:rFonts w:eastAsia="OfficinaSansBookC"/>
              </w:rPr>
            </w:pPr>
            <w:r>
              <w:rPr>
                <w:rFonts w:eastAsia="OfficinaSansBookC"/>
              </w:rPr>
              <w:t>52</w:t>
            </w:r>
          </w:p>
        </w:tc>
      </w:tr>
      <w:tr w:rsidR="00372756" w:rsidRPr="00914C23" w:rsidTr="00232C94">
        <w:trPr>
          <w:trHeight w:val="490"/>
        </w:trPr>
        <w:tc>
          <w:tcPr>
            <w:tcW w:w="7363" w:type="dxa"/>
            <w:vAlign w:val="center"/>
          </w:tcPr>
          <w:p w:rsidR="00372756" w:rsidRPr="00914C23" w:rsidRDefault="00372756" w:rsidP="00232C94">
            <w:pPr>
              <w:ind w:firstLine="164"/>
              <w:rPr>
                <w:rFonts w:eastAsia="OfficinaSansBookC"/>
              </w:rPr>
            </w:pPr>
            <w:r w:rsidRPr="005E6A51">
              <w:rPr>
                <w:rFonts w:eastAsia="OfficinaSansBookC"/>
              </w:rPr>
              <w:t>В т</w:t>
            </w:r>
            <w:r>
              <w:rPr>
                <w:rFonts w:eastAsia="OfficinaSansBookC"/>
              </w:rPr>
              <w:t>. ч. в форме практической подготовки</w:t>
            </w:r>
          </w:p>
        </w:tc>
        <w:tc>
          <w:tcPr>
            <w:tcW w:w="1976" w:type="dxa"/>
            <w:vAlign w:val="center"/>
          </w:tcPr>
          <w:p w:rsidR="00372756" w:rsidRPr="00914C23" w:rsidRDefault="00372756" w:rsidP="00232C94">
            <w:pPr>
              <w:ind w:firstLine="709"/>
              <w:rPr>
                <w:rFonts w:eastAsia="OfficinaSansBookC"/>
              </w:rPr>
            </w:pPr>
            <w:r>
              <w:rPr>
                <w:rFonts w:eastAsia="OfficinaSansBookC"/>
              </w:rPr>
              <w:t>20</w:t>
            </w:r>
          </w:p>
        </w:tc>
      </w:tr>
      <w:tr w:rsidR="00372756" w:rsidRPr="00914C23" w:rsidTr="00232C94">
        <w:trPr>
          <w:trHeight w:val="331"/>
        </w:trPr>
        <w:tc>
          <w:tcPr>
            <w:tcW w:w="7363" w:type="dxa"/>
            <w:vAlign w:val="center"/>
          </w:tcPr>
          <w:p w:rsidR="00372756" w:rsidRPr="00914C23" w:rsidRDefault="00372756" w:rsidP="00232C94">
            <w:pPr>
              <w:ind w:firstLine="164"/>
              <w:rPr>
                <w:rFonts w:eastAsia="OfficinaSansBookC"/>
                <w:i/>
              </w:rPr>
            </w:pPr>
            <w:r w:rsidRPr="00914C23">
              <w:rPr>
                <w:rFonts w:eastAsia="OfficinaSansBookC"/>
                <w:b/>
              </w:rPr>
              <w:t xml:space="preserve">Промежуточная аттестация </w:t>
            </w:r>
            <w:r>
              <w:rPr>
                <w:rFonts w:eastAsia="OfficinaSansBookC"/>
                <w:b/>
              </w:rPr>
              <w:t>в форме дифференцированного зачета</w:t>
            </w:r>
          </w:p>
        </w:tc>
        <w:tc>
          <w:tcPr>
            <w:tcW w:w="1976" w:type="dxa"/>
            <w:vAlign w:val="center"/>
          </w:tcPr>
          <w:p w:rsidR="00372756" w:rsidRPr="00914C23" w:rsidRDefault="00372756" w:rsidP="00232C94">
            <w:pPr>
              <w:ind w:firstLine="709"/>
              <w:rPr>
                <w:rFonts w:eastAsia="OfficinaSansBookC"/>
                <w:b/>
              </w:rPr>
            </w:pPr>
          </w:p>
        </w:tc>
      </w:tr>
    </w:tbl>
    <w:p w:rsidR="00372756" w:rsidRDefault="00372756" w:rsidP="00372756">
      <w:pPr>
        <w:pStyle w:val="a3"/>
        <w:ind w:left="0" w:firstLine="709"/>
        <w:jc w:val="both"/>
      </w:pPr>
    </w:p>
    <w:p w:rsidR="00372756" w:rsidRPr="00D55F44" w:rsidRDefault="00372756" w:rsidP="00372756">
      <w:pPr>
        <w:pStyle w:val="a3"/>
        <w:ind w:left="0" w:firstLine="709"/>
        <w:jc w:val="both"/>
      </w:pPr>
    </w:p>
    <w:p w:rsidR="00B01C79" w:rsidRPr="00B01C79" w:rsidRDefault="00B01C79" w:rsidP="00B01C79">
      <w:pPr>
        <w:jc w:val="center"/>
        <w:rPr>
          <w:b/>
          <w:bCs/>
        </w:rPr>
      </w:pPr>
      <w:r w:rsidRPr="00B01C79">
        <w:rPr>
          <w:b/>
          <w:bCs/>
        </w:rPr>
        <w:t>Аннотация к рабочей программе</w:t>
      </w:r>
    </w:p>
    <w:p w:rsidR="00B01C79" w:rsidRPr="00B01C79" w:rsidRDefault="00B01C79" w:rsidP="00B01C79">
      <w:pPr>
        <w:jc w:val="center"/>
        <w:rPr>
          <w:b/>
          <w:bCs/>
        </w:rPr>
      </w:pPr>
      <w:r w:rsidRPr="00B01C79">
        <w:rPr>
          <w:b/>
          <w:bCs/>
        </w:rPr>
        <w:t xml:space="preserve">учебной дисциплины ОП.06 </w:t>
      </w:r>
      <w:r w:rsidRPr="00B01C79">
        <w:rPr>
          <w:b/>
        </w:rPr>
        <w:t>«Строительство и эксплуатация транспортной инфраструктуры лесопромышленного производства»</w:t>
      </w:r>
    </w:p>
    <w:p w:rsidR="00B01C79" w:rsidRPr="00B01C79" w:rsidRDefault="00B01C79" w:rsidP="00B01C79">
      <w:pPr>
        <w:jc w:val="center"/>
        <w:rPr>
          <w:b/>
          <w:bCs/>
        </w:rPr>
      </w:pPr>
      <w:r w:rsidRPr="00B01C79">
        <w:rPr>
          <w:b/>
          <w:bCs/>
        </w:rPr>
        <w:t>по специальности 35.02.02 «Технология лесозаготовок»</w:t>
      </w:r>
    </w:p>
    <w:p w:rsidR="00B01C79" w:rsidRPr="00B01C79" w:rsidRDefault="00B01C79" w:rsidP="00B01C79">
      <w:pPr>
        <w:jc w:val="center"/>
        <w:rPr>
          <w:b/>
          <w:bCs/>
        </w:rPr>
      </w:pPr>
    </w:p>
    <w:p w:rsidR="00B01C79" w:rsidRPr="00B01C79" w:rsidRDefault="00B01C79" w:rsidP="00B01C79">
      <w:pPr>
        <w:pStyle w:val="a3"/>
        <w:numPr>
          <w:ilvl w:val="1"/>
          <w:numId w:val="34"/>
        </w:numPr>
        <w:suppressAutoHyphens w:val="0"/>
        <w:ind w:left="0" w:firstLine="709"/>
        <w:jc w:val="both"/>
      </w:pPr>
      <w:r w:rsidRPr="00B01C79">
        <w:t>Область применения программы</w:t>
      </w:r>
    </w:p>
    <w:p w:rsidR="00B01C79" w:rsidRPr="00B01C79" w:rsidRDefault="00B01C79" w:rsidP="00B01C79">
      <w:pPr>
        <w:ind w:firstLine="709"/>
        <w:jc w:val="both"/>
        <w:rPr>
          <w:bCs/>
        </w:rPr>
      </w:pPr>
      <w:proofErr w:type="spellStart"/>
      <w:r w:rsidRPr="00B01C79">
        <w:t>абочая</w:t>
      </w:r>
      <w:proofErr w:type="spellEnd"/>
      <w:r w:rsidRPr="00B01C79">
        <w:t xml:space="preserve"> программа учебной дисциплины ОП.06 «Строительство и эксплуатация транспортной инфраструктуры лесопромышленного производства» является частью программы подготовки специалистов среднего звена в соответствии с ФГОС СПО по специальности  </w:t>
      </w:r>
      <w:r w:rsidRPr="00B01C79">
        <w:rPr>
          <w:bCs/>
        </w:rPr>
        <w:t>35.02.02 «Технология лесозаготовок»</w:t>
      </w:r>
    </w:p>
    <w:p w:rsidR="00B01C79" w:rsidRPr="00B01C79" w:rsidRDefault="00B01C79" w:rsidP="00B01C79">
      <w:pPr>
        <w:ind w:firstLine="709"/>
        <w:jc w:val="both"/>
      </w:pPr>
    </w:p>
    <w:p w:rsidR="00B01C79" w:rsidRPr="00B01C79" w:rsidRDefault="00B01C79" w:rsidP="00B01C79">
      <w:pPr>
        <w:pStyle w:val="a3"/>
        <w:numPr>
          <w:ilvl w:val="1"/>
          <w:numId w:val="34"/>
        </w:numPr>
        <w:suppressAutoHyphens w:val="0"/>
        <w:ind w:left="0" w:firstLine="709"/>
        <w:jc w:val="both"/>
      </w:pPr>
      <w:r w:rsidRPr="00B01C79">
        <w:t xml:space="preserve">Место учебной дисциплины в структуре ППССЗ </w:t>
      </w:r>
    </w:p>
    <w:p w:rsidR="00B01C79" w:rsidRPr="00B01C79" w:rsidRDefault="00B01C79" w:rsidP="00B01C79">
      <w:pPr>
        <w:ind w:firstLine="709"/>
        <w:jc w:val="both"/>
      </w:pPr>
      <w:r w:rsidRPr="00B01C79">
        <w:t xml:space="preserve">Учебная дисциплина ОП.06 «Строительство и эксплуатация транспортной инфраструктуры лесопромышленного производства» относится к общепрофессиональным дисциплинам профессионального </w:t>
      </w:r>
      <w:proofErr w:type="gramStart"/>
      <w:r w:rsidRPr="00B01C79">
        <w:t>цикла программы подготовки специалистов среднего звена</w:t>
      </w:r>
      <w:proofErr w:type="gramEnd"/>
      <w:r w:rsidRPr="00B01C79">
        <w:t>.</w:t>
      </w:r>
    </w:p>
    <w:p w:rsidR="00B01C79" w:rsidRPr="00B01C79" w:rsidRDefault="00B01C79" w:rsidP="00B01C79">
      <w:pPr>
        <w:ind w:firstLine="709"/>
        <w:jc w:val="both"/>
      </w:pPr>
    </w:p>
    <w:p w:rsidR="00B01C79" w:rsidRPr="00B01C79" w:rsidRDefault="00B01C79" w:rsidP="00B01C79">
      <w:pPr>
        <w:ind w:firstLine="709"/>
        <w:jc w:val="both"/>
      </w:pPr>
      <w:r w:rsidRPr="00B01C79">
        <w:t>1.3 Цели и задачи учебной дисциплины</w:t>
      </w:r>
    </w:p>
    <w:p w:rsidR="00B01C79" w:rsidRPr="00B01C79" w:rsidRDefault="00B01C79" w:rsidP="00B01C79">
      <w:pPr>
        <w:ind w:firstLine="709"/>
        <w:jc w:val="both"/>
      </w:pPr>
      <w:r w:rsidRPr="00B01C79">
        <w:t xml:space="preserve"> В результате освоения учебной дисциплины обучающий должен уметь:</w:t>
      </w:r>
    </w:p>
    <w:p w:rsidR="00B01C79" w:rsidRPr="00B01C79" w:rsidRDefault="00B01C79" w:rsidP="00B01C79">
      <w:pPr>
        <w:suppressAutoHyphens/>
        <w:ind w:firstLine="709"/>
        <w:jc w:val="both"/>
        <w:rPr>
          <w:iCs/>
        </w:rPr>
      </w:pPr>
      <w:r w:rsidRPr="00B01C79">
        <w:rPr>
          <w:b/>
          <w:bCs/>
        </w:rPr>
        <w:t xml:space="preserve">- </w:t>
      </w:r>
      <w:r w:rsidRPr="00B01C79">
        <w:rPr>
          <w:iCs/>
        </w:rPr>
        <w:t>читать чертежи лесовозных дорог;</w:t>
      </w:r>
    </w:p>
    <w:p w:rsidR="00B01C79" w:rsidRPr="00B01C79" w:rsidRDefault="00B01C79" w:rsidP="00B01C79">
      <w:pPr>
        <w:ind w:firstLine="709"/>
        <w:jc w:val="both"/>
        <w:rPr>
          <w:b/>
          <w:bCs/>
        </w:rPr>
      </w:pPr>
      <w:r w:rsidRPr="00B01C79">
        <w:rPr>
          <w:b/>
          <w:bCs/>
        </w:rPr>
        <w:t>-</w:t>
      </w:r>
      <w:bookmarkStart w:id="70" w:name="_Toc119684240"/>
      <w:r w:rsidRPr="00B01C79">
        <w:rPr>
          <w:b/>
          <w:iCs/>
        </w:rPr>
        <w:t xml:space="preserve"> </w:t>
      </w:r>
      <w:bookmarkEnd w:id="70"/>
      <w:r w:rsidRPr="00B01C79">
        <w:rPr>
          <w:iCs/>
        </w:rPr>
        <w:t>подбирать комплект дорожно-строительных машин;</w:t>
      </w:r>
    </w:p>
    <w:p w:rsidR="00B01C79" w:rsidRPr="00B01C79" w:rsidRDefault="00B01C79" w:rsidP="00B01C79">
      <w:pPr>
        <w:ind w:firstLine="709"/>
        <w:jc w:val="both"/>
        <w:rPr>
          <w:iCs/>
          <w:lang w:eastAsia="x-none"/>
        </w:rPr>
      </w:pPr>
      <w:r w:rsidRPr="00B01C79">
        <w:rPr>
          <w:b/>
          <w:bCs/>
        </w:rPr>
        <w:t xml:space="preserve">- </w:t>
      </w:r>
      <w:r w:rsidRPr="00B01C79">
        <w:rPr>
          <w:iCs/>
          <w:lang w:eastAsia="x-none"/>
        </w:rPr>
        <w:t>разрабатывать и проводить технологические процессы строительства лесотранспортных путей;</w:t>
      </w:r>
    </w:p>
    <w:p w:rsidR="00B01C79" w:rsidRPr="00B01C79" w:rsidRDefault="00B01C79" w:rsidP="00B01C79">
      <w:pPr>
        <w:ind w:firstLine="709"/>
        <w:jc w:val="both"/>
        <w:rPr>
          <w:iCs/>
          <w:lang w:eastAsia="x-none"/>
        </w:rPr>
      </w:pPr>
      <w:r w:rsidRPr="00B01C79">
        <w:rPr>
          <w:iCs/>
          <w:lang w:eastAsia="x-none"/>
        </w:rPr>
        <w:t xml:space="preserve">- проводить содержание и ремонты лесотранспортных путей; </w:t>
      </w:r>
    </w:p>
    <w:p w:rsidR="00B01C79" w:rsidRPr="00B01C79" w:rsidRDefault="00B01C79" w:rsidP="00B01C79">
      <w:pPr>
        <w:ind w:firstLine="709"/>
        <w:jc w:val="both"/>
      </w:pPr>
      <w:r w:rsidRPr="00B01C79">
        <w:rPr>
          <w:iCs/>
          <w:lang w:eastAsia="x-none"/>
        </w:rPr>
        <w:t>-</w:t>
      </w:r>
      <w:r w:rsidRPr="00B01C79">
        <w:rPr>
          <w:i/>
        </w:rPr>
        <w:t xml:space="preserve"> </w:t>
      </w:r>
      <w:r w:rsidRPr="00B01C79">
        <w:t xml:space="preserve">осуществлять </w:t>
      </w:r>
      <w:proofErr w:type="gramStart"/>
      <w:r w:rsidRPr="00B01C79">
        <w:t>контроль за</w:t>
      </w:r>
      <w:proofErr w:type="gramEnd"/>
      <w:r w:rsidRPr="00B01C79">
        <w:t xml:space="preserve"> безопасным проведением технологических процессов прокладки временных лесотранспортных путей.      </w:t>
      </w:r>
    </w:p>
    <w:p w:rsidR="00B01C79" w:rsidRPr="00B01C79" w:rsidRDefault="00B01C79" w:rsidP="00B01C79">
      <w:pPr>
        <w:ind w:firstLine="709"/>
        <w:jc w:val="both"/>
      </w:pPr>
      <w:r w:rsidRPr="00B01C79">
        <w:t>- определять полезную рейсовую нагрузку и другие эксплуатационные показатели;</w:t>
      </w:r>
    </w:p>
    <w:p w:rsidR="00B01C79" w:rsidRPr="00B01C79" w:rsidRDefault="00B01C79" w:rsidP="00B01C79">
      <w:pPr>
        <w:ind w:firstLine="709"/>
        <w:jc w:val="both"/>
      </w:pPr>
      <w:r w:rsidRPr="00B01C79">
        <w:t xml:space="preserve">- пользоваться нормами расхода топлива в зависимости от условий эксплуатации;      </w:t>
      </w:r>
    </w:p>
    <w:p w:rsidR="00B01C79" w:rsidRPr="00B01C79" w:rsidRDefault="00B01C79" w:rsidP="00B01C79">
      <w:pPr>
        <w:ind w:firstLine="709"/>
        <w:jc w:val="both"/>
      </w:pPr>
      <w:r w:rsidRPr="00B01C79">
        <w:t>- отличать основные узлы и агрегаты лесотранспортных средств;</w:t>
      </w:r>
    </w:p>
    <w:p w:rsidR="00B01C79" w:rsidRPr="00B01C79" w:rsidRDefault="00B01C79" w:rsidP="00B01C79">
      <w:pPr>
        <w:ind w:firstLine="709"/>
        <w:jc w:val="both"/>
      </w:pPr>
      <w:r w:rsidRPr="00B01C79">
        <w:t xml:space="preserve">- выбирать лесотранспортные средства с учетом природно-производственных условий;                                                                                                                                       </w:t>
      </w:r>
    </w:p>
    <w:p w:rsidR="00B01C79" w:rsidRPr="00B01C79" w:rsidRDefault="00B01C79" w:rsidP="00B01C79">
      <w:pPr>
        <w:ind w:firstLine="709"/>
        <w:jc w:val="both"/>
      </w:pPr>
      <w:r w:rsidRPr="00B01C79">
        <w:t xml:space="preserve">- организовывать процессы перевозок </w:t>
      </w:r>
      <w:proofErr w:type="spellStart"/>
      <w:r w:rsidRPr="00B01C79">
        <w:t>лесопродукции</w:t>
      </w:r>
      <w:proofErr w:type="spellEnd"/>
      <w:r w:rsidRPr="00B01C79">
        <w:t>;</w:t>
      </w:r>
    </w:p>
    <w:p w:rsidR="00B01C79" w:rsidRPr="00B01C79" w:rsidRDefault="00B01C79" w:rsidP="00B01C79">
      <w:pPr>
        <w:ind w:firstLine="709"/>
        <w:jc w:val="both"/>
      </w:pPr>
      <w:r w:rsidRPr="00B01C79">
        <w:t xml:space="preserve"> - составлять графики перевозок </w:t>
      </w:r>
      <w:proofErr w:type="spellStart"/>
      <w:r w:rsidRPr="00B01C79">
        <w:t>лесопродукции</w:t>
      </w:r>
      <w:proofErr w:type="spellEnd"/>
      <w:r w:rsidRPr="00B01C79">
        <w:t>;</w:t>
      </w:r>
    </w:p>
    <w:p w:rsidR="00B01C79" w:rsidRPr="00B01C79" w:rsidRDefault="00B01C79" w:rsidP="00B01C79">
      <w:pPr>
        <w:ind w:firstLine="709"/>
        <w:jc w:val="both"/>
      </w:pPr>
      <w:r w:rsidRPr="00B01C79">
        <w:t xml:space="preserve">- осуществлять </w:t>
      </w:r>
      <w:proofErr w:type="gramStart"/>
      <w:r w:rsidRPr="00B01C79">
        <w:t>контроль за</w:t>
      </w:r>
      <w:proofErr w:type="gramEnd"/>
      <w:r w:rsidRPr="00B01C79">
        <w:t xml:space="preserve"> безопасным проведением лесотранспортных работ;</w:t>
      </w:r>
    </w:p>
    <w:p w:rsidR="00B01C79" w:rsidRPr="00B01C79" w:rsidRDefault="00B01C79" w:rsidP="00B01C79">
      <w:pPr>
        <w:ind w:firstLine="709"/>
        <w:jc w:val="both"/>
      </w:pPr>
      <w:r w:rsidRPr="00B01C79">
        <w:t>- организовывать безопасную доставку и хранение топливно-смазочных материалов.</w:t>
      </w:r>
    </w:p>
    <w:p w:rsidR="00B01C79" w:rsidRPr="00B01C79" w:rsidRDefault="00B01C79" w:rsidP="00B01C79">
      <w:pPr>
        <w:ind w:firstLine="709"/>
        <w:jc w:val="both"/>
      </w:pPr>
      <w:r w:rsidRPr="00B01C79">
        <w:t>знать:</w:t>
      </w:r>
    </w:p>
    <w:p w:rsidR="00B01C79" w:rsidRPr="00B01C79" w:rsidRDefault="00B01C79" w:rsidP="00B01C79">
      <w:pPr>
        <w:tabs>
          <w:tab w:val="left" w:pos="567"/>
        </w:tabs>
        <w:ind w:firstLine="709"/>
        <w:jc w:val="both"/>
        <w:rPr>
          <w:iCs/>
        </w:rPr>
      </w:pPr>
      <w:r w:rsidRPr="00B01C79">
        <w:rPr>
          <w:b/>
          <w:bCs/>
        </w:rPr>
        <w:lastRenderedPageBreak/>
        <w:t xml:space="preserve">- </w:t>
      </w:r>
      <w:r w:rsidRPr="00B01C79">
        <w:rPr>
          <w:iCs/>
        </w:rPr>
        <w:t>основные чертежи лесовозных дорог;</w:t>
      </w:r>
    </w:p>
    <w:p w:rsidR="00B01C79" w:rsidRPr="00B01C79" w:rsidRDefault="00B01C79" w:rsidP="00B01C79">
      <w:pPr>
        <w:tabs>
          <w:tab w:val="left" w:pos="567"/>
        </w:tabs>
        <w:ind w:firstLine="709"/>
        <w:jc w:val="both"/>
        <w:rPr>
          <w:bCs/>
        </w:rPr>
      </w:pPr>
      <w:r w:rsidRPr="00B01C79">
        <w:rPr>
          <w:iCs/>
        </w:rPr>
        <w:t>-</w:t>
      </w:r>
      <w:r w:rsidRPr="00B01C79">
        <w:rPr>
          <w:bCs/>
        </w:rPr>
        <w:t xml:space="preserve"> виды и марки лесовозных автопоездов;</w:t>
      </w:r>
    </w:p>
    <w:p w:rsidR="00B01C79" w:rsidRPr="00B01C79" w:rsidRDefault="00B01C79" w:rsidP="00B01C79">
      <w:pPr>
        <w:tabs>
          <w:tab w:val="left" w:pos="567"/>
        </w:tabs>
        <w:ind w:firstLine="709"/>
        <w:jc w:val="both"/>
        <w:rPr>
          <w:bCs/>
        </w:rPr>
      </w:pPr>
      <w:r w:rsidRPr="00B01C79">
        <w:rPr>
          <w:bCs/>
        </w:rPr>
        <w:t>- общее устройство автомобилей и тракторов;</w:t>
      </w:r>
    </w:p>
    <w:p w:rsidR="00B01C79" w:rsidRPr="00B01C79" w:rsidRDefault="00B01C79" w:rsidP="00B01C79">
      <w:pPr>
        <w:tabs>
          <w:tab w:val="left" w:pos="567"/>
        </w:tabs>
        <w:ind w:firstLine="709"/>
        <w:jc w:val="both"/>
        <w:rPr>
          <w:bCs/>
        </w:rPr>
      </w:pPr>
      <w:r w:rsidRPr="00B01C79">
        <w:rPr>
          <w:bCs/>
        </w:rPr>
        <w:t xml:space="preserve">- виды и марки </w:t>
      </w:r>
      <w:proofErr w:type="spellStart"/>
      <w:r w:rsidRPr="00B01C79">
        <w:rPr>
          <w:bCs/>
        </w:rPr>
        <w:t>топливно</w:t>
      </w:r>
      <w:proofErr w:type="spellEnd"/>
      <w:r w:rsidRPr="00B01C79">
        <w:rPr>
          <w:bCs/>
        </w:rPr>
        <w:t xml:space="preserve"> – смазочных материалов;</w:t>
      </w:r>
    </w:p>
    <w:p w:rsidR="00B01C79" w:rsidRPr="00B01C79" w:rsidRDefault="00B01C79" w:rsidP="00B01C79">
      <w:pPr>
        <w:tabs>
          <w:tab w:val="left" w:pos="567"/>
        </w:tabs>
        <w:ind w:firstLine="709"/>
        <w:jc w:val="both"/>
        <w:rPr>
          <w:bCs/>
        </w:rPr>
      </w:pPr>
      <w:r w:rsidRPr="00B01C79">
        <w:rPr>
          <w:bCs/>
        </w:rPr>
        <w:t>- общее устройство трансмиссии и ходовой части;</w:t>
      </w:r>
    </w:p>
    <w:p w:rsidR="00B01C79" w:rsidRPr="00B01C79" w:rsidRDefault="00B01C79" w:rsidP="00B01C79">
      <w:pPr>
        <w:tabs>
          <w:tab w:val="left" w:pos="567"/>
        </w:tabs>
        <w:ind w:firstLine="709"/>
        <w:jc w:val="both"/>
        <w:rPr>
          <w:bCs/>
        </w:rPr>
      </w:pPr>
      <w:r w:rsidRPr="00B01C79">
        <w:rPr>
          <w:bCs/>
        </w:rPr>
        <w:t>- органы управление автомобилей и тракторов;</w:t>
      </w:r>
    </w:p>
    <w:p w:rsidR="00B01C79" w:rsidRPr="00B01C79" w:rsidRDefault="00B01C79" w:rsidP="00B01C79">
      <w:pPr>
        <w:tabs>
          <w:tab w:val="left" w:pos="567"/>
        </w:tabs>
        <w:ind w:firstLine="709"/>
        <w:jc w:val="both"/>
        <w:rPr>
          <w:bCs/>
        </w:rPr>
      </w:pPr>
      <w:r w:rsidRPr="00B01C79">
        <w:rPr>
          <w:bCs/>
        </w:rPr>
        <w:t>- технологическое оборудование автомобилей и тракторов;</w:t>
      </w:r>
    </w:p>
    <w:p w:rsidR="00B01C79" w:rsidRPr="00B01C79" w:rsidRDefault="00B01C79" w:rsidP="00B01C79">
      <w:pPr>
        <w:tabs>
          <w:tab w:val="left" w:pos="567"/>
        </w:tabs>
        <w:ind w:firstLine="709"/>
        <w:jc w:val="both"/>
        <w:rPr>
          <w:bCs/>
        </w:rPr>
      </w:pPr>
      <w:r w:rsidRPr="00B01C79">
        <w:rPr>
          <w:bCs/>
        </w:rPr>
        <w:t xml:space="preserve">- общую конструкции основных </w:t>
      </w:r>
      <w:proofErr w:type="spellStart"/>
      <w:proofErr w:type="gramStart"/>
      <w:r w:rsidRPr="00B01C79">
        <w:rPr>
          <w:bCs/>
        </w:rPr>
        <w:t>дорожно</w:t>
      </w:r>
      <w:proofErr w:type="spellEnd"/>
      <w:r w:rsidRPr="00B01C79">
        <w:rPr>
          <w:bCs/>
        </w:rPr>
        <w:t xml:space="preserve"> – строительных</w:t>
      </w:r>
      <w:proofErr w:type="gramEnd"/>
      <w:r w:rsidRPr="00B01C79">
        <w:rPr>
          <w:bCs/>
        </w:rPr>
        <w:t xml:space="preserve"> машин, условия их применения, технические характеристики;</w:t>
      </w:r>
    </w:p>
    <w:p w:rsidR="00B01C79" w:rsidRPr="00B01C79" w:rsidRDefault="00B01C79" w:rsidP="00B01C79">
      <w:pPr>
        <w:tabs>
          <w:tab w:val="left" w:pos="567"/>
        </w:tabs>
        <w:ind w:firstLine="709"/>
        <w:jc w:val="both"/>
        <w:rPr>
          <w:bCs/>
        </w:rPr>
      </w:pPr>
      <w:r w:rsidRPr="00B01C79">
        <w:rPr>
          <w:bCs/>
        </w:rPr>
        <w:t>- размещение лесовозных дорог на лесном участке;</w:t>
      </w:r>
    </w:p>
    <w:p w:rsidR="00B01C79" w:rsidRPr="00B01C79" w:rsidRDefault="00B01C79" w:rsidP="00B01C79">
      <w:pPr>
        <w:tabs>
          <w:tab w:val="left" w:pos="567"/>
        </w:tabs>
        <w:ind w:firstLine="709"/>
        <w:jc w:val="both"/>
        <w:rPr>
          <w:bCs/>
        </w:rPr>
      </w:pPr>
      <w:r w:rsidRPr="00B01C79">
        <w:rPr>
          <w:bCs/>
        </w:rPr>
        <w:t>- технологию строительства и ремонта лесовозных путей;</w:t>
      </w:r>
    </w:p>
    <w:p w:rsidR="00B01C79" w:rsidRPr="00B01C79" w:rsidRDefault="00B01C79" w:rsidP="00B01C79">
      <w:pPr>
        <w:tabs>
          <w:tab w:val="left" w:pos="567"/>
        </w:tabs>
        <w:ind w:firstLine="709"/>
        <w:jc w:val="both"/>
        <w:rPr>
          <w:bCs/>
        </w:rPr>
      </w:pPr>
      <w:r w:rsidRPr="00B01C79">
        <w:rPr>
          <w:bCs/>
        </w:rPr>
        <w:t>- классификацию и устройство лесовозных путей, искусственных сооружений.</w:t>
      </w:r>
    </w:p>
    <w:p w:rsidR="00B01C79" w:rsidRPr="00B01C79" w:rsidRDefault="00B01C79" w:rsidP="00B01C79">
      <w:pPr>
        <w:tabs>
          <w:tab w:val="left" w:pos="567"/>
        </w:tabs>
        <w:ind w:firstLine="709"/>
        <w:jc w:val="both"/>
        <w:rPr>
          <w:bCs/>
        </w:rPr>
      </w:pPr>
      <w:r w:rsidRPr="00B01C79">
        <w:rPr>
          <w:bCs/>
        </w:rPr>
        <w:t>- действующие положения и инструкции по транспорту леса,  техническую документацию.</w:t>
      </w:r>
    </w:p>
    <w:p w:rsidR="00B01C79" w:rsidRPr="00B01C79" w:rsidRDefault="00B01C79" w:rsidP="00B01C79">
      <w:pPr>
        <w:tabs>
          <w:tab w:val="left" w:pos="567"/>
        </w:tabs>
        <w:ind w:firstLine="709"/>
        <w:jc w:val="both"/>
        <w:rPr>
          <w:bCs/>
        </w:rPr>
      </w:pPr>
      <w:r w:rsidRPr="00B01C79">
        <w:rPr>
          <w:bCs/>
        </w:rPr>
        <w:t>- основы эксплуатации лесовозных путей;</w:t>
      </w:r>
    </w:p>
    <w:p w:rsidR="00B01C79" w:rsidRPr="00B01C79" w:rsidRDefault="00B01C79" w:rsidP="00B01C79">
      <w:pPr>
        <w:tabs>
          <w:tab w:val="left" w:pos="567"/>
        </w:tabs>
        <w:ind w:firstLine="709"/>
        <w:jc w:val="both"/>
        <w:rPr>
          <w:bCs/>
        </w:rPr>
      </w:pPr>
      <w:r w:rsidRPr="00B01C79">
        <w:rPr>
          <w:bCs/>
        </w:rPr>
        <w:t>- правила безопасного выполнения лесотранспортных работ.</w:t>
      </w:r>
    </w:p>
    <w:p w:rsidR="00B01C79" w:rsidRPr="00B01C79" w:rsidRDefault="00B01C79" w:rsidP="00B01C79">
      <w:pPr>
        <w:tabs>
          <w:tab w:val="left" w:pos="567"/>
        </w:tabs>
        <w:ind w:firstLine="709"/>
        <w:jc w:val="both"/>
        <w:rPr>
          <w:bCs/>
        </w:rPr>
      </w:pPr>
    </w:p>
    <w:p w:rsidR="00B01C79" w:rsidRPr="00B01C79" w:rsidRDefault="00B01C79" w:rsidP="00B01C79">
      <w:pPr>
        <w:ind w:firstLine="709"/>
        <w:jc w:val="both"/>
      </w:pPr>
      <w:r w:rsidRPr="00B01C79">
        <w:t>Особое значение дисциплина имеет при формировании и развитии общих и профессиональных компетенций:</w:t>
      </w:r>
    </w:p>
    <w:p w:rsidR="00B01C79" w:rsidRPr="00B01C79" w:rsidRDefault="00B01C79" w:rsidP="00B01C79">
      <w:pPr>
        <w:ind w:firstLine="709"/>
        <w:jc w:val="both"/>
      </w:pPr>
      <w:r w:rsidRPr="00B01C79">
        <w:t>ПК 2.1.</w:t>
      </w:r>
      <w:r w:rsidRPr="00B01C79">
        <w:tab/>
        <w:t>Планировать и организовывать технологические процессы сооружения и эксплуатации временных лесотранспортных путей.</w:t>
      </w:r>
    </w:p>
    <w:p w:rsidR="00B01C79" w:rsidRPr="00B01C79" w:rsidRDefault="00B01C79" w:rsidP="00B01C79">
      <w:pPr>
        <w:ind w:firstLine="709"/>
        <w:jc w:val="both"/>
      </w:pPr>
      <w:r w:rsidRPr="00B01C79">
        <w:t>ПК 2.2.</w:t>
      </w:r>
      <w:r w:rsidRPr="00B01C79">
        <w:tab/>
        <w:t>Выбирать систему машин для технологических процессов сооружения и эксплуатации временных лесотранспортных путей.</w:t>
      </w:r>
    </w:p>
    <w:p w:rsidR="00B01C79" w:rsidRPr="00B01C79" w:rsidRDefault="00B01C79" w:rsidP="00B01C79">
      <w:pPr>
        <w:ind w:firstLine="709"/>
        <w:jc w:val="both"/>
      </w:pPr>
      <w:r w:rsidRPr="00B01C79">
        <w:t>ПК 2.3.</w:t>
      </w:r>
      <w:r w:rsidRPr="00B01C79">
        <w:tab/>
        <w:t>Обеспечивать эксплуатацию систем машин для сооружения и эксплуатации временных лесотранспортных путей.</w:t>
      </w:r>
    </w:p>
    <w:p w:rsidR="00B01C79" w:rsidRPr="00B01C79" w:rsidRDefault="00B01C79" w:rsidP="00B01C79">
      <w:pPr>
        <w:ind w:firstLine="709"/>
        <w:jc w:val="both"/>
      </w:pPr>
      <w:r w:rsidRPr="00B01C79">
        <w:t>ОК 02</w:t>
      </w:r>
      <w:proofErr w:type="gramStart"/>
      <w:r w:rsidRPr="00B01C79">
        <w:tab/>
        <w:t>И</w:t>
      </w:r>
      <w:proofErr w:type="gramEnd"/>
      <w:r w:rsidRPr="00B01C79">
        <w:t>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B01C79" w:rsidRPr="00B01C79" w:rsidRDefault="00B01C79" w:rsidP="00B01C79">
      <w:pPr>
        <w:ind w:firstLine="709"/>
        <w:jc w:val="both"/>
      </w:pPr>
      <w:r w:rsidRPr="00B01C79">
        <w:t>ОК 03</w:t>
      </w:r>
      <w:proofErr w:type="gramStart"/>
      <w:r w:rsidRPr="00B01C79">
        <w:tab/>
        <w:t>П</w:t>
      </w:r>
      <w:proofErr w:type="gramEnd"/>
      <w:r w:rsidRPr="00B01C79">
        <w:t>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p w:rsidR="00B01C79" w:rsidRPr="00D45654" w:rsidRDefault="00B01C79" w:rsidP="00B01C79">
      <w:pPr>
        <w:pStyle w:val="a3"/>
        <w:ind w:left="0" w:firstLine="709"/>
        <w:jc w:val="both"/>
      </w:pPr>
    </w:p>
    <w:p w:rsidR="00B01C79" w:rsidRPr="00B01C79" w:rsidRDefault="00B01C79" w:rsidP="00B01C79">
      <w:pPr>
        <w:pStyle w:val="a3"/>
        <w:ind w:left="0" w:firstLine="709"/>
        <w:jc w:val="both"/>
      </w:pPr>
      <w:r w:rsidRPr="00B01C79">
        <w:t>Объем учебной дисциплины:</w:t>
      </w:r>
    </w:p>
    <w:p w:rsidR="00B01C79" w:rsidRPr="00B01C79" w:rsidRDefault="00B01C79" w:rsidP="00B01C79">
      <w:pPr>
        <w:pStyle w:val="a3"/>
        <w:ind w:left="0" w:firstLine="709"/>
        <w:jc w:val="both"/>
      </w:pPr>
    </w:p>
    <w:tbl>
      <w:tblPr>
        <w:tblStyle w:val="a5"/>
        <w:tblW w:w="0" w:type="auto"/>
        <w:tblLook w:val="04A0" w:firstRow="1" w:lastRow="0" w:firstColumn="1" w:lastColumn="0" w:noHBand="0" w:noVBand="1"/>
      </w:tblPr>
      <w:tblGrid>
        <w:gridCol w:w="7479"/>
        <w:gridCol w:w="2092"/>
      </w:tblGrid>
      <w:tr w:rsidR="00B01C79" w:rsidRPr="00B01C79" w:rsidTr="00B01C79">
        <w:tc>
          <w:tcPr>
            <w:tcW w:w="7479" w:type="dxa"/>
          </w:tcPr>
          <w:p w:rsidR="00B01C79" w:rsidRPr="00B01C79" w:rsidRDefault="00B01C79" w:rsidP="00B01C79">
            <w:pPr>
              <w:jc w:val="center"/>
            </w:pPr>
            <w:r w:rsidRPr="00B01C79">
              <w:t>Вид учебной работы</w:t>
            </w:r>
          </w:p>
        </w:tc>
        <w:tc>
          <w:tcPr>
            <w:tcW w:w="2092" w:type="dxa"/>
          </w:tcPr>
          <w:p w:rsidR="00B01C79" w:rsidRPr="00B01C79" w:rsidRDefault="00B01C79" w:rsidP="00B01C79">
            <w:pPr>
              <w:jc w:val="center"/>
            </w:pPr>
            <w:r w:rsidRPr="00B01C79">
              <w:t>Количество часов</w:t>
            </w:r>
          </w:p>
        </w:tc>
      </w:tr>
      <w:tr w:rsidR="00B01C79" w:rsidRPr="00B01C79" w:rsidTr="00B01C79">
        <w:tc>
          <w:tcPr>
            <w:tcW w:w="7479" w:type="dxa"/>
          </w:tcPr>
          <w:p w:rsidR="00B01C79" w:rsidRPr="00B01C79" w:rsidRDefault="00B01C79" w:rsidP="00B01C79">
            <w:pPr>
              <w:rPr>
                <w:b/>
              </w:rPr>
            </w:pPr>
            <w:r w:rsidRPr="00B01C79">
              <w:rPr>
                <w:b/>
              </w:rPr>
              <w:t xml:space="preserve">Максимальная учебная нагрузка  </w:t>
            </w:r>
            <w:proofErr w:type="gramStart"/>
            <w:r w:rsidRPr="00B01C79">
              <w:rPr>
                <w:b/>
              </w:rPr>
              <w:t xml:space="preserve">( </w:t>
            </w:r>
            <w:proofErr w:type="gramEnd"/>
            <w:r w:rsidRPr="00B01C79">
              <w:rPr>
                <w:b/>
              </w:rPr>
              <w:t>всего)</w:t>
            </w:r>
          </w:p>
        </w:tc>
        <w:tc>
          <w:tcPr>
            <w:tcW w:w="2092" w:type="dxa"/>
          </w:tcPr>
          <w:p w:rsidR="00B01C79" w:rsidRPr="00B01C79" w:rsidRDefault="00B01C79" w:rsidP="00B01C79">
            <w:pPr>
              <w:jc w:val="center"/>
            </w:pPr>
            <w:r w:rsidRPr="00B01C79">
              <w:t>56</w:t>
            </w:r>
          </w:p>
        </w:tc>
      </w:tr>
      <w:tr w:rsidR="00B01C79" w:rsidRPr="00B01C79" w:rsidTr="00B01C79">
        <w:tc>
          <w:tcPr>
            <w:tcW w:w="7479" w:type="dxa"/>
          </w:tcPr>
          <w:p w:rsidR="00B01C79" w:rsidRPr="00B01C79" w:rsidRDefault="00B01C79" w:rsidP="00B01C79">
            <w:pPr>
              <w:rPr>
                <w:b/>
              </w:rPr>
            </w:pPr>
            <w:r w:rsidRPr="00B01C79">
              <w:rPr>
                <w:b/>
              </w:rPr>
              <w:t>Обязательна аудиторная учебная нагрузка (всего)</w:t>
            </w:r>
          </w:p>
        </w:tc>
        <w:tc>
          <w:tcPr>
            <w:tcW w:w="2092" w:type="dxa"/>
          </w:tcPr>
          <w:p w:rsidR="00B01C79" w:rsidRPr="00B01C79" w:rsidRDefault="00B01C79" w:rsidP="00B01C79">
            <w:pPr>
              <w:jc w:val="center"/>
            </w:pPr>
            <w:r w:rsidRPr="00B01C79">
              <w:t>30</w:t>
            </w:r>
          </w:p>
        </w:tc>
      </w:tr>
      <w:tr w:rsidR="00B01C79" w:rsidRPr="00B01C79" w:rsidTr="00B01C79">
        <w:tc>
          <w:tcPr>
            <w:tcW w:w="7479" w:type="dxa"/>
          </w:tcPr>
          <w:p w:rsidR="00B01C79" w:rsidRPr="00B01C79" w:rsidRDefault="00B01C79" w:rsidP="00B01C79">
            <w:r w:rsidRPr="00B01C79">
              <w:t>В том числе:</w:t>
            </w:r>
          </w:p>
        </w:tc>
        <w:tc>
          <w:tcPr>
            <w:tcW w:w="2092" w:type="dxa"/>
          </w:tcPr>
          <w:p w:rsidR="00B01C79" w:rsidRPr="00B01C79" w:rsidRDefault="00B01C79" w:rsidP="00B01C79">
            <w:pPr>
              <w:jc w:val="center"/>
            </w:pPr>
          </w:p>
        </w:tc>
      </w:tr>
      <w:tr w:rsidR="00B01C79" w:rsidRPr="00B01C79" w:rsidTr="00B01C79">
        <w:tc>
          <w:tcPr>
            <w:tcW w:w="7479" w:type="dxa"/>
          </w:tcPr>
          <w:p w:rsidR="00B01C79" w:rsidRPr="00B01C79" w:rsidRDefault="00B01C79" w:rsidP="00B01C79">
            <w:r w:rsidRPr="00B01C79">
              <w:t>практические занятия</w:t>
            </w:r>
          </w:p>
        </w:tc>
        <w:tc>
          <w:tcPr>
            <w:tcW w:w="2092" w:type="dxa"/>
          </w:tcPr>
          <w:p w:rsidR="00B01C79" w:rsidRPr="00B01C79" w:rsidRDefault="00B01C79" w:rsidP="00B01C79">
            <w:pPr>
              <w:jc w:val="center"/>
            </w:pPr>
            <w:r w:rsidRPr="00B01C79">
              <w:t>18</w:t>
            </w:r>
          </w:p>
        </w:tc>
      </w:tr>
      <w:tr w:rsidR="00B01C79" w:rsidRPr="00B01C79" w:rsidTr="00B01C79">
        <w:tc>
          <w:tcPr>
            <w:tcW w:w="7479" w:type="dxa"/>
          </w:tcPr>
          <w:p w:rsidR="00B01C79" w:rsidRPr="00B01C79" w:rsidRDefault="00B01C79" w:rsidP="00B01C79">
            <w:r w:rsidRPr="00B01C79">
              <w:t>контрольные работы</w:t>
            </w:r>
          </w:p>
        </w:tc>
        <w:tc>
          <w:tcPr>
            <w:tcW w:w="2092" w:type="dxa"/>
          </w:tcPr>
          <w:p w:rsidR="00B01C79" w:rsidRPr="00B01C79" w:rsidRDefault="00B01C79" w:rsidP="00B01C79">
            <w:pPr>
              <w:jc w:val="center"/>
            </w:pPr>
            <w:r w:rsidRPr="00B01C79">
              <w:t>-</w:t>
            </w:r>
          </w:p>
        </w:tc>
      </w:tr>
      <w:tr w:rsidR="00B01C79" w:rsidRPr="00B01C79" w:rsidTr="00B01C79">
        <w:tc>
          <w:tcPr>
            <w:tcW w:w="7479" w:type="dxa"/>
          </w:tcPr>
          <w:p w:rsidR="00B01C79" w:rsidRPr="00B01C79" w:rsidRDefault="00B01C79" w:rsidP="00B01C79">
            <w:pPr>
              <w:rPr>
                <w:b/>
              </w:rPr>
            </w:pPr>
            <w:r w:rsidRPr="00B01C79">
              <w:rPr>
                <w:b/>
              </w:rPr>
              <w:t xml:space="preserve">Самостоятельная работа </w:t>
            </w:r>
            <w:proofErr w:type="gramStart"/>
            <w:r w:rsidRPr="00B01C79">
              <w:rPr>
                <w:b/>
              </w:rPr>
              <w:t>обучающего</w:t>
            </w:r>
            <w:proofErr w:type="gramEnd"/>
          </w:p>
        </w:tc>
        <w:tc>
          <w:tcPr>
            <w:tcW w:w="2092" w:type="dxa"/>
          </w:tcPr>
          <w:p w:rsidR="00B01C79" w:rsidRPr="00B01C79" w:rsidRDefault="00B01C79" w:rsidP="00B01C79">
            <w:pPr>
              <w:jc w:val="center"/>
            </w:pPr>
            <w:r w:rsidRPr="00B01C79">
              <w:t>8</w:t>
            </w:r>
          </w:p>
        </w:tc>
      </w:tr>
      <w:tr w:rsidR="00B01C79" w:rsidRPr="00B01C79" w:rsidTr="00B01C79">
        <w:tc>
          <w:tcPr>
            <w:tcW w:w="7479" w:type="dxa"/>
          </w:tcPr>
          <w:p w:rsidR="00B01C79" w:rsidRPr="00B01C79" w:rsidRDefault="00B01C79" w:rsidP="00B01C79">
            <w:r w:rsidRPr="00B01C79">
              <w:t>Промежуточная аттестация</w:t>
            </w:r>
          </w:p>
        </w:tc>
        <w:tc>
          <w:tcPr>
            <w:tcW w:w="2092" w:type="dxa"/>
          </w:tcPr>
          <w:p w:rsidR="00B01C79" w:rsidRPr="00B01C79" w:rsidRDefault="00B01C79" w:rsidP="00B01C79">
            <w:pPr>
              <w:jc w:val="center"/>
            </w:pPr>
            <w:r w:rsidRPr="00B01C79">
              <w:t>ДЗком</w:t>
            </w:r>
            <w:proofErr w:type="gramStart"/>
            <w:r w:rsidRPr="00B01C79">
              <w:t>1</w:t>
            </w:r>
            <w:proofErr w:type="gramEnd"/>
          </w:p>
        </w:tc>
      </w:tr>
    </w:tbl>
    <w:p w:rsidR="006A732C" w:rsidRDefault="006A732C" w:rsidP="00D334D1">
      <w:pPr>
        <w:jc w:val="center"/>
        <w:rPr>
          <w:b/>
          <w:bCs/>
        </w:rPr>
      </w:pPr>
    </w:p>
    <w:p w:rsidR="00D334D1" w:rsidRPr="00D55F44" w:rsidRDefault="00D334D1" w:rsidP="00D334D1">
      <w:pPr>
        <w:jc w:val="center"/>
        <w:rPr>
          <w:b/>
          <w:bCs/>
        </w:rPr>
      </w:pPr>
      <w:r w:rsidRPr="00D55F44">
        <w:rPr>
          <w:b/>
          <w:bCs/>
        </w:rPr>
        <w:t>Аннотация к рабочей программе</w:t>
      </w:r>
    </w:p>
    <w:p w:rsidR="00D334D1" w:rsidRPr="00D55F44" w:rsidRDefault="00D334D1" w:rsidP="00D334D1">
      <w:pPr>
        <w:jc w:val="center"/>
        <w:rPr>
          <w:b/>
          <w:bCs/>
          <w:vertAlign w:val="superscript"/>
        </w:rPr>
      </w:pPr>
      <w:r>
        <w:rPr>
          <w:b/>
          <w:bCs/>
        </w:rPr>
        <w:t xml:space="preserve">общеобразовательной </w:t>
      </w:r>
      <w:r w:rsidRPr="00D55F44">
        <w:rPr>
          <w:b/>
          <w:bCs/>
        </w:rPr>
        <w:t>дисциплины «</w:t>
      </w:r>
      <w:r>
        <w:rPr>
          <w:b/>
          <w:bCs/>
        </w:rPr>
        <w:t>ООД.07 Математика</w:t>
      </w:r>
      <w:r w:rsidRPr="00D55F44">
        <w:rPr>
          <w:b/>
          <w:bCs/>
        </w:rPr>
        <w:t>»</w:t>
      </w:r>
    </w:p>
    <w:p w:rsidR="00D334D1" w:rsidRPr="0085795A" w:rsidRDefault="00D334D1" w:rsidP="00D334D1">
      <w:pPr>
        <w:ind w:right="49" w:hanging="81"/>
        <w:jc w:val="center"/>
        <w:rPr>
          <w:b/>
        </w:rPr>
      </w:pPr>
      <w:r w:rsidRPr="00D55F44">
        <w:rPr>
          <w:b/>
          <w:bCs/>
        </w:rPr>
        <w:t xml:space="preserve">по </w:t>
      </w:r>
      <w:r w:rsidRPr="002B2EF8">
        <w:rPr>
          <w:b/>
          <w:bCs/>
        </w:rPr>
        <w:t xml:space="preserve">специальности </w:t>
      </w:r>
      <w:r>
        <w:rPr>
          <w:b/>
        </w:rPr>
        <w:t>35.02.02</w:t>
      </w:r>
      <w:r w:rsidRPr="0085795A">
        <w:rPr>
          <w:b/>
        </w:rPr>
        <w:t xml:space="preserve"> Технология </w:t>
      </w:r>
      <w:r>
        <w:rPr>
          <w:b/>
        </w:rPr>
        <w:t>лесозаготовок</w:t>
      </w:r>
    </w:p>
    <w:p w:rsidR="00D334D1" w:rsidRPr="00D55F44" w:rsidRDefault="00D334D1" w:rsidP="00D334D1">
      <w:pPr>
        <w:autoSpaceDE w:val="0"/>
        <w:autoSpaceDN w:val="0"/>
        <w:adjustRightInd w:val="0"/>
        <w:jc w:val="center"/>
        <w:rPr>
          <w:bCs/>
        </w:rPr>
      </w:pPr>
    </w:p>
    <w:p w:rsidR="00D334D1" w:rsidRPr="00D55F44" w:rsidRDefault="00D334D1" w:rsidP="00D334D1">
      <w:pPr>
        <w:autoSpaceDE w:val="0"/>
        <w:autoSpaceDN w:val="0"/>
        <w:adjustRightInd w:val="0"/>
        <w:jc w:val="both"/>
      </w:pPr>
      <w:r w:rsidRPr="00D55F44">
        <w:t>1.1 Область применения программы:</w:t>
      </w:r>
    </w:p>
    <w:p w:rsidR="00D334D1" w:rsidRPr="00D55F44" w:rsidRDefault="00D334D1" w:rsidP="00D334D1">
      <w:pPr>
        <w:ind w:firstLine="708"/>
        <w:jc w:val="both"/>
      </w:pPr>
      <w:r w:rsidRPr="00D55F44">
        <w:t>Рабочая программа</w:t>
      </w:r>
      <w:r>
        <w:t xml:space="preserve"> </w:t>
      </w:r>
      <w:r w:rsidRPr="00D55F44">
        <w:t xml:space="preserve">дисциплины </w:t>
      </w:r>
      <w:r>
        <w:t xml:space="preserve">ООД. 07 Математика </w:t>
      </w:r>
      <w:r w:rsidRPr="00D55F44">
        <w:t xml:space="preserve">является частью программы подготовки специалистов среднего звена в соответствии с ФГОС СПО по </w:t>
      </w:r>
      <w:r w:rsidRPr="002B2EF8">
        <w:t>специальности</w:t>
      </w:r>
      <w:r>
        <w:t xml:space="preserve">  35.02.02 Технология лесозаготовок</w:t>
      </w:r>
    </w:p>
    <w:p w:rsidR="00D334D1" w:rsidRPr="00D55F44" w:rsidRDefault="00D334D1" w:rsidP="00D334D1">
      <w:pPr>
        <w:autoSpaceDE w:val="0"/>
        <w:autoSpaceDN w:val="0"/>
        <w:adjustRightInd w:val="0"/>
        <w:jc w:val="both"/>
      </w:pPr>
      <w:r w:rsidRPr="00D55F44">
        <w:t xml:space="preserve">1.2 Место дисциплины в структуре ППССЗ: </w:t>
      </w:r>
    </w:p>
    <w:p w:rsidR="00D334D1" w:rsidRDefault="00D334D1" w:rsidP="00D334D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pPr>
      <w:r>
        <w:lastRenderedPageBreak/>
        <w:t>Д</w:t>
      </w:r>
      <w:r w:rsidRPr="00D55F44">
        <w:t xml:space="preserve">исциплина </w:t>
      </w:r>
      <w:r>
        <w:t xml:space="preserve">ООД. 07 Математика </w:t>
      </w:r>
      <w:r w:rsidRPr="00D55F44">
        <w:t xml:space="preserve">является обязательной частью </w:t>
      </w:r>
      <w:r w:rsidRPr="00840804">
        <w:t>общеобразовательного цикла основной</w:t>
      </w:r>
      <w:r w:rsidRPr="005E79BC">
        <w:rPr>
          <w:sz w:val="28"/>
          <w:szCs w:val="28"/>
        </w:rPr>
        <w:t xml:space="preserve"> </w:t>
      </w:r>
      <w:r>
        <w:rPr>
          <w:iCs/>
          <w:lang w:eastAsia="ar-SA"/>
        </w:rPr>
        <w:t>о</w:t>
      </w:r>
      <w:r w:rsidRPr="004D3ACB">
        <w:rPr>
          <w:lang w:eastAsia="ar-SA"/>
        </w:rPr>
        <w:t xml:space="preserve">бразовательной программы в соответствии </w:t>
      </w:r>
      <w:r w:rsidRPr="004D3ACB">
        <w:rPr>
          <w:lang w:eastAsia="ar-SA"/>
        </w:rPr>
        <w:br/>
        <w:t>с ФГОС СПО по специальности</w:t>
      </w:r>
      <w:r>
        <w:rPr>
          <w:lang w:eastAsia="ar-SA"/>
        </w:rPr>
        <w:t xml:space="preserve"> </w:t>
      </w:r>
      <w:r>
        <w:t>35.02.02 Технология лесозаготовок</w:t>
      </w:r>
      <w:r w:rsidRPr="00D55F44">
        <w:t>.</w:t>
      </w:r>
    </w:p>
    <w:p w:rsidR="00D334D1" w:rsidRPr="00E63BFE" w:rsidRDefault="00D334D1" w:rsidP="00D334D1">
      <w:pPr>
        <w:jc w:val="both"/>
      </w:pPr>
      <w:r w:rsidRPr="00E63BFE">
        <w:t>1.3 Цели и задачи общеобразовательной дисциплины.</w:t>
      </w:r>
    </w:p>
    <w:p w:rsidR="00D334D1" w:rsidRPr="00E63BFE" w:rsidRDefault="00D334D1" w:rsidP="00D334D1">
      <w:pPr>
        <w:jc w:val="both"/>
        <w:rPr>
          <w:bCs/>
        </w:rPr>
      </w:pPr>
      <w:r w:rsidRPr="00E63BFE">
        <w:rPr>
          <w:bCs/>
        </w:rPr>
        <w:t>1.3.1. Цели дисциплины</w:t>
      </w:r>
      <w:r w:rsidRPr="00ED40AF">
        <w:t xml:space="preserve"> </w:t>
      </w:r>
      <w:r>
        <w:t>ООД. 07 Математика</w:t>
      </w:r>
      <w:r w:rsidRPr="00E63BFE">
        <w:rPr>
          <w:bCs/>
        </w:rPr>
        <w:t>:</w:t>
      </w:r>
    </w:p>
    <w:p w:rsidR="00D334D1" w:rsidRPr="00E63BFE" w:rsidRDefault="00D334D1" w:rsidP="00D334D1">
      <w:pPr>
        <w:ind w:firstLine="709"/>
        <w:jc w:val="both"/>
        <w:rPr>
          <w:b/>
        </w:rPr>
      </w:pPr>
      <w:r w:rsidRPr="00E63BFE">
        <w:t>Содержание программы общ</w:t>
      </w:r>
      <w:r>
        <w:t>еобразовательной дисциплины «Математ</w:t>
      </w:r>
      <w:r w:rsidRPr="00E63BFE">
        <w:t>ика» направлено на достижение следующих целей:</w:t>
      </w:r>
    </w:p>
    <w:p w:rsidR="00D334D1" w:rsidRPr="00E63BFE" w:rsidRDefault="00D334D1" w:rsidP="00CC73E7">
      <w:pPr>
        <w:pStyle w:val="a3"/>
        <w:widowControl w:val="0"/>
        <w:numPr>
          <w:ilvl w:val="0"/>
          <w:numId w:val="4"/>
        </w:numPr>
        <w:suppressAutoHyphens w:val="0"/>
        <w:autoSpaceDE w:val="0"/>
        <w:autoSpaceDN w:val="0"/>
        <w:ind w:left="0" w:firstLine="709"/>
        <w:contextualSpacing w:val="0"/>
        <w:jc w:val="both"/>
      </w:pPr>
      <w:r>
        <w:rPr>
          <w:bCs/>
        </w:rPr>
        <w:t>формирование центральных математических понятий, обеспечивающих преемственность математического образования</w:t>
      </w:r>
      <w:r w:rsidRPr="00E63BFE">
        <w:t>;</w:t>
      </w:r>
    </w:p>
    <w:p w:rsidR="00D334D1" w:rsidRPr="00E63BFE" w:rsidRDefault="00D334D1" w:rsidP="00CC73E7">
      <w:pPr>
        <w:pStyle w:val="a3"/>
        <w:widowControl w:val="0"/>
        <w:numPr>
          <w:ilvl w:val="0"/>
          <w:numId w:val="4"/>
        </w:numPr>
        <w:suppressAutoHyphens w:val="0"/>
        <w:autoSpaceDE w:val="0"/>
        <w:autoSpaceDN w:val="0"/>
        <w:ind w:left="0" w:firstLine="709"/>
        <w:contextualSpacing w:val="0"/>
        <w:jc w:val="both"/>
      </w:pPr>
      <w:r>
        <w:rPr>
          <w:bCs/>
        </w:rPr>
        <w:t xml:space="preserve">подведение обучающихся на доступном для них </w:t>
      </w:r>
      <w:proofErr w:type="gramStart"/>
      <w:r>
        <w:rPr>
          <w:bCs/>
        </w:rPr>
        <w:t>уровне</w:t>
      </w:r>
      <w:proofErr w:type="gramEnd"/>
      <w:r>
        <w:rPr>
          <w:bCs/>
        </w:rPr>
        <w:t xml:space="preserve"> к осознанию взаимосвязи математики и окружающего мира, понимание математики как части общей культуры человечества</w:t>
      </w:r>
      <w:r w:rsidRPr="00E63BFE">
        <w:t>;</w:t>
      </w:r>
    </w:p>
    <w:p w:rsidR="00D334D1" w:rsidRPr="00E63BFE" w:rsidRDefault="00D334D1" w:rsidP="00CC73E7">
      <w:pPr>
        <w:pStyle w:val="a3"/>
        <w:widowControl w:val="0"/>
        <w:numPr>
          <w:ilvl w:val="0"/>
          <w:numId w:val="4"/>
        </w:numPr>
        <w:suppressAutoHyphens w:val="0"/>
        <w:autoSpaceDE w:val="0"/>
        <w:autoSpaceDN w:val="0"/>
        <w:ind w:left="0" w:firstLine="709"/>
        <w:contextualSpacing w:val="0"/>
        <w:jc w:val="both"/>
      </w:pPr>
      <w:r>
        <w:rPr>
          <w:bCs/>
        </w:rPr>
        <w:t>развитие интеллектуальных и творческих способностей обучающихся, познавательной активности, исследовательских умений, критичности мышления, интереса к изучению математики</w:t>
      </w:r>
      <w:r w:rsidRPr="00E63BFE">
        <w:t>;</w:t>
      </w:r>
    </w:p>
    <w:p w:rsidR="00D334D1" w:rsidRPr="00E63BFE" w:rsidRDefault="00D334D1" w:rsidP="00CC73E7">
      <w:pPr>
        <w:pStyle w:val="a3"/>
        <w:widowControl w:val="0"/>
        <w:numPr>
          <w:ilvl w:val="0"/>
          <w:numId w:val="4"/>
        </w:numPr>
        <w:suppressAutoHyphens w:val="0"/>
        <w:autoSpaceDE w:val="0"/>
        <w:autoSpaceDN w:val="0"/>
        <w:ind w:left="0" w:firstLine="709"/>
        <w:contextualSpacing w:val="0"/>
        <w:jc w:val="both"/>
      </w:pPr>
      <w:r>
        <w:rPr>
          <w:bCs/>
        </w:rPr>
        <w:t>формирование функциональной математической грамотности: умение распознавать математические аспекты в реальных жизненных ситуациях и при изучении  других учебных дисциплин, применять освоенный математический аппарат для решения практико-ориентированный задач, интерпретировать и оценивать полученные результаты</w:t>
      </w:r>
      <w:r w:rsidRPr="00E63BFE">
        <w:t>;</w:t>
      </w:r>
    </w:p>
    <w:p w:rsidR="00D334D1" w:rsidRDefault="00D334D1" w:rsidP="00D334D1">
      <w:pPr>
        <w:jc w:val="both"/>
        <w:rPr>
          <w:bCs/>
          <w:color w:val="1A1A1A"/>
        </w:rPr>
      </w:pPr>
      <w:r w:rsidRPr="00D55F44">
        <w:t>1.3</w:t>
      </w:r>
      <w:r>
        <w:t>.2</w:t>
      </w:r>
      <w:r w:rsidRPr="00D55F44">
        <w:t xml:space="preserve"> </w:t>
      </w:r>
      <w:r w:rsidRPr="00E63BFE">
        <w:rPr>
          <w:bCs/>
        </w:rPr>
        <w:t>П</w:t>
      </w:r>
      <w:r w:rsidRPr="00E63BFE">
        <w:rPr>
          <w:bCs/>
          <w:color w:val="1A1A1A"/>
        </w:rPr>
        <w:t>ланируемые результаты освоения общеобразовательной дисциплины</w:t>
      </w:r>
      <w:r w:rsidRPr="00ED40AF">
        <w:t xml:space="preserve"> </w:t>
      </w:r>
      <w:r>
        <w:t>ООД. 07 Математика</w:t>
      </w:r>
      <w:r>
        <w:rPr>
          <w:bCs/>
          <w:color w:val="1A1A1A"/>
        </w:rPr>
        <w:t>:</w:t>
      </w:r>
    </w:p>
    <w:p w:rsidR="00D334D1" w:rsidRPr="00E63BFE" w:rsidRDefault="00D334D1" w:rsidP="00D334D1">
      <w:pPr>
        <w:jc w:val="both"/>
        <w:rPr>
          <w:bCs/>
          <w:color w:val="1A1A1A"/>
        </w:rPr>
      </w:pPr>
      <w:r>
        <w:rPr>
          <w:bCs/>
          <w:color w:val="1A1A1A"/>
        </w:rPr>
        <w:t>О</w:t>
      </w:r>
      <w:r w:rsidRPr="00E63BFE">
        <w:rPr>
          <w:bCs/>
          <w:color w:val="1A1A1A"/>
        </w:rPr>
        <w:t xml:space="preserve">собое значение дисциплина имеет при формировании </w:t>
      </w:r>
      <w:proofErr w:type="gramStart"/>
      <w:r w:rsidRPr="00E63BFE">
        <w:rPr>
          <w:bCs/>
          <w:color w:val="1A1A1A"/>
        </w:rPr>
        <w:t>ОК</w:t>
      </w:r>
      <w:proofErr w:type="gramEnd"/>
      <w:r>
        <w:rPr>
          <w:bCs/>
          <w:color w:val="1A1A1A"/>
        </w:rPr>
        <w:t xml:space="preserve"> и ПК.</w:t>
      </w: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7"/>
        <w:gridCol w:w="4301"/>
        <w:gridCol w:w="4204"/>
      </w:tblGrid>
      <w:tr w:rsidR="00D334D1" w:rsidRPr="004D3ACB" w:rsidTr="00232C94">
        <w:trPr>
          <w:trHeight w:val="422"/>
        </w:trPr>
        <w:tc>
          <w:tcPr>
            <w:tcW w:w="1277" w:type="dxa"/>
            <w:vMerge w:val="restart"/>
            <w:tcBorders>
              <w:top w:val="single" w:sz="4" w:space="0" w:color="auto"/>
              <w:left w:val="single" w:sz="4" w:space="0" w:color="auto"/>
              <w:right w:val="single" w:sz="4" w:space="0" w:color="auto"/>
            </w:tcBorders>
            <w:hideMark/>
          </w:tcPr>
          <w:p w:rsidR="00D334D1" w:rsidRPr="004D3ACB" w:rsidRDefault="00D334D1" w:rsidP="00232C94">
            <w:pPr>
              <w:suppressAutoHyphens/>
              <w:ind w:firstLine="22"/>
              <w:jc w:val="center"/>
              <w:rPr>
                <w:b/>
                <w:bCs/>
                <w:lang w:eastAsia="ar-SA"/>
              </w:rPr>
            </w:pPr>
            <w:bookmarkStart w:id="71" w:name="_Hlk160216524"/>
            <w:r w:rsidRPr="004D3ACB">
              <w:rPr>
                <w:b/>
                <w:bCs/>
                <w:lang w:eastAsia="ar-SA"/>
              </w:rPr>
              <w:t>Код</w:t>
            </w:r>
          </w:p>
          <w:p w:rsidR="00D334D1" w:rsidRPr="004D3ACB" w:rsidRDefault="00D334D1" w:rsidP="00232C94">
            <w:pPr>
              <w:suppressAutoHyphens/>
              <w:ind w:firstLine="22"/>
              <w:jc w:val="center"/>
              <w:rPr>
                <w:b/>
                <w:bCs/>
                <w:lang w:eastAsia="ar-SA"/>
              </w:rPr>
            </w:pPr>
            <w:r w:rsidRPr="004D3ACB">
              <w:rPr>
                <w:b/>
                <w:bCs/>
                <w:lang w:eastAsia="ar-SA"/>
              </w:rPr>
              <w:t xml:space="preserve">ПК, </w:t>
            </w:r>
            <w:proofErr w:type="gramStart"/>
            <w:r w:rsidRPr="004D3ACB">
              <w:rPr>
                <w:b/>
                <w:bCs/>
                <w:lang w:eastAsia="ar-SA"/>
              </w:rPr>
              <w:t>ОК</w:t>
            </w:r>
            <w:proofErr w:type="gramEnd"/>
          </w:p>
        </w:tc>
        <w:tc>
          <w:tcPr>
            <w:tcW w:w="8505" w:type="dxa"/>
            <w:gridSpan w:val="2"/>
            <w:tcBorders>
              <w:top w:val="single" w:sz="4" w:space="0" w:color="auto"/>
              <w:left w:val="single" w:sz="4" w:space="0" w:color="auto"/>
              <w:bottom w:val="single" w:sz="4" w:space="0" w:color="auto"/>
              <w:right w:val="single" w:sz="4" w:space="0" w:color="auto"/>
            </w:tcBorders>
            <w:hideMark/>
          </w:tcPr>
          <w:p w:rsidR="00D334D1" w:rsidRPr="001A1FB3" w:rsidRDefault="00D334D1" w:rsidP="00232C94">
            <w:pPr>
              <w:suppressAutoHyphens/>
              <w:ind w:firstLine="22"/>
              <w:jc w:val="center"/>
              <w:rPr>
                <w:b/>
                <w:bCs/>
                <w:lang w:eastAsia="ar-SA"/>
              </w:rPr>
            </w:pPr>
            <w:r w:rsidRPr="001A1FB3">
              <w:rPr>
                <w:b/>
              </w:rPr>
              <w:t>Планируемые результаты освоения дисциплины</w:t>
            </w:r>
          </w:p>
        </w:tc>
      </w:tr>
      <w:tr w:rsidR="00D334D1" w:rsidRPr="004D3ACB" w:rsidTr="00232C94">
        <w:trPr>
          <w:trHeight w:val="257"/>
        </w:trPr>
        <w:tc>
          <w:tcPr>
            <w:tcW w:w="1277" w:type="dxa"/>
            <w:vMerge/>
            <w:tcBorders>
              <w:left w:val="single" w:sz="4" w:space="0" w:color="auto"/>
              <w:bottom w:val="single" w:sz="4" w:space="0" w:color="auto"/>
              <w:right w:val="single" w:sz="4" w:space="0" w:color="auto"/>
            </w:tcBorders>
          </w:tcPr>
          <w:p w:rsidR="00D334D1" w:rsidRPr="004D3ACB" w:rsidRDefault="00D334D1" w:rsidP="00232C94">
            <w:pPr>
              <w:suppressAutoHyphens/>
              <w:ind w:firstLine="22"/>
              <w:jc w:val="center"/>
              <w:rPr>
                <w:b/>
                <w:bCs/>
                <w:lang w:eastAsia="ar-SA"/>
              </w:rPr>
            </w:pPr>
          </w:p>
        </w:tc>
        <w:tc>
          <w:tcPr>
            <w:tcW w:w="4301" w:type="dxa"/>
            <w:tcBorders>
              <w:top w:val="single" w:sz="4" w:space="0" w:color="auto"/>
              <w:left w:val="single" w:sz="4" w:space="0" w:color="auto"/>
              <w:bottom w:val="single" w:sz="4" w:space="0" w:color="auto"/>
              <w:right w:val="single" w:sz="4" w:space="0" w:color="auto"/>
            </w:tcBorders>
          </w:tcPr>
          <w:p w:rsidR="00D334D1" w:rsidRPr="001A1FB3" w:rsidRDefault="00D334D1" w:rsidP="00232C94">
            <w:pPr>
              <w:suppressAutoHyphens/>
              <w:ind w:firstLine="22"/>
              <w:jc w:val="center"/>
              <w:rPr>
                <w:b/>
                <w:bCs/>
                <w:lang w:eastAsia="ar-SA"/>
              </w:rPr>
            </w:pPr>
            <w:r w:rsidRPr="001A1FB3">
              <w:rPr>
                <w:b/>
              </w:rPr>
              <w:t xml:space="preserve">Общие (личностные и </w:t>
            </w:r>
            <w:proofErr w:type="spellStart"/>
            <w:r w:rsidRPr="001A1FB3">
              <w:rPr>
                <w:b/>
              </w:rPr>
              <w:t>метапредметные</w:t>
            </w:r>
            <w:proofErr w:type="spellEnd"/>
            <w:r w:rsidRPr="001A1FB3">
              <w:rPr>
                <w:b/>
              </w:rPr>
              <w:t>)</w:t>
            </w:r>
          </w:p>
        </w:tc>
        <w:tc>
          <w:tcPr>
            <w:tcW w:w="4204" w:type="dxa"/>
            <w:tcBorders>
              <w:top w:val="single" w:sz="4" w:space="0" w:color="auto"/>
              <w:left w:val="single" w:sz="4" w:space="0" w:color="auto"/>
              <w:bottom w:val="single" w:sz="4" w:space="0" w:color="auto"/>
              <w:right w:val="single" w:sz="4" w:space="0" w:color="auto"/>
            </w:tcBorders>
          </w:tcPr>
          <w:p w:rsidR="00D334D1" w:rsidRPr="001A1FB3" w:rsidRDefault="00D334D1" w:rsidP="00232C94">
            <w:pPr>
              <w:suppressAutoHyphens/>
              <w:ind w:firstLine="22"/>
              <w:jc w:val="center"/>
              <w:rPr>
                <w:b/>
                <w:bCs/>
                <w:lang w:eastAsia="ar-SA"/>
              </w:rPr>
            </w:pPr>
            <w:r w:rsidRPr="001A1FB3">
              <w:rPr>
                <w:b/>
              </w:rPr>
              <w:t>Дисциплинарные (предметные)</w:t>
            </w:r>
          </w:p>
        </w:tc>
      </w:tr>
      <w:tr w:rsidR="00D334D1" w:rsidRPr="004D3ACB" w:rsidTr="00232C94">
        <w:trPr>
          <w:trHeight w:val="1904"/>
        </w:trPr>
        <w:tc>
          <w:tcPr>
            <w:tcW w:w="1277" w:type="dxa"/>
            <w:tcBorders>
              <w:top w:val="single" w:sz="4" w:space="0" w:color="auto"/>
              <w:left w:val="single" w:sz="4" w:space="0" w:color="auto"/>
              <w:right w:val="single" w:sz="4" w:space="0" w:color="auto"/>
            </w:tcBorders>
            <w:hideMark/>
          </w:tcPr>
          <w:p w:rsidR="00D334D1" w:rsidRDefault="00D334D1" w:rsidP="00232C94">
            <w:pPr>
              <w:suppressAutoHyphens/>
              <w:jc w:val="both"/>
              <w:rPr>
                <w:lang w:eastAsia="ar-SA"/>
              </w:rPr>
            </w:pPr>
            <w:proofErr w:type="gramStart"/>
            <w:r w:rsidRPr="004D3ACB">
              <w:rPr>
                <w:lang w:eastAsia="ar-SA"/>
              </w:rPr>
              <w:t>ОК</w:t>
            </w:r>
            <w:proofErr w:type="gramEnd"/>
            <w:r w:rsidRPr="004D3ACB">
              <w:rPr>
                <w:lang w:eastAsia="ar-SA"/>
              </w:rPr>
              <w:t xml:space="preserve"> 01, </w:t>
            </w:r>
          </w:p>
          <w:p w:rsidR="00D334D1" w:rsidRDefault="00D334D1" w:rsidP="00232C94">
            <w:pPr>
              <w:suppressAutoHyphens/>
              <w:jc w:val="both"/>
              <w:rPr>
                <w:lang w:eastAsia="ar-SA"/>
              </w:rPr>
            </w:pPr>
            <w:proofErr w:type="gramStart"/>
            <w:r w:rsidRPr="004D3ACB">
              <w:rPr>
                <w:lang w:eastAsia="ar-SA"/>
              </w:rPr>
              <w:t>ОК</w:t>
            </w:r>
            <w:proofErr w:type="gramEnd"/>
            <w:r w:rsidRPr="004D3ACB">
              <w:rPr>
                <w:lang w:eastAsia="ar-SA"/>
              </w:rPr>
              <w:t xml:space="preserve"> 02, </w:t>
            </w:r>
          </w:p>
          <w:p w:rsidR="00D334D1" w:rsidRDefault="00D334D1" w:rsidP="00232C94">
            <w:pPr>
              <w:suppressAutoHyphens/>
              <w:jc w:val="both"/>
              <w:rPr>
                <w:lang w:eastAsia="ar-SA"/>
              </w:rPr>
            </w:pPr>
            <w:proofErr w:type="gramStart"/>
            <w:r>
              <w:rPr>
                <w:lang w:eastAsia="ar-SA"/>
              </w:rPr>
              <w:t>ОК</w:t>
            </w:r>
            <w:proofErr w:type="gramEnd"/>
            <w:r>
              <w:rPr>
                <w:lang w:eastAsia="ar-SA"/>
              </w:rPr>
              <w:t xml:space="preserve"> 03</w:t>
            </w:r>
            <w:r w:rsidRPr="004D3ACB">
              <w:rPr>
                <w:lang w:eastAsia="ar-SA"/>
              </w:rPr>
              <w:t xml:space="preserve">, </w:t>
            </w:r>
          </w:p>
          <w:p w:rsidR="00D334D1" w:rsidRDefault="00D334D1" w:rsidP="00232C94">
            <w:pPr>
              <w:suppressAutoHyphens/>
              <w:jc w:val="both"/>
              <w:rPr>
                <w:lang w:eastAsia="ar-SA"/>
              </w:rPr>
            </w:pPr>
            <w:proofErr w:type="gramStart"/>
            <w:r>
              <w:rPr>
                <w:lang w:eastAsia="ar-SA"/>
              </w:rPr>
              <w:t>ОК</w:t>
            </w:r>
            <w:proofErr w:type="gramEnd"/>
            <w:r>
              <w:rPr>
                <w:lang w:eastAsia="ar-SA"/>
              </w:rPr>
              <w:t xml:space="preserve"> 04</w:t>
            </w:r>
            <w:r w:rsidRPr="004D3ACB">
              <w:rPr>
                <w:lang w:eastAsia="ar-SA"/>
              </w:rPr>
              <w:t>,</w:t>
            </w:r>
          </w:p>
          <w:p w:rsidR="00D334D1" w:rsidRDefault="00D334D1" w:rsidP="00232C94">
            <w:pPr>
              <w:suppressAutoHyphens/>
              <w:jc w:val="both"/>
              <w:rPr>
                <w:lang w:eastAsia="ar-SA"/>
              </w:rPr>
            </w:pPr>
            <w:r>
              <w:rPr>
                <w:lang w:eastAsia="ar-SA"/>
              </w:rPr>
              <w:t>ПК 1.1,</w:t>
            </w:r>
          </w:p>
          <w:p w:rsidR="00D334D1" w:rsidRDefault="00D334D1" w:rsidP="00232C94">
            <w:pPr>
              <w:suppressAutoHyphens/>
              <w:jc w:val="both"/>
              <w:rPr>
                <w:lang w:eastAsia="ar-SA"/>
              </w:rPr>
            </w:pPr>
            <w:r>
              <w:rPr>
                <w:lang w:eastAsia="ar-SA"/>
              </w:rPr>
              <w:t xml:space="preserve">ПК 1.2, </w:t>
            </w:r>
          </w:p>
          <w:p w:rsidR="00D334D1" w:rsidRDefault="00D334D1" w:rsidP="00232C94">
            <w:pPr>
              <w:suppressAutoHyphens/>
              <w:jc w:val="both"/>
              <w:rPr>
                <w:lang w:eastAsia="ar-SA"/>
              </w:rPr>
            </w:pPr>
            <w:r>
              <w:rPr>
                <w:lang w:eastAsia="ar-SA"/>
              </w:rPr>
              <w:t>ПК</w:t>
            </w:r>
            <w:r w:rsidRPr="004D3ACB">
              <w:rPr>
                <w:lang w:eastAsia="ar-SA"/>
              </w:rPr>
              <w:t xml:space="preserve"> </w:t>
            </w:r>
            <w:r>
              <w:rPr>
                <w:lang w:eastAsia="ar-SA"/>
              </w:rPr>
              <w:t>2.1</w:t>
            </w:r>
          </w:p>
          <w:p w:rsidR="00D334D1" w:rsidRPr="004D3ACB" w:rsidRDefault="00D334D1" w:rsidP="00232C94">
            <w:pPr>
              <w:suppressAutoHyphens/>
              <w:jc w:val="both"/>
              <w:rPr>
                <w:lang w:eastAsia="ar-SA"/>
              </w:rPr>
            </w:pPr>
          </w:p>
        </w:tc>
        <w:tc>
          <w:tcPr>
            <w:tcW w:w="4301" w:type="dxa"/>
            <w:tcBorders>
              <w:top w:val="single" w:sz="4" w:space="0" w:color="auto"/>
              <w:left w:val="single" w:sz="4" w:space="0" w:color="auto"/>
              <w:right w:val="single" w:sz="4" w:space="0" w:color="auto"/>
            </w:tcBorders>
          </w:tcPr>
          <w:p w:rsidR="00D334D1" w:rsidRPr="00FF3755" w:rsidRDefault="00D334D1" w:rsidP="00232C94">
            <w:pPr>
              <w:jc w:val="both"/>
              <w:rPr>
                <w:bCs/>
                <w:shd w:val="clear" w:color="auto" w:fill="FFFFFF"/>
              </w:rPr>
            </w:pPr>
            <w:bookmarkStart w:id="72" w:name="_Toc73394992"/>
            <w:r w:rsidRPr="00FF3755">
              <w:rPr>
                <w:bCs/>
                <w:shd w:val="clear" w:color="auto" w:fill="FFFFFF"/>
              </w:rPr>
              <w:t xml:space="preserve">В результате изучения математики на уровне среднего общего образования </w:t>
            </w:r>
            <w:proofErr w:type="gramStart"/>
            <w:r w:rsidRPr="00FF3755">
              <w:rPr>
                <w:bCs/>
                <w:shd w:val="clear" w:color="auto" w:fill="FFFFFF"/>
              </w:rPr>
              <w:t>у</w:t>
            </w:r>
            <w:proofErr w:type="gramEnd"/>
            <w:r w:rsidRPr="00FF3755">
              <w:rPr>
                <w:bCs/>
                <w:shd w:val="clear" w:color="auto" w:fill="FFFFFF"/>
              </w:rPr>
              <w:t xml:space="preserve"> обучающегося будут сформированы следующие личностные результаты:</w:t>
            </w:r>
          </w:p>
          <w:p w:rsidR="00D334D1" w:rsidRPr="00FF3755" w:rsidRDefault="00D334D1" w:rsidP="00232C94">
            <w:pPr>
              <w:jc w:val="both"/>
              <w:rPr>
                <w:bCs/>
                <w:shd w:val="clear" w:color="auto" w:fill="FFFFFF"/>
              </w:rPr>
            </w:pPr>
            <w:r w:rsidRPr="00FF3755">
              <w:rPr>
                <w:bCs/>
                <w:shd w:val="clear" w:color="auto" w:fill="FFFFFF"/>
              </w:rPr>
              <w:t>1) гражданского воспитания:</w:t>
            </w:r>
          </w:p>
          <w:p w:rsidR="00D334D1" w:rsidRPr="00FF3755" w:rsidRDefault="00D334D1" w:rsidP="00232C94">
            <w:pPr>
              <w:jc w:val="both"/>
              <w:rPr>
                <w:bCs/>
                <w:shd w:val="clear" w:color="auto" w:fill="FFFFFF"/>
              </w:rPr>
            </w:pPr>
            <w:proofErr w:type="spellStart"/>
            <w:r w:rsidRPr="00FF3755">
              <w:rPr>
                <w:bCs/>
                <w:shd w:val="clear" w:color="auto" w:fill="FFFFFF"/>
              </w:rPr>
              <w:t>сформированность</w:t>
            </w:r>
            <w:proofErr w:type="spellEnd"/>
            <w:r w:rsidRPr="00FF3755">
              <w:rPr>
                <w:bCs/>
                <w:shd w:val="clear" w:color="auto" w:fill="FFFFFF"/>
              </w:rPr>
              <w:t xml:space="preserve"> гражданской позиции обучающегося как активного и ответственного члена российского общества, представление о математических основах функционирования различных структур, явлений, процедур гражданского общества (выборы, опросы и другое), умение взаимодействовать с социальными институтами в соответствии с их функциями и назначением;</w:t>
            </w:r>
          </w:p>
          <w:p w:rsidR="00D334D1" w:rsidRPr="00FF3755" w:rsidRDefault="00D334D1" w:rsidP="00232C94">
            <w:pPr>
              <w:jc w:val="both"/>
              <w:rPr>
                <w:bCs/>
                <w:shd w:val="clear" w:color="auto" w:fill="FFFFFF"/>
              </w:rPr>
            </w:pPr>
            <w:r w:rsidRPr="00FF3755">
              <w:rPr>
                <w:bCs/>
                <w:shd w:val="clear" w:color="auto" w:fill="FFFFFF"/>
              </w:rPr>
              <w:t>2) патриотического воспитания:</w:t>
            </w:r>
          </w:p>
          <w:p w:rsidR="00D334D1" w:rsidRPr="00FF3755" w:rsidRDefault="00D334D1" w:rsidP="00232C94">
            <w:pPr>
              <w:jc w:val="both"/>
              <w:rPr>
                <w:bCs/>
                <w:shd w:val="clear" w:color="auto" w:fill="FFFFFF"/>
              </w:rPr>
            </w:pPr>
            <w:proofErr w:type="spellStart"/>
            <w:r w:rsidRPr="00FF3755">
              <w:rPr>
                <w:bCs/>
                <w:shd w:val="clear" w:color="auto" w:fill="FFFFFF"/>
              </w:rPr>
              <w:t>сформированность</w:t>
            </w:r>
            <w:proofErr w:type="spellEnd"/>
            <w:r w:rsidRPr="00FF3755">
              <w:rPr>
                <w:bCs/>
                <w:shd w:val="clear" w:color="auto" w:fill="FFFFFF"/>
              </w:rPr>
              <w:t xml:space="preserve"> российской гражданской идентичности, уважения к прошлому и настоящему российской математики, ценностное отношение к достижениям российских математиков и российской математической школы, использование этих достижений в других науках, технологиях, сферах </w:t>
            </w:r>
            <w:r w:rsidRPr="00FF3755">
              <w:rPr>
                <w:bCs/>
                <w:shd w:val="clear" w:color="auto" w:fill="FFFFFF"/>
              </w:rPr>
              <w:lastRenderedPageBreak/>
              <w:t>экономики;</w:t>
            </w:r>
          </w:p>
          <w:p w:rsidR="00D334D1" w:rsidRPr="00FF3755" w:rsidRDefault="00D334D1" w:rsidP="00232C94">
            <w:pPr>
              <w:jc w:val="both"/>
              <w:rPr>
                <w:bCs/>
                <w:shd w:val="clear" w:color="auto" w:fill="FFFFFF"/>
              </w:rPr>
            </w:pPr>
            <w:r w:rsidRPr="00FF3755">
              <w:rPr>
                <w:bCs/>
                <w:shd w:val="clear" w:color="auto" w:fill="FFFFFF"/>
              </w:rPr>
              <w:t>3) духовно-нравственного воспитания:</w:t>
            </w:r>
          </w:p>
          <w:p w:rsidR="00D334D1" w:rsidRPr="00FF3755" w:rsidRDefault="00D334D1" w:rsidP="00232C94">
            <w:pPr>
              <w:jc w:val="both"/>
              <w:rPr>
                <w:bCs/>
                <w:shd w:val="clear" w:color="auto" w:fill="FFFFFF"/>
              </w:rPr>
            </w:pPr>
            <w:r w:rsidRPr="00FF3755">
              <w:rPr>
                <w:bCs/>
                <w:shd w:val="clear" w:color="auto" w:fill="FFFFFF"/>
              </w:rPr>
              <w:t xml:space="preserve">осознание духовных ценностей российского народа, </w:t>
            </w:r>
            <w:proofErr w:type="spellStart"/>
            <w:r w:rsidRPr="00FF3755">
              <w:rPr>
                <w:bCs/>
                <w:shd w:val="clear" w:color="auto" w:fill="FFFFFF"/>
              </w:rPr>
              <w:t>сформированность</w:t>
            </w:r>
            <w:proofErr w:type="spellEnd"/>
            <w:r w:rsidRPr="00FF3755">
              <w:rPr>
                <w:bCs/>
                <w:shd w:val="clear" w:color="auto" w:fill="FFFFFF"/>
              </w:rPr>
              <w:t xml:space="preserve"> нравственного сознания, этического поведения, связанного с практическим применением достижений науки и деятельностью учёного, осознание личного вклада в построение устойчивого будущего;</w:t>
            </w:r>
          </w:p>
          <w:p w:rsidR="00D334D1" w:rsidRPr="00FF3755" w:rsidRDefault="00D334D1" w:rsidP="00232C94">
            <w:pPr>
              <w:jc w:val="both"/>
              <w:rPr>
                <w:bCs/>
                <w:shd w:val="clear" w:color="auto" w:fill="FFFFFF"/>
              </w:rPr>
            </w:pPr>
            <w:r w:rsidRPr="00FF3755">
              <w:rPr>
                <w:bCs/>
                <w:shd w:val="clear" w:color="auto" w:fill="FFFFFF"/>
              </w:rPr>
              <w:t>4) эстетического воспитания:</w:t>
            </w:r>
          </w:p>
          <w:p w:rsidR="00D334D1" w:rsidRPr="00FF3755" w:rsidRDefault="00D334D1" w:rsidP="00232C94">
            <w:pPr>
              <w:jc w:val="both"/>
              <w:rPr>
                <w:bCs/>
                <w:shd w:val="clear" w:color="auto" w:fill="FFFFFF"/>
              </w:rPr>
            </w:pPr>
            <w:r w:rsidRPr="00FF3755">
              <w:rPr>
                <w:bCs/>
                <w:shd w:val="clear" w:color="auto" w:fill="FFFFFF"/>
              </w:rPr>
              <w:t>эстетическое отношение к миру, включая эстетику математических закономерностей, объектов, задач, решений, рассуждений, восприимчивость к математическим аспектам различных видов искусства;</w:t>
            </w:r>
          </w:p>
          <w:p w:rsidR="00D334D1" w:rsidRPr="00FF3755" w:rsidRDefault="00D334D1" w:rsidP="00232C94">
            <w:pPr>
              <w:jc w:val="both"/>
              <w:rPr>
                <w:bCs/>
                <w:shd w:val="clear" w:color="auto" w:fill="FFFFFF"/>
              </w:rPr>
            </w:pPr>
            <w:r w:rsidRPr="00FF3755">
              <w:rPr>
                <w:bCs/>
                <w:shd w:val="clear" w:color="auto" w:fill="FFFFFF"/>
              </w:rPr>
              <w:t>5) физического воспитания:</w:t>
            </w:r>
          </w:p>
          <w:p w:rsidR="00D334D1" w:rsidRPr="00FF3755" w:rsidRDefault="00D334D1" w:rsidP="00232C94">
            <w:pPr>
              <w:jc w:val="both"/>
              <w:rPr>
                <w:bCs/>
                <w:shd w:val="clear" w:color="auto" w:fill="FFFFFF"/>
              </w:rPr>
            </w:pPr>
            <w:proofErr w:type="spellStart"/>
            <w:r w:rsidRPr="00FF3755">
              <w:rPr>
                <w:bCs/>
                <w:shd w:val="clear" w:color="auto" w:fill="FFFFFF"/>
              </w:rPr>
              <w:t>сформированность</w:t>
            </w:r>
            <w:proofErr w:type="spellEnd"/>
            <w:r w:rsidRPr="00FF3755">
              <w:rPr>
                <w:bCs/>
                <w:shd w:val="clear" w:color="auto" w:fill="FFFFFF"/>
              </w:rPr>
              <w:t xml:space="preserve"> умения применять математические знания в интересах здорового и безопасного образа жизни, ответственное отношение к своему здоровью (здоровое питание, сбалансированный режим занятий и отдыха, регулярная физическая активность), физическое совершенствование при занятиях спортивно-оздоровительной деятельностью;</w:t>
            </w:r>
          </w:p>
          <w:p w:rsidR="00D334D1" w:rsidRPr="00FF3755" w:rsidRDefault="00D334D1" w:rsidP="00232C94">
            <w:pPr>
              <w:jc w:val="both"/>
              <w:rPr>
                <w:bCs/>
                <w:shd w:val="clear" w:color="auto" w:fill="FFFFFF"/>
              </w:rPr>
            </w:pPr>
            <w:r w:rsidRPr="00FF3755">
              <w:rPr>
                <w:bCs/>
                <w:shd w:val="clear" w:color="auto" w:fill="FFFFFF"/>
              </w:rPr>
              <w:t>6) трудового воспитания:</w:t>
            </w:r>
          </w:p>
          <w:p w:rsidR="00D334D1" w:rsidRPr="00FF3755" w:rsidRDefault="00D334D1" w:rsidP="00232C94">
            <w:pPr>
              <w:jc w:val="both"/>
              <w:rPr>
                <w:bCs/>
                <w:shd w:val="clear" w:color="auto" w:fill="FFFFFF"/>
              </w:rPr>
            </w:pPr>
            <w:proofErr w:type="gramStart"/>
            <w:r w:rsidRPr="00FF3755">
              <w:rPr>
                <w:bCs/>
                <w:shd w:val="clear" w:color="auto" w:fill="FFFFFF"/>
              </w:rPr>
              <w:t>готовность к труду, осознание ценности трудолюбия, интерес к различным сферам профессиональной деятельности, связанным с математикой и её приложениями, умение совершать осознанный выбор будущей профессии и реализовывать собственные жизненные планы, готовность и способность к математическому образованию и самообразованию на протяжении всей жизни, готовность к активному участию в решении практических задач математической направленности;</w:t>
            </w:r>
            <w:proofErr w:type="gramEnd"/>
          </w:p>
          <w:p w:rsidR="00D334D1" w:rsidRPr="00FF3755" w:rsidRDefault="00D334D1" w:rsidP="00232C94">
            <w:pPr>
              <w:jc w:val="both"/>
              <w:rPr>
                <w:bCs/>
                <w:shd w:val="clear" w:color="auto" w:fill="FFFFFF"/>
              </w:rPr>
            </w:pPr>
            <w:r w:rsidRPr="00FF3755">
              <w:rPr>
                <w:bCs/>
                <w:shd w:val="clear" w:color="auto" w:fill="FFFFFF"/>
              </w:rPr>
              <w:t>7) экологического воспитания:</w:t>
            </w:r>
          </w:p>
          <w:p w:rsidR="00D334D1" w:rsidRPr="00FF3755" w:rsidRDefault="00D334D1" w:rsidP="00232C94">
            <w:pPr>
              <w:jc w:val="both"/>
              <w:rPr>
                <w:bCs/>
                <w:shd w:val="clear" w:color="auto" w:fill="FFFFFF"/>
              </w:rPr>
            </w:pPr>
            <w:proofErr w:type="spellStart"/>
            <w:r w:rsidRPr="00FF3755">
              <w:rPr>
                <w:bCs/>
                <w:shd w:val="clear" w:color="auto" w:fill="FFFFFF"/>
              </w:rPr>
              <w:t>сформированность</w:t>
            </w:r>
            <w:proofErr w:type="spellEnd"/>
            <w:r w:rsidRPr="00FF3755">
              <w:rPr>
                <w:bCs/>
                <w:shd w:val="clear" w:color="auto" w:fill="FFFFFF"/>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w:t>
            </w:r>
            <w:r w:rsidRPr="00FF3755">
              <w:rPr>
                <w:bCs/>
                <w:shd w:val="clear" w:color="auto" w:fill="FFFFFF"/>
              </w:rPr>
              <w:lastRenderedPageBreak/>
              <w:t>ориентация на применение математических знаний для решения задач в области окружающей среды, планирование поступков и оценки их возможных последствий для окружающей среды;</w:t>
            </w:r>
          </w:p>
          <w:p w:rsidR="00D334D1" w:rsidRPr="00FF3755" w:rsidRDefault="00D334D1" w:rsidP="00232C94">
            <w:pPr>
              <w:jc w:val="both"/>
              <w:rPr>
                <w:bCs/>
                <w:shd w:val="clear" w:color="auto" w:fill="FFFFFF"/>
              </w:rPr>
            </w:pPr>
            <w:r w:rsidRPr="00FF3755">
              <w:rPr>
                <w:bCs/>
                <w:shd w:val="clear" w:color="auto" w:fill="FFFFFF"/>
              </w:rPr>
              <w:t xml:space="preserve">8) ценности научного познания: </w:t>
            </w:r>
          </w:p>
          <w:p w:rsidR="00D334D1" w:rsidRPr="00FF3755" w:rsidRDefault="00D334D1" w:rsidP="00232C94">
            <w:pPr>
              <w:jc w:val="both"/>
              <w:rPr>
                <w:bCs/>
                <w:shd w:val="clear" w:color="auto" w:fill="FFFFFF"/>
              </w:rPr>
            </w:pPr>
            <w:proofErr w:type="spellStart"/>
            <w:r w:rsidRPr="00FF3755">
              <w:rPr>
                <w:bCs/>
                <w:shd w:val="clear" w:color="auto" w:fill="FFFFFF"/>
              </w:rPr>
              <w:t>сформированность</w:t>
            </w:r>
            <w:proofErr w:type="spellEnd"/>
            <w:r w:rsidRPr="00FF3755">
              <w:rPr>
                <w:bCs/>
                <w:shd w:val="clear" w:color="auto" w:fill="FFFFFF"/>
              </w:rPr>
              <w:t xml:space="preserve"> мировоззрения, соответствующего современному уровню развития науки и общественной практики, понимание математической науки как сферы человеческой деятельности, этапов её развития и значимости для развития цивилизации, овладение языком математики и математической культурой как средством познания мира, готовность осуществлять проектную и исследовательскую деятельность индивидуально и в группе.</w:t>
            </w:r>
          </w:p>
          <w:bookmarkEnd w:id="72"/>
          <w:p w:rsidR="00D334D1" w:rsidRPr="00FF3755" w:rsidRDefault="00D334D1" w:rsidP="00232C94">
            <w:pPr>
              <w:jc w:val="both"/>
              <w:rPr>
                <w:bCs/>
                <w:shd w:val="clear" w:color="auto" w:fill="FFFFFF"/>
              </w:rPr>
            </w:pPr>
            <w:r w:rsidRPr="00FF3755">
              <w:rPr>
                <w:bCs/>
                <w:shd w:val="clear" w:color="auto" w:fill="FFFFFF"/>
              </w:rPr>
              <w:t>Познавательные универсальные учебные действия</w:t>
            </w:r>
          </w:p>
          <w:p w:rsidR="00D334D1" w:rsidRPr="00FF3755" w:rsidRDefault="00D334D1" w:rsidP="00232C94">
            <w:pPr>
              <w:jc w:val="both"/>
              <w:rPr>
                <w:bCs/>
                <w:shd w:val="clear" w:color="auto" w:fill="FFFFFF"/>
              </w:rPr>
            </w:pPr>
            <w:r w:rsidRPr="00FF3755">
              <w:rPr>
                <w:bCs/>
                <w:shd w:val="clear" w:color="auto" w:fill="FFFFFF"/>
              </w:rPr>
              <w:t>Базовые логические действия</w:t>
            </w:r>
          </w:p>
          <w:p w:rsidR="00D334D1" w:rsidRPr="00FF3755" w:rsidRDefault="00D334D1" w:rsidP="00232C94">
            <w:pPr>
              <w:jc w:val="both"/>
              <w:rPr>
                <w:bCs/>
                <w:shd w:val="clear" w:color="auto" w:fill="FFFFFF"/>
              </w:rPr>
            </w:pPr>
            <w:r w:rsidRPr="00FF3755">
              <w:rPr>
                <w:bCs/>
                <w:shd w:val="clear" w:color="auto" w:fill="FFFFFF"/>
              </w:rPr>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rsidR="00D334D1" w:rsidRPr="00FF3755" w:rsidRDefault="00D334D1" w:rsidP="00232C94">
            <w:pPr>
              <w:jc w:val="both"/>
              <w:rPr>
                <w:bCs/>
                <w:shd w:val="clear" w:color="auto" w:fill="FFFFFF"/>
              </w:rPr>
            </w:pPr>
            <w:r w:rsidRPr="00FF3755">
              <w:rPr>
                <w:bCs/>
                <w:shd w:val="clear" w:color="auto" w:fill="FFFFFF"/>
              </w:rPr>
              <w:t>воспринимать, формулировать и преобразовывать суждения: утвердительные и отрицательные, единичные, частные и общие, условные;</w:t>
            </w:r>
          </w:p>
          <w:p w:rsidR="00D334D1" w:rsidRPr="00FF3755" w:rsidRDefault="00D334D1" w:rsidP="00232C94">
            <w:pPr>
              <w:jc w:val="both"/>
              <w:rPr>
                <w:bCs/>
                <w:shd w:val="clear" w:color="auto" w:fill="FFFFFF"/>
              </w:rPr>
            </w:pPr>
            <w:r w:rsidRPr="00FF3755">
              <w:rPr>
                <w:bCs/>
                <w:shd w:val="clear" w:color="auto" w:fill="FFFFFF"/>
              </w:rPr>
              <w:t xml:space="preserve">выявлять математические закономерности, взаимосвязи и противоречия в фактах, данных, наблюдениях и утверждениях, предлагать критерии для выявления закономерностей и противоречий; </w:t>
            </w:r>
          </w:p>
          <w:p w:rsidR="00D334D1" w:rsidRPr="00FF3755" w:rsidRDefault="00D334D1" w:rsidP="00232C94">
            <w:pPr>
              <w:jc w:val="both"/>
              <w:rPr>
                <w:bCs/>
                <w:shd w:val="clear" w:color="auto" w:fill="FFFFFF"/>
              </w:rPr>
            </w:pPr>
            <w:r w:rsidRPr="00FF3755">
              <w:rPr>
                <w:bCs/>
                <w:shd w:val="clear" w:color="auto" w:fill="FFFFFF"/>
              </w:rPr>
              <w:t>делать выводы с использованием законов логики, дедуктивных и индуктивных умозаключений, умозаключений по аналогии;</w:t>
            </w:r>
          </w:p>
          <w:p w:rsidR="00D334D1" w:rsidRPr="00FF3755" w:rsidRDefault="00D334D1" w:rsidP="00232C94">
            <w:pPr>
              <w:jc w:val="both"/>
              <w:rPr>
                <w:bCs/>
                <w:shd w:val="clear" w:color="auto" w:fill="FFFFFF"/>
              </w:rPr>
            </w:pPr>
            <w:r w:rsidRPr="00FF3755">
              <w:rPr>
                <w:bCs/>
                <w:shd w:val="clear" w:color="auto" w:fill="FFFFFF"/>
              </w:rPr>
              <w:t xml:space="preserve">проводить самостоятельно доказательства математических утверждений (прямые и от противного), выстраивать </w:t>
            </w:r>
            <w:r w:rsidRPr="00FF3755">
              <w:rPr>
                <w:bCs/>
                <w:shd w:val="clear" w:color="auto" w:fill="FFFFFF"/>
              </w:rPr>
              <w:lastRenderedPageBreak/>
              <w:t xml:space="preserve">аргументацию, приводить примеры и </w:t>
            </w:r>
            <w:proofErr w:type="spellStart"/>
            <w:r w:rsidRPr="00FF3755">
              <w:rPr>
                <w:bCs/>
                <w:shd w:val="clear" w:color="auto" w:fill="FFFFFF"/>
              </w:rPr>
              <w:t>контрпримеры</w:t>
            </w:r>
            <w:proofErr w:type="spellEnd"/>
            <w:r w:rsidRPr="00FF3755">
              <w:rPr>
                <w:bCs/>
                <w:shd w:val="clear" w:color="auto" w:fill="FFFFFF"/>
              </w:rPr>
              <w:t>, обосновывать собственные суждения и выводы;</w:t>
            </w:r>
          </w:p>
          <w:p w:rsidR="00D334D1" w:rsidRPr="00FF3755" w:rsidRDefault="00D334D1" w:rsidP="00232C94">
            <w:pPr>
              <w:jc w:val="both"/>
              <w:rPr>
                <w:bCs/>
                <w:shd w:val="clear" w:color="auto" w:fill="FFFFFF"/>
              </w:rPr>
            </w:pPr>
            <w:r w:rsidRPr="00FF3755">
              <w:rPr>
                <w:bCs/>
                <w:shd w:val="clear" w:color="auto" w:fill="FFFFFF"/>
              </w:rPr>
              <w:t>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D334D1" w:rsidRPr="00FF3755" w:rsidRDefault="00D334D1" w:rsidP="00232C94">
            <w:pPr>
              <w:jc w:val="both"/>
              <w:rPr>
                <w:bCs/>
                <w:shd w:val="clear" w:color="auto" w:fill="FFFFFF"/>
              </w:rPr>
            </w:pPr>
            <w:r w:rsidRPr="00FF3755">
              <w:rPr>
                <w:bCs/>
                <w:shd w:val="clear" w:color="auto" w:fill="FFFFFF"/>
              </w:rPr>
              <w:t>Базовые исследовательские действия</w:t>
            </w:r>
          </w:p>
          <w:p w:rsidR="00D334D1" w:rsidRPr="00FF3755" w:rsidRDefault="00D334D1" w:rsidP="00232C94">
            <w:pPr>
              <w:jc w:val="both"/>
              <w:rPr>
                <w:bCs/>
                <w:shd w:val="clear" w:color="auto" w:fill="FFFFFF"/>
              </w:rPr>
            </w:pPr>
            <w:r w:rsidRPr="00FF3755">
              <w:rPr>
                <w:bCs/>
                <w:shd w:val="clear" w:color="auto" w:fill="FFFFFF"/>
              </w:rPr>
              <w:t>использовать вопросы как исследовательский инструмент познания, формулировать вопросы, фиксирующие противоречие, проблему, устанавливать искомое и данное, формировать гипотезу, аргументировать свою позицию, мнение;</w:t>
            </w:r>
          </w:p>
          <w:p w:rsidR="00D334D1" w:rsidRPr="00FF3755" w:rsidRDefault="00D334D1" w:rsidP="00232C94">
            <w:pPr>
              <w:jc w:val="both"/>
              <w:rPr>
                <w:bCs/>
                <w:shd w:val="clear" w:color="auto" w:fill="FFFFFF"/>
              </w:rPr>
            </w:pPr>
            <w:r w:rsidRPr="00FF3755">
              <w:rPr>
                <w:bCs/>
                <w:shd w:val="clear" w:color="auto" w:fill="FFFFFF"/>
              </w:rPr>
              <w:t>проводить самостоятельно спланированный эксперимент, исследование по установлению особенностей математического объекта, явления, процесса, выявлению зависимостей между объектами, явлениями, процессами;</w:t>
            </w:r>
          </w:p>
          <w:p w:rsidR="00D334D1" w:rsidRPr="00FF3755" w:rsidRDefault="00D334D1" w:rsidP="00232C94">
            <w:pPr>
              <w:jc w:val="both"/>
              <w:rPr>
                <w:bCs/>
                <w:shd w:val="clear" w:color="auto" w:fill="FFFFFF"/>
              </w:rPr>
            </w:pPr>
            <w:r w:rsidRPr="00FF3755">
              <w:rPr>
                <w:bCs/>
                <w:shd w:val="clear" w:color="auto" w:fill="FFFFFF"/>
              </w:rPr>
              <w:t>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w:t>
            </w:r>
          </w:p>
          <w:p w:rsidR="00D334D1" w:rsidRPr="00FF3755" w:rsidRDefault="00D334D1" w:rsidP="00232C94">
            <w:pPr>
              <w:jc w:val="both"/>
              <w:rPr>
                <w:bCs/>
                <w:shd w:val="clear" w:color="auto" w:fill="FFFFFF"/>
              </w:rPr>
            </w:pPr>
            <w:r w:rsidRPr="00FF3755">
              <w:rPr>
                <w:bCs/>
                <w:shd w:val="clear" w:color="auto" w:fill="FFFFFF"/>
              </w:rPr>
              <w:t>прогнозировать возможное развитие процесса, а также выдвигать предположения о его развитии в новых условиях</w:t>
            </w:r>
          </w:p>
          <w:p w:rsidR="00D334D1" w:rsidRPr="00FF3755" w:rsidRDefault="00D334D1" w:rsidP="00232C94">
            <w:pPr>
              <w:jc w:val="both"/>
              <w:rPr>
                <w:bCs/>
                <w:shd w:val="clear" w:color="auto" w:fill="FFFFFF"/>
              </w:rPr>
            </w:pPr>
            <w:r w:rsidRPr="00FF3755">
              <w:rPr>
                <w:bCs/>
                <w:shd w:val="clear" w:color="auto" w:fill="FFFFFF"/>
              </w:rPr>
              <w:t>Работа с информацией</w:t>
            </w:r>
          </w:p>
          <w:p w:rsidR="00D334D1" w:rsidRPr="00FF3755" w:rsidRDefault="00D334D1" w:rsidP="00232C94">
            <w:pPr>
              <w:jc w:val="both"/>
              <w:rPr>
                <w:bCs/>
                <w:shd w:val="clear" w:color="auto" w:fill="FFFFFF"/>
              </w:rPr>
            </w:pPr>
            <w:r w:rsidRPr="00FF3755">
              <w:rPr>
                <w:bCs/>
                <w:shd w:val="clear" w:color="auto" w:fill="FFFFFF"/>
              </w:rPr>
              <w:t>выявлять дефициты информации, данных, необходимых для ответа на вопрос и для решения задачи;</w:t>
            </w:r>
          </w:p>
          <w:p w:rsidR="00D334D1" w:rsidRPr="00FF3755" w:rsidRDefault="00D334D1" w:rsidP="00232C94">
            <w:pPr>
              <w:jc w:val="both"/>
              <w:rPr>
                <w:bCs/>
                <w:shd w:val="clear" w:color="auto" w:fill="FFFFFF"/>
              </w:rPr>
            </w:pPr>
            <w:r w:rsidRPr="00FF3755">
              <w:rPr>
                <w:bCs/>
                <w:shd w:val="clear" w:color="auto" w:fill="FFFFFF"/>
              </w:rPr>
              <w:t>выбирать информацию из источников различных типов, анализировать, систематизировать и интерпретировать информацию различных видов и форм представления;</w:t>
            </w:r>
          </w:p>
          <w:p w:rsidR="00D334D1" w:rsidRPr="00FF3755" w:rsidRDefault="00D334D1" w:rsidP="00232C94">
            <w:pPr>
              <w:jc w:val="both"/>
              <w:rPr>
                <w:bCs/>
                <w:shd w:val="clear" w:color="auto" w:fill="FFFFFF"/>
              </w:rPr>
            </w:pPr>
            <w:r w:rsidRPr="00FF3755">
              <w:rPr>
                <w:bCs/>
                <w:shd w:val="clear" w:color="auto" w:fill="FFFFFF"/>
              </w:rPr>
              <w:t>структурировать информацию, представлять её в различных формах, иллюстрировать графически;</w:t>
            </w:r>
          </w:p>
          <w:p w:rsidR="00D334D1" w:rsidRPr="00FF3755" w:rsidRDefault="00D334D1" w:rsidP="00232C94">
            <w:pPr>
              <w:jc w:val="both"/>
              <w:rPr>
                <w:bCs/>
                <w:shd w:val="clear" w:color="auto" w:fill="FFFFFF"/>
              </w:rPr>
            </w:pPr>
            <w:r w:rsidRPr="00FF3755">
              <w:rPr>
                <w:bCs/>
                <w:shd w:val="clear" w:color="auto" w:fill="FFFFFF"/>
              </w:rPr>
              <w:t>оценивать надёжность информации по самостоятельно сформулированным критериям.</w:t>
            </w:r>
          </w:p>
          <w:p w:rsidR="00D334D1" w:rsidRPr="00FF3755" w:rsidRDefault="00D334D1" w:rsidP="00232C94">
            <w:pPr>
              <w:jc w:val="both"/>
              <w:rPr>
                <w:bCs/>
                <w:shd w:val="clear" w:color="auto" w:fill="FFFFFF"/>
              </w:rPr>
            </w:pPr>
            <w:r w:rsidRPr="00FF3755">
              <w:rPr>
                <w:bCs/>
                <w:shd w:val="clear" w:color="auto" w:fill="FFFFFF"/>
              </w:rPr>
              <w:t>Коммуникативные универсальные учебные действия</w:t>
            </w:r>
          </w:p>
          <w:p w:rsidR="00D334D1" w:rsidRPr="00FF3755" w:rsidRDefault="00D334D1" w:rsidP="00232C94">
            <w:pPr>
              <w:jc w:val="both"/>
              <w:rPr>
                <w:bCs/>
                <w:shd w:val="clear" w:color="auto" w:fill="FFFFFF"/>
              </w:rPr>
            </w:pPr>
            <w:r w:rsidRPr="00FF3755">
              <w:rPr>
                <w:bCs/>
                <w:shd w:val="clear" w:color="auto" w:fill="FFFFFF"/>
              </w:rPr>
              <w:t xml:space="preserve">воспринимать и формулировать </w:t>
            </w:r>
            <w:r w:rsidRPr="00FF3755">
              <w:rPr>
                <w:bCs/>
                <w:shd w:val="clear" w:color="auto" w:fill="FFFFFF"/>
              </w:rPr>
              <w:lastRenderedPageBreak/>
              <w:t xml:space="preserve">суждения в соответствии с условиями и целями общения, ясно, точно, грамотно выражать свою точку зрения в устных и письменных текстах, давать пояснения по ходу решения задачи, комментировать полученный результат; </w:t>
            </w:r>
          </w:p>
          <w:p w:rsidR="00D334D1" w:rsidRPr="00FF3755" w:rsidRDefault="00D334D1" w:rsidP="00232C94">
            <w:pPr>
              <w:jc w:val="both"/>
              <w:rPr>
                <w:bCs/>
                <w:shd w:val="clear" w:color="auto" w:fill="FFFFFF"/>
              </w:rPr>
            </w:pPr>
            <w:r w:rsidRPr="00FF3755">
              <w:rPr>
                <w:bCs/>
                <w:shd w:val="clear" w:color="auto" w:fill="FFFFFF"/>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rsidR="00D334D1" w:rsidRPr="00FF3755" w:rsidRDefault="00D334D1" w:rsidP="00232C94">
            <w:pPr>
              <w:jc w:val="both"/>
              <w:rPr>
                <w:bCs/>
                <w:shd w:val="clear" w:color="auto" w:fill="FFFFFF"/>
              </w:rPr>
            </w:pPr>
            <w:r w:rsidRPr="00FF3755">
              <w:rPr>
                <w:bCs/>
                <w:shd w:val="clear" w:color="auto" w:fill="FFFFFF"/>
              </w:rPr>
              <w:t>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rsidR="00D334D1" w:rsidRPr="00FF3755" w:rsidRDefault="00D334D1" w:rsidP="00232C94">
            <w:pPr>
              <w:jc w:val="both"/>
              <w:rPr>
                <w:bCs/>
                <w:shd w:val="clear" w:color="auto" w:fill="FFFFFF"/>
              </w:rPr>
            </w:pPr>
            <w:r w:rsidRPr="00FF3755">
              <w:rPr>
                <w:bCs/>
                <w:shd w:val="clear" w:color="auto" w:fill="FFFFFF"/>
              </w:rPr>
              <w:t>Регулятивные универсальные учебные действия</w:t>
            </w:r>
          </w:p>
          <w:p w:rsidR="00D334D1" w:rsidRPr="00FF3755" w:rsidRDefault="00D334D1" w:rsidP="00232C94">
            <w:pPr>
              <w:jc w:val="both"/>
              <w:rPr>
                <w:bCs/>
                <w:shd w:val="clear" w:color="auto" w:fill="FFFFFF"/>
              </w:rPr>
            </w:pPr>
            <w:r w:rsidRPr="00FF3755">
              <w:rPr>
                <w:bCs/>
                <w:shd w:val="clear" w:color="auto" w:fill="FFFFFF"/>
              </w:rPr>
              <w:t>Самоорганизация</w:t>
            </w:r>
          </w:p>
          <w:p w:rsidR="00D334D1" w:rsidRPr="00FF3755" w:rsidRDefault="00D334D1" w:rsidP="00232C94">
            <w:pPr>
              <w:jc w:val="both"/>
              <w:rPr>
                <w:bCs/>
                <w:shd w:val="clear" w:color="auto" w:fill="FFFFFF"/>
              </w:rPr>
            </w:pPr>
            <w:r w:rsidRPr="00FF3755">
              <w:rPr>
                <w:bCs/>
                <w:shd w:val="clear" w:color="auto" w:fill="FFFFFF"/>
              </w:rPr>
              <w:t>составлять план, алгоритм решения задачи,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rsidR="00D334D1" w:rsidRPr="00FF3755" w:rsidRDefault="00D334D1" w:rsidP="00232C94">
            <w:pPr>
              <w:jc w:val="both"/>
              <w:rPr>
                <w:bCs/>
                <w:shd w:val="clear" w:color="auto" w:fill="FFFFFF"/>
              </w:rPr>
            </w:pPr>
            <w:r w:rsidRPr="00FF3755">
              <w:rPr>
                <w:bCs/>
                <w:shd w:val="clear" w:color="auto" w:fill="FFFFFF"/>
              </w:rPr>
              <w:t>Самоконтроль, эмоциональный интеллект</w:t>
            </w:r>
          </w:p>
          <w:p w:rsidR="00D334D1" w:rsidRPr="00FF3755" w:rsidRDefault="00D334D1" w:rsidP="00232C94">
            <w:pPr>
              <w:jc w:val="both"/>
              <w:rPr>
                <w:bCs/>
                <w:shd w:val="clear" w:color="auto" w:fill="FFFFFF"/>
              </w:rPr>
            </w:pPr>
            <w:r w:rsidRPr="00FF3755">
              <w:rPr>
                <w:bCs/>
                <w:shd w:val="clear" w:color="auto" w:fill="FFFFFF"/>
              </w:rPr>
              <w:t>владеть навыками познавательной рефлексии как осознания совершаемых действий и мыслительных процессов, их результатов, владеть способами самопроверки, самоконтроля процесса и результата решения математической задачи;</w:t>
            </w:r>
          </w:p>
          <w:p w:rsidR="00D334D1" w:rsidRPr="00FF3755" w:rsidRDefault="00D334D1" w:rsidP="00232C94">
            <w:pPr>
              <w:jc w:val="both"/>
              <w:rPr>
                <w:bCs/>
                <w:shd w:val="clear" w:color="auto" w:fill="FFFFFF"/>
              </w:rPr>
            </w:pPr>
            <w:r w:rsidRPr="00FF3755">
              <w:rPr>
                <w:bCs/>
                <w:shd w:val="clear" w:color="auto" w:fill="FFFFFF"/>
              </w:rPr>
              <w:t>предвидеть трудности, которые могут возникнуть при решении задачи, вносить коррективы в деятельность на основе новых обстоятельств, данных, найденных ошибок, выявленных трудностей;</w:t>
            </w:r>
          </w:p>
          <w:p w:rsidR="00D334D1" w:rsidRPr="00FF3755" w:rsidRDefault="00D334D1" w:rsidP="00232C94">
            <w:pPr>
              <w:jc w:val="both"/>
              <w:rPr>
                <w:bCs/>
                <w:shd w:val="clear" w:color="auto" w:fill="FFFFFF"/>
              </w:rPr>
            </w:pPr>
            <w:r w:rsidRPr="00FF3755">
              <w:rPr>
                <w:bCs/>
                <w:shd w:val="clear" w:color="auto" w:fill="FFFFFF"/>
              </w:rPr>
              <w:t xml:space="preserve">оценивать соответствие результата цели и условиям, объяснять причины достижения или </w:t>
            </w:r>
            <w:proofErr w:type="spellStart"/>
            <w:r w:rsidRPr="00FF3755">
              <w:rPr>
                <w:bCs/>
                <w:shd w:val="clear" w:color="auto" w:fill="FFFFFF"/>
              </w:rPr>
              <w:t>недостижения</w:t>
            </w:r>
            <w:proofErr w:type="spellEnd"/>
            <w:r w:rsidRPr="00FF3755">
              <w:rPr>
                <w:bCs/>
                <w:shd w:val="clear" w:color="auto" w:fill="FFFFFF"/>
              </w:rPr>
              <w:t xml:space="preserve"> результатов деятельности, находить </w:t>
            </w:r>
            <w:r w:rsidRPr="00FF3755">
              <w:rPr>
                <w:bCs/>
                <w:shd w:val="clear" w:color="auto" w:fill="FFFFFF"/>
              </w:rPr>
              <w:lastRenderedPageBreak/>
              <w:t>ошибку, давать оценку приобретённому опыту.</w:t>
            </w:r>
          </w:p>
          <w:p w:rsidR="00D334D1" w:rsidRPr="00FF3755" w:rsidRDefault="00D334D1" w:rsidP="00232C94">
            <w:pPr>
              <w:jc w:val="both"/>
              <w:rPr>
                <w:bCs/>
                <w:shd w:val="clear" w:color="auto" w:fill="FFFFFF"/>
              </w:rPr>
            </w:pPr>
            <w:r w:rsidRPr="00FF3755">
              <w:rPr>
                <w:bCs/>
                <w:shd w:val="clear" w:color="auto" w:fill="FFFFFF"/>
              </w:rPr>
              <w:t>Совместная деятельность</w:t>
            </w:r>
          </w:p>
          <w:p w:rsidR="00D334D1" w:rsidRPr="00FF3755" w:rsidRDefault="00D334D1" w:rsidP="00232C94">
            <w:pPr>
              <w:jc w:val="both"/>
              <w:rPr>
                <w:bCs/>
                <w:shd w:val="clear" w:color="auto" w:fill="FFFFFF"/>
              </w:rPr>
            </w:pPr>
            <w:r w:rsidRPr="00FF3755">
              <w:rPr>
                <w:bCs/>
                <w:shd w:val="clear" w:color="auto" w:fill="FFFFFF"/>
              </w:rPr>
              <w:t>понимать и использовать преимущества командной и индивидуальной работы при решении учебных задач, 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rsidR="00D334D1" w:rsidRPr="00FF3755" w:rsidRDefault="00D334D1" w:rsidP="00232C94">
            <w:pPr>
              <w:jc w:val="both"/>
              <w:rPr>
                <w:bCs/>
                <w:shd w:val="clear" w:color="auto" w:fill="FFFFFF"/>
              </w:rPr>
            </w:pPr>
            <w:r w:rsidRPr="00FF3755">
              <w:rPr>
                <w:bCs/>
                <w:shd w:val="clear" w:color="auto" w:fill="FFFFFF"/>
              </w:rPr>
              <w:t>участвовать в групповых формах работы (обсуждения, обмен мнений, «мозговые штурмы» и иные),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rsidR="00D334D1" w:rsidRPr="001A1FB3" w:rsidRDefault="00D334D1" w:rsidP="00232C94">
            <w:pPr>
              <w:jc w:val="both"/>
              <w:rPr>
                <w:lang w:eastAsia="ar-SA"/>
              </w:rPr>
            </w:pPr>
          </w:p>
        </w:tc>
        <w:tc>
          <w:tcPr>
            <w:tcW w:w="4204" w:type="dxa"/>
            <w:tcBorders>
              <w:top w:val="single" w:sz="4" w:space="0" w:color="auto"/>
              <w:left w:val="single" w:sz="4" w:space="0" w:color="auto"/>
              <w:right w:val="single" w:sz="4" w:space="0" w:color="auto"/>
            </w:tcBorders>
          </w:tcPr>
          <w:p w:rsidR="00D334D1" w:rsidRPr="00C67DA3" w:rsidRDefault="00D334D1" w:rsidP="00232C94">
            <w:pPr>
              <w:ind w:firstLine="567"/>
              <w:contextualSpacing/>
              <w:jc w:val="both"/>
            </w:pPr>
            <w:r w:rsidRPr="00C67DA3">
              <w:lastRenderedPageBreak/>
              <w:t>Числа и вычисления:</w:t>
            </w:r>
          </w:p>
          <w:p w:rsidR="00D334D1" w:rsidRPr="00C67DA3" w:rsidRDefault="00D334D1" w:rsidP="00232C94">
            <w:pPr>
              <w:ind w:firstLine="567"/>
              <w:contextualSpacing/>
              <w:jc w:val="both"/>
            </w:pPr>
            <w:r w:rsidRPr="00C67DA3">
              <w:t>оперировать понятиями: рациональное и действительное число, обыкновенная и десятичная дробь, проценты;</w:t>
            </w:r>
          </w:p>
          <w:p w:rsidR="00D334D1" w:rsidRPr="00C67DA3" w:rsidRDefault="00D334D1" w:rsidP="00232C94">
            <w:pPr>
              <w:ind w:firstLine="567"/>
              <w:contextualSpacing/>
              <w:jc w:val="both"/>
            </w:pPr>
            <w:r w:rsidRPr="00C67DA3">
              <w:t>выполнять арифметические операции с рациональными и действительными числами;</w:t>
            </w:r>
          </w:p>
          <w:p w:rsidR="00D334D1" w:rsidRPr="00C67DA3" w:rsidRDefault="00D334D1" w:rsidP="00232C94">
            <w:pPr>
              <w:ind w:firstLine="567"/>
              <w:contextualSpacing/>
              <w:jc w:val="both"/>
            </w:pPr>
            <w:r w:rsidRPr="00C67DA3">
              <w:t>выполнять приближённые вычисления, используя правила округления, делать прикидку и оценку результата вычислений;</w:t>
            </w:r>
          </w:p>
          <w:p w:rsidR="00D334D1" w:rsidRPr="00C67DA3" w:rsidRDefault="00D334D1" w:rsidP="00232C94">
            <w:pPr>
              <w:ind w:firstLine="567"/>
              <w:contextualSpacing/>
              <w:jc w:val="both"/>
            </w:pPr>
            <w:r w:rsidRPr="00C67DA3">
              <w:t>оперировать понятиями: степень с целым показателем, стандартная форма записи действительного числа, корень натуральной степени, использовать подходящую форму записи действительных чисел для решения практических задач и представления данных;</w:t>
            </w:r>
          </w:p>
          <w:p w:rsidR="00D334D1" w:rsidRDefault="00D334D1" w:rsidP="00232C94">
            <w:pPr>
              <w:ind w:firstLine="567"/>
              <w:contextualSpacing/>
              <w:jc w:val="both"/>
            </w:pPr>
            <w:r w:rsidRPr="00C67DA3">
              <w:t>оперировать понятиями: синус, косинус и тангенс произвольного угла, использовать запись произвольного угла через обратные тригонометрические функции.</w:t>
            </w:r>
          </w:p>
          <w:p w:rsidR="00D334D1" w:rsidRPr="00C67DA3" w:rsidRDefault="00D334D1" w:rsidP="00232C94">
            <w:pPr>
              <w:ind w:firstLine="567"/>
              <w:contextualSpacing/>
              <w:jc w:val="both"/>
            </w:pPr>
            <w:r w:rsidRPr="00C67DA3">
              <w:t xml:space="preserve">оперировать понятиями: </w:t>
            </w:r>
            <w:r w:rsidRPr="00C67DA3">
              <w:lastRenderedPageBreak/>
              <w:t>натуральное, целое число, использовать признаки делимости целых чисел, разложение числа на простые множители для решения задач;</w:t>
            </w:r>
          </w:p>
          <w:p w:rsidR="00D334D1" w:rsidRPr="00C67DA3" w:rsidRDefault="00D334D1" w:rsidP="00232C94">
            <w:pPr>
              <w:ind w:firstLine="567"/>
              <w:contextualSpacing/>
              <w:jc w:val="both"/>
            </w:pPr>
            <w:r w:rsidRPr="00C67DA3">
              <w:t>оперировать понятием: степень с рациональным показателем;</w:t>
            </w:r>
          </w:p>
          <w:p w:rsidR="00D334D1" w:rsidRPr="00C67DA3" w:rsidRDefault="00D334D1" w:rsidP="00232C94">
            <w:pPr>
              <w:ind w:firstLine="567"/>
              <w:contextualSpacing/>
              <w:jc w:val="both"/>
            </w:pPr>
            <w:r w:rsidRPr="00C67DA3">
              <w:t>оперировать понятиями: логарифм числа, деся</w:t>
            </w:r>
            <w:r>
              <w:t>тичные и натуральные логарифмы.</w:t>
            </w:r>
          </w:p>
          <w:p w:rsidR="00D334D1" w:rsidRPr="00C67DA3" w:rsidRDefault="00D334D1" w:rsidP="00232C94">
            <w:pPr>
              <w:ind w:firstLine="567"/>
              <w:contextualSpacing/>
              <w:jc w:val="both"/>
            </w:pPr>
            <w:r w:rsidRPr="00C67DA3">
              <w:t>Уравнения и неравенства:</w:t>
            </w:r>
          </w:p>
          <w:p w:rsidR="00D334D1" w:rsidRPr="00C67DA3" w:rsidRDefault="00D334D1" w:rsidP="00232C94">
            <w:pPr>
              <w:ind w:firstLine="567"/>
              <w:contextualSpacing/>
              <w:jc w:val="both"/>
            </w:pPr>
            <w:proofErr w:type="gramStart"/>
            <w:r w:rsidRPr="00C67DA3">
              <w:t>оперировать понятиями: тождество, уравнение, неравенство, целое, рациональное, иррациональное уравнение, неравенство, тригонометрическое уравнение;</w:t>
            </w:r>
            <w:proofErr w:type="gramEnd"/>
          </w:p>
          <w:p w:rsidR="00D334D1" w:rsidRPr="00C67DA3" w:rsidRDefault="00D334D1" w:rsidP="00232C94">
            <w:pPr>
              <w:ind w:firstLine="567"/>
              <w:contextualSpacing/>
              <w:jc w:val="both"/>
            </w:pPr>
            <w:r w:rsidRPr="00C67DA3">
              <w:t>выполнять преобразования тригонометрических выражений и решать тригонометрические уравнения;</w:t>
            </w:r>
          </w:p>
          <w:p w:rsidR="00D334D1" w:rsidRPr="00C67DA3" w:rsidRDefault="00D334D1" w:rsidP="00232C94">
            <w:pPr>
              <w:ind w:firstLine="567"/>
              <w:contextualSpacing/>
              <w:jc w:val="both"/>
            </w:pPr>
            <w:r w:rsidRPr="00C67DA3">
              <w:t>выполнять преобразования целых, рациональных и иррациональных выражений и решать основные типы целых, рациональных и иррациональных уравнений и неравенств;</w:t>
            </w:r>
          </w:p>
          <w:p w:rsidR="00D334D1" w:rsidRPr="00C67DA3" w:rsidRDefault="00D334D1" w:rsidP="00232C94">
            <w:pPr>
              <w:ind w:firstLine="567"/>
              <w:contextualSpacing/>
              <w:jc w:val="both"/>
            </w:pPr>
            <w:r w:rsidRPr="00C67DA3">
              <w:t>применять уравнения и неравенства для решения математических задач и задач из различных областей науки и реальной жизни;</w:t>
            </w:r>
          </w:p>
          <w:p w:rsidR="00D334D1" w:rsidRDefault="00D334D1" w:rsidP="00232C94">
            <w:pPr>
              <w:ind w:firstLine="567"/>
              <w:contextualSpacing/>
              <w:jc w:val="both"/>
            </w:pPr>
            <w:r w:rsidRPr="00C67DA3">
              <w:t>моделировать реальные ситуации на языке алгебры, составлять выражения, уравнения, неравенства по условию задачи, исследовать построенные модели с использованием аппарата алгебры.</w:t>
            </w:r>
          </w:p>
          <w:p w:rsidR="00D334D1" w:rsidRPr="00C67DA3" w:rsidRDefault="00D334D1" w:rsidP="00232C94">
            <w:pPr>
              <w:ind w:firstLine="567"/>
              <w:contextualSpacing/>
              <w:jc w:val="both"/>
            </w:pPr>
            <w:r w:rsidRPr="00C67DA3">
              <w:t>применять свойства степени для преобразования выражений, оперировать понятиями: показательное уравнение и неравенство, решать основные типы показательных уравнений и неравенств;</w:t>
            </w:r>
          </w:p>
          <w:p w:rsidR="00D334D1" w:rsidRPr="00C67DA3" w:rsidRDefault="00D334D1" w:rsidP="00232C94">
            <w:pPr>
              <w:ind w:firstLine="567"/>
              <w:contextualSpacing/>
              <w:jc w:val="both"/>
            </w:pPr>
            <w:r w:rsidRPr="00C67DA3">
              <w:t>выполнять преобразования выражений, содержащих логарифмы, оперировать понятиями: логарифмическое уравнение и неравенство, решать основные типы логарифмических уравнений и неравенств;</w:t>
            </w:r>
          </w:p>
          <w:p w:rsidR="00D334D1" w:rsidRPr="00C67DA3" w:rsidRDefault="00D334D1" w:rsidP="00232C94">
            <w:pPr>
              <w:ind w:firstLine="567"/>
              <w:contextualSpacing/>
              <w:jc w:val="both"/>
            </w:pPr>
            <w:r w:rsidRPr="00C67DA3">
              <w:t xml:space="preserve">находить решения простейших </w:t>
            </w:r>
            <w:r w:rsidRPr="00C67DA3">
              <w:lastRenderedPageBreak/>
              <w:t>тригонометрических неравенств;</w:t>
            </w:r>
          </w:p>
          <w:p w:rsidR="00D334D1" w:rsidRPr="00C67DA3" w:rsidRDefault="00D334D1" w:rsidP="00232C94">
            <w:pPr>
              <w:ind w:firstLine="567"/>
              <w:contextualSpacing/>
              <w:jc w:val="both"/>
            </w:pPr>
            <w:r w:rsidRPr="00C67DA3">
              <w:t>оперировать понятиями: система линейных уравнений и её решение, использовать систему линейных уравнений для решения практических задач;</w:t>
            </w:r>
          </w:p>
          <w:p w:rsidR="00D334D1" w:rsidRPr="00C67DA3" w:rsidRDefault="00D334D1" w:rsidP="00232C94">
            <w:pPr>
              <w:ind w:firstLine="567"/>
              <w:contextualSpacing/>
              <w:jc w:val="both"/>
            </w:pPr>
            <w:r w:rsidRPr="00C67DA3">
              <w:t>находить решения простейших систем и совокупностей рациональных уравнений и неравенств;</w:t>
            </w:r>
          </w:p>
          <w:p w:rsidR="00D334D1" w:rsidRPr="00C67DA3" w:rsidRDefault="00D334D1" w:rsidP="00232C94">
            <w:pPr>
              <w:ind w:firstLine="567"/>
              <w:contextualSpacing/>
              <w:jc w:val="both"/>
            </w:pPr>
            <w:r w:rsidRPr="00C67DA3">
              <w:t>моделировать реальные ситуации на языке алгебры, составлять выражения, уравнения, неравенства и системы по условию задачи, исследовать построенные модели с и</w:t>
            </w:r>
            <w:r>
              <w:t>спользованием аппарата алгебры.</w:t>
            </w:r>
          </w:p>
          <w:p w:rsidR="00D334D1" w:rsidRPr="00C67DA3" w:rsidRDefault="00D334D1" w:rsidP="00232C94">
            <w:pPr>
              <w:ind w:firstLine="567"/>
              <w:contextualSpacing/>
              <w:jc w:val="both"/>
            </w:pPr>
            <w:r w:rsidRPr="00C67DA3">
              <w:t>Функции и графики:</w:t>
            </w:r>
          </w:p>
          <w:p w:rsidR="00D334D1" w:rsidRPr="00C67DA3" w:rsidRDefault="00D334D1" w:rsidP="00232C94">
            <w:pPr>
              <w:ind w:firstLine="567"/>
              <w:contextualSpacing/>
              <w:jc w:val="both"/>
            </w:pPr>
            <w:r w:rsidRPr="00C67DA3">
              <w:t>оперировать понятиями: функция, способы задания функции, область определения и множество значений функции, график функции, взаимно обратные функции;</w:t>
            </w:r>
          </w:p>
          <w:p w:rsidR="00D334D1" w:rsidRPr="00C67DA3" w:rsidRDefault="00D334D1" w:rsidP="00232C94">
            <w:pPr>
              <w:ind w:firstLine="567"/>
              <w:contextualSpacing/>
              <w:jc w:val="both"/>
            </w:pPr>
            <w:r w:rsidRPr="00C67DA3">
              <w:t xml:space="preserve">оперировать понятиями: чётность и нечётность функции, нули функции, промежутки </w:t>
            </w:r>
            <w:proofErr w:type="spellStart"/>
            <w:r w:rsidRPr="00C67DA3">
              <w:t>знакопостоянства</w:t>
            </w:r>
            <w:proofErr w:type="spellEnd"/>
            <w:r w:rsidRPr="00C67DA3">
              <w:t>;</w:t>
            </w:r>
          </w:p>
          <w:p w:rsidR="00D334D1" w:rsidRPr="00C67DA3" w:rsidRDefault="00D334D1" w:rsidP="00232C94">
            <w:pPr>
              <w:ind w:firstLine="567"/>
              <w:contextualSpacing/>
              <w:jc w:val="both"/>
            </w:pPr>
            <w:r w:rsidRPr="00C67DA3">
              <w:t>использовать графики функций для решения уравнений;</w:t>
            </w:r>
          </w:p>
          <w:p w:rsidR="00D334D1" w:rsidRPr="00C67DA3" w:rsidRDefault="00D334D1" w:rsidP="00232C94">
            <w:pPr>
              <w:ind w:firstLine="567"/>
              <w:contextualSpacing/>
              <w:jc w:val="both"/>
            </w:pPr>
            <w:r w:rsidRPr="00C67DA3">
              <w:t>строить и читать графики линейной функции, квадратичной функции, степенной функции с целым показателем;</w:t>
            </w:r>
          </w:p>
          <w:p w:rsidR="00D334D1" w:rsidRPr="00C67DA3" w:rsidRDefault="00D334D1" w:rsidP="00232C94">
            <w:pPr>
              <w:ind w:firstLine="567"/>
              <w:contextualSpacing/>
              <w:jc w:val="both"/>
            </w:pPr>
            <w:r w:rsidRPr="00C67DA3">
              <w:t>использовать графики функций для исследования процессов и зависимостей при решении задач из других учебных предметов и реальной жизни, выражать формулами зависимости между величинами.</w:t>
            </w:r>
          </w:p>
          <w:p w:rsidR="00D334D1" w:rsidRPr="00C67DA3" w:rsidRDefault="00D334D1" w:rsidP="00232C94">
            <w:pPr>
              <w:ind w:firstLine="567"/>
              <w:contextualSpacing/>
              <w:jc w:val="both"/>
            </w:pPr>
            <w:r w:rsidRPr="00C67DA3">
              <w:t>оперировать понятиями: периодическая функция, промежутки монотонности функции, точки экстремума функции, наибольшее и наименьшее значения функции на промежутке, использовать их для исследования функции, заданной графиком;</w:t>
            </w:r>
          </w:p>
          <w:p w:rsidR="00D334D1" w:rsidRPr="00C67DA3" w:rsidRDefault="00D334D1" w:rsidP="00232C94">
            <w:pPr>
              <w:ind w:firstLine="567"/>
              <w:contextualSpacing/>
              <w:jc w:val="both"/>
            </w:pPr>
            <w:r w:rsidRPr="00C67DA3">
              <w:t xml:space="preserve">оперировать понятиями: графики показательной, логарифмической и тригонометрических функций, изображать их на координатной </w:t>
            </w:r>
            <w:r w:rsidRPr="00C67DA3">
              <w:lastRenderedPageBreak/>
              <w:t>плоскости и использовать для решения уравнений и неравенств;</w:t>
            </w:r>
          </w:p>
          <w:p w:rsidR="00D334D1" w:rsidRPr="00C67DA3" w:rsidRDefault="00D334D1" w:rsidP="00232C94">
            <w:pPr>
              <w:ind w:firstLine="567"/>
              <w:contextualSpacing/>
              <w:jc w:val="both"/>
            </w:pPr>
            <w:r w:rsidRPr="00C67DA3">
              <w:t>изображать на координатной плоскости графики линейных уравнений и использовать их для решения системы линейных уравнений;</w:t>
            </w:r>
          </w:p>
          <w:p w:rsidR="00D334D1" w:rsidRPr="00C67DA3" w:rsidRDefault="00D334D1" w:rsidP="00232C94">
            <w:pPr>
              <w:ind w:firstLine="567"/>
              <w:contextualSpacing/>
              <w:jc w:val="both"/>
            </w:pPr>
            <w:r w:rsidRPr="00C67DA3">
              <w:t>использовать графики функций для исследования процессов и зависимостей из других учебных дисциплин.</w:t>
            </w:r>
          </w:p>
          <w:p w:rsidR="00D334D1" w:rsidRPr="00C67DA3" w:rsidRDefault="00D334D1" w:rsidP="00232C94">
            <w:pPr>
              <w:ind w:firstLine="567"/>
              <w:contextualSpacing/>
              <w:jc w:val="both"/>
            </w:pPr>
            <w:r w:rsidRPr="00C67DA3">
              <w:t>Начала математического анализа:</w:t>
            </w:r>
          </w:p>
          <w:p w:rsidR="00D334D1" w:rsidRPr="00C67DA3" w:rsidRDefault="00D334D1" w:rsidP="00232C94">
            <w:pPr>
              <w:ind w:firstLine="567"/>
              <w:contextualSpacing/>
              <w:jc w:val="both"/>
            </w:pPr>
            <w:r w:rsidRPr="00C67DA3">
              <w:t>оперировать понятиями: последовательность, арифметическая и геометрическая прогрессии;</w:t>
            </w:r>
          </w:p>
          <w:p w:rsidR="00D334D1" w:rsidRPr="00C67DA3" w:rsidRDefault="00D334D1" w:rsidP="00232C94">
            <w:pPr>
              <w:ind w:firstLine="567"/>
              <w:contextualSpacing/>
              <w:jc w:val="both"/>
            </w:pPr>
            <w:r w:rsidRPr="00C67DA3">
              <w:t>оперировать понятиями: бесконечно убывающая геометрическая прогрессия, сумма бесконечно убывающей геометрической прогрессии;</w:t>
            </w:r>
          </w:p>
          <w:p w:rsidR="00D334D1" w:rsidRPr="00C67DA3" w:rsidRDefault="00D334D1" w:rsidP="00232C94">
            <w:pPr>
              <w:ind w:firstLine="567"/>
              <w:contextualSpacing/>
              <w:jc w:val="both"/>
            </w:pPr>
            <w:r w:rsidRPr="00C67DA3">
              <w:t>задавать последовательности различными способами;</w:t>
            </w:r>
          </w:p>
          <w:p w:rsidR="00D334D1" w:rsidRPr="00C67DA3" w:rsidRDefault="00D334D1" w:rsidP="00232C94">
            <w:pPr>
              <w:ind w:firstLine="567"/>
              <w:contextualSpacing/>
              <w:jc w:val="both"/>
            </w:pPr>
            <w:r w:rsidRPr="00C67DA3">
              <w:t>использовать свойства последовательностей и прогрессий для решения реальных задач прикладного характера.</w:t>
            </w:r>
          </w:p>
          <w:p w:rsidR="00D334D1" w:rsidRPr="00C67DA3" w:rsidRDefault="00D334D1" w:rsidP="00232C94">
            <w:pPr>
              <w:ind w:firstLine="567"/>
              <w:contextualSpacing/>
              <w:jc w:val="both"/>
            </w:pPr>
            <w:r w:rsidRPr="00C67DA3">
              <w:t>оперировать понятиями: непрерывная функция, производная функции, использовать геометрический и физический смысл производной для решения задач;</w:t>
            </w:r>
          </w:p>
          <w:p w:rsidR="00D334D1" w:rsidRPr="00C67DA3" w:rsidRDefault="00D334D1" w:rsidP="00232C94">
            <w:pPr>
              <w:ind w:firstLine="567"/>
              <w:contextualSpacing/>
              <w:jc w:val="both"/>
            </w:pPr>
            <w:r w:rsidRPr="00C67DA3">
              <w:t>находить производные элементарных функций, вычислять производные суммы, произведения, частного функций;</w:t>
            </w:r>
          </w:p>
          <w:p w:rsidR="00D334D1" w:rsidRPr="00C67DA3" w:rsidRDefault="00D334D1" w:rsidP="00232C94">
            <w:pPr>
              <w:ind w:firstLine="567"/>
              <w:contextualSpacing/>
              <w:jc w:val="both"/>
            </w:pPr>
            <w:r w:rsidRPr="00C67DA3">
              <w:t>использовать производную для исследования функции на монотонность и экстремумы, применять результаты исследования к построению графиков;</w:t>
            </w:r>
          </w:p>
          <w:p w:rsidR="00D334D1" w:rsidRPr="00C67DA3" w:rsidRDefault="00D334D1" w:rsidP="00232C94">
            <w:pPr>
              <w:ind w:firstLine="567"/>
              <w:contextualSpacing/>
              <w:jc w:val="both"/>
            </w:pPr>
            <w:r w:rsidRPr="00C67DA3">
              <w:t>использовать производную для нахождения наилучшего решения в прикладных, в том числе социально-экономических, задачах;</w:t>
            </w:r>
          </w:p>
          <w:p w:rsidR="00D334D1" w:rsidRPr="00C67DA3" w:rsidRDefault="00D334D1" w:rsidP="00232C94">
            <w:pPr>
              <w:ind w:firstLine="567"/>
              <w:contextualSpacing/>
              <w:jc w:val="both"/>
            </w:pPr>
            <w:r w:rsidRPr="00C67DA3">
              <w:t xml:space="preserve">оперировать понятиями: </w:t>
            </w:r>
            <w:proofErr w:type="gramStart"/>
            <w:r w:rsidRPr="00C67DA3">
              <w:t>первообразная</w:t>
            </w:r>
            <w:proofErr w:type="gramEnd"/>
            <w:r w:rsidRPr="00C67DA3">
              <w:t xml:space="preserve"> и интеграл, понимать геометрический и физический смысл интеграла;</w:t>
            </w:r>
          </w:p>
          <w:p w:rsidR="00D334D1" w:rsidRPr="00C67DA3" w:rsidRDefault="00D334D1" w:rsidP="00232C94">
            <w:pPr>
              <w:ind w:firstLine="567"/>
              <w:contextualSpacing/>
              <w:jc w:val="both"/>
            </w:pPr>
            <w:r w:rsidRPr="00C67DA3">
              <w:t xml:space="preserve">находить </w:t>
            </w:r>
            <w:proofErr w:type="gramStart"/>
            <w:r w:rsidRPr="00C67DA3">
              <w:t>первообразные</w:t>
            </w:r>
            <w:proofErr w:type="gramEnd"/>
            <w:r w:rsidRPr="00C67DA3">
              <w:t xml:space="preserve"> элементарных функций, вычислять интеграл по формуле Ньютона–</w:t>
            </w:r>
            <w:r w:rsidRPr="00C67DA3">
              <w:lastRenderedPageBreak/>
              <w:t>Лейбница;</w:t>
            </w:r>
          </w:p>
          <w:p w:rsidR="00D334D1" w:rsidRPr="00C67DA3" w:rsidRDefault="00D334D1" w:rsidP="00232C94">
            <w:pPr>
              <w:ind w:firstLine="567"/>
              <w:contextualSpacing/>
              <w:jc w:val="both"/>
            </w:pPr>
            <w:r w:rsidRPr="00C67DA3">
              <w:t>решать прикладные задачи, в том числе социально-экономического и физического характера, сред</w:t>
            </w:r>
            <w:r>
              <w:t>ствами математического анализа.</w:t>
            </w:r>
          </w:p>
          <w:p w:rsidR="00D334D1" w:rsidRPr="00C67DA3" w:rsidRDefault="00D334D1" w:rsidP="00232C94">
            <w:pPr>
              <w:ind w:firstLine="567"/>
              <w:contextualSpacing/>
              <w:jc w:val="both"/>
            </w:pPr>
            <w:r w:rsidRPr="00C67DA3">
              <w:t>Множества и логика:</w:t>
            </w:r>
          </w:p>
          <w:p w:rsidR="00D334D1" w:rsidRPr="00C67DA3" w:rsidRDefault="00D334D1" w:rsidP="00232C94">
            <w:pPr>
              <w:ind w:firstLine="567"/>
              <w:contextualSpacing/>
              <w:jc w:val="both"/>
            </w:pPr>
            <w:r w:rsidRPr="00C67DA3">
              <w:t>оперировать понятиями: множество, операции над множествами;</w:t>
            </w:r>
          </w:p>
          <w:p w:rsidR="00D334D1" w:rsidRPr="00C67DA3" w:rsidRDefault="00D334D1" w:rsidP="00232C94">
            <w:pPr>
              <w:ind w:firstLine="567"/>
              <w:contextualSpacing/>
              <w:jc w:val="both"/>
            </w:pPr>
            <w:r w:rsidRPr="00C67DA3">
              <w:t>использовать теоретико-множественный аппарат для описания реальных процессов и явлений, при решении задач из других учебных предметов;</w:t>
            </w:r>
          </w:p>
          <w:p w:rsidR="00D334D1" w:rsidRPr="00C67DA3" w:rsidRDefault="00D334D1" w:rsidP="00232C94">
            <w:pPr>
              <w:ind w:firstLine="567"/>
              <w:contextualSpacing/>
              <w:jc w:val="both"/>
            </w:pPr>
            <w:r w:rsidRPr="00C67DA3">
              <w:t>оперировать понятиями: определение, теорема, следствие, доказательство.</w:t>
            </w:r>
          </w:p>
          <w:p w:rsidR="00D334D1" w:rsidRDefault="00D334D1" w:rsidP="00232C94">
            <w:pPr>
              <w:ind w:firstLine="567"/>
              <w:contextualSpacing/>
              <w:jc w:val="both"/>
            </w:pPr>
            <w:r>
              <w:t>Геометрия</w:t>
            </w:r>
          </w:p>
          <w:p w:rsidR="00D334D1" w:rsidRPr="00A903F9" w:rsidRDefault="00D334D1" w:rsidP="00232C94">
            <w:pPr>
              <w:ind w:firstLine="567"/>
              <w:contextualSpacing/>
              <w:jc w:val="both"/>
            </w:pPr>
            <w:r w:rsidRPr="00A903F9">
              <w:t>оперировать понятиями: точка, прямая, плоскость;</w:t>
            </w:r>
          </w:p>
          <w:p w:rsidR="00D334D1" w:rsidRPr="00A903F9" w:rsidRDefault="00D334D1" w:rsidP="00232C94">
            <w:pPr>
              <w:ind w:firstLine="567"/>
              <w:contextualSpacing/>
              <w:jc w:val="both"/>
            </w:pPr>
            <w:r w:rsidRPr="00A903F9">
              <w:t>применять аксиомы стереометрии и следствия из них при решении геометрических задач;</w:t>
            </w:r>
          </w:p>
          <w:p w:rsidR="00D334D1" w:rsidRPr="00A903F9" w:rsidRDefault="00D334D1" w:rsidP="00232C94">
            <w:pPr>
              <w:ind w:firstLine="567"/>
              <w:contextualSpacing/>
              <w:jc w:val="both"/>
            </w:pPr>
            <w:r w:rsidRPr="00A903F9">
              <w:t>оперировать понятиями: параллельность и перпендикулярность прямых и плоскостей;</w:t>
            </w:r>
          </w:p>
          <w:p w:rsidR="00D334D1" w:rsidRPr="00A903F9" w:rsidRDefault="00D334D1" w:rsidP="00232C94">
            <w:pPr>
              <w:ind w:firstLine="567"/>
              <w:contextualSpacing/>
              <w:jc w:val="both"/>
            </w:pPr>
            <w:r w:rsidRPr="00A903F9">
              <w:t>классифицировать взаимное расположение прямых и плоскостей в пространстве;</w:t>
            </w:r>
          </w:p>
          <w:p w:rsidR="00D334D1" w:rsidRPr="00A903F9" w:rsidRDefault="00D334D1" w:rsidP="00232C94">
            <w:pPr>
              <w:ind w:firstLine="567"/>
              <w:contextualSpacing/>
              <w:jc w:val="both"/>
            </w:pPr>
            <w:r w:rsidRPr="00A903F9">
              <w:t>оперировать понятиями: двугранный угол, грани двугранного угла, ребро двугранного угла, линейный угол двугранного угла, градусная мера двугранного угла;</w:t>
            </w:r>
          </w:p>
          <w:p w:rsidR="00D334D1" w:rsidRPr="00A903F9" w:rsidRDefault="00D334D1" w:rsidP="00232C94">
            <w:pPr>
              <w:ind w:firstLine="567"/>
              <w:contextualSpacing/>
              <w:jc w:val="both"/>
            </w:pPr>
            <w:r w:rsidRPr="00A903F9">
              <w:t>оперировать понятиями: многогранник, выпуклый и невыпуклый многогранник, элементы многогранника, правильный многогранник;</w:t>
            </w:r>
          </w:p>
          <w:p w:rsidR="00D334D1" w:rsidRPr="00A903F9" w:rsidRDefault="00D334D1" w:rsidP="00232C94">
            <w:pPr>
              <w:ind w:firstLine="567"/>
              <w:contextualSpacing/>
              <w:jc w:val="both"/>
            </w:pPr>
            <w:r w:rsidRPr="00A903F9">
              <w:t>распознавать основные виды многогранников (пирамида, призма, прямоугольный параллелепипед, куб);</w:t>
            </w:r>
          </w:p>
          <w:p w:rsidR="00D334D1" w:rsidRPr="00A903F9" w:rsidRDefault="00D334D1" w:rsidP="00232C94">
            <w:pPr>
              <w:ind w:firstLine="567"/>
              <w:contextualSpacing/>
              <w:jc w:val="both"/>
            </w:pPr>
            <w:r w:rsidRPr="00A903F9">
              <w:t>классифицировать многогранники, выбирая основания для классификации (выпуклые и невыпуклые многогранники, правильные многогранники, прямые и наклонные призмы, параллелепипеды);</w:t>
            </w:r>
          </w:p>
          <w:p w:rsidR="00D334D1" w:rsidRPr="00A903F9" w:rsidRDefault="00D334D1" w:rsidP="00232C94">
            <w:pPr>
              <w:ind w:firstLine="567"/>
              <w:contextualSpacing/>
              <w:jc w:val="both"/>
            </w:pPr>
            <w:r w:rsidRPr="00A903F9">
              <w:t>оперировать понятиями: секущая плоскость, сечение многогранников;</w:t>
            </w:r>
          </w:p>
          <w:p w:rsidR="00D334D1" w:rsidRPr="00A903F9" w:rsidRDefault="00D334D1" w:rsidP="00232C94">
            <w:pPr>
              <w:ind w:firstLine="567"/>
              <w:contextualSpacing/>
              <w:jc w:val="both"/>
            </w:pPr>
            <w:r w:rsidRPr="00A903F9">
              <w:lastRenderedPageBreak/>
              <w:t>объяснять принципы построения сечений, используя метод следов;</w:t>
            </w:r>
          </w:p>
          <w:p w:rsidR="00D334D1" w:rsidRPr="00A903F9" w:rsidRDefault="00D334D1" w:rsidP="00232C94">
            <w:pPr>
              <w:ind w:firstLine="567"/>
              <w:contextualSpacing/>
              <w:jc w:val="both"/>
            </w:pPr>
            <w:r w:rsidRPr="00A903F9">
              <w:t>строить сечения многогранников методом следов, выполнять (выносные) плоские чертежи из рисунков простых объёмных фигур: вид сверху, сбоку, снизу;</w:t>
            </w:r>
          </w:p>
          <w:p w:rsidR="00D334D1" w:rsidRPr="00A903F9" w:rsidRDefault="00D334D1" w:rsidP="00232C94">
            <w:pPr>
              <w:ind w:firstLine="567"/>
              <w:contextualSpacing/>
              <w:jc w:val="both"/>
            </w:pPr>
            <w:r w:rsidRPr="00A903F9">
              <w:t xml:space="preserve">решать задачи на нахождение геометрических величин по образцам или алгоритмам, применяя известные аналитические методы при решении стандартных математических задач на вычисление расстояний между двумя точками, от точки до прямой, от точки до плоскости, </w:t>
            </w:r>
            <w:proofErr w:type="gramStart"/>
            <w:r w:rsidRPr="00A903F9">
              <w:t>между</w:t>
            </w:r>
            <w:proofErr w:type="gramEnd"/>
            <w:r w:rsidRPr="00A903F9">
              <w:t xml:space="preserve"> скрещивающимися прямыми;</w:t>
            </w:r>
          </w:p>
          <w:p w:rsidR="00D334D1" w:rsidRPr="00A903F9" w:rsidRDefault="00D334D1" w:rsidP="00232C94">
            <w:pPr>
              <w:ind w:firstLine="567"/>
              <w:contextualSpacing/>
              <w:jc w:val="both"/>
            </w:pPr>
            <w:proofErr w:type="gramStart"/>
            <w:r w:rsidRPr="00A903F9">
              <w:t>решать задачи на нахождение геометрических величин по образцам или алгоритмам, применяя известные аналитические методы при решении стандартных математических задач на вычисление углов между скрещивающимися прямыми, между прямой и плоскостью, между плоскостями, двугранных углов;</w:t>
            </w:r>
            <w:proofErr w:type="gramEnd"/>
          </w:p>
          <w:p w:rsidR="00D334D1" w:rsidRPr="00A903F9" w:rsidRDefault="00D334D1" w:rsidP="00232C94">
            <w:pPr>
              <w:ind w:firstLine="567"/>
              <w:contextualSpacing/>
              <w:jc w:val="both"/>
            </w:pPr>
            <w:r w:rsidRPr="00A903F9">
              <w:t>вычислять объёмы и площади поверхностей многогранников (призма, пирамида) с применением формул, вычислять соотношения между площадями поверхностей, объёмами подобных многогранников;</w:t>
            </w:r>
          </w:p>
          <w:p w:rsidR="00D334D1" w:rsidRPr="00A903F9" w:rsidRDefault="00D334D1" w:rsidP="00232C94">
            <w:pPr>
              <w:ind w:firstLine="567"/>
              <w:contextualSpacing/>
              <w:jc w:val="both"/>
            </w:pPr>
            <w:r w:rsidRPr="00A903F9">
              <w:t>оперировать понятиями: симметрия в пространстве, центр, ось и плоскость симметрии, центр, ось и плоскость симметрии фигуры;</w:t>
            </w:r>
          </w:p>
          <w:p w:rsidR="00D334D1" w:rsidRPr="00A903F9" w:rsidRDefault="00D334D1" w:rsidP="00232C94">
            <w:pPr>
              <w:ind w:firstLine="567"/>
              <w:contextualSpacing/>
              <w:jc w:val="both"/>
            </w:pPr>
            <w:r w:rsidRPr="00A903F9">
              <w:t>извлекать, преобразовывать и интерпретировать информацию о пространственных геометрических фигурах, представленную на чертежах и рисунках;</w:t>
            </w:r>
          </w:p>
          <w:p w:rsidR="00D334D1" w:rsidRPr="00A903F9" w:rsidRDefault="00D334D1" w:rsidP="00232C94">
            <w:pPr>
              <w:ind w:firstLine="567"/>
              <w:contextualSpacing/>
              <w:jc w:val="both"/>
            </w:pPr>
            <w:r w:rsidRPr="00A903F9">
              <w:t>применять геометрические факты для решения стереометрических задач, предполагающих несколько шагов решения, если условия применения заданы в явной форме;</w:t>
            </w:r>
          </w:p>
          <w:p w:rsidR="00D334D1" w:rsidRPr="00A903F9" w:rsidRDefault="00D334D1" w:rsidP="00232C94">
            <w:pPr>
              <w:ind w:firstLine="567"/>
              <w:contextualSpacing/>
              <w:jc w:val="both"/>
            </w:pPr>
            <w:r w:rsidRPr="00A903F9">
              <w:t>применять простейшие программные средства и электронно-коммуникационные системы при решении стереометрических задач;</w:t>
            </w:r>
          </w:p>
          <w:p w:rsidR="00D334D1" w:rsidRPr="00A903F9" w:rsidRDefault="00D334D1" w:rsidP="00232C94">
            <w:pPr>
              <w:ind w:firstLine="567"/>
              <w:contextualSpacing/>
              <w:jc w:val="both"/>
            </w:pPr>
            <w:r w:rsidRPr="00A903F9">
              <w:t xml:space="preserve">приводить примеры математических закономерностей в </w:t>
            </w:r>
            <w:r w:rsidRPr="00A903F9">
              <w:lastRenderedPageBreak/>
              <w:t>природе и жизни, распознавать проявление законов геометрии в искусстве;</w:t>
            </w:r>
          </w:p>
          <w:p w:rsidR="00D334D1" w:rsidRPr="00A903F9" w:rsidRDefault="00D334D1" w:rsidP="00232C94">
            <w:pPr>
              <w:ind w:firstLine="567"/>
              <w:contextualSpacing/>
              <w:jc w:val="both"/>
            </w:pPr>
            <w:r w:rsidRPr="00A903F9">
              <w:t>применять полученные знания на практике: анализировать реальные ситуации 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p w:rsidR="00D334D1" w:rsidRPr="00A903F9" w:rsidRDefault="00D334D1" w:rsidP="00232C94">
            <w:pPr>
              <w:ind w:firstLine="567"/>
              <w:contextualSpacing/>
              <w:jc w:val="both"/>
            </w:pPr>
            <w:r w:rsidRPr="00A903F9">
              <w:t>оперировать понятиями: цилиндрическая поверхность, образующие цилиндрической поверхности, цилиндр, коническая поверхность, образующие конической поверхности, конус, сферическая поверхность;</w:t>
            </w:r>
          </w:p>
          <w:p w:rsidR="00D334D1" w:rsidRPr="00A903F9" w:rsidRDefault="00D334D1" w:rsidP="00232C94">
            <w:pPr>
              <w:ind w:firstLine="567"/>
              <w:contextualSpacing/>
              <w:jc w:val="both"/>
            </w:pPr>
            <w:r w:rsidRPr="00A903F9">
              <w:t>распознавать тела вращения (цилиндр, конус, сфера и шар);</w:t>
            </w:r>
          </w:p>
          <w:p w:rsidR="00D334D1" w:rsidRPr="00A903F9" w:rsidRDefault="00D334D1" w:rsidP="00232C94">
            <w:pPr>
              <w:ind w:firstLine="567"/>
              <w:contextualSpacing/>
              <w:jc w:val="both"/>
            </w:pPr>
            <w:r w:rsidRPr="00A903F9">
              <w:t>объяснять способы получения тел вращения;</w:t>
            </w:r>
          </w:p>
          <w:p w:rsidR="00D334D1" w:rsidRPr="00A903F9" w:rsidRDefault="00D334D1" w:rsidP="00232C94">
            <w:pPr>
              <w:ind w:firstLine="567"/>
              <w:contextualSpacing/>
              <w:jc w:val="both"/>
            </w:pPr>
            <w:r w:rsidRPr="00A903F9">
              <w:t>классифицировать взаимное расположение сферы и плоскости;</w:t>
            </w:r>
          </w:p>
          <w:p w:rsidR="00D334D1" w:rsidRPr="00A903F9" w:rsidRDefault="00D334D1" w:rsidP="00232C94">
            <w:pPr>
              <w:ind w:firstLine="567"/>
              <w:contextualSpacing/>
              <w:jc w:val="both"/>
            </w:pPr>
            <w:r w:rsidRPr="00A903F9">
              <w:t>оперировать понятиями: шаровой сегмент, основание сегмента, высота сегмента, шаровой слой, основание шарового слоя, высота шарового слоя, шаровой сектор;</w:t>
            </w:r>
          </w:p>
          <w:p w:rsidR="00D334D1" w:rsidRPr="00A903F9" w:rsidRDefault="00D334D1" w:rsidP="00232C94">
            <w:pPr>
              <w:ind w:firstLine="567"/>
              <w:contextualSpacing/>
              <w:jc w:val="both"/>
            </w:pPr>
            <w:r w:rsidRPr="00A903F9">
              <w:t>вычислять объёмы и площади поверхностей тел вращения, геометрических тел с применением формул;</w:t>
            </w:r>
          </w:p>
          <w:p w:rsidR="00D334D1" w:rsidRPr="00A903F9" w:rsidRDefault="00D334D1" w:rsidP="00232C94">
            <w:pPr>
              <w:ind w:firstLine="567"/>
              <w:contextualSpacing/>
              <w:jc w:val="both"/>
            </w:pPr>
            <w:r w:rsidRPr="00A903F9">
              <w:t>оперировать понятиями: многогранник, вписанный в сферу и описанный около сферы, сфера, вписанная в многогранник или тело вращения;</w:t>
            </w:r>
          </w:p>
          <w:p w:rsidR="00D334D1" w:rsidRPr="00A903F9" w:rsidRDefault="00D334D1" w:rsidP="00232C94">
            <w:pPr>
              <w:ind w:firstLine="567"/>
              <w:contextualSpacing/>
              <w:jc w:val="both"/>
            </w:pPr>
            <w:r w:rsidRPr="00A903F9">
              <w:t>вычислять соотношения между площадями поверхностей и объёмами подобных тел;</w:t>
            </w:r>
          </w:p>
          <w:p w:rsidR="00D334D1" w:rsidRPr="00A903F9" w:rsidRDefault="00D334D1" w:rsidP="00232C94">
            <w:pPr>
              <w:ind w:firstLine="567"/>
              <w:contextualSpacing/>
              <w:jc w:val="both"/>
            </w:pPr>
            <w:r w:rsidRPr="00A903F9">
              <w:t>изображать изучаемые фигуры от руки и с применением простых чертёжных инструментов;</w:t>
            </w:r>
          </w:p>
          <w:p w:rsidR="00D334D1" w:rsidRPr="00A903F9" w:rsidRDefault="00D334D1" w:rsidP="00232C94">
            <w:pPr>
              <w:ind w:firstLine="567"/>
              <w:contextualSpacing/>
              <w:jc w:val="both"/>
            </w:pPr>
            <w:r w:rsidRPr="00A903F9">
              <w:t xml:space="preserve">выполнять (выносные) плоские чертежи из рисунков простых объёмных фигур: вид сверху, сбоку, </w:t>
            </w:r>
            <w:r w:rsidRPr="00A903F9">
              <w:lastRenderedPageBreak/>
              <w:t>снизу, строить сечения тел вращения;</w:t>
            </w:r>
          </w:p>
          <w:p w:rsidR="00D334D1" w:rsidRPr="00A903F9" w:rsidRDefault="00D334D1" w:rsidP="00232C94">
            <w:pPr>
              <w:ind w:firstLine="567"/>
              <w:contextualSpacing/>
              <w:jc w:val="both"/>
            </w:pPr>
            <w:r w:rsidRPr="00A903F9">
              <w:t>извлекать, интерпретировать и преобразовывать информацию о пространственных геометрических фигурах, представленную на чертежах и рисунках;</w:t>
            </w:r>
          </w:p>
          <w:p w:rsidR="00D334D1" w:rsidRPr="00A903F9" w:rsidRDefault="00D334D1" w:rsidP="00232C94">
            <w:pPr>
              <w:ind w:firstLine="567"/>
              <w:contextualSpacing/>
              <w:jc w:val="both"/>
            </w:pPr>
            <w:r w:rsidRPr="00A903F9">
              <w:t>оперировать понятием вектор в пространстве;</w:t>
            </w:r>
          </w:p>
          <w:p w:rsidR="00D334D1" w:rsidRPr="00A903F9" w:rsidRDefault="00D334D1" w:rsidP="00232C94">
            <w:pPr>
              <w:ind w:firstLine="567"/>
              <w:contextualSpacing/>
              <w:jc w:val="both"/>
            </w:pPr>
            <w:r w:rsidRPr="00A903F9">
              <w:t>выполнять действия сложения векторов, вычитания векторов и умножения вектора на число, объяснять, какими свойствами они обладают;</w:t>
            </w:r>
          </w:p>
          <w:p w:rsidR="00D334D1" w:rsidRPr="00A903F9" w:rsidRDefault="00D334D1" w:rsidP="00232C94">
            <w:pPr>
              <w:ind w:firstLine="567"/>
              <w:contextualSpacing/>
              <w:jc w:val="both"/>
            </w:pPr>
            <w:r w:rsidRPr="00A903F9">
              <w:t>применять правило параллелепипеда;</w:t>
            </w:r>
          </w:p>
          <w:p w:rsidR="00D334D1" w:rsidRPr="00A903F9" w:rsidRDefault="00D334D1" w:rsidP="00232C94">
            <w:pPr>
              <w:ind w:firstLine="567"/>
              <w:contextualSpacing/>
              <w:jc w:val="both"/>
            </w:pPr>
            <w:r w:rsidRPr="00A903F9">
              <w:t>оперировать понятиями: декартовы координаты в пространстве, вектор, модуль вектора, равенство векторов, координаты вектора, угол между векторами, скалярное произведение векторов, коллинеарные и компланарные векторы;</w:t>
            </w:r>
          </w:p>
          <w:p w:rsidR="00D334D1" w:rsidRPr="00A903F9" w:rsidRDefault="00D334D1" w:rsidP="00232C94">
            <w:pPr>
              <w:ind w:firstLine="567"/>
              <w:contextualSpacing/>
              <w:jc w:val="both"/>
            </w:pPr>
            <w:r w:rsidRPr="00A903F9">
              <w:t>находить сумму векторов и произведение вектора на число, угол между векторами, скалярное произведение, раскладывать вектор по двум неколлинеарным векторам;</w:t>
            </w:r>
          </w:p>
          <w:p w:rsidR="00D334D1" w:rsidRPr="00A903F9" w:rsidRDefault="00D334D1" w:rsidP="00232C94">
            <w:pPr>
              <w:ind w:firstLine="567"/>
              <w:contextualSpacing/>
              <w:jc w:val="both"/>
            </w:pPr>
            <w:r w:rsidRPr="00A903F9">
              <w:t>задавать плоскость уравнением в декартовой системе координат;</w:t>
            </w:r>
          </w:p>
          <w:p w:rsidR="00D334D1" w:rsidRPr="00A903F9" w:rsidRDefault="00D334D1" w:rsidP="00232C94">
            <w:pPr>
              <w:ind w:firstLine="567"/>
              <w:contextualSpacing/>
              <w:jc w:val="both"/>
            </w:pPr>
            <w:r w:rsidRPr="00A903F9">
              <w:t>применять геометрические факты для решения стереометрических задач, предполагающих несколько шагов решения, если условия применения заданы в явной форме;</w:t>
            </w:r>
          </w:p>
          <w:p w:rsidR="00D334D1" w:rsidRPr="00A903F9" w:rsidRDefault="00D334D1" w:rsidP="00232C94">
            <w:pPr>
              <w:ind w:firstLine="567"/>
              <w:contextualSpacing/>
              <w:jc w:val="both"/>
            </w:pPr>
            <w:r w:rsidRPr="00A903F9">
              <w:t>решать простейшие геометрические задачи на применение векторно-координатного метода;</w:t>
            </w:r>
          </w:p>
          <w:p w:rsidR="00D334D1" w:rsidRPr="00A903F9" w:rsidRDefault="00D334D1" w:rsidP="00232C94">
            <w:pPr>
              <w:ind w:firstLine="567"/>
              <w:contextualSpacing/>
              <w:jc w:val="both"/>
            </w:pPr>
            <w:r w:rsidRPr="00A903F9">
              <w:t>решать задачи на доказательство математических отношений и нахождение геометрических величин по образцам или алгоритмам, применяя известные методы при решении стандартных математических задач;</w:t>
            </w:r>
          </w:p>
          <w:p w:rsidR="00D334D1" w:rsidRPr="00A903F9" w:rsidRDefault="00D334D1" w:rsidP="00232C94">
            <w:pPr>
              <w:ind w:firstLine="567"/>
              <w:contextualSpacing/>
              <w:jc w:val="both"/>
            </w:pPr>
            <w:r w:rsidRPr="00A903F9">
              <w:t>применять простейшие программные средства и электронно-коммуникационные системы при решении стереометрических задач;</w:t>
            </w:r>
          </w:p>
          <w:p w:rsidR="00D334D1" w:rsidRPr="00A903F9" w:rsidRDefault="00D334D1" w:rsidP="00232C94">
            <w:pPr>
              <w:ind w:firstLine="567"/>
              <w:contextualSpacing/>
              <w:jc w:val="both"/>
            </w:pPr>
            <w:r w:rsidRPr="00A903F9">
              <w:t xml:space="preserve">приводить примеры математических закономерностей в </w:t>
            </w:r>
            <w:r w:rsidRPr="00A903F9">
              <w:lastRenderedPageBreak/>
              <w:t>природе и жизни, распознавать проявление законов геометрии в искусстве;</w:t>
            </w:r>
          </w:p>
          <w:p w:rsidR="00D334D1" w:rsidRPr="0012038A" w:rsidRDefault="00D334D1" w:rsidP="00232C94">
            <w:pPr>
              <w:ind w:firstLine="567"/>
              <w:contextualSpacing/>
              <w:jc w:val="both"/>
              <w:rPr>
                <w:sz w:val="28"/>
                <w:szCs w:val="28"/>
              </w:rPr>
            </w:pPr>
            <w:r w:rsidRPr="00A903F9">
              <w:t>применять полученные знания на практике: анализировать реальные ситуации 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r w:rsidRPr="0012038A">
              <w:rPr>
                <w:sz w:val="28"/>
                <w:szCs w:val="28"/>
              </w:rPr>
              <w:t>.</w:t>
            </w:r>
          </w:p>
          <w:p w:rsidR="00D334D1" w:rsidRDefault="00D334D1" w:rsidP="00232C94">
            <w:pPr>
              <w:ind w:firstLine="567"/>
              <w:contextualSpacing/>
              <w:jc w:val="both"/>
            </w:pPr>
            <w:r>
              <w:t>Вероятность и статистика</w:t>
            </w:r>
          </w:p>
          <w:p w:rsidR="00D334D1" w:rsidRPr="00A903F9" w:rsidRDefault="00D334D1" w:rsidP="00232C94">
            <w:pPr>
              <w:ind w:firstLine="567"/>
              <w:contextualSpacing/>
              <w:jc w:val="both"/>
            </w:pPr>
            <w:r w:rsidRPr="00A903F9">
              <w:t>читать и строить таблицы и диаграммы;</w:t>
            </w:r>
          </w:p>
          <w:p w:rsidR="00D334D1" w:rsidRPr="00A903F9" w:rsidRDefault="00D334D1" w:rsidP="00232C94">
            <w:pPr>
              <w:ind w:firstLine="567"/>
              <w:contextualSpacing/>
              <w:jc w:val="both"/>
            </w:pPr>
            <w:r w:rsidRPr="00A903F9">
              <w:t>оперировать понятиями: среднее арифметическое, медиана, наибольшее, наименьшее значение, размах массива числовых данных;</w:t>
            </w:r>
          </w:p>
          <w:p w:rsidR="00D334D1" w:rsidRPr="00A903F9" w:rsidRDefault="00D334D1" w:rsidP="00232C94">
            <w:pPr>
              <w:ind w:firstLine="567"/>
              <w:contextualSpacing/>
              <w:jc w:val="both"/>
            </w:pPr>
            <w:r w:rsidRPr="00A903F9">
              <w:t xml:space="preserve">оперировать понятиями: случайный эксперимент (опыт) и случайное событие, элементарное событие (элементарный исход) случайного опыта, находить вероятности в опытах с равновозможными случайными событиями, находить и сравнивать вероятности событий в изученных случайных экспериментах; </w:t>
            </w:r>
          </w:p>
          <w:p w:rsidR="00D334D1" w:rsidRPr="00A903F9" w:rsidRDefault="00D334D1" w:rsidP="00232C94">
            <w:pPr>
              <w:ind w:firstLine="567"/>
              <w:contextualSpacing/>
              <w:jc w:val="both"/>
            </w:pPr>
            <w:r w:rsidRPr="00A903F9">
              <w:t xml:space="preserve">находить и формулировать события: пересечение и объединение данных событий, событие, противоположное данному событию, пользоваться диаграммами Эйлера и формулой сложения вероятностей при решении задач; </w:t>
            </w:r>
          </w:p>
          <w:p w:rsidR="00D334D1" w:rsidRPr="00A903F9" w:rsidRDefault="00D334D1" w:rsidP="00232C94">
            <w:pPr>
              <w:ind w:firstLine="567"/>
              <w:contextualSpacing/>
              <w:jc w:val="both"/>
            </w:pPr>
            <w:r w:rsidRPr="00A903F9">
              <w:t xml:space="preserve">оперировать понятиями: условная вероятность, независимые события, находить вероятности с помощью правила умножения, с помощью дерева случайного опыта; </w:t>
            </w:r>
          </w:p>
          <w:p w:rsidR="00D334D1" w:rsidRPr="00A903F9" w:rsidRDefault="00D334D1" w:rsidP="00232C94">
            <w:pPr>
              <w:ind w:firstLine="567"/>
              <w:contextualSpacing/>
              <w:jc w:val="both"/>
            </w:pPr>
            <w:r w:rsidRPr="00A903F9">
              <w:t>применять комбинаторное правило умножения при решении задач;</w:t>
            </w:r>
          </w:p>
          <w:p w:rsidR="00D334D1" w:rsidRPr="00A903F9" w:rsidRDefault="00D334D1" w:rsidP="00232C94">
            <w:pPr>
              <w:ind w:firstLine="567"/>
              <w:contextualSpacing/>
              <w:jc w:val="both"/>
            </w:pPr>
            <w:r w:rsidRPr="00A903F9">
              <w:t xml:space="preserve">оперировать понятиями: испытание, независимые испытания, серия испытаний, успех и неудача, находить вероятности событий в </w:t>
            </w:r>
            <w:r w:rsidRPr="00A903F9">
              <w:lastRenderedPageBreak/>
              <w:t xml:space="preserve">серии независимых испытаний до первого успеха, находить вероятности событий в серии испытаний Бернулли; </w:t>
            </w:r>
          </w:p>
          <w:p w:rsidR="00D334D1" w:rsidRPr="00A903F9" w:rsidRDefault="00D334D1" w:rsidP="00232C94">
            <w:pPr>
              <w:ind w:firstLine="567"/>
              <w:contextualSpacing/>
              <w:jc w:val="both"/>
            </w:pPr>
            <w:r w:rsidRPr="00A903F9">
              <w:t xml:space="preserve">оперировать понятиями: случайная величина, распределение вероятностей, диаграмма распределения. </w:t>
            </w:r>
          </w:p>
          <w:p w:rsidR="00D334D1" w:rsidRPr="00A903F9" w:rsidRDefault="00D334D1" w:rsidP="00232C94">
            <w:pPr>
              <w:ind w:firstLine="567"/>
              <w:contextualSpacing/>
              <w:jc w:val="both"/>
            </w:pPr>
            <w:r w:rsidRPr="00A903F9">
              <w:t>сравнивать вероятности значений случайной величины по распределению или с помощью диаграмм;</w:t>
            </w:r>
          </w:p>
          <w:p w:rsidR="00D334D1" w:rsidRPr="001A1FB3" w:rsidRDefault="00D334D1" w:rsidP="00232C94">
            <w:pPr>
              <w:keepNext/>
              <w:jc w:val="both"/>
              <w:rPr>
                <w:lang w:eastAsia="ar-SA"/>
              </w:rPr>
            </w:pPr>
            <w:r w:rsidRPr="00A903F9">
              <w:t>оперировать понятием математического ожидания, приводить примеры, как применяется математическое ожидание случайной величины находить математическое ожид</w:t>
            </w:r>
            <w:r>
              <w:t>ание по данному распределению;</w:t>
            </w:r>
          </w:p>
        </w:tc>
      </w:tr>
      <w:bookmarkEnd w:id="71"/>
    </w:tbl>
    <w:p w:rsidR="00D334D1" w:rsidRDefault="00D334D1" w:rsidP="00D334D1">
      <w:pPr>
        <w:jc w:val="both"/>
      </w:pPr>
    </w:p>
    <w:p w:rsidR="00D334D1" w:rsidRDefault="00D334D1" w:rsidP="00D334D1">
      <w:pPr>
        <w:pStyle w:val="a3"/>
        <w:ind w:left="0" w:firstLine="709"/>
        <w:jc w:val="both"/>
      </w:pPr>
      <w:r w:rsidRPr="00D55F44">
        <w:t>Объем дисциплины: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366"/>
        <w:gridCol w:w="2629"/>
      </w:tblGrid>
      <w:tr w:rsidR="00D334D1" w:rsidRPr="002B2EF8" w:rsidTr="00232C94">
        <w:trPr>
          <w:trHeight w:val="448"/>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D334D1" w:rsidRPr="002B2EF8" w:rsidRDefault="00D334D1" w:rsidP="00232C94">
            <w:pPr>
              <w:suppressAutoHyphens/>
              <w:jc w:val="center"/>
              <w:rPr>
                <w:bCs/>
                <w:lang w:eastAsia="ar-SA"/>
              </w:rPr>
            </w:pPr>
            <w:r w:rsidRPr="002B2EF8">
              <w:rPr>
                <w:bCs/>
                <w:lang w:eastAsia="ar-SA"/>
              </w:rPr>
              <w:t>Вид учебной работы</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D334D1" w:rsidRPr="002B2EF8" w:rsidRDefault="00D334D1" w:rsidP="00232C94">
            <w:pPr>
              <w:suppressAutoHyphens/>
              <w:jc w:val="center"/>
              <w:rPr>
                <w:bCs/>
                <w:iCs/>
                <w:lang w:eastAsia="ar-SA"/>
              </w:rPr>
            </w:pPr>
            <w:r w:rsidRPr="002B2EF8">
              <w:rPr>
                <w:bCs/>
                <w:iCs/>
                <w:lang w:eastAsia="ar-SA"/>
              </w:rPr>
              <w:t>Объем в часах</w:t>
            </w:r>
          </w:p>
        </w:tc>
      </w:tr>
      <w:tr w:rsidR="00D334D1" w:rsidRPr="002B2EF8" w:rsidTr="00232C94">
        <w:trPr>
          <w:trHeight w:val="368"/>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D334D1" w:rsidRPr="002B2EF8" w:rsidRDefault="00D334D1" w:rsidP="00232C94">
            <w:pPr>
              <w:suppressAutoHyphens/>
              <w:rPr>
                <w:bCs/>
                <w:lang w:eastAsia="ar-SA"/>
              </w:rPr>
            </w:pPr>
            <w:r w:rsidRPr="002B2EF8">
              <w:rPr>
                <w:bCs/>
                <w:lang w:eastAsia="ar-SA"/>
              </w:rPr>
              <w:t>Объем образовательной программы дисциплины</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D334D1" w:rsidRPr="002B2EF8" w:rsidRDefault="00D334D1" w:rsidP="00232C94">
            <w:pPr>
              <w:suppressAutoHyphens/>
              <w:rPr>
                <w:bCs/>
                <w:iCs/>
                <w:lang w:eastAsia="ar-SA"/>
              </w:rPr>
            </w:pPr>
            <w:r>
              <w:rPr>
                <w:bCs/>
                <w:iCs/>
                <w:lang w:eastAsia="ar-SA"/>
              </w:rPr>
              <w:t>340</w:t>
            </w:r>
          </w:p>
        </w:tc>
      </w:tr>
      <w:tr w:rsidR="00D334D1" w:rsidRPr="002B2EF8" w:rsidTr="00232C94">
        <w:trPr>
          <w:trHeight w:val="416"/>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D334D1" w:rsidRPr="002B2EF8" w:rsidRDefault="00D334D1" w:rsidP="00232C94">
            <w:pPr>
              <w:suppressAutoHyphens/>
              <w:rPr>
                <w:bCs/>
                <w:lang w:eastAsia="ar-SA"/>
              </w:rPr>
            </w:pPr>
            <w:r w:rsidRPr="002B2EF8">
              <w:rPr>
                <w:bCs/>
                <w:lang w:eastAsia="ar-SA"/>
              </w:rPr>
              <w:t xml:space="preserve">в </w:t>
            </w:r>
            <w:proofErr w:type="spellStart"/>
            <w:r w:rsidRPr="002B2EF8">
              <w:rPr>
                <w:bCs/>
                <w:lang w:eastAsia="ar-SA"/>
              </w:rPr>
              <w:t>т.ч</w:t>
            </w:r>
            <w:proofErr w:type="spellEnd"/>
            <w:r w:rsidRPr="002B2EF8">
              <w:rPr>
                <w:bCs/>
                <w:lang w:eastAsia="ar-SA"/>
              </w:rPr>
              <w:t>. в форме практической подготовки</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D334D1" w:rsidRPr="002B2EF8" w:rsidRDefault="00D334D1" w:rsidP="00232C94">
            <w:pPr>
              <w:suppressAutoHyphens/>
              <w:rPr>
                <w:bCs/>
                <w:iCs/>
                <w:lang w:eastAsia="ar-SA"/>
              </w:rPr>
            </w:pPr>
            <w:r>
              <w:rPr>
                <w:bCs/>
                <w:iCs/>
                <w:lang w:eastAsia="ar-SA"/>
              </w:rPr>
              <w:t>56</w:t>
            </w:r>
          </w:p>
        </w:tc>
      </w:tr>
      <w:tr w:rsidR="00D334D1" w:rsidRPr="002B2EF8" w:rsidTr="00232C94">
        <w:trPr>
          <w:trHeight w:val="336"/>
        </w:trPr>
        <w:tc>
          <w:tcPr>
            <w:tcW w:w="5000" w:type="pct"/>
            <w:gridSpan w:val="2"/>
            <w:tcBorders>
              <w:top w:val="single" w:sz="6" w:space="0" w:color="000000"/>
              <w:left w:val="single" w:sz="6" w:space="0" w:color="000000"/>
              <w:bottom w:val="single" w:sz="6" w:space="0" w:color="000000"/>
              <w:right w:val="single" w:sz="6" w:space="0" w:color="000000"/>
            </w:tcBorders>
            <w:vAlign w:val="center"/>
            <w:hideMark/>
          </w:tcPr>
          <w:p w:rsidR="00D334D1" w:rsidRPr="002B2EF8" w:rsidRDefault="00D334D1" w:rsidP="00232C94">
            <w:pPr>
              <w:suppressAutoHyphens/>
              <w:rPr>
                <w:bCs/>
                <w:iCs/>
                <w:lang w:eastAsia="ar-SA"/>
              </w:rPr>
            </w:pPr>
            <w:r w:rsidRPr="002B2EF8">
              <w:rPr>
                <w:bCs/>
                <w:lang w:eastAsia="ar-SA"/>
              </w:rPr>
              <w:t>в т. ч.:</w:t>
            </w:r>
          </w:p>
        </w:tc>
      </w:tr>
      <w:tr w:rsidR="00D334D1" w:rsidRPr="002B2EF8" w:rsidTr="00232C94">
        <w:trPr>
          <w:trHeight w:val="319"/>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D334D1" w:rsidRPr="002B2EF8" w:rsidRDefault="00D334D1" w:rsidP="00232C94">
            <w:pPr>
              <w:suppressAutoHyphens/>
              <w:rPr>
                <w:bCs/>
                <w:lang w:eastAsia="ar-SA"/>
              </w:rPr>
            </w:pPr>
            <w:r w:rsidRPr="002B2EF8">
              <w:rPr>
                <w:bCs/>
                <w:lang w:eastAsia="ar-SA"/>
              </w:rPr>
              <w:t>теоретическое обучение</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D334D1" w:rsidRPr="002B2EF8" w:rsidRDefault="00D334D1" w:rsidP="00232C94">
            <w:pPr>
              <w:suppressAutoHyphens/>
              <w:rPr>
                <w:bCs/>
                <w:iCs/>
                <w:lang w:eastAsia="ar-SA"/>
              </w:rPr>
            </w:pPr>
            <w:r>
              <w:rPr>
                <w:bCs/>
                <w:iCs/>
                <w:lang w:eastAsia="ar-SA"/>
              </w:rPr>
              <w:t>206</w:t>
            </w:r>
          </w:p>
        </w:tc>
      </w:tr>
      <w:tr w:rsidR="00D334D1" w:rsidRPr="002B2EF8" w:rsidTr="00232C94">
        <w:trPr>
          <w:trHeight w:val="272"/>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D334D1" w:rsidRPr="002B2EF8" w:rsidRDefault="00D334D1" w:rsidP="00232C94">
            <w:pPr>
              <w:suppressAutoHyphens/>
              <w:rPr>
                <w:bCs/>
                <w:lang w:eastAsia="ar-SA"/>
              </w:rPr>
            </w:pPr>
            <w:r w:rsidRPr="002B2EF8">
              <w:rPr>
                <w:bCs/>
                <w:lang w:eastAsia="ar-SA"/>
              </w:rPr>
              <w:t>практические занятия</w:t>
            </w:r>
            <w:r w:rsidRPr="002B2EF8">
              <w:rPr>
                <w:bCs/>
                <w:i/>
                <w:lang w:eastAsia="ar-SA"/>
              </w:rPr>
              <w:t xml:space="preserve"> </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D334D1" w:rsidRPr="002B2EF8" w:rsidRDefault="00D334D1" w:rsidP="00232C94">
            <w:pPr>
              <w:suppressAutoHyphens/>
              <w:rPr>
                <w:bCs/>
                <w:iCs/>
                <w:lang w:eastAsia="ar-SA"/>
              </w:rPr>
            </w:pPr>
            <w:r>
              <w:rPr>
                <w:bCs/>
                <w:iCs/>
                <w:lang w:eastAsia="ar-SA"/>
              </w:rPr>
              <w:t>114</w:t>
            </w:r>
          </w:p>
        </w:tc>
      </w:tr>
      <w:tr w:rsidR="00D334D1" w:rsidRPr="002B2EF8" w:rsidTr="00232C94">
        <w:trPr>
          <w:trHeight w:val="272"/>
        </w:trPr>
        <w:tc>
          <w:tcPr>
            <w:tcW w:w="3685" w:type="pct"/>
            <w:tcBorders>
              <w:top w:val="single" w:sz="6" w:space="0" w:color="000000"/>
              <w:left w:val="single" w:sz="6" w:space="0" w:color="000000"/>
              <w:bottom w:val="single" w:sz="6" w:space="0" w:color="000000"/>
              <w:right w:val="single" w:sz="6" w:space="0" w:color="000000"/>
            </w:tcBorders>
            <w:vAlign w:val="center"/>
          </w:tcPr>
          <w:p w:rsidR="00D334D1" w:rsidRPr="002B2EF8" w:rsidRDefault="00D334D1" w:rsidP="00232C94">
            <w:pPr>
              <w:suppressAutoHyphens/>
              <w:rPr>
                <w:bCs/>
                <w:lang w:eastAsia="ar-SA"/>
              </w:rPr>
            </w:pPr>
            <w:r>
              <w:rPr>
                <w:bCs/>
                <w:lang w:eastAsia="ar-SA"/>
              </w:rPr>
              <w:t>консультации</w:t>
            </w:r>
          </w:p>
        </w:tc>
        <w:tc>
          <w:tcPr>
            <w:tcW w:w="1315" w:type="pct"/>
            <w:tcBorders>
              <w:top w:val="single" w:sz="6" w:space="0" w:color="000000"/>
              <w:left w:val="single" w:sz="6" w:space="0" w:color="000000"/>
              <w:bottom w:val="single" w:sz="6" w:space="0" w:color="000000"/>
              <w:right w:val="single" w:sz="6" w:space="0" w:color="000000"/>
            </w:tcBorders>
            <w:vAlign w:val="center"/>
          </w:tcPr>
          <w:p w:rsidR="00D334D1" w:rsidRDefault="00D334D1" w:rsidP="00232C94">
            <w:pPr>
              <w:suppressAutoHyphens/>
              <w:rPr>
                <w:bCs/>
                <w:iCs/>
                <w:lang w:eastAsia="ar-SA"/>
              </w:rPr>
            </w:pPr>
            <w:r>
              <w:rPr>
                <w:bCs/>
                <w:iCs/>
                <w:lang w:eastAsia="ar-SA"/>
              </w:rPr>
              <w:t>4</w:t>
            </w:r>
          </w:p>
        </w:tc>
      </w:tr>
      <w:tr w:rsidR="00D334D1" w:rsidRPr="002B2EF8" w:rsidTr="00232C94">
        <w:trPr>
          <w:trHeight w:val="331"/>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D334D1" w:rsidRPr="002B2EF8" w:rsidRDefault="00D334D1" w:rsidP="00232C94">
            <w:pPr>
              <w:suppressAutoHyphens/>
              <w:rPr>
                <w:bCs/>
                <w:iCs/>
                <w:lang w:eastAsia="ar-SA"/>
              </w:rPr>
            </w:pPr>
            <w:r>
              <w:rPr>
                <w:bCs/>
                <w:iCs/>
                <w:lang w:eastAsia="ar-SA"/>
              </w:rPr>
              <w:t>п</w:t>
            </w:r>
            <w:r w:rsidRPr="002B2EF8">
              <w:rPr>
                <w:bCs/>
                <w:iCs/>
                <w:lang w:eastAsia="ar-SA"/>
              </w:rPr>
              <w:t>ромежуто</w:t>
            </w:r>
            <w:r>
              <w:rPr>
                <w:bCs/>
                <w:iCs/>
                <w:lang w:eastAsia="ar-SA"/>
              </w:rPr>
              <w:t>чная аттестация в форме экзамена</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D334D1" w:rsidRPr="002B2EF8" w:rsidRDefault="00D334D1" w:rsidP="00232C94">
            <w:pPr>
              <w:suppressAutoHyphens/>
              <w:rPr>
                <w:bCs/>
                <w:iCs/>
                <w:lang w:eastAsia="ar-SA"/>
              </w:rPr>
            </w:pPr>
            <w:r>
              <w:rPr>
                <w:bCs/>
                <w:iCs/>
                <w:lang w:eastAsia="ar-SA"/>
              </w:rPr>
              <w:t>16</w:t>
            </w:r>
          </w:p>
        </w:tc>
      </w:tr>
    </w:tbl>
    <w:p w:rsidR="00D334D1" w:rsidRDefault="00D334D1" w:rsidP="00D334D1">
      <w:pPr>
        <w:pStyle w:val="a3"/>
        <w:ind w:left="0" w:firstLine="709"/>
        <w:jc w:val="both"/>
      </w:pPr>
    </w:p>
    <w:p w:rsidR="00D334D1" w:rsidRDefault="00D334D1" w:rsidP="00D334D1"/>
    <w:p w:rsidR="00325DD8" w:rsidRPr="00D55F44" w:rsidRDefault="00325DD8" w:rsidP="00325DD8">
      <w:pPr>
        <w:jc w:val="center"/>
        <w:rPr>
          <w:b/>
          <w:bCs/>
        </w:rPr>
      </w:pPr>
      <w:r w:rsidRPr="00D55F44">
        <w:rPr>
          <w:b/>
          <w:bCs/>
        </w:rPr>
        <w:t>Аннотация к рабочей программе</w:t>
      </w:r>
    </w:p>
    <w:p w:rsidR="00325DD8" w:rsidRPr="00D55F44" w:rsidRDefault="00325DD8" w:rsidP="00325DD8">
      <w:pPr>
        <w:jc w:val="center"/>
        <w:rPr>
          <w:b/>
          <w:bCs/>
          <w:vertAlign w:val="superscript"/>
        </w:rPr>
      </w:pPr>
      <w:r>
        <w:rPr>
          <w:b/>
          <w:bCs/>
        </w:rPr>
        <w:t xml:space="preserve">общеобразовательной </w:t>
      </w:r>
      <w:r w:rsidRPr="00D55F44">
        <w:rPr>
          <w:b/>
          <w:bCs/>
        </w:rPr>
        <w:t>дисциплины «</w:t>
      </w:r>
      <w:r>
        <w:rPr>
          <w:b/>
          <w:bCs/>
        </w:rPr>
        <w:t>ООД.08 Информатика</w:t>
      </w:r>
      <w:r w:rsidRPr="00D55F44">
        <w:rPr>
          <w:b/>
          <w:bCs/>
        </w:rPr>
        <w:t>»</w:t>
      </w:r>
    </w:p>
    <w:p w:rsidR="00325DD8" w:rsidRPr="0085795A" w:rsidRDefault="00325DD8" w:rsidP="00325DD8">
      <w:pPr>
        <w:ind w:right="49" w:hanging="81"/>
        <w:jc w:val="center"/>
        <w:rPr>
          <w:b/>
        </w:rPr>
      </w:pPr>
      <w:r w:rsidRPr="00D55F44">
        <w:rPr>
          <w:b/>
          <w:bCs/>
        </w:rPr>
        <w:t xml:space="preserve">по </w:t>
      </w:r>
      <w:r w:rsidRPr="002B2EF8">
        <w:rPr>
          <w:b/>
          <w:bCs/>
        </w:rPr>
        <w:t xml:space="preserve">специальности </w:t>
      </w:r>
      <w:r>
        <w:rPr>
          <w:b/>
        </w:rPr>
        <w:t>35.02.02</w:t>
      </w:r>
      <w:r w:rsidRPr="0085795A">
        <w:rPr>
          <w:b/>
        </w:rPr>
        <w:t xml:space="preserve"> Технология </w:t>
      </w:r>
      <w:r>
        <w:rPr>
          <w:b/>
        </w:rPr>
        <w:t>лесозаготовок</w:t>
      </w:r>
    </w:p>
    <w:p w:rsidR="00325DD8" w:rsidRPr="00325DD8" w:rsidRDefault="00325DD8" w:rsidP="00325DD8">
      <w:pPr>
        <w:jc w:val="center"/>
        <w:rPr>
          <w:b/>
          <w:bCs/>
        </w:rPr>
      </w:pPr>
    </w:p>
    <w:p w:rsidR="00325DD8" w:rsidRPr="00325DD8" w:rsidRDefault="00325DD8" w:rsidP="00325D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pPr>
      <w:r w:rsidRPr="00325DD8">
        <w:t xml:space="preserve">1.1. Место дисциплины в структуре образовательной программы СПО: </w:t>
      </w:r>
    </w:p>
    <w:p w:rsidR="00325DD8" w:rsidRPr="00325DD8" w:rsidRDefault="00325DD8" w:rsidP="00325DD8">
      <w:pPr>
        <w:jc w:val="both"/>
      </w:pPr>
      <w:r w:rsidRPr="00325DD8">
        <w:t xml:space="preserve">Общеобразовательная дисциплина «Информатика» является обязательной частью общеобразовательного цикла образовательной программы в соответствии с ФГОС СПО по </w:t>
      </w:r>
      <w:r w:rsidRPr="00325DD8">
        <w:rPr>
          <w:color w:val="000000"/>
        </w:rPr>
        <w:t>специальности  35.02.02  Технология лесозаготовок</w:t>
      </w:r>
    </w:p>
    <w:p w:rsidR="00325DD8" w:rsidRPr="00325DD8" w:rsidRDefault="00325DD8" w:rsidP="00325DD8">
      <w:pPr>
        <w:ind w:firstLine="851"/>
        <w:rPr>
          <w:bCs/>
        </w:rPr>
      </w:pPr>
      <w:r w:rsidRPr="00325DD8">
        <w:t>1.2. Цели и планируемые результаты освоения дисциплины:</w:t>
      </w:r>
    </w:p>
    <w:p w:rsidR="00325DD8" w:rsidRPr="00325DD8" w:rsidRDefault="00325DD8" w:rsidP="00325DD8">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pPr>
      <w:r w:rsidRPr="00325DD8">
        <w:rPr>
          <w:bCs/>
        </w:rPr>
        <w:t>1.2.1. Цели дисциплины</w:t>
      </w:r>
    </w:p>
    <w:p w:rsidR="00325DD8" w:rsidRPr="00325DD8" w:rsidRDefault="00325DD8" w:rsidP="00325DD8">
      <w:pPr>
        <w:tabs>
          <w:tab w:val="left" w:pos="1832"/>
          <w:tab w:val="left" w:pos="2748"/>
          <w:tab w:val="left" w:pos="3664"/>
          <w:tab w:val="left" w:pos="4580"/>
          <w:tab w:val="center" w:pos="4680"/>
          <w:tab w:val="left" w:pos="5496"/>
          <w:tab w:val="left" w:pos="6412"/>
          <w:tab w:val="left" w:pos="7328"/>
          <w:tab w:val="left" w:pos="8244"/>
          <w:tab w:val="left" w:pos="9160"/>
          <w:tab w:val="right" w:pos="9360"/>
          <w:tab w:val="left" w:pos="10076"/>
          <w:tab w:val="left" w:pos="10992"/>
          <w:tab w:val="left" w:pos="11908"/>
          <w:tab w:val="left" w:pos="12824"/>
          <w:tab w:val="left" w:pos="13740"/>
          <w:tab w:val="left" w:pos="14656"/>
        </w:tabs>
        <w:ind w:firstLine="851"/>
        <w:jc w:val="both"/>
      </w:pPr>
      <w:proofErr w:type="gramStart"/>
      <w:r w:rsidRPr="00325DD8">
        <w:t>Содержание программы общеобразовательной дисциплины «Информатика» направлено на достижение следующих целей: освоение системы базовых знаний, отражающих вклад информатики в формирование современной научной картины мира, роль информационных процессов в современном обществе, биологических и технических системах; овладение умениями применять, анализировать, преобразовывать информационные модели реальных объектов и процессов, используя при этом цифровые технологии, в том числе при изучении других дисциплин;</w:t>
      </w:r>
      <w:proofErr w:type="gramEnd"/>
      <w:r w:rsidRPr="00325DD8">
        <w:t xml:space="preserve"> </w:t>
      </w:r>
      <w:proofErr w:type="gramStart"/>
      <w:r w:rsidRPr="00325DD8">
        <w:t xml:space="preserve">развитие познавательных интересов, интеллектуальных и творческих способностей путем освоения и использования методов информатики и цифровых технологий при изучении различных учебных предметов; воспитание ответственного отношения к соблюдению этических и правовых норм </w:t>
      </w:r>
      <w:r w:rsidRPr="00325DD8">
        <w:lastRenderedPageBreak/>
        <w:t>информационной деятельности; приобретение опыта использования цифровых технологий в индивидуальной и коллективной учебной и познавательной, в том числе проектной деятельности.</w:t>
      </w:r>
      <w:proofErr w:type="gramEnd"/>
    </w:p>
    <w:p w:rsidR="00325DD8" w:rsidRPr="00325DD8" w:rsidRDefault="00325DD8" w:rsidP="00325DD8">
      <w:pPr>
        <w:jc w:val="both"/>
      </w:pPr>
      <w:r w:rsidRPr="00325DD8">
        <w:t>1.2.2. Планируемые результаты освоения общеобразовательной дисциплины в соответствии с ФГОС СПО и на основе ФГОС СОО.</w:t>
      </w:r>
    </w:p>
    <w:p w:rsidR="00325DD8" w:rsidRPr="00325DD8" w:rsidRDefault="00325DD8" w:rsidP="00325DD8">
      <w:pPr>
        <w:jc w:val="both"/>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2253"/>
        <w:gridCol w:w="3117"/>
        <w:gridCol w:w="3986"/>
      </w:tblGrid>
      <w:tr w:rsidR="00325DD8" w:rsidRPr="00325DD8" w:rsidTr="00325DD8">
        <w:trPr>
          <w:trHeight w:val="558"/>
        </w:trPr>
        <w:tc>
          <w:tcPr>
            <w:tcW w:w="2253" w:type="dxa"/>
            <w:vMerge w:val="restart"/>
            <w:tcBorders>
              <w:top w:val="single" w:sz="4" w:space="0" w:color="000000"/>
              <w:left w:val="single" w:sz="4" w:space="0" w:color="000000"/>
              <w:bottom w:val="single" w:sz="4" w:space="0" w:color="000000"/>
            </w:tcBorders>
            <w:shd w:val="clear" w:color="auto" w:fill="auto"/>
            <w:vAlign w:val="center"/>
          </w:tcPr>
          <w:p w:rsidR="00325DD8" w:rsidRPr="00325DD8" w:rsidRDefault="00325DD8" w:rsidP="00325DD8">
            <w:pPr>
              <w:widowControl w:val="0"/>
              <w:suppressAutoHyphens/>
              <w:jc w:val="center"/>
            </w:pPr>
            <w:r w:rsidRPr="00325DD8">
              <w:rPr>
                <w:b/>
                <w:iCs/>
                <w:color w:val="000000"/>
              </w:rPr>
              <w:t>Код и наименование формируемых компетенций</w:t>
            </w:r>
          </w:p>
        </w:tc>
        <w:tc>
          <w:tcPr>
            <w:tcW w:w="71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25DD8" w:rsidRPr="00325DD8" w:rsidRDefault="00325DD8" w:rsidP="00325DD8">
            <w:pPr>
              <w:widowControl w:val="0"/>
              <w:suppressAutoHyphens/>
              <w:jc w:val="center"/>
            </w:pPr>
            <w:r w:rsidRPr="00325DD8">
              <w:rPr>
                <w:b/>
                <w:iCs/>
                <w:color w:val="000000"/>
              </w:rPr>
              <w:t>Планируемые результаты освоения дисциплины</w:t>
            </w:r>
          </w:p>
        </w:tc>
      </w:tr>
      <w:tr w:rsidR="00325DD8" w:rsidRPr="00325DD8" w:rsidTr="00325DD8">
        <w:trPr>
          <w:trHeight w:val="563"/>
        </w:trPr>
        <w:tc>
          <w:tcPr>
            <w:tcW w:w="2253" w:type="dxa"/>
            <w:vMerge/>
            <w:tcBorders>
              <w:top w:val="single" w:sz="4" w:space="0" w:color="000000"/>
              <w:left w:val="single" w:sz="4" w:space="0" w:color="000000"/>
              <w:bottom w:val="single" w:sz="4" w:space="0" w:color="000000"/>
            </w:tcBorders>
            <w:shd w:val="clear" w:color="auto" w:fill="auto"/>
            <w:vAlign w:val="center"/>
          </w:tcPr>
          <w:p w:rsidR="00325DD8" w:rsidRPr="00325DD8" w:rsidRDefault="00325DD8" w:rsidP="00325DD8">
            <w:pPr>
              <w:widowControl w:val="0"/>
              <w:suppressAutoHyphens/>
              <w:snapToGrid w:val="0"/>
              <w:jc w:val="center"/>
              <w:rPr>
                <w:color w:val="000000"/>
              </w:rPr>
            </w:pPr>
          </w:p>
        </w:tc>
        <w:tc>
          <w:tcPr>
            <w:tcW w:w="3117" w:type="dxa"/>
            <w:tcBorders>
              <w:left w:val="single" w:sz="4" w:space="0" w:color="000000"/>
              <w:bottom w:val="single" w:sz="4" w:space="0" w:color="000000"/>
            </w:tcBorders>
            <w:shd w:val="clear" w:color="auto" w:fill="auto"/>
          </w:tcPr>
          <w:p w:rsidR="00325DD8" w:rsidRPr="00325DD8" w:rsidRDefault="00325DD8" w:rsidP="00325DD8">
            <w:pPr>
              <w:widowControl w:val="0"/>
              <w:suppressAutoHyphens/>
              <w:jc w:val="center"/>
            </w:pPr>
            <w:r w:rsidRPr="00325DD8">
              <w:rPr>
                <w:b/>
                <w:iCs/>
                <w:color w:val="000000"/>
              </w:rPr>
              <w:t>Общие</w:t>
            </w:r>
          </w:p>
        </w:tc>
        <w:tc>
          <w:tcPr>
            <w:tcW w:w="3986" w:type="dxa"/>
            <w:tcBorders>
              <w:left w:val="single" w:sz="4" w:space="0" w:color="000000"/>
              <w:bottom w:val="single" w:sz="4" w:space="0" w:color="000000"/>
              <w:right w:val="single" w:sz="4" w:space="0" w:color="000000"/>
            </w:tcBorders>
            <w:shd w:val="clear" w:color="auto" w:fill="auto"/>
          </w:tcPr>
          <w:p w:rsidR="00325DD8" w:rsidRPr="00325DD8" w:rsidRDefault="00325DD8" w:rsidP="00325DD8">
            <w:pPr>
              <w:widowControl w:val="0"/>
              <w:suppressAutoHyphens/>
              <w:jc w:val="center"/>
            </w:pPr>
            <w:r w:rsidRPr="00325DD8">
              <w:rPr>
                <w:b/>
                <w:iCs/>
                <w:color w:val="000000"/>
              </w:rPr>
              <w:t>Дисциплинарные</w:t>
            </w:r>
          </w:p>
        </w:tc>
      </w:tr>
      <w:tr w:rsidR="00325DD8" w:rsidRPr="00325DD8" w:rsidTr="00325DD8">
        <w:trPr>
          <w:trHeight w:val="563"/>
        </w:trPr>
        <w:tc>
          <w:tcPr>
            <w:tcW w:w="2253" w:type="dxa"/>
            <w:tcBorders>
              <w:left w:val="single" w:sz="4" w:space="0" w:color="000000"/>
              <w:bottom w:val="single" w:sz="4" w:space="0" w:color="000000"/>
            </w:tcBorders>
            <w:shd w:val="clear" w:color="auto" w:fill="auto"/>
            <w:vAlign w:val="center"/>
          </w:tcPr>
          <w:p w:rsidR="00325DD8" w:rsidRPr="00325DD8" w:rsidRDefault="00325DD8" w:rsidP="00325DD8">
            <w:pPr>
              <w:pStyle w:val="68"/>
              <w:widowControl w:val="0"/>
              <w:rPr>
                <w:rFonts w:ascii="Times New Roman" w:hAnsi="Times New Roman" w:cs="Times New Roman"/>
              </w:rPr>
            </w:pPr>
            <w:proofErr w:type="gramStart"/>
            <w:r w:rsidRPr="00325DD8">
              <w:rPr>
                <w:rFonts w:ascii="Times New Roman" w:hAnsi="Times New Roman" w:cs="Times New Roman"/>
                <w:b/>
                <w:bCs/>
                <w:color w:val="000000"/>
              </w:rPr>
              <w:t>ОК</w:t>
            </w:r>
            <w:proofErr w:type="gramEnd"/>
            <w:r w:rsidRPr="00325DD8">
              <w:rPr>
                <w:rFonts w:ascii="Times New Roman" w:hAnsi="Times New Roman" w:cs="Times New Roman"/>
                <w:b/>
                <w:bCs/>
                <w:color w:val="000000"/>
              </w:rPr>
              <w:t xml:space="preserve"> 01.</w:t>
            </w:r>
            <w:r w:rsidRPr="00325DD8">
              <w:rPr>
                <w:rFonts w:ascii="Times New Roman" w:hAnsi="Times New Roman" w:cs="Times New Roman"/>
                <w:color w:val="000000"/>
              </w:rPr>
              <w:t xml:space="preserve"> Выбирать способы решения задач профессиональной деятельности применительно к различным контекстам</w:t>
            </w:r>
          </w:p>
        </w:tc>
        <w:tc>
          <w:tcPr>
            <w:tcW w:w="3117" w:type="dxa"/>
            <w:tcBorders>
              <w:left w:val="single" w:sz="4" w:space="0" w:color="000000"/>
              <w:bottom w:val="single" w:sz="4" w:space="0" w:color="000000"/>
            </w:tcBorders>
            <w:shd w:val="clear" w:color="auto" w:fill="auto"/>
            <w:vAlign w:val="center"/>
          </w:tcPr>
          <w:p w:rsidR="00325DD8" w:rsidRPr="00325DD8" w:rsidRDefault="00325DD8" w:rsidP="00325DD8">
            <w:pPr>
              <w:pStyle w:val="68"/>
              <w:widowControl w:val="0"/>
              <w:rPr>
                <w:rFonts w:ascii="Times New Roman" w:hAnsi="Times New Roman" w:cs="Times New Roman"/>
                <w:color w:val="000000"/>
                <w:shd w:val="clear" w:color="auto" w:fill="FFFFFF"/>
              </w:rPr>
            </w:pPr>
            <w:r w:rsidRPr="00325DD8">
              <w:rPr>
                <w:rFonts w:ascii="Times New Roman" w:hAnsi="Times New Roman" w:cs="Times New Roman"/>
                <w:b/>
                <w:bCs/>
                <w:color w:val="000000"/>
                <w:shd w:val="clear" w:color="auto" w:fill="FFFFFF"/>
              </w:rPr>
              <w:t>В части трудового воспитания:</w:t>
            </w:r>
          </w:p>
          <w:p w:rsidR="00325DD8" w:rsidRPr="00325DD8" w:rsidRDefault="00325DD8" w:rsidP="00325DD8">
            <w:pPr>
              <w:pStyle w:val="68"/>
              <w:widowControl w:val="0"/>
              <w:rPr>
                <w:rFonts w:ascii="Times New Roman" w:hAnsi="Times New Roman" w:cs="Times New Roman"/>
                <w:color w:val="000000"/>
                <w:shd w:val="clear" w:color="auto" w:fill="FFFFFF"/>
              </w:rPr>
            </w:pPr>
            <w:r w:rsidRPr="00325DD8">
              <w:rPr>
                <w:rFonts w:ascii="Times New Roman" w:hAnsi="Times New Roman" w:cs="Times New Roman"/>
                <w:color w:val="000000"/>
                <w:shd w:val="clear" w:color="auto" w:fill="FFFFFF"/>
              </w:rPr>
              <w:t>- готовность к труду, осознание ценности мастерства, трудолюбие;</w:t>
            </w:r>
          </w:p>
          <w:p w:rsidR="00325DD8" w:rsidRPr="00325DD8" w:rsidRDefault="00325DD8" w:rsidP="00325DD8">
            <w:pPr>
              <w:pStyle w:val="68"/>
              <w:widowControl w:val="0"/>
              <w:rPr>
                <w:rFonts w:ascii="Times New Roman" w:hAnsi="Times New Roman" w:cs="Times New Roman"/>
                <w:color w:val="000000"/>
                <w:shd w:val="clear" w:color="auto" w:fill="FFFFFF"/>
              </w:rPr>
            </w:pPr>
            <w:r w:rsidRPr="00325DD8">
              <w:rPr>
                <w:rFonts w:ascii="Times New Roman" w:hAnsi="Times New Roman" w:cs="Times New Roman"/>
                <w:color w:val="000000"/>
                <w:shd w:val="clear" w:color="auto" w:fill="FFFFFF"/>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325DD8" w:rsidRPr="00325DD8" w:rsidRDefault="00325DD8" w:rsidP="00325DD8">
            <w:pPr>
              <w:pStyle w:val="68"/>
              <w:widowControl w:val="0"/>
              <w:rPr>
                <w:rFonts w:ascii="Times New Roman" w:hAnsi="Times New Roman" w:cs="Times New Roman"/>
                <w:color w:val="000000"/>
                <w:shd w:val="clear" w:color="auto" w:fill="FFFFFF"/>
              </w:rPr>
            </w:pPr>
            <w:r w:rsidRPr="00325DD8">
              <w:rPr>
                <w:rFonts w:ascii="Times New Roman" w:hAnsi="Times New Roman" w:cs="Times New Roman"/>
                <w:color w:val="000000"/>
                <w:shd w:val="clear" w:color="auto" w:fill="FFFFFF"/>
              </w:rPr>
              <w:t>- интерес к различным сферам профессиональной деятельности</w:t>
            </w:r>
            <w:r w:rsidRPr="00325DD8">
              <w:rPr>
                <w:rFonts w:ascii="Times New Roman" w:hAnsi="Times New Roman" w:cs="Times New Roman"/>
                <w:b/>
                <w:bCs/>
                <w:color w:val="000000"/>
                <w:shd w:val="clear" w:color="auto" w:fill="FFFFFF"/>
              </w:rPr>
              <w:t>,</w:t>
            </w:r>
          </w:p>
          <w:p w:rsidR="00325DD8" w:rsidRPr="00325DD8" w:rsidRDefault="00325DD8" w:rsidP="00325DD8">
            <w:pPr>
              <w:pStyle w:val="68"/>
              <w:widowControl w:val="0"/>
              <w:rPr>
                <w:rFonts w:ascii="Times New Roman" w:eastAsia="Times New Roman" w:hAnsi="Times New Roman" w:cs="Times New Roman"/>
                <w:color w:val="000000"/>
                <w:lang w:eastAsia="ru-RU"/>
              </w:rPr>
            </w:pPr>
            <w:r w:rsidRPr="00325DD8">
              <w:rPr>
                <w:rFonts w:ascii="Times New Roman" w:hAnsi="Times New Roman" w:cs="Times New Roman"/>
                <w:color w:val="000000"/>
                <w:shd w:val="clear" w:color="auto" w:fill="FFFFFF"/>
              </w:rPr>
              <w:t>базовые исследовательские действия:</w:t>
            </w:r>
          </w:p>
          <w:p w:rsidR="00325DD8" w:rsidRPr="00325DD8" w:rsidRDefault="00325DD8" w:rsidP="00325DD8">
            <w:pPr>
              <w:pStyle w:val="68"/>
              <w:widowControl w:val="0"/>
              <w:rPr>
                <w:rFonts w:ascii="Times New Roman" w:eastAsia="Times New Roman" w:hAnsi="Times New Roman" w:cs="Times New Roman"/>
                <w:color w:val="000000"/>
                <w:lang w:eastAsia="ru-RU"/>
              </w:rPr>
            </w:pPr>
            <w:r w:rsidRPr="00325DD8">
              <w:rPr>
                <w:rFonts w:ascii="Times New Roman" w:eastAsia="Times New Roman" w:hAnsi="Times New Roman" w:cs="Times New Roman"/>
                <w:color w:val="000000"/>
                <w:lang w:eastAsia="ru-RU"/>
              </w:rPr>
              <w:t>- владеть навыками учебно-исследовательской и проектной деятельности, навыками разрешения проблем;</w:t>
            </w:r>
          </w:p>
          <w:p w:rsidR="00325DD8" w:rsidRPr="00325DD8" w:rsidRDefault="00325DD8" w:rsidP="00325DD8">
            <w:pPr>
              <w:pStyle w:val="68"/>
              <w:widowControl w:val="0"/>
              <w:rPr>
                <w:rFonts w:ascii="Times New Roman" w:hAnsi="Times New Roman" w:cs="Times New Roman"/>
              </w:rPr>
            </w:pPr>
            <w:r w:rsidRPr="00325DD8">
              <w:rPr>
                <w:rFonts w:ascii="Times New Roman" w:eastAsia="Times New Roman" w:hAnsi="Times New Roman" w:cs="Times New Roman"/>
                <w:color w:val="000000"/>
                <w:lang w:eastAsia="ru-RU"/>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tc>
        <w:tc>
          <w:tcPr>
            <w:tcW w:w="3986" w:type="dxa"/>
            <w:tcBorders>
              <w:left w:val="single" w:sz="4" w:space="0" w:color="000000"/>
              <w:bottom w:val="single" w:sz="4" w:space="0" w:color="000000"/>
              <w:right w:val="single" w:sz="4" w:space="0" w:color="000000"/>
            </w:tcBorders>
            <w:shd w:val="clear" w:color="auto" w:fill="auto"/>
          </w:tcPr>
          <w:p w:rsidR="00325DD8" w:rsidRPr="00325DD8" w:rsidRDefault="00325DD8" w:rsidP="00325DD8">
            <w:pPr>
              <w:pStyle w:val="68"/>
              <w:widowControl w:val="0"/>
              <w:rPr>
                <w:rFonts w:ascii="Times New Roman" w:hAnsi="Times New Roman" w:cs="Times New Roman"/>
                <w:color w:val="000000"/>
              </w:rPr>
            </w:pPr>
            <w:r w:rsidRPr="00325DD8">
              <w:rPr>
                <w:rFonts w:ascii="Times New Roman" w:hAnsi="Times New Roman" w:cs="Times New Roman"/>
                <w:color w:val="000000"/>
              </w:rPr>
              <w:t>- понимать угрозу информационной безопасности, использовать методы и средства противодействия этим угрозам, соблюдение мер безопасности, предотвращающих незаконное распространение персональных данных;</w:t>
            </w:r>
          </w:p>
          <w:p w:rsidR="00325DD8" w:rsidRPr="00325DD8" w:rsidRDefault="00325DD8" w:rsidP="00325DD8">
            <w:pPr>
              <w:pStyle w:val="68"/>
              <w:widowControl w:val="0"/>
              <w:rPr>
                <w:rFonts w:ascii="Times New Roman" w:hAnsi="Times New Roman" w:cs="Times New Roman"/>
                <w:color w:val="000000"/>
              </w:rPr>
            </w:pPr>
            <w:r w:rsidRPr="00325DD8">
              <w:rPr>
                <w:rFonts w:ascii="Times New Roman" w:hAnsi="Times New Roman" w:cs="Times New Roman"/>
                <w:color w:val="000000"/>
              </w:rPr>
              <w:t>соблюдение требований техники безопасности и гигиены при работе с компьютерами и другими компонентами цифрового окружения;</w:t>
            </w:r>
          </w:p>
          <w:p w:rsidR="00325DD8" w:rsidRPr="00325DD8" w:rsidRDefault="00325DD8" w:rsidP="00325DD8">
            <w:pPr>
              <w:pStyle w:val="68"/>
              <w:widowControl w:val="0"/>
              <w:rPr>
                <w:rFonts w:ascii="Times New Roman" w:hAnsi="Times New Roman" w:cs="Times New Roman"/>
                <w:color w:val="000000"/>
              </w:rPr>
            </w:pPr>
            <w:r w:rsidRPr="00325DD8">
              <w:rPr>
                <w:rFonts w:ascii="Times New Roman" w:hAnsi="Times New Roman" w:cs="Times New Roman"/>
                <w:color w:val="000000"/>
              </w:rPr>
              <w:t>понимание правовых основ использования компьютерных программ, баз данных и работы в сети Интернет;</w:t>
            </w:r>
          </w:p>
          <w:p w:rsidR="00325DD8" w:rsidRPr="00325DD8" w:rsidRDefault="00325DD8" w:rsidP="00325DD8">
            <w:pPr>
              <w:pStyle w:val="68"/>
              <w:widowControl w:val="0"/>
              <w:rPr>
                <w:rFonts w:ascii="Times New Roman" w:hAnsi="Times New Roman" w:cs="Times New Roman"/>
                <w:color w:val="000000"/>
              </w:rPr>
            </w:pPr>
            <w:r w:rsidRPr="00325DD8">
              <w:rPr>
                <w:rFonts w:ascii="Times New Roman" w:hAnsi="Times New Roman" w:cs="Times New Roman"/>
                <w:color w:val="000000"/>
              </w:rPr>
              <w:t>- уметь организовывать личное информационное пространство с использованием различных средств цифровых технологий; понимание возможностей цифровых сервисов государственных услуг, цифровых образовательных сервисов; понимание возможностей и ограничений технологий искусственного интеллекта в различных областях; наличие представлений об использовании информационных технологий в различных профессиональных сферах</w:t>
            </w:r>
          </w:p>
          <w:p w:rsidR="00325DD8" w:rsidRPr="00325DD8" w:rsidRDefault="00325DD8" w:rsidP="00325DD8">
            <w:pPr>
              <w:pStyle w:val="68"/>
              <w:widowControl w:val="0"/>
              <w:rPr>
                <w:rFonts w:ascii="Times New Roman" w:hAnsi="Times New Roman" w:cs="Times New Roman"/>
                <w:color w:val="000000"/>
              </w:rPr>
            </w:pPr>
          </w:p>
        </w:tc>
      </w:tr>
      <w:tr w:rsidR="00325DD8" w:rsidRPr="00325DD8" w:rsidTr="00325DD8">
        <w:trPr>
          <w:trHeight w:val="563"/>
        </w:trPr>
        <w:tc>
          <w:tcPr>
            <w:tcW w:w="2253" w:type="dxa"/>
            <w:tcBorders>
              <w:left w:val="single" w:sz="4" w:space="0" w:color="000000"/>
              <w:bottom w:val="single" w:sz="4" w:space="0" w:color="000000"/>
            </w:tcBorders>
            <w:shd w:val="clear" w:color="auto" w:fill="auto"/>
            <w:vAlign w:val="center"/>
          </w:tcPr>
          <w:p w:rsidR="00325DD8" w:rsidRPr="00325DD8" w:rsidRDefault="00325DD8" w:rsidP="00325DD8">
            <w:pPr>
              <w:widowControl w:val="0"/>
              <w:suppressAutoHyphens/>
              <w:snapToGrid w:val="0"/>
              <w:rPr>
                <w:color w:val="000000"/>
              </w:rPr>
            </w:pPr>
          </w:p>
        </w:tc>
        <w:tc>
          <w:tcPr>
            <w:tcW w:w="3117" w:type="dxa"/>
            <w:tcBorders>
              <w:left w:val="single" w:sz="4" w:space="0" w:color="000000"/>
              <w:bottom w:val="single" w:sz="4" w:space="0" w:color="000000"/>
            </w:tcBorders>
            <w:shd w:val="clear" w:color="auto" w:fill="auto"/>
            <w:vAlign w:val="center"/>
          </w:tcPr>
          <w:p w:rsidR="00325DD8" w:rsidRPr="00325DD8" w:rsidRDefault="00325DD8" w:rsidP="00325DD8">
            <w:pPr>
              <w:pStyle w:val="68"/>
              <w:widowControl w:val="0"/>
              <w:rPr>
                <w:rFonts w:ascii="Times New Roman" w:eastAsia="Times New Roman" w:hAnsi="Times New Roman" w:cs="Times New Roman"/>
                <w:color w:val="000000"/>
                <w:lang w:eastAsia="ru-RU"/>
              </w:rPr>
            </w:pPr>
            <w:r w:rsidRPr="00325DD8">
              <w:rPr>
                <w:rFonts w:ascii="Times New Roman" w:eastAsia="Times New Roman" w:hAnsi="Times New Roman" w:cs="Times New Roman"/>
                <w:color w:val="000000"/>
                <w:lang w:eastAsia="ru-RU"/>
              </w:rPr>
              <w:t>- анализировать полученные в ходе решения задачи результаты, критически оценивать их достоверность, прогнозировать изменение в новых условиях;</w:t>
            </w:r>
          </w:p>
          <w:p w:rsidR="00325DD8" w:rsidRPr="00325DD8" w:rsidRDefault="00325DD8" w:rsidP="00325DD8">
            <w:pPr>
              <w:pStyle w:val="68"/>
              <w:widowControl w:val="0"/>
              <w:rPr>
                <w:rFonts w:ascii="Times New Roman" w:eastAsia="Times New Roman" w:hAnsi="Times New Roman" w:cs="Times New Roman"/>
                <w:color w:val="000000"/>
                <w:lang w:eastAsia="ru-RU"/>
              </w:rPr>
            </w:pPr>
            <w:r w:rsidRPr="00325DD8">
              <w:rPr>
                <w:rFonts w:ascii="Times New Roman" w:eastAsia="Times New Roman" w:hAnsi="Times New Roman" w:cs="Times New Roman"/>
                <w:color w:val="000000"/>
                <w:lang w:eastAsia="ru-RU"/>
              </w:rPr>
              <w:t xml:space="preserve">- уметь переносить знания в </w:t>
            </w:r>
            <w:r w:rsidRPr="00325DD8">
              <w:rPr>
                <w:rFonts w:ascii="Times New Roman" w:eastAsia="Times New Roman" w:hAnsi="Times New Roman" w:cs="Times New Roman"/>
                <w:color w:val="000000"/>
                <w:lang w:eastAsia="ru-RU"/>
              </w:rPr>
              <w:lastRenderedPageBreak/>
              <w:t>познавательную и практическую области жизнедеятельности;</w:t>
            </w:r>
          </w:p>
          <w:p w:rsidR="00325DD8" w:rsidRPr="00325DD8" w:rsidRDefault="00325DD8" w:rsidP="00325DD8">
            <w:pPr>
              <w:pStyle w:val="68"/>
              <w:widowControl w:val="0"/>
              <w:rPr>
                <w:rFonts w:ascii="Times New Roman" w:eastAsia="Times New Roman" w:hAnsi="Times New Roman" w:cs="Times New Roman"/>
                <w:color w:val="000000"/>
                <w:lang w:eastAsia="ru-RU"/>
              </w:rPr>
            </w:pPr>
            <w:r w:rsidRPr="00325DD8">
              <w:rPr>
                <w:rFonts w:ascii="Times New Roman" w:eastAsia="Times New Roman" w:hAnsi="Times New Roman" w:cs="Times New Roman"/>
                <w:color w:val="000000"/>
                <w:lang w:eastAsia="ru-RU"/>
              </w:rPr>
              <w:t>- уметь интегрировать знания из разных предметных областей;</w:t>
            </w:r>
          </w:p>
          <w:p w:rsidR="00325DD8" w:rsidRPr="00325DD8" w:rsidRDefault="00325DD8" w:rsidP="00325DD8">
            <w:pPr>
              <w:pStyle w:val="68"/>
              <w:widowControl w:val="0"/>
              <w:rPr>
                <w:rFonts w:ascii="Times New Roman" w:hAnsi="Times New Roman" w:cs="Times New Roman"/>
                <w:color w:val="000000"/>
              </w:rPr>
            </w:pPr>
            <w:r w:rsidRPr="00325DD8">
              <w:rPr>
                <w:rFonts w:ascii="Times New Roman" w:eastAsia="Times New Roman" w:hAnsi="Times New Roman" w:cs="Times New Roman"/>
                <w:color w:val="000000"/>
                <w:lang w:eastAsia="ru-RU"/>
              </w:rPr>
              <w:t>- выдвигать новые идеи, предлагать оригинальные подходы и решения;</w:t>
            </w:r>
          </w:p>
          <w:p w:rsidR="00325DD8" w:rsidRPr="00325DD8" w:rsidRDefault="00325DD8" w:rsidP="00325DD8">
            <w:pPr>
              <w:pStyle w:val="68"/>
              <w:widowControl w:val="0"/>
              <w:rPr>
                <w:rFonts w:ascii="Times New Roman" w:hAnsi="Times New Roman" w:cs="Times New Roman"/>
              </w:rPr>
            </w:pPr>
            <w:r w:rsidRPr="00325DD8">
              <w:rPr>
                <w:rFonts w:ascii="Times New Roman" w:hAnsi="Times New Roman" w:cs="Times New Roman"/>
                <w:color w:val="000000"/>
              </w:rPr>
              <w:t>- способность их использования в познавательной и социальной практике</w:t>
            </w:r>
          </w:p>
        </w:tc>
        <w:tc>
          <w:tcPr>
            <w:tcW w:w="3986" w:type="dxa"/>
            <w:tcBorders>
              <w:left w:val="single" w:sz="4" w:space="0" w:color="000000"/>
              <w:bottom w:val="single" w:sz="4" w:space="0" w:color="000000"/>
              <w:right w:val="single" w:sz="4" w:space="0" w:color="000000"/>
            </w:tcBorders>
            <w:shd w:val="clear" w:color="auto" w:fill="auto"/>
          </w:tcPr>
          <w:p w:rsidR="00325DD8" w:rsidRPr="00325DD8" w:rsidRDefault="00325DD8" w:rsidP="00325DD8">
            <w:pPr>
              <w:pStyle w:val="68"/>
              <w:widowControl w:val="0"/>
              <w:rPr>
                <w:rFonts w:ascii="Times New Roman" w:hAnsi="Times New Roman" w:cs="Times New Roman"/>
              </w:rPr>
            </w:pPr>
            <w:proofErr w:type="gramStart"/>
            <w:r w:rsidRPr="00325DD8">
              <w:rPr>
                <w:rFonts w:ascii="Times New Roman" w:hAnsi="Times New Roman" w:cs="Times New Roman"/>
                <w:iCs/>
                <w:color w:val="000000"/>
              </w:rPr>
              <w:lastRenderedPageBreak/>
              <w:t xml:space="preserve">- уметь реализовать этапы решения задач на компьютере; умение реализовывать на выбранном для изучения языке программирования высокого уровня (Паскаль, </w:t>
            </w:r>
            <w:proofErr w:type="spellStart"/>
            <w:r w:rsidRPr="00325DD8">
              <w:rPr>
                <w:rFonts w:ascii="Times New Roman" w:hAnsi="Times New Roman" w:cs="Times New Roman"/>
                <w:iCs/>
                <w:color w:val="000000"/>
              </w:rPr>
              <w:t>Python</w:t>
            </w:r>
            <w:proofErr w:type="spellEnd"/>
            <w:r w:rsidRPr="00325DD8">
              <w:rPr>
                <w:rFonts w:ascii="Times New Roman" w:hAnsi="Times New Roman" w:cs="Times New Roman"/>
                <w:iCs/>
                <w:color w:val="000000"/>
              </w:rPr>
              <w:t xml:space="preserve">, </w:t>
            </w:r>
            <w:proofErr w:type="spellStart"/>
            <w:r w:rsidRPr="00325DD8">
              <w:rPr>
                <w:rFonts w:ascii="Times New Roman" w:hAnsi="Times New Roman" w:cs="Times New Roman"/>
                <w:iCs/>
                <w:color w:val="000000"/>
              </w:rPr>
              <w:t>Java</w:t>
            </w:r>
            <w:proofErr w:type="spellEnd"/>
            <w:r w:rsidRPr="00325DD8">
              <w:rPr>
                <w:rFonts w:ascii="Times New Roman" w:hAnsi="Times New Roman" w:cs="Times New Roman"/>
                <w:iCs/>
                <w:color w:val="000000"/>
              </w:rPr>
              <w:t xml:space="preserve">, С++, С#) типовые алгоритмы обработки чисел, числовых </w:t>
            </w:r>
            <w:r w:rsidRPr="00325DD8">
              <w:rPr>
                <w:rFonts w:ascii="Times New Roman" w:hAnsi="Times New Roman" w:cs="Times New Roman"/>
                <w:iCs/>
                <w:color w:val="000000"/>
              </w:rPr>
              <w:lastRenderedPageBreak/>
              <w:t>последовательностей и массивов: представление числа в виде набора простых сомножителей; нахождение максимальной (минимальной) цифры натурального числа, записанного в системе счисления с основанием, не превышающим 10;</w:t>
            </w:r>
            <w:proofErr w:type="gramEnd"/>
            <w:r w:rsidRPr="00325DD8">
              <w:rPr>
                <w:rFonts w:ascii="Times New Roman" w:hAnsi="Times New Roman" w:cs="Times New Roman"/>
                <w:iCs/>
                <w:color w:val="000000"/>
              </w:rPr>
              <w:t xml:space="preserve"> вычисление обобщенных характеристик элементов массива или числовой последовательности (суммы, произведения среднего арифметического, минимального и максимального элементов, количества элементов, удовлетворяющих заданному условию); сортировку элементов массива;</w:t>
            </w:r>
          </w:p>
        </w:tc>
      </w:tr>
      <w:tr w:rsidR="00325DD8" w:rsidRPr="00325DD8" w:rsidTr="00325DD8">
        <w:trPr>
          <w:trHeight w:val="674"/>
        </w:trPr>
        <w:tc>
          <w:tcPr>
            <w:tcW w:w="2253" w:type="dxa"/>
            <w:tcBorders>
              <w:left w:val="single" w:sz="4" w:space="0" w:color="000000"/>
              <w:bottom w:val="single" w:sz="4" w:space="0" w:color="000000"/>
            </w:tcBorders>
            <w:shd w:val="clear" w:color="auto" w:fill="auto"/>
          </w:tcPr>
          <w:p w:rsidR="00325DD8" w:rsidRPr="00325DD8" w:rsidRDefault="00325DD8" w:rsidP="00325DD8">
            <w:pPr>
              <w:pStyle w:val="68"/>
              <w:widowControl w:val="0"/>
              <w:rPr>
                <w:rFonts w:ascii="Times New Roman" w:hAnsi="Times New Roman" w:cs="Times New Roman"/>
              </w:rPr>
            </w:pPr>
            <w:proofErr w:type="gramStart"/>
            <w:r w:rsidRPr="00325DD8">
              <w:rPr>
                <w:rFonts w:ascii="Times New Roman" w:hAnsi="Times New Roman" w:cs="Times New Roman"/>
                <w:b/>
                <w:bCs/>
                <w:color w:val="000000"/>
              </w:rPr>
              <w:lastRenderedPageBreak/>
              <w:t>ОК</w:t>
            </w:r>
            <w:proofErr w:type="gramEnd"/>
            <w:r w:rsidRPr="00325DD8">
              <w:rPr>
                <w:rFonts w:ascii="Times New Roman" w:hAnsi="Times New Roman" w:cs="Times New Roman"/>
                <w:b/>
                <w:bCs/>
                <w:color w:val="000000"/>
              </w:rPr>
              <w:t xml:space="preserve"> 02</w:t>
            </w:r>
            <w:r w:rsidRPr="00325DD8">
              <w:rPr>
                <w:rFonts w:ascii="Times New Roman" w:hAnsi="Times New Roman" w:cs="Times New Roman"/>
                <w:color w:val="000000"/>
              </w:rPr>
              <w:t>.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117" w:type="dxa"/>
            <w:tcBorders>
              <w:left w:val="single" w:sz="4" w:space="0" w:color="000000"/>
              <w:bottom w:val="single" w:sz="4" w:space="0" w:color="000000"/>
            </w:tcBorders>
            <w:shd w:val="clear" w:color="auto" w:fill="auto"/>
          </w:tcPr>
          <w:p w:rsidR="00325DD8" w:rsidRPr="00325DD8" w:rsidRDefault="00325DD8" w:rsidP="00325DD8">
            <w:pPr>
              <w:pStyle w:val="68"/>
              <w:widowControl w:val="0"/>
              <w:rPr>
                <w:rFonts w:ascii="Times New Roman" w:hAnsi="Times New Roman" w:cs="Times New Roman"/>
                <w:color w:val="000000"/>
                <w:shd w:val="clear" w:color="auto" w:fill="FFFFFF"/>
              </w:rPr>
            </w:pPr>
            <w:r w:rsidRPr="00325DD8">
              <w:rPr>
                <w:rFonts w:ascii="Times New Roman" w:hAnsi="Times New Roman" w:cs="Times New Roman"/>
                <w:b/>
                <w:bCs/>
                <w:color w:val="000000"/>
                <w:shd w:val="clear" w:color="auto" w:fill="FFFFFF"/>
              </w:rPr>
              <w:t>В области</w:t>
            </w:r>
            <w:r w:rsidRPr="00325DD8">
              <w:rPr>
                <w:rFonts w:ascii="Times New Roman" w:hAnsi="Times New Roman" w:cs="Times New Roman"/>
                <w:color w:val="000000"/>
                <w:shd w:val="clear" w:color="auto" w:fill="FFFFFF"/>
              </w:rPr>
              <w:t xml:space="preserve"> </w:t>
            </w:r>
            <w:r w:rsidRPr="00325DD8">
              <w:rPr>
                <w:rFonts w:ascii="Times New Roman" w:hAnsi="Times New Roman" w:cs="Times New Roman"/>
                <w:b/>
                <w:bCs/>
                <w:color w:val="000000"/>
                <w:shd w:val="clear" w:color="auto" w:fill="FFFFFF"/>
              </w:rPr>
              <w:t>ценности научного познания:</w:t>
            </w:r>
          </w:p>
          <w:p w:rsidR="00325DD8" w:rsidRPr="00325DD8" w:rsidRDefault="00325DD8" w:rsidP="00325DD8">
            <w:pPr>
              <w:pStyle w:val="68"/>
              <w:widowControl w:val="0"/>
              <w:rPr>
                <w:rFonts w:ascii="Times New Roman" w:hAnsi="Times New Roman" w:cs="Times New Roman"/>
                <w:color w:val="000000"/>
                <w:shd w:val="clear" w:color="auto" w:fill="FFFFFF"/>
              </w:rPr>
            </w:pPr>
            <w:r w:rsidRPr="00325DD8">
              <w:rPr>
                <w:rFonts w:ascii="Times New Roman" w:hAnsi="Times New Roman" w:cs="Times New Roman"/>
                <w:color w:val="000000"/>
                <w:shd w:val="clear" w:color="auto" w:fill="FFFFFF"/>
              </w:rPr>
              <w:t xml:space="preserve">- </w:t>
            </w:r>
            <w:proofErr w:type="spellStart"/>
            <w:r w:rsidRPr="00325DD8">
              <w:rPr>
                <w:rFonts w:ascii="Times New Roman" w:hAnsi="Times New Roman" w:cs="Times New Roman"/>
                <w:color w:val="000000"/>
                <w:shd w:val="clear" w:color="auto" w:fill="FFFFFF"/>
              </w:rPr>
              <w:t>сформированность</w:t>
            </w:r>
            <w:proofErr w:type="spellEnd"/>
            <w:r w:rsidRPr="00325DD8">
              <w:rPr>
                <w:rFonts w:ascii="Times New Roman" w:hAnsi="Times New Roman" w:cs="Times New Roman"/>
                <w:color w:val="000000"/>
                <w:shd w:val="clear" w:color="auto" w:fill="FFFFFF"/>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325DD8" w:rsidRPr="00325DD8" w:rsidRDefault="00325DD8" w:rsidP="00325DD8">
            <w:pPr>
              <w:pStyle w:val="68"/>
              <w:widowControl w:val="0"/>
              <w:rPr>
                <w:rFonts w:ascii="Times New Roman" w:hAnsi="Times New Roman" w:cs="Times New Roman"/>
                <w:color w:val="000000"/>
                <w:shd w:val="clear" w:color="auto" w:fill="FFFFFF"/>
              </w:rPr>
            </w:pPr>
            <w:r w:rsidRPr="00325DD8">
              <w:rPr>
                <w:rFonts w:ascii="Times New Roman" w:hAnsi="Times New Roman" w:cs="Times New Roman"/>
                <w:color w:val="000000"/>
                <w:shd w:val="clear" w:color="auto" w:fill="FFFFFF"/>
              </w:rPr>
              <w:t>- совершенствование языковой и читательской культуры как средства взаимодействия между людьми и познания мира;</w:t>
            </w:r>
          </w:p>
          <w:p w:rsidR="00325DD8" w:rsidRPr="00325DD8" w:rsidRDefault="00325DD8" w:rsidP="00325DD8">
            <w:pPr>
              <w:pStyle w:val="68"/>
              <w:widowControl w:val="0"/>
              <w:rPr>
                <w:rFonts w:ascii="Times New Roman" w:hAnsi="Times New Roman" w:cs="Times New Roman"/>
                <w:b/>
                <w:bCs/>
                <w:color w:val="000000"/>
                <w:shd w:val="clear" w:color="auto" w:fill="FFFFFF"/>
              </w:rPr>
            </w:pPr>
            <w:r w:rsidRPr="00325DD8">
              <w:rPr>
                <w:rFonts w:ascii="Times New Roman" w:hAnsi="Times New Roman" w:cs="Times New Roman"/>
                <w:color w:val="000000"/>
                <w:shd w:val="clear" w:color="auto" w:fill="FFFFFF"/>
              </w:rPr>
              <w:t>- осознание ценности научной деятельности, готовность осуществлять проектную и исследовательскую деятельность индивидуально и в группе;</w:t>
            </w:r>
          </w:p>
          <w:p w:rsidR="00325DD8" w:rsidRPr="00325DD8" w:rsidRDefault="00325DD8" w:rsidP="00325DD8">
            <w:pPr>
              <w:pStyle w:val="68"/>
              <w:widowControl w:val="0"/>
              <w:rPr>
                <w:rFonts w:ascii="Times New Roman" w:eastAsia="Times New Roman" w:hAnsi="Times New Roman" w:cs="Times New Roman"/>
                <w:b/>
                <w:bCs/>
                <w:color w:val="000000"/>
                <w:lang w:eastAsia="ru-RU"/>
              </w:rPr>
            </w:pPr>
            <w:r w:rsidRPr="00325DD8">
              <w:rPr>
                <w:rFonts w:ascii="Times New Roman" w:hAnsi="Times New Roman" w:cs="Times New Roman"/>
                <w:b/>
                <w:bCs/>
                <w:color w:val="000000"/>
                <w:shd w:val="clear" w:color="auto" w:fill="FFFFFF"/>
              </w:rPr>
              <w:t>Овладение универсальными учебными познавательными действиями:</w:t>
            </w:r>
          </w:p>
          <w:p w:rsidR="00325DD8" w:rsidRPr="00325DD8" w:rsidRDefault="00325DD8" w:rsidP="00325DD8">
            <w:pPr>
              <w:pStyle w:val="68"/>
              <w:widowControl w:val="0"/>
              <w:rPr>
                <w:rFonts w:ascii="Times New Roman" w:eastAsia="Times New Roman" w:hAnsi="Times New Roman" w:cs="Times New Roman"/>
                <w:color w:val="000000"/>
                <w:lang w:eastAsia="ru-RU"/>
              </w:rPr>
            </w:pPr>
            <w:r w:rsidRPr="00325DD8">
              <w:rPr>
                <w:rFonts w:ascii="Times New Roman" w:eastAsia="Times New Roman" w:hAnsi="Times New Roman" w:cs="Times New Roman"/>
                <w:b/>
                <w:bCs/>
                <w:color w:val="000000"/>
                <w:lang w:eastAsia="ru-RU"/>
              </w:rPr>
              <w:t>работа с информацией:</w:t>
            </w:r>
          </w:p>
          <w:p w:rsidR="00325DD8" w:rsidRPr="00325DD8" w:rsidRDefault="00325DD8" w:rsidP="00325DD8">
            <w:pPr>
              <w:pStyle w:val="68"/>
              <w:widowControl w:val="0"/>
              <w:rPr>
                <w:rFonts w:ascii="Times New Roman" w:eastAsia="Times New Roman" w:hAnsi="Times New Roman" w:cs="Times New Roman"/>
                <w:color w:val="000000"/>
                <w:lang w:eastAsia="ru-RU"/>
              </w:rPr>
            </w:pPr>
            <w:r w:rsidRPr="00325DD8">
              <w:rPr>
                <w:rFonts w:ascii="Times New Roman" w:eastAsia="Times New Roman" w:hAnsi="Times New Roman" w:cs="Times New Roman"/>
                <w:color w:val="000000"/>
                <w:lang w:eastAsia="ru-RU"/>
              </w:rPr>
              <w:t xml:space="preserve">- владеть навыками получения информации из источников разных типов, самостоятельно </w:t>
            </w:r>
            <w:r w:rsidRPr="00325DD8">
              <w:rPr>
                <w:rFonts w:ascii="Times New Roman" w:eastAsia="Times New Roman" w:hAnsi="Times New Roman" w:cs="Times New Roman"/>
                <w:color w:val="000000"/>
                <w:lang w:eastAsia="ru-RU"/>
              </w:rPr>
              <w:lastRenderedPageBreak/>
              <w:t>осуществлять поиск, анализ, систематизацию и интерпретацию информации различных видов и форм представления;</w:t>
            </w:r>
          </w:p>
          <w:p w:rsidR="00325DD8" w:rsidRPr="00325DD8" w:rsidRDefault="00325DD8" w:rsidP="00325DD8">
            <w:pPr>
              <w:pStyle w:val="68"/>
              <w:widowControl w:val="0"/>
              <w:rPr>
                <w:rFonts w:ascii="Times New Roman" w:eastAsia="Times New Roman" w:hAnsi="Times New Roman" w:cs="Times New Roman"/>
                <w:color w:val="000000"/>
                <w:lang w:eastAsia="ru-RU"/>
              </w:rPr>
            </w:pPr>
            <w:r w:rsidRPr="00325DD8">
              <w:rPr>
                <w:rFonts w:ascii="Times New Roman" w:eastAsia="Times New Roman" w:hAnsi="Times New Roman" w:cs="Times New Roman"/>
                <w:color w:val="000000"/>
                <w:lang w:eastAsia="ru-RU"/>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325DD8" w:rsidRPr="00325DD8" w:rsidRDefault="00325DD8" w:rsidP="00325DD8">
            <w:pPr>
              <w:pStyle w:val="68"/>
              <w:widowControl w:val="0"/>
              <w:rPr>
                <w:rFonts w:ascii="Times New Roman" w:eastAsia="Times New Roman" w:hAnsi="Times New Roman" w:cs="Times New Roman"/>
                <w:color w:val="000000"/>
                <w:lang w:eastAsia="ru-RU"/>
              </w:rPr>
            </w:pPr>
            <w:r w:rsidRPr="00325DD8">
              <w:rPr>
                <w:rFonts w:ascii="Times New Roman" w:eastAsia="Times New Roman" w:hAnsi="Times New Roman" w:cs="Times New Roman"/>
                <w:color w:val="000000"/>
                <w:lang w:eastAsia="ru-RU"/>
              </w:rPr>
              <w:t>- оценивать достоверность, легитимность информации, ее соответствие правовым и морально-этическим нормам;</w:t>
            </w:r>
          </w:p>
          <w:p w:rsidR="00325DD8" w:rsidRPr="00325DD8" w:rsidRDefault="00325DD8" w:rsidP="00325DD8">
            <w:pPr>
              <w:pStyle w:val="68"/>
              <w:widowControl w:val="0"/>
              <w:rPr>
                <w:rFonts w:ascii="Times New Roman" w:eastAsia="Times New Roman" w:hAnsi="Times New Roman" w:cs="Times New Roman"/>
                <w:color w:val="000000"/>
                <w:lang w:eastAsia="ru-RU"/>
              </w:rPr>
            </w:pPr>
            <w:r w:rsidRPr="00325DD8">
              <w:rPr>
                <w:rFonts w:ascii="Times New Roman" w:eastAsia="Times New Roman" w:hAnsi="Times New Roman" w:cs="Times New Roman"/>
                <w:color w:val="000000"/>
                <w:lang w:eastAsia="ru-RU"/>
              </w:rPr>
              <w:t>-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325DD8" w:rsidRPr="00325DD8" w:rsidRDefault="00325DD8" w:rsidP="00325DD8">
            <w:pPr>
              <w:pStyle w:val="68"/>
              <w:widowControl w:val="0"/>
              <w:rPr>
                <w:rFonts w:ascii="Times New Roman" w:hAnsi="Times New Roman" w:cs="Times New Roman"/>
              </w:rPr>
            </w:pPr>
            <w:r w:rsidRPr="00325DD8">
              <w:rPr>
                <w:rFonts w:ascii="Times New Roman" w:eastAsia="Times New Roman" w:hAnsi="Times New Roman" w:cs="Times New Roman"/>
                <w:color w:val="000000"/>
                <w:lang w:eastAsia="ru-RU"/>
              </w:rPr>
              <w:t>- владеть навыками распознавания и защиты информации, информационной безопасности личности</w:t>
            </w:r>
          </w:p>
        </w:tc>
        <w:tc>
          <w:tcPr>
            <w:tcW w:w="3986" w:type="dxa"/>
            <w:tcBorders>
              <w:left w:val="single" w:sz="4" w:space="0" w:color="000000"/>
              <w:bottom w:val="single" w:sz="4" w:space="0" w:color="000000"/>
              <w:right w:val="single" w:sz="4" w:space="0" w:color="000000"/>
            </w:tcBorders>
            <w:shd w:val="clear" w:color="auto" w:fill="auto"/>
          </w:tcPr>
          <w:p w:rsidR="00325DD8" w:rsidRPr="00325DD8" w:rsidRDefault="00325DD8" w:rsidP="00325DD8">
            <w:pPr>
              <w:pStyle w:val="68"/>
              <w:widowControl w:val="0"/>
              <w:rPr>
                <w:rFonts w:ascii="Times New Roman" w:eastAsia="Times New Roman" w:hAnsi="Times New Roman" w:cs="Times New Roman"/>
                <w:color w:val="000000"/>
                <w:lang w:eastAsia="ru-RU"/>
              </w:rPr>
            </w:pPr>
            <w:proofErr w:type="gramStart"/>
            <w:r w:rsidRPr="00325DD8">
              <w:rPr>
                <w:rFonts w:ascii="Times New Roman" w:eastAsia="Times New Roman" w:hAnsi="Times New Roman" w:cs="Times New Roman"/>
                <w:color w:val="000000"/>
                <w:lang w:eastAsia="ru-RU"/>
              </w:rPr>
              <w:lastRenderedPageBreak/>
              <w:t>- владеть представлениями о роли информации и связанных с ней процессов в природе, технике и обществе; понятиями «информация», «информационный процесс», «система», «компоненты системы» «системный эффект», «информационная система», «система управления»; владеть методами поиска информации в сети Интернет; уметь критически оценивать информацию, полученную из сети Интернет; характеризовать большие данные, приводить примеры источников их получения и направления использования;</w:t>
            </w:r>
            <w:proofErr w:type="gramEnd"/>
          </w:p>
          <w:p w:rsidR="00325DD8" w:rsidRPr="00325DD8" w:rsidRDefault="00325DD8" w:rsidP="00325DD8">
            <w:pPr>
              <w:pStyle w:val="68"/>
              <w:widowControl w:val="0"/>
              <w:rPr>
                <w:rFonts w:ascii="Times New Roman" w:eastAsia="Times New Roman" w:hAnsi="Times New Roman" w:cs="Times New Roman"/>
                <w:color w:val="000000"/>
                <w:lang w:eastAsia="ru-RU"/>
              </w:rPr>
            </w:pPr>
            <w:r w:rsidRPr="00325DD8">
              <w:rPr>
                <w:rFonts w:ascii="Times New Roman" w:eastAsia="Times New Roman" w:hAnsi="Times New Roman" w:cs="Times New Roman"/>
                <w:color w:val="000000"/>
                <w:lang w:eastAsia="ru-RU"/>
              </w:rPr>
              <w:t>- понимать основные принципы устройства и функционирования современных стационарных и мобильных компьютеров; тенденций развития компьютерных технологий; владеть навыками работы с операционными системами и основными видами программного обеспечения для решения учебных задач по выбранной специализации;</w:t>
            </w:r>
          </w:p>
          <w:p w:rsidR="00325DD8" w:rsidRPr="00325DD8" w:rsidRDefault="00325DD8" w:rsidP="00325DD8">
            <w:pPr>
              <w:pStyle w:val="68"/>
              <w:widowControl w:val="0"/>
              <w:rPr>
                <w:rFonts w:ascii="Times New Roman" w:eastAsia="Times New Roman" w:hAnsi="Times New Roman" w:cs="Times New Roman"/>
                <w:color w:val="000000"/>
                <w:lang w:eastAsia="ru-RU"/>
              </w:rPr>
            </w:pPr>
            <w:r w:rsidRPr="00325DD8">
              <w:rPr>
                <w:rFonts w:ascii="Times New Roman" w:eastAsia="Times New Roman" w:hAnsi="Times New Roman" w:cs="Times New Roman"/>
                <w:color w:val="000000"/>
                <w:lang w:eastAsia="ru-RU"/>
              </w:rPr>
              <w:t xml:space="preserve">- иметь представления о компьютерных сетях и их роли в современном мире; об общих принципах разработки и функционирования </w:t>
            </w:r>
            <w:proofErr w:type="gramStart"/>
            <w:r w:rsidRPr="00325DD8">
              <w:rPr>
                <w:rFonts w:ascii="Times New Roman" w:eastAsia="Times New Roman" w:hAnsi="Times New Roman" w:cs="Times New Roman"/>
                <w:color w:val="000000"/>
                <w:lang w:eastAsia="ru-RU"/>
              </w:rPr>
              <w:t>интернет-приложений</w:t>
            </w:r>
            <w:proofErr w:type="gramEnd"/>
            <w:r w:rsidRPr="00325DD8">
              <w:rPr>
                <w:rFonts w:ascii="Times New Roman" w:eastAsia="Times New Roman" w:hAnsi="Times New Roman" w:cs="Times New Roman"/>
                <w:color w:val="000000"/>
                <w:lang w:eastAsia="ru-RU"/>
              </w:rPr>
              <w:t>;</w:t>
            </w:r>
          </w:p>
          <w:p w:rsidR="00325DD8" w:rsidRPr="00325DD8" w:rsidRDefault="00325DD8" w:rsidP="00325DD8">
            <w:pPr>
              <w:pStyle w:val="68"/>
              <w:widowControl w:val="0"/>
              <w:rPr>
                <w:rFonts w:ascii="Times New Roman" w:eastAsia="Times New Roman" w:hAnsi="Times New Roman" w:cs="Times New Roman"/>
                <w:color w:val="000000"/>
                <w:lang w:eastAsia="ru-RU"/>
              </w:rPr>
            </w:pPr>
            <w:r w:rsidRPr="00325DD8">
              <w:rPr>
                <w:rFonts w:ascii="Times New Roman" w:eastAsia="Times New Roman" w:hAnsi="Times New Roman" w:cs="Times New Roman"/>
                <w:color w:val="000000"/>
                <w:lang w:eastAsia="ru-RU"/>
              </w:rPr>
              <w:t xml:space="preserve">- понимать основные принципы дискретизации различных видов </w:t>
            </w:r>
            <w:r w:rsidRPr="00325DD8">
              <w:rPr>
                <w:rFonts w:ascii="Times New Roman" w:eastAsia="Times New Roman" w:hAnsi="Times New Roman" w:cs="Times New Roman"/>
                <w:color w:val="000000"/>
                <w:lang w:eastAsia="ru-RU"/>
              </w:rPr>
              <w:lastRenderedPageBreak/>
              <w:t>информации; уметь определять информационный объем текстовых, графических и звуковых данных при заданных параметрах дискретизации;</w:t>
            </w:r>
          </w:p>
          <w:p w:rsidR="00325DD8" w:rsidRPr="00325DD8" w:rsidRDefault="00325DD8" w:rsidP="00325DD8">
            <w:pPr>
              <w:pStyle w:val="68"/>
              <w:widowControl w:val="0"/>
              <w:rPr>
                <w:rFonts w:ascii="Times New Roman" w:eastAsia="Times New Roman" w:hAnsi="Times New Roman" w:cs="Times New Roman"/>
                <w:color w:val="000000"/>
                <w:lang w:eastAsia="ru-RU"/>
              </w:rPr>
            </w:pPr>
            <w:r w:rsidRPr="00325DD8">
              <w:rPr>
                <w:rFonts w:ascii="Times New Roman" w:eastAsia="Times New Roman" w:hAnsi="Times New Roman" w:cs="Times New Roman"/>
                <w:color w:val="000000"/>
                <w:lang w:eastAsia="ru-RU"/>
              </w:rPr>
              <w:t>- уметь строить неравномерные коды, допускающие однозначное декодирование сообщений (префиксные коды); использовать простейшие коды, которые позволяют обнаруживать и исправлять ошибки при передаче данных;</w:t>
            </w:r>
          </w:p>
          <w:p w:rsidR="00325DD8" w:rsidRPr="00325DD8" w:rsidRDefault="00325DD8" w:rsidP="00325DD8">
            <w:pPr>
              <w:pStyle w:val="68"/>
              <w:widowControl w:val="0"/>
              <w:rPr>
                <w:rFonts w:ascii="Times New Roman" w:eastAsia="Times New Roman" w:hAnsi="Times New Roman" w:cs="Times New Roman"/>
                <w:color w:val="000000"/>
                <w:lang w:eastAsia="ru-RU"/>
              </w:rPr>
            </w:pPr>
            <w:r w:rsidRPr="00325DD8">
              <w:rPr>
                <w:rFonts w:ascii="Times New Roman" w:eastAsia="Times New Roman" w:hAnsi="Times New Roman" w:cs="Times New Roman"/>
                <w:color w:val="000000"/>
                <w:lang w:eastAsia="ru-RU"/>
              </w:rPr>
              <w:t>- владеть теоретическим аппаратом, позволяющим осуществлять представление заданного натурального числа в различных системах счисления; выполнять преобразования логических выражений, используя законы алгебры логики; определять кратчайший путь во взвешенном графе и количество путей между вершинами ориентированного ациклического графа;</w:t>
            </w:r>
          </w:p>
          <w:p w:rsidR="00325DD8" w:rsidRPr="00325DD8" w:rsidRDefault="00325DD8" w:rsidP="00325DD8">
            <w:pPr>
              <w:pStyle w:val="68"/>
              <w:widowControl w:val="0"/>
              <w:rPr>
                <w:rFonts w:ascii="Times New Roman" w:eastAsia="Times New Roman" w:hAnsi="Times New Roman" w:cs="Times New Roman"/>
                <w:color w:val="000000"/>
                <w:lang w:eastAsia="ru-RU"/>
              </w:rPr>
            </w:pPr>
            <w:proofErr w:type="gramStart"/>
            <w:r w:rsidRPr="00325DD8">
              <w:rPr>
                <w:rFonts w:ascii="Times New Roman" w:eastAsia="Times New Roman" w:hAnsi="Times New Roman" w:cs="Times New Roman"/>
                <w:color w:val="000000"/>
                <w:lang w:eastAsia="ru-RU"/>
              </w:rPr>
              <w:t xml:space="preserve">- уметь читать и понимать программы, реализующие несложные алгоритмы обработки числовых и текстовых данных (в том числе массивов и символьных строк) на выбранном для изучения универсальном языке программирования высокого уровня (Паскаль, </w:t>
            </w:r>
            <w:proofErr w:type="spellStart"/>
            <w:r w:rsidRPr="00325DD8">
              <w:rPr>
                <w:rFonts w:ascii="Times New Roman" w:eastAsia="Times New Roman" w:hAnsi="Times New Roman" w:cs="Times New Roman"/>
                <w:color w:val="000000"/>
                <w:lang w:eastAsia="ru-RU"/>
              </w:rPr>
              <w:t>Python</w:t>
            </w:r>
            <w:proofErr w:type="spellEnd"/>
            <w:r w:rsidRPr="00325DD8">
              <w:rPr>
                <w:rFonts w:ascii="Times New Roman" w:eastAsia="Times New Roman" w:hAnsi="Times New Roman" w:cs="Times New Roman"/>
                <w:color w:val="000000"/>
                <w:lang w:eastAsia="ru-RU"/>
              </w:rPr>
              <w:t xml:space="preserve">, </w:t>
            </w:r>
            <w:proofErr w:type="spellStart"/>
            <w:r w:rsidRPr="00325DD8">
              <w:rPr>
                <w:rFonts w:ascii="Times New Roman" w:eastAsia="Times New Roman" w:hAnsi="Times New Roman" w:cs="Times New Roman"/>
                <w:color w:val="000000"/>
                <w:lang w:eastAsia="ru-RU"/>
              </w:rPr>
              <w:t>Java</w:t>
            </w:r>
            <w:proofErr w:type="spellEnd"/>
            <w:r w:rsidRPr="00325DD8">
              <w:rPr>
                <w:rFonts w:ascii="Times New Roman" w:eastAsia="Times New Roman" w:hAnsi="Times New Roman" w:cs="Times New Roman"/>
                <w:color w:val="000000"/>
                <w:lang w:eastAsia="ru-RU"/>
              </w:rPr>
              <w:t>, С++, С#); анализировать алгоритмы с использованием таблиц трассировки; определять без использования компьютера результаты выполнения несложных программ, включающих циклы, ветвления и подпрограммы, при заданных исходных данных;</w:t>
            </w:r>
            <w:proofErr w:type="gramEnd"/>
            <w:r w:rsidRPr="00325DD8">
              <w:rPr>
                <w:rFonts w:ascii="Times New Roman" w:eastAsia="Times New Roman" w:hAnsi="Times New Roman" w:cs="Times New Roman"/>
                <w:color w:val="000000"/>
                <w:lang w:eastAsia="ru-RU"/>
              </w:rPr>
              <w:t xml:space="preserve"> модифицировать готовые программы для решения новых задач, использовать их в своих программах в качестве подпрограмм (процедур, функций);</w:t>
            </w:r>
          </w:p>
          <w:p w:rsidR="00325DD8" w:rsidRPr="00325DD8" w:rsidRDefault="00325DD8" w:rsidP="00325DD8">
            <w:pPr>
              <w:pStyle w:val="68"/>
              <w:widowControl w:val="0"/>
              <w:rPr>
                <w:rFonts w:ascii="Times New Roman" w:eastAsia="Times New Roman" w:hAnsi="Times New Roman" w:cs="Times New Roman"/>
                <w:color w:val="000000"/>
                <w:lang w:eastAsia="ru-RU"/>
              </w:rPr>
            </w:pPr>
            <w:r w:rsidRPr="00325DD8">
              <w:rPr>
                <w:rFonts w:ascii="Times New Roman" w:eastAsia="Times New Roman" w:hAnsi="Times New Roman" w:cs="Times New Roman"/>
                <w:color w:val="000000"/>
                <w:lang w:eastAsia="ru-RU"/>
              </w:rPr>
              <w:t xml:space="preserve">- уметь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 умение </w:t>
            </w:r>
            <w:r w:rsidRPr="00325DD8">
              <w:rPr>
                <w:rFonts w:ascii="Times New Roman" w:eastAsia="Times New Roman" w:hAnsi="Times New Roman" w:cs="Times New Roman"/>
                <w:color w:val="000000"/>
                <w:lang w:eastAsia="ru-RU"/>
              </w:rPr>
              <w:lastRenderedPageBreak/>
              <w:t xml:space="preserve">использовать табличные (реляционные) базы данных, в частности, составлять запросы в </w:t>
            </w:r>
            <w:proofErr w:type="gramStart"/>
            <w:r w:rsidRPr="00325DD8">
              <w:rPr>
                <w:rFonts w:ascii="Times New Roman" w:eastAsia="Times New Roman" w:hAnsi="Times New Roman" w:cs="Times New Roman"/>
                <w:color w:val="000000"/>
                <w:lang w:eastAsia="ru-RU"/>
              </w:rPr>
              <w:t>базах</w:t>
            </w:r>
            <w:proofErr w:type="gramEnd"/>
            <w:r w:rsidRPr="00325DD8">
              <w:rPr>
                <w:rFonts w:ascii="Times New Roman" w:eastAsia="Times New Roman" w:hAnsi="Times New Roman" w:cs="Times New Roman"/>
                <w:color w:val="000000"/>
                <w:lang w:eastAsia="ru-RU"/>
              </w:rPr>
              <w:t xml:space="preserve"> данных (в том числе вычисляемые запросы), выполнять сортировку и поиск записей в базе данных; наполнять разработанную базу данных; умение использовать электронные таблицы для анализа, представления и обработки данных (включая вычисление суммы, среднего арифметического, наибольшего и наименьшего значений, решение уравнений);</w:t>
            </w:r>
          </w:p>
          <w:p w:rsidR="00325DD8" w:rsidRPr="00325DD8" w:rsidRDefault="00325DD8" w:rsidP="00325DD8">
            <w:pPr>
              <w:pStyle w:val="68"/>
              <w:widowControl w:val="0"/>
              <w:rPr>
                <w:rFonts w:ascii="Times New Roman" w:eastAsia="Times New Roman" w:hAnsi="Times New Roman" w:cs="Times New Roman"/>
                <w:bCs/>
                <w:color w:val="000000"/>
                <w:lang w:eastAsia="ru-RU"/>
              </w:rPr>
            </w:pPr>
            <w:r w:rsidRPr="00325DD8">
              <w:rPr>
                <w:rFonts w:ascii="Times New Roman" w:eastAsia="Times New Roman" w:hAnsi="Times New Roman" w:cs="Times New Roman"/>
                <w:color w:val="000000"/>
                <w:lang w:eastAsia="ru-RU"/>
              </w:rPr>
              <w:t>- уметь использовать компьютерно-математические модели для анализа объектов и процессов: формулировать цель моделирования, выполнять анализ результатов, полученных в ходе моделирования; оценивать адекватность модели моделируемому объекту или процессу; представлять результаты моделирования в наглядном виде;</w:t>
            </w:r>
          </w:p>
          <w:p w:rsidR="00325DD8" w:rsidRPr="00325DD8" w:rsidRDefault="00325DD8" w:rsidP="00325DD8">
            <w:pPr>
              <w:pStyle w:val="68"/>
              <w:widowControl w:val="0"/>
              <w:rPr>
                <w:rFonts w:ascii="Times New Roman" w:eastAsia="Times New Roman" w:hAnsi="Times New Roman" w:cs="Times New Roman"/>
                <w:bCs/>
                <w:color w:val="000000"/>
                <w:lang w:eastAsia="ru-RU"/>
              </w:rPr>
            </w:pPr>
            <w:r w:rsidRPr="00325DD8">
              <w:rPr>
                <w:rFonts w:ascii="Times New Roman" w:eastAsia="Times New Roman" w:hAnsi="Times New Roman" w:cs="Times New Roman"/>
                <w:bCs/>
                <w:color w:val="000000"/>
                <w:lang w:eastAsia="ru-RU"/>
              </w:rPr>
              <w:t>- уметь классифицировать основные задачи анализа данных (прогнозирование, классификация, кластеризация, анализ отклонений); понимать последовательность решения задач анализа данных: сбор первичных данных, очистка и оценка качества данных, выбор и/или построение модели, преобразование данных, визуализация данных, интерпретация результатов;</w:t>
            </w:r>
          </w:p>
          <w:p w:rsidR="00325DD8" w:rsidRPr="00325DD8" w:rsidRDefault="00325DD8" w:rsidP="00325DD8">
            <w:pPr>
              <w:pStyle w:val="68"/>
              <w:widowControl w:val="0"/>
              <w:rPr>
                <w:rFonts w:ascii="Times New Roman" w:eastAsia="Times New Roman" w:hAnsi="Times New Roman" w:cs="Times New Roman"/>
                <w:bCs/>
                <w:color w:val="000000"/>
                <w:lang w:eastAsia="ru-RU"/>
              </w:rPr>
            </w:pPr>
            <w:r w:rsidRPr="00325DD8">
              <w:rPr>
                <w:rFonts w:ascii="Times New Roman" w:eastAsia="Times New Roman" w:hAnsi="Times New Roman" w:cs="Times New Roman"/>
                <w:bCs/>
                <w:color w:val="000000"/>
                <w:lang w:eastAsia="ru-RU"/>
              </w:rPr>
              <w:t>- иметь представления о базовых принципах организации и функционирования компьютерных сетей;</w:t>
            </w:r>
          </w:p>
          <w:p w:rsidR="00325DD8" w:rsidRPr="00325DD8" w:rsidRDefault="00325DD8" w:rsidP="00325DD8">
            <w:pPr>
              <w:pStyle w:val="68"/>
              <w:widowControl w:val="0"/>
              <w:rPr>
                <w:rFonts w:ascii="Times New Roman" w:eastAsia="Times New Roman" w:hAnsi="Times New Roman" w:cs="Times New Roman"/>
                <w:bCs/>
                <w:color w:val="000000"/>
                <w:lang w:eastAsia="ru-RU"/>
              </w:rPr>
            </w:pPr>
            <w:r w:rsidRPr="00325DD8">
              <w:rPr>
                <w:rFonts w:ascii="Times New Roman" w:eastAsia="Times New Roman" w:hAnsi="Times New Roman" w:cs="Times New Roman"/>
                <w:bCs/>
                <w:color w:val="000000"/>
                <w:lang w:eastAsia="ru-RU"/>
              </w:rPr>
              <w:t>- уметь определять среднюю скорость передачи данных, оценивать изменение времени передачи при изменении информационного объема данных и характеристик канала связи;</w:t>
            </w:r>
          </w:p>
          <w:p w:rsidR="00325DD8" w:rsidRPr="00325DD8" w:rsidRDefault="00325DD8" w:rsidP="00325DD8">
            <w:pPr>
              <w:pStyle w:val="68"/>
              <w:widowControl w:val="0"/>
              <w:rPr>
                <w:rFonts w:ascii="Times New Roman" w:eastAsia="Times New Roman" w:hAnsi="Times New Roman" w:cs="Times New Roman"/>
                <w:bCs/>
                <w:color w:val="000000"/>
                <w:lang w:eastAsia="ru-RU"/>
              </w:rPr>
            </w:pPr>
            <w:r w:rsidRPr="00325DD8">
              <w:rPr>
                <w:rFonts w:ascii="Times New Roman" w:eastAsia="Times New Roman" w:hAnsi="Times New Roman" w:cs="Times New Roman"/>
                <w:bCs/>
                <w:color w:val="000000"/>
                <w:lang w:eastAsia="ru-RU"/>
              </w:rPr>
              <w:t xml:space="preserve">- уметь строить код, обеспечивающий наименьшую возможную среднюю длину сообщения при известной частоте символов; пояснять принципы работы простых алгоритмов сжатия </w:t>
            </w:r>
            <w:r w:rsidRPr="00325DD8">
              <w:rPr>
                <w:rFonts w:ascii="Times New Roman" w:eastAsia="Times New Roman" w:hAnsi="Times New Roman" w:cs="Times New Roman"/>
                <w:bCs/>
                <w:color w:val="000000"/>
                <w:lang w:eastAsia="ru-RU"/>
              </w:rPr>
              <w:lastRenderedPageBreak/>
              <w:t>данных;</w:t>
            </w:r>
          </w:p>
          <w:p w:rsidR="00325DD8" w:rsidRPr="00325DD8" w:rsidRDefault="00325DD8" w:rsidP="00325DD8">
            <w:pPr>
              <w:pStyle w:val="68"/>
              <w:widowControl w:val="0"/>
              <w:rPr>
                <w:rFonts w:ascii="Times New Roman" w:eastAsia="Times New Roman" w:hAnsi="Times New Roman" w:cs="Times New Roman"/>
                <w:bCs/>
                <w:color w:val="000000"/>
                <w:lang w:eastAsia="ru-RU"/>
              </w:rPr>
            </w:pPr>
            <w:proofErr w:type="gramStart"/>
            <w:r w:rsidRPr="00325DD8">
              <w:rPr>
                <w:rFonts w:ascii="Times New Roman" w:eastAsia="Times New Roman" w:hAnsi="Times New Roman" w:cs="Times New Roman"/>
                <w:bCs/>
                <w:color w:val="000000"/>
                <w:lang w:eastAsia="ru-RU"/>
              </w:rPr>
              <w:t>- уметь использовать при решении задач свойства позиционной записи чисел, алгоритмы построения записи числа в позиционной системе счисления с заданным основанием и построения числа по строке, содержащей запись этого числа в позиционной системе счисления с заданным основанием; уметь выполнять арифметические операции в позиционных системах счисления; умение строить логическое выражение в дизъюнктивной и конъюнктивной нормальных формах по заданной таблице истинности;</w:t>
            </w:r>
            <w:proofErr w:type="gramEnd"/>
            <w:r w:rsidRPr="00325DD8">
              <w:rPr>
                <w:rFonts w:ascii="Times New Roman" w:eastAsia="Times New Roman" w:hAnsi="Times New Roman" w:cs="Times New Roman"/>
                <w:bCs/>
                <w:color w:val="000000"/>
                <w:lang w:eastAsia="ru-RU"/>
              </w:rPr>
              <w:t xml:space="preserve"> </w:t>
            </w:r>
            <w:proofErr w:type="gramStart"/>
            <w:r w:rsidRPr="00325DD8">
              <w:rPr>
                <w:rFonts w:ascii="Times New Roman" w:eastAsia="Times New Roman" w:hAnsi="Times New Roman" w:cs="Times New Roman"/>
                <w:bCs/>
                <w:color w:val="000000"/>
                <w:lang w:eastAsia="ru-RU"/>
              </w:rPr>
              <w:t>исследовать область истинности высказывания, содержащего переменные; решать несложные логические уравнения; уметь решать алгоритмические задачи, связанные с анализом графов (задачи построения оптимального пути между вершинами графа, определения количества различных путей между вершинами ориентированного ациклического графа); уметь использовать деревья при анализе и построении кодов и для представления арифметических выражений, при решении задач поиска и сортировки;</w:t>
            </w:r>
            <w:proofErr w:type="gramEnd"/>
            <w:r w:rsidRPr="00325DD8">
              <w:rPr>
                <w:rFonts w:ascii="Times New Roman" w:eastAsia="Times New Roman" w:hAnsi="Times New Roman" w:cs="Times New Roman"/>
                <w:bCs/>
                <w:color w:val="000000"/>
                <w:lang w:eastAsia="ru-RU"/>
              </w:rPr>
              <w:t xml:space="preserve"> уметь строить дерево игры по заданному алгоритму; разрабатывать и обосновывать выигрышную стратегию игры;</w:t>
            </w:r>
          </w:p>
          <w:p w:rsidR="00325DD8" w:rsidRPr="00325DD8" w:rsidRDefault="00325DD8" w:rsidP="00325DD8">
            <w:pPr>
              <w:pStyle w:val="68"/>
              <w:widowControl w:val="0"/>
              <w:rPr>
                <w:rFonts w:ascii="Times New Roman" w:eastAsia="Times New Roman" w:hAnsi="Times New Roman" w:cs="Times New Roman"/>
                <w:bCs/>
                <w:color w:val="000000"/>
                <w:lang w:eastAsia="ru-RU"/>
              </w:rPr>
            </w:pPr>
            <w:r w:rsidRPr="00325DD8">
              <w:rPr>
                <w:rFonts w:ascii="Times New Roman" w:eastAsia="Times New Roman" w:hAnsi="Times New Roman" w:cs="Times New Roman"/>
                <w:bCs/>
                <w:color w:val="000000"/>
                <w:lang w:eastAsia="ru-RU"/>
              </w:rPr>
              <w:t xml:space="preserve">- понимать базовые алгоритмы обработки числовой и текстовой информации (запись чисел в позиционной системе счисления, делимость целых чисел; нахождение всех простых чисел в заданном диапазоне; обработка многоразрядных целых чисел; анализ символьных строк и других), алгоритмов поиска и сортировки; </w:t>
            </w:r>
            <w:proofErr w:type="gramStart"/>
            <w:r w:rsidRPr="00325DD8">
              <w:rPr>
                <w:rFonts w:ascii="Times New Roman" w:eastAsia="Times New Roman" w:hAnsi="Times New Roman" w:cs="Times New Roman"/>
                <w:bCs/>
                <w:color w:val="000000"/>
                <w:lang w:eastAsia="ru-RU"/>
              </w:rPr>
              <w:t xml:space="preserve">умение определять сложность изучаемых в курсе базовых алгоритмов (суммирование элементов массива, сортировка массива, переборные алгоритмы, </w:t>
            </w:r>
            <w:r w:rsidRPr="00325DD8">
              <w:rPr>
                <w:rFonts w:ascii="Times New Roman" w:eastAsia="Times New Roman" w:hAnsi="Times New Roman" w:cs="Times New Roman"/>
                <w:bCs/>
                <w:color w:val="000000"/>
                <w:lang w:eastAsia="ru-RU"/>
              </w:rPr>
              <w:lastRenderedPageBreak/>
              <w:t>двоичный поиск) и приводить примеры нескольких алгоритмов разной сложности для решения одной задачи;</w:t>
            </w:r>
            <w:proofErr w:type="gramEnd"/>
          </w:p>
          <w:p w:rsidR="00325DD8" w:rsidRPr="00325DD8" w:rsidRDefault="00325DD8" w:rsidP="00325DD8">
            <w:pPr>
              <w:pStyle w:val="68"/>
              <w:widowControl w:val="0"/>
              <w:rPr>
                <w:rFonts w:ascii="Times New Roman" w:eastAsia="Times New Roman" w:hAnsi="Times New Roman" w:cs="Times New Roman"/>
                <w:bCs/>
                <w:color w:val="000000"/>
                <w:lang w:eastAsia="ru-RU"/>
              </w:rPr>
            </w:pPr>
            <w:proofErr w:type="gramStart"/>
            <w:r w:rsidRPr="00325DD8">
              <w:rPr>
                <w:rFonts w:ascii="Times New Roman" w:eastAsia="Times New Roman" w:hAnsi="Times New Roman" w:cs="Times New Roman"/>
                <w:bCs/>
                <w:color w:val="000000"/>
                <w:lang w:eastAsia="ru-RU"/>
              </w:rPr>
              <w:t xml:space="preserve">- владеть универсальным языком программирования высокого уровня (Паскаль, </w:t>
            </w:r>
            <w:proofErr w:type="spellStart"/>
            <w:r w:rsidRPr="00325DD8">
              <w:rPr>
                <w:rFonts w:ascii="Times New Roman" w:eastAsia="Times New Roman" w:hAnsi="Times New Roman" w:cs="Times New Roman"/>
                <w:bCs/>
                <w:color w:val="000000"/>
                <w:lang w:eastAsia="ru-RU"/>
              </w:rPr>
              <w:t>Python</w:t>
            </w:r>
            <w:proofErr w:type="spellEnd"/>
            <w:r w:rsidRPr="00325DD8">
              <w:rPr>
                <w:rFonts w:ascii="Times New Roman" w:eastAsia="Times New Roman" w:hAnsi="Times New Roman" w:cs="Times New Roman"/>
                <w:bCs/>
                <w:color w:val="000000"/>
                <w:lang w:eastAsia="ru-RU"/>
              </w:rPr>
              <w:t xml:space="preserve">, </w:t>
            </w:r>
            <w:proofErr w:type="spellStart"/>
            <w:r w:rsidRPr="00325DD8">
              <w:rPr>
                <w:rFonts w:ascii="Times New Roman" w:eastAsia="Times New Roman" w:hAnsi="Times New Roman" w:cs="Times New Roman"/>
                <w:bCs/>
                <w:color w:val="000000"/>
                <w:lang w:eastAsia="ru-RU"/>
              </w:rPr>
              <w:t>Java</w:t>
            </w:r>
            <w:proofErr w:type="spellEnd"/>
            <w:r w:rsidRPr="00325DD8">
              <w:rPr>
                <w:rFonts w:ascii="Times New Roman" w:eastAsia="Times New Roman" w:hAnsi="Times New Roman" w:cs="Times New Roman"/>
                <w:bCs/>
                <w:color w:val="000000"/>
                <w:lang w:eastAsia="ru-RU"/>
              </w:rPr>
              <w:t>, С++, С#), представлениями о базовых типах данных и структурах данных; умение использовать основные управляющие конструкции; уметь осуществлять анализ предложенной программы: определять результаты работы программы при заданных исходных данных; определять, при каких исходных данных возможно получение указанных результатов; выявлять данные, которые могут привести к ошибке в работе программы;</w:t>
            </w:r>
            <w:proofErr w:type="gramEnd"/>
            <w:r w:rsidRPr="00325DD8">
              <w:rPr>
                <w:rFonts w:ascii="Times New Roman" w:eastAsia="Times New Roman" w:hAnsi="Times New Roman" w:cs="Times New Roman"/>
                <w:bCs/>
                <w:color w:val="000000"/>
                <w:lang w:eastAsia="ru-RU"/>
              </w:rPr>
              <w:t xml:space="preserve"> формулировать предложения по улучшению программного кода;</w:t>
            </w:r>
          </w:p>
          <w:p w:rsidR="00325DD8" w:rsidRPr="00325DD8" w:rsidRDefault="00325DD8" w:rsidP="00325DD8">
            <w:pPr>
              <w:pStyle w:val="68"/>
              <w:widowControl w:val="0"/>
              <w:rPr>
                <w:rFonts w:ascii="Times New Roman" w:eastAsia="Times New Roman" w:hAnsi="Times New Roman" w:cs="Times New Roman"/>
                <w:bCs/>
                <w:color w:val="000000"/>
                <w:lang w:eastAsia="ru-RU"/>
              </w:rPr>
            </w:pPr>
            <w:proofErr w:type="gramStart"/>
            <w:r w:rsidRPr="00325DD8">
              <w:rPr>
                <w:rFonts w:ascii="Times New Roman" w:eastAsia="Times New Roman" w:hAnsi="Times New Roman" w:cs="Times New Roman"/>
                <w:bCs/>
                <w:color w:val="000000"/>
                <w:lang w:eastAsia="ru-RU"/>
              </w:rPr>
              <w:t>- уметь разрабатывать и реализовывать в виде программ базовые алгоритмы; использовать в программах данные различных типов с учетом ограничений на диапазон их возможных значений, применять при решении задач структуры данных (списки, словари, стеки, очереди, деревья); применять стандартные и собственные подпрограммы для обработки числовых данных и символьных строк; использовать при разработке программ библиотеки подпрограмм;</w:t>
            </w:r>
            <w:proofErr w:type="gramEnd"/>
            <w:r w:rsidRPr="00325DD8">
              <w:rPr>
                <w:rFonts w:ascii="Times New Roman" w:eastAsia="Times New Roman" w:hAnsi="Times New Roman" w:cs="Times New Roman"/>
                <w:bCs/>
                <w:color w:val="000000"/>
                <w:lang w:eastAsia="ru-RU"/>
              </w:rPr>
              <w:t xml:space="preserve"> знать функциональные возможности инструментальных сре</w:t>
            </w:r>
            <w:proofErr w:type="gramStart"/>
            <w:r w:rsidRPr="00325DD8">
              <w:rPr>
                <w:rFonts w:ascii="Times New Roman" w:eastAsia="Times New Roman" w:hAnsi="Times New Roman" w:cs="Times New Roman"/>
                <w:bCs/>
                <w:color w:val="000000"/>
                <w:lang w:eastAsia="ru-RU"/>
              </w:rPr>
              <w:t>дств ср</w:t>
            </w:r>
            <w:proofErr w:type="gramEnd"/>
            <w:r w:rsidRPr="00325DD8">
              <w:rPr>
                <w:rFonts w:ascii="Times New Roman" w:eastAsia="Times New Roman" w:hAnsi="Times New Roman" w:cs="Times New Roman"/>
                <w:bCs/>
                <w:color w:val="000000"/>
                <w:lang w:eastAsia="ru-RU"/>
              </w:rPr>
              <w:t>еды разработки; умение использовать средства отладки программ в среде программирования; умение документировать программы;</w:t>
            </w:r>
          </w:p>
          <w:p w:rsidR="00325DD8" w:rsidRPr="00325DD8" w:rsidRDefault="00325DD8" w:rsidP="00325DD8">
            <w:pPr>
              <w:pStyle w:val="68"/>
              <w:widowControl w:val="0"/>
              <w:rPr>
                <w:rFonts w:ascii="Times New Roman" w:hAnsi="Times New Roman" w:cs="Times New Roman"/>
              </w:rPr>
            </w:pPr>
            <w:r w:rsidRPr="00325DD8">
              <w:rPr>
                <w:rFonts w:ascii="Times New Roman" w:eastAsia="Times New Roman" w:hAnsi="Times New Roman" w:cs="Times New Roman"/>
                <w:bCs/>
                <w:color w:val="000000"/>
                <w:lang w:eastAsia="ru-RU"/>
              </w:rPr>
              <w:t xml:space="preserve">- уметь создавать веб-страницы; умение использовать электронные таблицы для анализа, представления и обработки данных (включая выбор оптимального решения, подбор линии тренда, решение задач прогнозирования); владеть основными сведениями о базах данных, их структуре, средствах создания и работы с ними; </w:t>
            </w:r>
            <w:r w:rsidRPr="00325DD8">
              <w:rPr>
                <w:rFonts w:ascii="Times New Roman" w:eastAsia="Times New Roman" w:hAnsi="Times New Roman" w:cs="Times New Roman"/>
                <w:bCs/>
                <w:color w:val="000000"/>
                <w:lang w:eastAsia="ru-RU"/>
              </w:rPr>
              <w:lastRenderedPageBreak/>
              <w:t>использовать табличные (реляционные) базы данных и справочные системы</w:t>
            </w:r>
          </w:p>
        </w:tc>
      </w:tr>
      <w:tr w:rsidR="00325DD8" w:rsidRPr="00325DD8" w:rsidTr="00325DD8">
        <w:trPr>
          <w:trHeight w:val="674"/>
        </w:trPr>
        <w:tc>
          <w:tcPr>
            <w:tcW w:w="2253" w:type="dxa"/>
            <w:tcBorders>
              <w:left w:val="single" w:sz="4" w:space="0" w:color="000000"/>
              <w:bottom w:val="single" w:sz="4" w:space="0" w:color="000000"/>
            </w:tcBorders>
            <w:shd w:val="clear" w:color="auto" w:fill="auto"/>
          </w:tcPr>
          <w:p w:rsidR="00325DD8" w:rsidRPr="00325DD8" w:rsidRDefault="00325DD8" w:rsidP="00325DD8">
            <w:pPr>
              <w:pStyle w:val="68"/>
              <w:widowControl w:val="0"/>
              <w:rPr>
                <w:rStyle w:val="aff9"/>
                <w:rFonts w:ascii="Times New Roman" w:hAnsi="Times New Roman"/>
                <w:color w:val="000000"/>
              </w:rPr>
            </w:pPr>
            <w:r w:rsidRPr="00325DD8">
              <w:rPr>
                <w:rFonts w:ascii="Times New Roman" w:hAnsi="Times New Roman" w:cs="Times New Roman"/>
                <w:color w:val="000000"/>
              </w:rPr>
              <w:lastRenderedPageBreak/>
              <w:t>ПК</w:t>
            </w:r>
            <w:proofErr w:type="gramStart"/>
            <w:r w:rsidRPr="00325DD8">
              <w:rPr>
                <w:rFonts w:ascii="Times New Roman" w:hAnsi="Times New Roman" w:cs="Times New Roman"/>
                <w:color w:val="000000"/>
              </w:rPr>
              <w:t>1</w:t>
            </w:r>
            <w:proofErr w:type="gramEnd"/>
            <w:r w:rsidRPr="00325DD8">
              <w:rPr>
                <w:rFonts w:ascii="Times New Roman" w:hAnsi="Times New Roman" w:cs="Times New Roman"/>
                <w:color w:val="000000"/>
              </w:rPr>
              <w:t>.5.</w:t>
            </w:r>
          </w:p>
          <w:p w:rsidR="00325DD8" w:rsidRPr="00325DD8" w:rsidRDefault="00325DD8" w:rsidP="00325DD8">
            <w:pPr>
              <w:pStyle w:val="68"/>
              <w:widowControl w:val="0"/>
              <w:rPr>
                <w:rFonts w:ascii="Times New Roman" w:hAnsi="Times New Roman" w:cs="Times New Roman"/>
              </w:rPr>
            </w:pPr>
            <w:r w:rsidRPr="00325DD8">
              <w:rPr>
                <w:rStyle w:val="aff9"/>
                <w:rFonts w:ascii="Times New Roman" w:hAnsi="Times New Roman"/>
                <w:color w:val="000000"/>
              </w:rPr>
              <w:t>Использовать</w:t>
            </w:r>
            <w:r w:rsidRPr="00325DD8">
              <w:rPr>
                <w:rStyle w:val="aff9"/>
                <w:rFonts w:ascii="Times New Roman" w:hAnsi="Times New Roman"/>
                <w:color w:val="000000"/>
              </w:rPr>
              <w:tab/>
              <w:t xml:space="preserve"> </w:t>
            </w:r>
            <w:r w:rsidRPr="00325DD8">
              <w:rPr>
                <w:rStyle w:val="aff9"/>
                <w:rFonts w:ascii="Times New Roman" w:hAnsi="Times New Roman"/>
                <w:color w:val="000000"/>
                <w:spacing w:val="-5"/>
              </w:rPr>
              <w:t>и</w:t>
            </w:r>
            <w:r w:rsidRPr="00325DD8">
              <w:rPr>
                <w:rStyle w:val="aff9"/>
                <w:rFonts w:ascii="Times New Roman" w:hAnsi="Times New Roman"/>
                <w:color w:val="000000"/>
                <w:spacing w:val="-57"/>
              </w:rPr>
              <w:t xml:space="preserve"> </w:t>
            </w:r>
            <w:r w:rsidRPr="00325DD8">
              <w:rPr>
                <w:rStyle w:val="aff9"/>
                <w:rFonts w:ascii="Times New Roman" w:hAnsi="Times New Roman"/>
                <w:color w:val="000000"/>
              </w:rPr>
              <w:t>внедрять</w:t>
            </w:r>
            <w:r w:rsidRPr="00325DD8">
              <w:rPr>
                <w:rStyle w:val="aff9"/>
                <w:rFonts w:ascii="Times New Roman" w:hAnsi="Times New Roman"/>
                <w:color w:val="000000"/>
                <w:spacing w:val="1"/>
              </w:rPr>
              <w:t xml:space="preserve"> </w:t>
            </w:r>
            <w:r w:rsidRPr="00325DD8">
              <w:rPr>
                <w:rStyle w:val="aff9"/>
                <w:rFonts w:ascii="Times New Roman" w:hAnsi="Times New Roman"/>
                <w:color w:val="000000"/>
              </w:rPr>
              <w:t>информационные</w:t>
            </w:r>
            <w:r w:rsidRPr="00325DD8">
              <w:rPr>
                <w:rStyle w:val="aff9"/>
                <w:rFonts w:ascii="Times New Roman" w:hAnsi="Times New Roman"/>
                <w:color w:val="000000"/>
                <w:spacing w:val="1"/>
              </w:rPr>
              <w:t xml:space="preserve"> </w:t>
            </w:r>
            <w:r w:rsidRPr="00325DD8">
              <w:rPr>
                <w:rStyle w:val="aff9"/>
                <w:rFonts w:ascii="Times New Roman" w:hAnsi="Times New Roman"/>
                <w:color w:val="000000"/>
              </w:rPr>
              <w:t>системы</w:t>
            </w:r>
            <w:r w:rsidRPr="00325DD8">
              <w:rPr>
                <w:rStyle w:val="aff9"/>
                <w:rFonts w:ascii="Times New Roman" w:hAnsi="Times New Roman"/>
                <w:color w:val="000000"/>
              </w:rPr>
              <w:tab/>
            </w:r>
            <w:r w:rsidRPr="00325DD8">
              <w:rPr>
                <w:rStyle w:val="aff9"/>
                <w:rFonts w:ascii="Times New Roman" w:hAnsi="Times New Roman"/>
                <w:color w:val="000000"/>
                <w:spacing w:val="-2"/>
              </w:rPr>
              <w:t>для</w:t>
            </w:r>
            <w:r w:rsidRPr="00325DD8">
              <w:rPr>
                <w:rStyle w:val="aff9"/>
                <w:rFonts w:ascii="Times New Roman" w:hAnsi="Times New Roman"/>
                <w:color w:val="000000"/>
                <w:spacing w:val="-57"/>
              </w:rPr>
              <w:t xml:space="preserve"> </w:t>
            </w:r>
            <w:r w:rsidRPr="00325DD8">
              <w:rPr>
                <w:rStyle w:val="aff9"/>
                <w:rFonts w:ascii="Times New Roman" w:hAnsi="Times New Roman"/>
                <w:color w:val="000000"/>
              </w:rPr>
              <w:t>лесопромышленного</w:t>
            </w:r>
            <w:r w:rsidRPr="00325DD8">
              <w:rPr>
                <w:rStyle w:val="aff9"/>
                <w:rFonts w:ascii="Times New Roman" w:hAnsi="Times New Roman"/>
                <w:color w:val="000000"/>
                <w:spacing w:val="-4"/>
              </w:rPr>
              <w:t xml:space="preserve"> </w:t>
            </w:r>
            <w:r w:rsidRPr="00325DD8">
              <w:rPr>
                <w:rStyle w:val="aff9"/>
                <w:rFonts w:ascii="Times New Roman" w:hAnsi="Times New Roman"/>
                <w:color w:val="000000"/>
              </w:rPr>
              <w:t>производства</w:t>
            </w:r>
          </w:p>
        </w:tc>
        <w:tc>
          <w:tcPr>
            <w:tcW w:w="3117" w:type="dxa"/>
            <w:tcBorders>
              <w:left w:val="single" w:sz="4" w:space="0" w:color="000000"/>
              <w:bottom w:val="single" w:sz="4" w:space="0" w:color="000000"/>
            </w:tcBorders>
            <w:shd w:val="clear" w:color="auto" w:fill="auto"/>
          </w:tcPr>
          <w:p w:rsidR="00325DD8" w:rsidRPr="00325DD8" w:rsidRDefault="00325DD8" w:rsidP="00325DD8">
            <w:pPr>
              <w:pStyle w:val="68"/>
              <w:widowControl w:val="0"/>
              <w:rPr>
                <w:rFonts w:ascii="Times New Roman" w:eastAsia="Times New Roman" w:hAnsi="Times New Roman" w:cs="Times New Roman"/>
                <w:color w:val="000000"/>
                <w:highlight w:val="white"/>
                <w:lang w:eastAsia="ru-RU"/>
              </w:rPr>
            </w:pPr>
            <w:r w:rsidRPr="00325DD8">
              <w:rPr>
                <w:rFonts w:ascii="Times New Roman" w:eastAsia="Times New Roman" w:hAnsi="Times New Roman" w:cs="Times New Roman"/>
                <w:color w:val="000000"/>
                <w:highlight w:val="white"/>
                <w:lang w:eastAsia="ru-RU"/>
              </w:rPr>
              <w:t xml:space="preserve">- </w:t>
            </w:r>
            <w:r w:rsidRPr="00325DD8">
              <w:rPr>
                <w:rFonts w:ascii="Times New Roman" w:eastAsia="Times New Roman" w:hAnsi="Times New Roman" w:cs="Times New Roman"/>
                <w:color w:val="1A1A1A"/>
                <w:highlight w:val="white"/>
                <w:lang w:eastAsia="ru-RU"/>
              </w:rPr>
              <w:t xml:space="preserve">использования </w:t>
            </w:r>
            <w:r w:rsidRPr="00325DD8">
              <w:rPr>
                <w:rFonts w:ascii="Times New Roman" w:hAnsi="Times New Roman" w:cs="Times New Roman"/>
                <w:color w:val="1A1A1A"/>
              </w:rPr>
              <w:t xml:space="preserve">и применения </w:t>
            </w:r>
            <w:proofErr w:type="gramStart"/>
            <w:r w:rsidRPr="00325DD8">
              <w:rPr>
                <w:rFonts w:ascii="Times New Roman" w:hAnsi="Times New Roman" w:cs="Times New Roman"/>
                <w:color w:val="1A1A1A"/>
              </w:rPr>
              <w:t>современных</w:t>
            </w:r>
            <w:proofErr w:type="gramEnd"/>
          </w:p>
          <w:p w:rsidR="00325DD8" w:rsidRPr="00325DD8" w:rsidRDefault="00325DD8" w:rsidP="00325DD8">
            <w:pPr>
              <w:pStyle w:val="68"/>
              <w:widowControl w:val="0"/>
              <w:rPr>
                <w:rFonts w:ascii="Times New Roman" w:hAnsi="Times New Roman" w:cs="Times New Roman"/>
              </w:rPr>
            </w:pPr>
            <w:r w:rsidRPr="00325DD8">
              <w:rPr>
                <w:rFonts w:ascii="Times New Roman" w:eastAsia="Times New Roman" w:hAnsi="Times New Roman" w:cs="Times New Roman"/>
                <w:color w:val="000000"/>
                <w:highlight w:val="white"/>
                <w:lang w:eastAsia="ru-RU"/>
              </w:rPr>
              <w:t>информационных систем.</w:t>
            </w:r>
          </w:p>
        </w:tc>
        <w:tc>
          <w:tcPr>
            <w:tcW w:w="3986" w:type="dxa"/>
            <w:tcBorders>
              <w:left w:val="single" w:sz="4" w:space="0" w:color="000000"/>
              <w:bottom w:val="single" w:sz="4" w:space="0" w:color="000000"/>
              <w:right w:val="single" w:sz="4" w:space="0" w:color="000000"/>
            </w:tcBorders>
            <w:shd w:val="clear" w:color="auto" w:fill="auto"/>
          </w:tcPr>
          <w:p w:rsidR="00325DD8" w:rsidRPr="00325DD8" w:rsidRDefault="00325DD8" w:rsidP="00325DD8">
            <w:pPr>
              <w:pStyle w:val="68"/>
              <w:widowControl w:val="0"/>
              <w:rPr>
                <w:rFonts w:ascii="Times New Roman" w:hAnsi="Times New Roman" w:cs="Times New Roman"/>
                <w:color w:val="1A1A1A"/>
              </w:rPr>
            </w:pPr>
            <w:r w:rsidRPr="00325DD8">
              <w:rPr>
                <w:rFonts w:ascii="Times New Roman" w:hAnsi="Times New Roman" w:cs="Times New Roman"/>
                <w:b/>
                <w:bCs/>
                <w:color w:val="1A1A1A"/>
              </w:rPr>
              <w:t>Уметь:</w:t>
            </w:r>
          </w:p>
          <w:p w:rsidR="00325DD8" w:rsidRPr="00325DD8" w:rsidRDefault="00325DD8" w:rsidP="00325DD8">
            <w:pPr>
              <w:pStyle w:val="68"/>
              <w:widowControl w:val="0"/>
              <w:rPr>
                <w:rFonts w:ascii="Times New Roman" w:hAnsi="Times New Roman" w:cs="Times New Roman"/>
                <w:color w:val="1A1A1A"/>
              </w:rPr>
            </w:pPr>
            <w:r w:rsidRPr="00325DD8">
              <w:rPr>
                <w:rFonts w:ascii="Times New Roman" w:hAnsi="Times New Roman" w:cs="Times New Roman"/>
                <w:color w:val="1A1A1A"/>
              </w:rPr>
              <w:t xml:space="preserve">- пользоваться прикладными программами </w:t>
            </w:r>
            <w:proofErr w:type="gramStart"/>
            <w:r w:rsidRPr="00325DD8">
              <w:rPr>
                <w:rFonts w:ascii="Times New Roman" w:hAnsi="Times New Roman" w:cs="Times New Roman"/>
                <w:color w:val="1A1A1A"/>
              </w:rPr>
              <w:t>используемые</w:t>
            </w:r>
            <w:proofErr w:type="gramEnd"/>
            <w:r w:rsidRPr="00325DD8">
              <w:rPr>
                <w:rFonts w:ascii="Times New Roman" w:hAnsi="Times New Roman" w:cs="Times New Roman"/>
                <w:color w:val="1A1A1A"/>
              </w:rPr>
              <w:t xml:space="preserve"> в лесопромышленном производстве;</w:t>
            </w:r>
          </w:p>
          <w:p w:rsidR="00325DD8" w:rsidRPr="00325DD8" w:rsidRDefault="00325DD8" w:rsidP="00325DD8">
            <w:pPr>
              <w:widowControl w:val="0"/>
              <w:rPr>
                <w:color w:val="1A1A1A"/>
              </w:rPr>
            </w:pPr>
            <w:r w:rsidRPr="00325DD8">
              <w:rPr>
                <w:color w:val="1A1A1A"/>
              </w:rPr>
              <w:t xml:space="preserve">- пользоваться системой </w:t>
            </w:r>
            <w:proofErr w:type="spellStart"/>
            <w:r w:rsidRPr="00325DD8">
              <w:rPr>
                <w:color w:val="1A1A1A"/>
              </w:rPr>
              <w:t>лесЕГАИС</w:t>
            </w:r>
            <w:proofErr w:type="spellEnd"/>
            <w:r w:rsidRPr="00325DD8">
              <w:rPr>
                <w:color w:val="1A1A1A"/>
              </w:rPr>
              <w:t>;</w:t>
            </w:r>
          </w:p>
          <w:p w:rsidR="00325DD8" w:rsidRPr="00325DD8" w:rsidRDefault="00325DD8" w:rsidP="00325DD8">
            <w:pPr>
              <w:widowControl w:val="0"/>
              <w:rPr>
                <w:b/>
                <w:bCs/>
                <w:color w:val="1A1A1A"/>
              </w:rPr>
            </w:pPr>
            <w:r w:rsidRPr="00325DD8">
              <w:rPr>
                <w:color w:val="1A1A1A"/>
              </w:rPr>
              <w:t>- применять современные информационные системы и базы данных для лесопромышленного производства;</w:t>
            </w:r>
          </w:p>
          <w:p w:rsidR="00325DD8" w:rsidRPr="00325DD8" w:rsidRDefault="00325DD8" w:rsidP="00325DD8">
            <w:pPr>
              <w:widowControl w:val="0"/>
              <w:rPr>
                <w:color w:val="1A1A1A"/>
              </w:rPr>
            </w:pPr>
            <w:r w:rsidRPr="00325DD8">
              <w:rPr>
                <w:b/>
                <w:bCs/>
                <w:color w:val="1A1A1A"/>
              </w:rPr>
              <w:t>Знать:</w:t>
            </w:r>
          </w:p>
          <w:p w:rsidR="00325DD8" w:rsidRPr="00325DD8" w:rsidRDefault="00325DD8" w:rsidP="00325DD8">
            <w:pPr>
              <w:widowControl w:val="0"/>
              <w:rPr>
                <w:color w:val="1A1A1A"/>
              </w:rPr>
            </w:pPr>
            <w:r w:rsidRPr="00325DD8">
              <w:rPr>
                <w:color w:val="1A1A1A"/>
              </w:rPr>
              <w:t>- основные пакеты прикладных программ по учету</w:t>
            </w:r>
          </w:p>
          <w:p w:rsidR="00325DD8" w:rsidRPr="00325DD8" w:rsidRDefault="00325DD8" w:rsidP="00325DD8">
            <w:pPr>
              <w:widowControl w:val="0"/>
              <w:rPr>
                <w:color w:val="1A1A1A"/>
              </w:rPr>
            </w:pPr>
            <w:r w:rsidRPr="00325DD8">
              <w:rPr>
                <w:color w:val="1A1A1A"/>
              </w:rPr>
              <w:t>и отслеживанию лесоматериалов;</w:t>
            </w:r>
          </w:p>
          <w:p w:rsidR="00325DD8" w:rsidRPr="00325DD8" w:rsidRDefault="00325DD8" w:rsidP="00325DD8">
            <w:pPr>
              <w:widowControl w:val="0"/>
              <w:rPr>
                <w:color w:val="1A1A1A"/>
              </w:rPr>
            </w:pPr>
            <w:r w:rsidRPr="00325DD8">
              <w:rPr>
                <w:color w:val="1A1A1A"/>
              </w:rPr>
              <w:t>- начальные понятия по программированию устройств</w:t>
            </w:r>
          </w:p>
          <w:p w:rsidR="00325DD8" w:rsidRPr="00325DD8" w:rsidRDefault="00325DD8" w:rsidP="00325DD8">
            <w:pPr>
              <w:widowControl w:val="0"/>
              <w:rPr>
                <w:color w:val="1A1A1A"/>
              </w:rPr>
            </w:pPr>
            <w:r w:rsidRPr="00325DD8">
              <w:rPr>
                <w:color w:val="1A1A1A"/>
              </w:rPr>
              <w:t>по учету и отслеживанию лесоматериалов;</w:t>
            </w:r>
          </w:p>
          <w:p w:rsidR="00325DD8" w:rsidRPr="00325DD8" w:rsidRDefault="00325DD8" w:rsidP="00325DD8">
            <w:pPr>
              <w:widowControl w:val="0"/>
              <w:rPr>
                <w:color w:val="000000"/>
              </w:rPr>
            </w:pPr>
            <w:r w:rsidRPr="00325DD8">
              <w:rPr>
                <w:color w:val="1A1A1A"/>
              </w:rPr>
              <w:t>- основные базы данных применяемые лесопромышленном производстве.</w:t>
            </w:r>
          </w:p>
          <w:p w:rsidR="00325DD8" w:rsidRPr="00325DD8" w:rsidRDefault="00325DD8" w:rsidP="00325DD8">
            <w:pPr>
              <w:pStyle w:val="68"/>
              <w:widowControl w:val="0"/>
              <w:rPr>
                <w:rFonts w:ascii="Times New Roman" w:eastAsia="Times New Roman" w:hAnsi="Times New Roman" w:cs="Times New Roman"/>
                <w:color w:val="000000"/>
                <w:lang w:eastAsia="ru-RU"/>
              </w:rPr>
            </w:pPr>
          </w:p>
        </w:tc>
      </w:tr>
      <w:tr w:rsidR="00325DD8" w:rsidRPr="00325DD8" w:rsidTr="00325DD8">
        <w:trPr>
          <w:trHeight w:val="674"/>
        </w:trPr>
        <w:tc>
          <w:tcPr>
            <w:tcW w:w="2253" w:type="dxa"/>
            <w:tcBorders>
              <w:left w:val="single" w:sz="4" w:space="0" w:color="000000"/>
              <w:bottom w:val="single" w:sz="4" w:space="0" w:color="000000"/>
            </w:tcBorders>
            <w:shd w:val="clear" w:color="auto" w:fill="auto"/>
          </w:tcPr>
          <w:p w:rsidR="00325DD8" w:rsidRPr="00325DD8" w:rsidRDefault="00325DD8" w:rsidP="00325DD8">
            <w:pPr>
              <w:pStyle w:val="TableParagraph"/>
              <w:widowControl w:val="0"/>
              <w:tabs>
                <w:tab w:val="left" w:pos="1669"/>
              </w:tabs>
              <w:ind w:left="108"/>
            </w:pPr>
            <w:r w:rsidRPr="00325DD8">
              <w:rPr>
                <w:color w:val="000000"/>
              </w:rPr>
              <w:t>ПК3.3. Анализировать</w:t>
            </w:r>
            <w:r w:rsidRPr="00325DD8">
              <w:rPr>
                <w:color w:val="000000"/>
                <w:spacing w:val="1"/>
              </w:rPr>
              <w:t xml:space="preserve"> </w:t>
            </w:r>
            <w:r w:rsidRPr="00325DD8">
              <w:rPr>
                <w:color w:val="000000"/>
              </w:rPr>
              <w:t>процесс</w:t>
            </w:r>
            <w:r w:rsidRPr="00325DD8">
              <w:rPr>
                <w:color w:val="000000"/>
              </w:rPr>
              <w:tab/>
            </w:r>
            <w:r w:rsidRPr="00325DD8">
              <w:rPr>
                <w:color w:val="000000"/>
                <w:spacing w:val="-4"/>
              </w:rPr>
              <w:t xml:space="preserve">и </w:t>
            </w:r>
            <w:r w:rsidRPr="00325DD8">
              <w:rPr>
                <w:color w:val="000000"/>
              </w:rPr>
              <w:t>результаты</w:t>
            </w:r>
            <w:r w:rsidRPr="00325DD8">
              <w:rPr>
                <w:color w:val="000000"/>
                <w:spacing w:val="1"/>
              </w:rPr>
              <w:t xml:space="preserve"> </w:t>
            </w:r>
            <w:r w:rsidRPr="00325DD8">
              <w:rPr>
                <w:color w:val="000000"/>
              </w:rPr>
              <w:t xml:space="preserve">профессиональной </w:t>
            </w:r>
            <w:r w:rsidRPr="00325DD8">
              <w:rPr>
                <w:color w:val="000000"/>
                <w:spacing w:val="-1"/>
              </w:rPr>
              <w:t>деятельности</w:t>
            </w:r>
            <w:r w:rsidRPr="00325DD8">
              <w:rPr>
                <w:color w:val="000000"/>
                <w:spacing w:val="-57"/>
              </w:rPr>
              <w:t xml:space="preserve"> </w:t>
            </w:r>
            <w:r w:rsidRPr="00325DD8">
              <w:rPr>
                <w:color w:val="000000"/>
              </w:rPr>
              <w:t>структурного</w:t>
            </w:r>
            <w:r w:rsidRPr="00325DD8">
              <w:rPr>
                <w:color w:val="000000"/>
                <w:spacing w:val="1"/>
              </w:rPr>
              <w:t xml:space="preserve"> </w:t>
            </w:r>
            <w:r w:rsidRPr="00325DD8">
              <w:rPr>
                <w:color w:val="000000"/>
              </w:rPr>
              <w:t>подразделения</w:t>
            </w:r>
          </w:p>
        </w:tc>
        <w:tc>
          <w:tcPr>
            <w:tcW w:w="3117" w:type="dxa"/>
            <w:tcBorders>
              <w:left w:val="single" w:sz="4" w:space="0" w:color="000000"/>
              <w:bottom w:val="single" w:sz="4" w:space="0" w:color="000000"/>
            </w:tcBorders>
            <w:shd w:val="clear" w:color="auto" w:fill="auto"/>
          </w:tcPr>
          <w:p w:rsidR="00325DD8" w:rsidRPr="00325DD8" w:rsidRDefault="00325DD8" w:rsidP="00325DD8">
            <w:pPr>
              <w:pStyle w:val="TableParagraph"/>
              <w:widowControl w:val="0"/>
              <w:tabs>
                <w:tab w:val="left" w:pos="402"/>
                <w:tab w:val="left" w:pos="1413"/>
                <w:tab w:val="left" w:pos="1740"/>
                <w:tab w:val="left" w:pos="2744"/>
                <w:tab w:val="left" w:pos="3880"/>
                <w:tab w:val="left" w:pos="4222"/>
              </w:tabs>
              <w:ind w:left="108" w:right="101"/>
            </w:pPr>
            <w:r w:rsidRPr="00325DD8">
              <w:rPr>
                <w:color w:val="000000"/>
              </w:rPr>
              <w:t>-</w:t>
            </w:r>
            <w:r w:rsidRPr="00325DD8">
              <w:rPr>
                <w:color w:val="000000"/>
              </w:rPr>
              <w:tab/>
              <w:t>участия</w:t>
            </w:r>
            <w:r w:rsidRPr="00325DD8">
              <w:rPr>
                <w:color w:val="000000"/>
              </w:rPr>
              <w:tab/>
              <w:t>в</w:t>
            </w:r>
            <w:r w:rsidRPr="00325DD8">
              <w:rPr>
                <w:color w:val="000000"/>
              </w:rPr>
              <w:tab/>
              <w:t>анализе</w:t>
            </w:r>
            <w:r w:rsidRPr="00325DD8">
              <w:rPr>
                <w:color w:val="000000"/>
              </w:rPr>
              <w:tab/>
              <w:t>процесса</w:t>
            </w:r>
            <w:r w:rsidRPr="00325DD8">
              <w:rPr>
                <w:color w:val="000000"/>
              </w:rPr>
              <w:tab/>
              <w:t>и</w:t>
            </w:r>
            <w:r w:rsidRPr="00325DD8">
              <w:rPr>
                <w:color w:val="000000"/>
              </w:rPr>
              <w:tab/>
            </w:r>
            <w:r w:rsidRPr="00325DD8">
              <w:rPr>
                <w:color w:val="000000"/>
                <w:spacing w:val="-1"/>
              </w:rPr>
              <w:t>результатов</w:t>
            </w:r>
            <w:r w:rsidRPr="00325DD8">
              <w:rPr>
                <w:color w:val="000000"/>
                <w:spacing w:val="-57"/>
              </w:rPr>
              <w:t xml:space="preserve"> </w:t>
            </w:r>
            <w:r w:rsidRPr="00325DD8">
              <w:rPr>
                <w:color w:val="000000"/>
              </w:rPr>
              <w:t>деятельности</w:t>
            </w:r>
            <w:r w:rsidRPr="00325DD8">
              <w:rPr>
                <w:color w:val="000000"/>
                <w:spacing w:val="-2"/>
              </w:rPr>
              <w:t xml:space="preserve"> </w:t>
            </w:r>
            <w:r w:rsidRPr="00325DD8">
              <w:rPr>
                <w:color w:val="000000"/>
              </w:rPr>
              <w:t>подразделения.</w:t>
            </w:r>
          </w:p>
        </w:tc>
        <w:tc>
          <w:tcPr>
            <w:tcW w:w="3986" w:type="dxa"/>
            <w:tcBorders>
              <w:left w:val="single" w:sz="4" w:space="0" w:color="000000"/>
              <w:bottom w:val="single" w:sz="4" w:space="0" w:color="000000"/>
              <w:right w:val="single" w:sz="4" w:space="0" w:color="000000"/>
            </w:tcBorders>
            <w:shd w:val="clear" w:color="auto" w:fill="auto"/>
          </w:tcPr>
          <w:p w:rsidR="00325DD8" w:rsidRPr="00325DD8" w:rsidRDefault="00325DD8" w:rsidP="00325DD8">
            <w:pPr>
              <w:pStyle w:val="TableParagraph"/>
              <w:widowControl w:val="0"/>
              <w:ind w:left="108"/>
              <w:rPr>
                <w:b/>
                <w:color w:val="000000"/>
              </w:rPr>
            </w:pPr>
            <w:r w:rsidRPr="00325DD8">
              <w:rPr>
                <w:b/>
                <w:color w:val="000000"/>
              </w:rPr>
              <w:t>Уметь:</w:t>
            </w:r>
          </w:p>
          <w:p w:rsidR="00325DD8" w:rsidRPr="00325DD8" w:rsidRDefault="00325DD8" w:rsidP="00325DD8">
            <w:pPr>
              <w:pStyle w:val="TableParagraph"/>
              <w:widowControl w:val="0"/>
              <w:ind w:left="108"/>
              <w:rPr>
                <w:color w:val="000000"/>
              </w:rPr>
            </w:pPr>
            <w:r w:rsidRPr="00325DD8">
              <w:rPr>
                <w:b/>
                <w:color w:val="000000"/>
              </w:rPr>
              <w:t xml:space="preserve">- </w:t>
            </w:r>
            <w:r w:rsidRPr="00325DD8">
              <w:rPr>
                <w:color w:val="000000"/>
              </w:rPr>
              <w:t>систематизировать и обрабатывать информацию о</w:t>
            </w:r>
            <w:r w:rsidRPr="00325DD8">
              <w:rPr>
                <w:color w:val="000000"/>
                <w:spacing w:val="-57"/>
              </w:rPr>
              <w:t xml:space="preserve"> </w:t>
            </w:r>
            <w:r w:rsidRPr="00325DD8">
              <w:rPr>
                <w:color w:val="000000"/>
              </w:rPr>
              <w:t>производственной</w:t>
            </w:r>
            <w:r w:rsidRPr="00325DD8">
              <w:rPr>
                <w:color w:val="000000"/>
                <w:spacing w:val="1"/>
              </w:rPr>
              <w:t xml:space="preserve"> </w:t>
            </w:r>
            <w:r w:rsidRPr="00325DD8">
              <w:rPr>
                <w:color w:val="000000"/>
              </w:rPr>
              <w:t>деятельности</w:t>
            </w:r>
            <w:r w:rsidRPr="00325DD8">
              <w:rPr>
                <w:color w:val="000000"/>
                <w:spacing w:val="1"/>
              </w:rPr>
              <w:t xml:space="preserve"> </w:t>
            </w:r>
            <w:r w:rsidRPr="00325DD8">
              <w:rPr>
                <w:color w:val="000000"/>
              </w:rPr>
              <w:t>структурного</w:t>
            </w:r>
            <w:r w:rsidRPr="00325DD8">
              <w:rPr>
                <w:color w:val="000000"/>
                <w:spacing w:val="1"/>
              </w:rPr>
              <w:t xml:space="preserve"> </w:t>
            </w:r>
            <w:r w:rsidRPr="00325DD8">
              <w:rPr>
                <w:color w:val="000000"/>
              </w:rPr>
              <w:t>подразделения;</w:t>
            </w:r>
          </w:p>
          <w:p w:rsidR="00325DD8" w:rsidRPr="00325DD8" w:rsidRDefault="00325DD8" w:rsidP="00CC73E7">
            <w:pPr>
              <w:pStyle w:val="TableParagraph"/>
              <w:widowControl w:val="0"/>
              <w:numPr>
                <w:ilvl w:val="0"/>
                <w:numId w:val="5"/>
              </w:numPr>
              <w:tabs>
                <w:tab w:val="left" w:pos="297"/>
              </w:tabs>
              <w:ind w:left="108" w:right="99" w:firstLine="0"/>
              <w:rPr>
                <w:b/>
                <w:color w:val="000000"/>
              </w:rPr>
            </w:pPr>
            <w:r w:rsidRPr="00325DD8">
              <w:rPr>
                <w:color w:val="000000"/>
              </w:rPr>
              <w:t xml:space="preserve">проводить расчеты и анализ основных </w:t>
            </w:r>
            <w:proofErr w:type="gramStart"/>
            <w:r w:rsidRPr="00325DD8">
              <w:rPr>
                <w:color w:val="000000"/>
              </w:rPr>
              <w:t>технико-</w:t>
            </w:r>
            <w:r w:rsidRPr="00325DD8">
              <w:rPr>
                <w:color w:val="000000"/>
                <w:spacing w:val="1"/>
              </w:rPr>
              <w:t xml:space="preserve"> </w:t>
            </w:r>
            <w:r w:rsidRPr="00325DD8">
              <w:rPr>
                <w:color w:val="000000"/>
              </w:rPr>
              <w:t>экономических</w:t>
            </w:r>
            <w:proofErr w:type="gramEnd"/>
            <w:r w:rsidRPr="00325DD8">
              <w:rPr>
                <w:color w:val="000000"/>
                <w:spacing w:val="1"/>
              </w:rPr>
              <w:t xml:space="preserve"> </w:t>
            </w:r>
            <w:r w:rsidRPr="00325DD8">
              <w:rPr>
                <w:color w:val="000000"/>
              </w:rPr>
              <w:t>показателей</w:t>
            </w:r>
            <w:r w:rsidRPr="00325DD8">
              <w:rPr>
                <w:color w:val="000000"/>
                <w:spacing w:val="1"/>
              </w:rPr>
              <w:t xml:space="preserve"> </w:t>
            </w:r>
            <w:r w:rsidRPr="00325DD8">
              <w:rPr>
                <w:color w:val="000000"/>
              </w:rPr>
              <w:t>при</w:t>
            </w:r>
            <w:r w:rsidRPr="00325DD8">
              <w:rPr>
                <w:color w:val="000000"/>
                <w:spacing w:val="1"/>
              </w:rPr>
              <w:t xml:space="preserve"> </w:t>
            </w:r>
            <w:r w:rsidRPr="00325DD8">
              <w:rPr>
                <w:color w:val="000000"/>
              </w:rPr>
              <w:t>производстве</w:t>
            </w:r>
            <w:r w:rsidRPr="00325DD8">
              <w:rPr>
                <w:color w:val="000000"/>
                <w:spacing w:val="-57"/>
              </w:rPr>
              <w:t xml:space="preserve"> </w:t>
            </w:r>
            <w:r w:rsidRPr="00325DD8">
              <w:rPr>
                <w:color w:val="000000"/>
              </w:rPr>
              <w:t>продукции;</w:t>
            </w:r>
          </w:p>
          <w:p w:rsidR="00325DD8" w:rsidRPr="00325DD8" w:rsidRDefault="00325DD8" w:rsidP="00325DD8">
            <w:pPr>
              <w:pStyle w:val="TableParagraph"/>
              <w:widowControl w:val="0"/>
              <w:ind w:left="108"/>
            </w:pPr>
            <w:r w:rsidRPr="00325DD8">
              <w:rPr>
                <w:b/>
                <w:color w:val="000000"/>
              </w:rPr>
              <w:t xml:space="preserve">Знать:                                                                                                  </w:t>
            </w:r>
            <w:r w:rsidRPr="00325DD8">
              <w:rPr>
                <w:color w:val="000000"/>
              </w:rPr>
              <w:t>-</w:t>
            </w:r>
            <w:r w:rsidRPr="00325DD8">
              <w:rPr>
                <w:color w:val="000000"/>
              </w:rPr>
              <w:tab/>
              <w:t>основные</w:t>
            </w:r>
            <w:r w:rsidRPr="00325DD8">
              <w:rPr>
                <w:color w:val="000000"/>
              </w:rPr>
              <w:tab/>
              <w:t>технико-экономические</w:t>
            </w:r>
            <w:r w:rsidRPr="00325DD8">
              <w:rPr>
                <w:color w:val="000000"/>
              </w:rPr>
              <w:tab/>
            </w:r>
            <w:r w:rsidRPr="00325DD8">
              <w:rPr>
                <w:color w:val="000000"/>
                <w:spacing w:val="-1"/>
              </w:rPr>
              <w:t>показатели</w:t>
            </w:r>
            <w:r w:rsidRPr="00325DD8">
              <w:rPr>
                <w:color w:val="000000"/>
                <w:spacing w:val="-57"/>
              </w:rPr>
              <w:t xml:space="preserve"> </w:t>
            </w:r>
            <w:r w:rsidRPr="00325DD8">
              <w:rPr>
                <w:color w:val="000000"/>
              </w:rPr>
              <w:t>работы</w:t>
            </w:r>
            <w:r w:rsidRPr="00325DD8">
              <w:rPr>
                <w:color w:val="000000"/>
                <w:spacing w:val="-1"/>
              </w:rPr>
              <w:t xml:space="preserve"> </w:t>
            </w:r>
            <w:r w:rsidRPr="00325DD8">
              <w:rPr>
                <w:color w:val="000000"/>
              </w:rPr>
              <w:t>структурного</w:t>
            </w:r>
            <w:r w:rsidRPr="00325DD8">
              <w:rPr>
                <w:color w:val="000000"/>
                <w:spacing w:val="-2"/>
              </w:rPr>
              <w:t xml:space="preserve"> </w:t>
            </w:r>
            <w:r w:rsidRPr="00325DD8">
              <w:rPr>
                <w:color w:val="000000"/>
              </w:rPr>
              <w:t>подразделения.</w:t>
            </w:r>
          </w:p>
        </w:tc>
      </w:tr>
    </w:tbl>
    <w:p w:rsidR="00325DD8" w:rsidRPr="00325DD8" w:rsidRDefault="00325DD8" w:rsidP="00325DD8">
      <w:pPr>
        <w:jc w:val="center"/>
      </w:pPr>
    </w:p>
    <w:p w:rsidR="00325DD8" w:rsidRPr="00325DD8" w:rsidRDefault="00325DD8" w:rsidP="00325DD8">
      <w:pPr>
        <w:pStyle w:val="75"/>
        <w:spacing w:after="0"/>
        <w:ind w:left="0" w:firstLine="709"/>
        <w:jc w:val="both"/>
        <w:rPr>
          <w:rFonts w:ascii="Times New Roman" w:hAnsi="Times New Roman" w:cs="Times New Roman"/>
          <w:b/>
        </w:rPr>
      </w:pPr>
      <w:r w:rsidRPr="00325DD8">
        <w:rPr>
          <w:rFonts w:ascii="Times New Roman" w:hAnsi="Times New Roman" w:cs="Times New Roman"/>
        </w:rPr>
        <w:t>Объем учебной дисциплины:</w:t>
      </w:r>
    </w:p>
    <w:tbl>
      <w:tblPr>
        <w:tblW w:w="0" w:type="auto"/>
        <w:tblInd w:w="-31" w:type="dxa"/>
        <w:tblLayout w:type="fixed"/>
        <w:tblCellMar>
          <w:left w:w="75" w:type="dxa"/>
        </w:tblCellMar>
        <w:tblLook w:val="0000" w:firstRow="0" w:lastRow="0" w:firstColumn="0" w:lastColumn="0" w:noHBand="0" w:noVBand="0"/>
      </w:tblPr>
      <w:tblGrid>
        <w:gridCol w:w="7082"/>
        <w:gridCol w:w="1843"/>
      </w:tblGrid>
      <w:tr w:rsidR="00325DD8" w:rsidRPr="00325DD8" w:rsidTr="00232C94">
        <w:trPr>
          <w:trHeight w:val="460"/>
        </w:trPr>
        <w:tc>
          <w:tcPr>
            <w:tcW w:w="7082" w:type="dxa"/>
            <w:tcBorders>
              <w:top w:val="single" w:sz="6" w:space="0" w:color="000001"/>
              <w:left w:val="single" w:sz="6" w:space="0" w:color="000001"/>
              <w:bottom w:val="single" w:sz="6" w:space="0" w:color="000001"/>
              <w:right w:val="single" w:sz="6" w:space="0" w:color="000001"/>
            </w:tcBorders>
            <w:shd w:val="clear" w:color="auto" w:fill="auto"/>
          </w:tcPr>
          <w:p w:rsidR="00325DD8" w:rsidRPr="00325DD8" w:rsidRDefault="00325DD8" w:rsidP="00325DD8">
            <w:pPr>
              <w:widowControl w:val="0"/>
              <w:jc w:val="center"/>
            </w:pPr>
            <w:r w:rsidRPr="00325DD8">
              <w:rPr>
                <w:b/>
              </w:rPr>
              <w:t>Вид учебной работы</w:t>
            </w:r>
          </w:p>
        </w:tc>
        <w:tc>
          <w:tcPr>
            <w:tcW w:w="1843" w:type="dxa"/>
            <w:tcBorders>
              <w:top w:val="single" w:sz="6" w:space="0" w:color="000001"/>
              <w:left w:val="single" w:sz="6" w:space="0" w:color="000001"/>
              <w:bottom w:val="single" w:sz="6" w:space="0" w:color="000001"/>
              <w:right w:val="single" w:sz="6" w:space="0" w:color="000001"/>
            </w:tcBorders>
            <w:shd w:val="clear" w:color="auto" w:fill="auto"/>
          </w:tcPr>
          <w:p w:rsidR="00325DD8" w:rsidRPr="00325DD8" w:rsidRDefault="00325DD8" w:rsidP="00325DD8">
            <w:pPr>
              <w:widowControl w:val="0"/>
              <w:jc w:val="center"/>
            </w:pPr>
            <w:r w:rsidRPr="00325DD8">
              <w:rPr>
                <w:b/>
              </w:rPr>
              <w:t>Объем в часах</w:t>
            </w:r>
          </w:p>
        </w:tc>
      </w:tr>
      <w:tr w:rsidR="00325DD8" w:rsidRPr="00325DD8" w:rsidTr="00232C94">
        <w:trPr>
          <w:trHeight w:val="460"/>
        </w:trPr>
        <w:tc>
          <w:tcPr>
            <w:tcW w:w="7082" w:type="dxa"/>
            <w:tcBorders>
              <w:top w:val="single" w:sz="6" w:space="0" w:color="000001"/>
              <w:left w:val="single" w:sz="6" w:space="0" w:color="000001"/>
              <w:bottom w:val="single" w:sz="6" w:space="0" w:color="000001"/>
              <w:right w:val="single" w:sz="6" w:space="0" w:color="000001"/>
            </w:tcBorders>
            <w:shd w:val="clear" w:color="auto" w:fill="auto"/>
          </w:tcPr>
          <w:p w:rsidR="00325DD8" w:rsidRPr="00325DD8" w:rsidRDefault="00325DD8" w:rsidP="00325DD8">
            <w:pPr>
              <w:widowControl w:val="0"/>
            </w:pPr>
            <w:r w:rsidRPr="00325DD8">
              <w:rPr>
                <w:b/>
              </w:rPr>
              <w:t>Объем образовательной программы дисциплины</w:t>
            </w:r>
          </w:p>
        </w:tc>
        <w:tc>
          <w:tcPr>
            <w:tcW w:w="1843" w:type="dxa"/>
            <w:tcBorders>
              <w:top w:val="single" w:sz="6" w:space="0" w:color="000001"/>
              <w:left w:val="single" w:sz="6" w:space="0" w:color="000001"/>
              <w:bottom w:val="single" w:sz="6" w:space="0" w:color="000001"/>
              <w:right w:val="single" w:sz="6" w:space="0" w:color="000001"/>
            </w:tcBorders>
            <w:shd w:val="clear" w:color="auto" w:fill="auto"/>
          </w:tcPr>
          <w:p w:rsidR="00325DD8" w:rsidRPr="00325DD8" w:rsidRDefault="00325DD8" w:rsidP="00325DD8">
            <w:pPr>
              <w:widowControl w:val="0"/>
              <w:snapToGrid w:val="0"/>
              <w:jc w:val="center"/>
              <w:rPr>
                <w:b/>
                <w:i/>
                <w:iCs/>
              </w:rPr>
            </w:pPr>
          </w:p>
        </w:tc>
      </w:tr>
      <w:tr w:rsidR="00325DD8" w:rsidRPr="00325DD8" w:rsidTr="00232C94">
        <w:trPr>
          <w:trHeight w:val="460"/>
        </w:trPr>
        <w:tc>
          <w:tcPr>
            <w:tcW w:w="7082" w:type="dxa"/>
            <w:tcBorders>
              <w:top w:val="single" w:sz="6" w:space="0" w:color="000001"/>
              <w:left w:val="single" w:sz="6" w:space="0" w:color="000001"/>
              <w:bottom w:val="single" w:sz="6" w:space="0" w:color="000001"/>
              <w:right w:val="single" w:sz="6" w:space="0" w:color="000001"/>
            </w:tcBorders>
            <w:shd w:val="clear" w:color="auto" w:fill="auto"/>
          </w:tcPr>
          <w:p w:rsidR="00325DD8" w:rsidRPr="00325DD8" w:rsidRDefault="00325DD8" w:rsidP="00325DD8">
            <w:pPr>
              <w:widowControl w:val="0"/>
            </w:pPr>
            <w:r w:rsidRPr="00325DD8">
              <w:rPr>
                <w:b/>
              </w:rPr>
              <w:t>Основное содержание</w:t>
            </w:r>
          </w:p>
        </w:tc>
        <w:tc>
          <w:tcPr>
            <w:tcW w:w="1843" w:type="dxa"/>
            <w:tcBorders>
              <w:top w:val="single" w:sz="6" w:space="0" w:color="000001"/>
              <w:left w:val="single" w:sz="6" w:space="0" w:color="000001"/>
              <w:bottom w:val="single" w:sz="6" w:space="0" w:color="000001"/>
              <w:right w:val="single" w:sz="6" w:space="0" w:color="000001"/>
            </w:tcBorders>
            <w:shd w:val="clear" w:color="auto" w:fill="auto"/>
          </w:tcPr>
          <w:p w:rsidR="00325DD8" w:rsidRPr="00325DD8" w:rsidRDefault="00325DD8" w:rsidP="00325DD8">
            <w:pPr>
              <w:widowControl w:val="0"/>
              <w:jc w:val="center"/>
            </w:pPr>
            <w:r w:rsidRPr="00325DD8">
              <w:rPr>
                <w:b/>
                <w:i/>
                <w:iCs/>
              </w:rPr>
              <w:t>70</w:t>
            </w:r>
          </w:p>
        </w:tc>
      </w:tr>
      <w:tr w:rsidR="00325DD8" w:rsidRPr="00325DD8" w:rsidTr="00232C94">
        <w:trPr>
          <w:trHeight w:val="490"/>
        </w:trPr>
        <w:tc>
          <w:tcPr>
            <w:tcW w:w="8925" w:type="dxa"/>
            <w:gridSpan w:val="2"/>
            <w:tcBorders>
              <w:top w:val="single" w:sz="6" w:space="0" w:color="000001"/>
              <w:left w:val="single" w:sz="6" w:space="0" w:color="000001"/>
              <w:bottom w:val="single" w:sz="6" w:space="0" w:color="000001"/>
              <w:right w:val="single" w:sz="6" w:space="0" w:color="000001"/>
            </w:tcBorders>
            <w:shd w:val="clear" w:color="auto" w:fill="auto"/>
            <w:vAlign w:val="center"/>
          </w:tcPr>
          <w:p w:rsidR="00325DD8" w:rsidRPr="00325DD8" w:rsidRDefault="00325DD8" w:rsidP="00325DD8">
            <w:pPr>
              <w:widowControl w:val="0"/>
              <w:suppressAutoHyphens/>
            </w:pPr>
            <w:r w:rsidRPr="00325DD8">
              <w:t>в т. ч.:</w:t>
            </w:r>
          </w:p>
        </w:tc>
      </w:tr>
      <w:tr w:rsidR="00325DD8" w:rsidRPr="00325DD8" w:rsidTr="00232C94">
        <w:trPr>
          <w:trHeight w:val="490"/>
        </w:trPr>
        <w:tc>
          <w:tcPr>
            <w:tcW w:w="7082" w:type="dxa"/>
            <w:tcBorders>
              <w:top w:val="single" w:sz="6" w:space="0" w:color="000001"/>
              <w:left w:val="single" w:sz="6" w:space="0" w:color="000001"/>
              <w:bottom w:val="single" w:sz="6" w:space="0" w:color="000001"/>
              <w:right w:val="single" w:sz="6" w:space="0" w:color="000001"/>
            </w:tcBorders>
            <w:shd w:val="clear" w:color="auto" w:fill="auto"/>
            <w:vAlign w:val="center"/>
          </w:tcPr>
          <w:p w:rsidR="00325DD8" w:rsidRPr="00325DD8" w:rsidRDefault="00325DD8" w:rsidP="00325DD8">
            <w:pPr>
              <w:widowControl w:val="0"/>
              <w:suppressAutoHyphens/>
            </w:pPr>
            <w:r w:rsidRPr="00325DD8">
              <w:t>теоретическое обучение</w:t>
            </w:r>
          </w:p>
        </w:tc>
        <w:tc>
          <w:tcPr>
            <w:tcW w:w="1843" w:type="dxa"/>
            <w:tcBorders>
              <w:top w:val="single" w:sz="6" w:space="0" w:color="000001"/>
              <w:left w:val="single" w:sz="6" w:space="0" w:color="000001"/>
              <w:bottom w:val="single" w:sz="6" w:space="0" w:color="000001"/>
              <w:right w:val="single" w:sz="6" w:space="0" w:color="000001"/>
            </w:tcBorders>
            <w:shd w:val="clear" w:color="auto" w:fill="auto"/>
            <w:vAlign w:val="center"/>
          </w:tcPr>
          <w:p w:rsidR="00325DD8" w:rsidRPr="00325DD8" w:rsidRDefault="00325DD8" w:rsidP="00325DD8">
            <w:pPr>
              <w:widowControl w:val="0"/>
              <w:suppressAutoHyphens/>
              <w:jc w:val="center"/>
            </w:pPr>
            <w:r w:rsidRPr="00325DD8">
              <w:rPr>
                <w:iCs/>
              </w:rPr>
              <w:t>16</w:t>
            </w:r>
          </w:p>
        </w:tc>
      </w:tr>
      <w:tr w:rsidR="00325DD8" w:rsidRPr="00325DD8" w:rsidTr="00232C94">
        <w:trPr>
          <w:trHeight w:val="490"/>
        </w:trPr>
        <w:tc>
          <w:tcPr>
            <w:tcW w:w="7082" w:type="dxa"/>
            <w:tcBorders>
              <w:top w:val="single" w:sz="6" w:space="0" w:color="000001"/>
              <w:left w:val="single" w:sz="6" w:space="0" w:color="000001"/>
              <w:bottom w:val="single" w:sz="6" w:space="0" w:color="000001"/>
              <w:right w:val="single" w:sz="6" w:space="0" w:color="000001"/>
            </w:tcBorders>
            <w:shd w:val="clear" w:color="auto" w:fill="auto"/>
            <w:vAlign w:val="center"/>
          </w:tcPr>
          <w:p w:rsidR="00325DD8" w:rsidRPr="00325DD8" w:rsidRDefault="00325DD8" w:rsidP="00325DD8">
            <w:pPr>
              <w:widowControl w:val="0"/>
              <w:suppressAutoHyphens/>
            </w:pPr>
            <w:r w:rsidRPr="00325DD8">
              <w:t>практические занятия</w:t>
            </w:r>
          </w:p>
        </w:tc>
        <w:tc>
          <w:tcPr>
            <w:tcW w:w="1843" w:type="dxa"/>
            <w:tcBorders>
              <w:top w:val="single" w:sz="6" w:space="0" w:color="000001"/>
              <w:left w:val="single" w:sz="6" w:space="0" w:color="000001"/>
              <w:bottom w:val="single" w:sz="6" w:space="0" w:color="000001"/>
              <w:right w:val="single" w:sz="6" w:space="0" w:color="000001"/>
            </w:tcBorders>
            <w:shd w:val="clear" w:color="auto" w:fill="auto"/>
            <w:vAlign w:val="center"/>
          </w:tcPr>
          <w:p w:rsidR="00325DD8" w:rsidRPr="00325DD8" w:rsidRDefault="00325DD8" w:rsidP="00325DD8">
            <w:pPr>
              <w:widowControl w:val="0"/>
              <w:suppressAutoHyphens/>
              <w:jc w:val="center"/>
            </w:pPr>
            <w:r w:rsidRPr="00325DD8">
              <w:rPr>
                <w:iCs/>
                <w:lang w:val="en-US"/>
              </w:rPr>
              <w:t>54</w:t>
            </w:r>
          </w:p>
        </w:tc>
      </w:tr>
      <w:tr w:rsidR="00325DD8" w:rsidRPr="00325DD8" w:rsidTr="00232C94">
        <w:trPr>
          <w:trHeight w:val="490"/>
        </w:trPr>
        <w:tc>
          <w:tcPr>
            <w:tcW w:w="7082" w:type="dxa"/>
            <w:tcBorders>
              <w:top w:val="single" w:sz="6" w:space="0" w:color="000001"/>
              <w:left w:val="single" w:sz="6" w:space="0" w:color="000001"/>
              <w:bottom w:val="single" w:sz="6" w:space="0" w:color="000001"/>
              <w:right w:val="single" w:sz="6" w:space="0" w:color="000001"/>
            </w:tcBorders>
            <w:shd w:val="clear" w:color="auto" w:fill="auto"/>
            <w:vAlign w:val="center"/>
          </w:tcPr>
          <w:p w:rsidR="00325DD8" w:rsidRPr="00325DD8" w:rsidRDefault="00325DD8" w:rsidP="00325DD8">
            <w:pPr>
              <w:widowControl w:val="0"/>
              <w:suppressAutoHyphens/>
            </w:pPr>
            <w:r w:rsidRPr="00325DD8">
              <w:rPr>
                <w:b/>
              </w:rPr>
              <w:lastRenderedPageBreak/>
              <w:t>Профессионально-ориентированное содержание (содержание прикладных модулей)</w:t>
            </w:r>
          </w:p>
        </w:tc>
        <w:tc>
          <w:tcPr>
            <w:tcW w:w="1843" w:type="dxa"/>
            <w:tcBorders>
              <w:top w:val="single" w:sz="6" w:space="0" w:color="000001"/>
              <w:left w:val="single" w:sz="6" w:space="0" w:color="000001"/>
              <w:bottom w:val="single" w:sz="6" w:space="0" w:color="000001"/>
              <w:right w:val="single" w:sz="6" w:space="0" w:color="000001"/>
            </w:tcBorders>
            <w:shd w:val="clear" w:color="auto" w:fill="auto"/>
            <w:vAlign w:val="center"/>
          </w:tcPr>
          <w:p w:rsidR="00325DD8" w:rsidRPr="00325DD8" w:rsidRDefault="00325DD8" w:rsidP="00325DD8">
            <w:pPr>
              <w:widowControl w:val="0"/>
              <w:suppressAutoHyphens/>
              <w:jc w:val="center"/>
            </w:pPr>
            <w:r w:rsidRPr="00325DD8">
              <w:rPr>
                <w:b/>
                <w:bCs/>
              </w:rPr>
              <w:t>36</w:t>
            </w:r>
          </w:p>
        </w:tc>
      </w:tr>
      <w:tr w:rsidR="00325DD8" w:rsidRPr="00325DD8" w:rsidTr="00232C94">
        <w:trPr>
          <w:trHeight w:val="490"/>
        </w:trPr>
        <w:tc>
          <w:tcPr>
            <w:tcW w:w="8925" w:type="dxa"/>
            <w:gridSpan w:val="2"/>
            <w:tcBorders>
              <w:top w:val="single" w:sz="6" w:space="0" w:color="000001"/>
              <w:left w:val="single" w:sz="6" w:space="0" w:color="000001"/>
              <w:bottom w:val="single" w:sz="6" w:space="0" w:color="000001"/>
              <w:right w:val="single" w:sz="6" w:space="0" w:color="000001"/>
            </w:tcBorders>
            <w:shd w:val="clear" w:color="auto" w:fill="auto"/>
            <w:vAlign w:val="center"/>
          </w:tcPr>
          <w:p w:rsidR="00325DD8" w:rsidRPr="00325DD8" w:rsidRDefault="00325DD8" w:rsidP="00325DD8">
            <w:pPr>
              <w:widowControl w:val="0"/>
              <w:suppressAutoHyphens/>
            </w:pPr>
            <w:r w:rsidRPr="00325DD8">
              <w:t>в т. ч.:</w:t>
            </w:r>
          </w:p>
        </w:tc>
      </w:tr>
      <w:tr w:rsidR="00325DD8" w:rsidRPr="00325DD8" w:rsidTr="00232C94">
        <w:trPr>
          <w:trHeight w:val="490"/>
        </w:trPr>
        <w:tc>
          <w:tcPr>
            <w:tcW w:w="7082" w:type="dxa"/>
            <w:tcBorders>
              <w:top w:val="single" w:sz="6" w:space="0" w:color="000001"/>
              <w:left w:val="single" w:sz="6" w:space="0" w:color="000001"/>
              <w:bottom w:val="single" w:sz="6" w:space="0" w:color="000001"/>
              <w:right w:val="single" w:sz="6" w:space="0" w:color="000001"/>
            </w:tcBorders>
            <w:shd w:val="clear" w:color="auto" w:fill="auto"/>
            <w:vAlign w:val="center"/>
          </w:tcPr>
          <w:p w:rsidR="00325DD8" w:rsidRPr="00325DD8" w:rsidRDefault="00325DD8" w:rsidP="00325DD8">
            <w:pPr>
              <w:widowControl w:val="0"/>
              <w:suppressAutoHyphens/>
            </w:pPr>
            <w:r w:rsidRPr="00325DD8">
              <w:t>теоретическое обучение</w:t>
            </w:r>
          </w:p>
        </w:tc>
        <w:tc>
          <w:tcPr>
            <w:tcW w:w="1843" w:type="dxa"/>
            <w:tcBorders>
              <w:top w:val="single" w:sz="6" w:space="0" w:color="000001"/>
              <w:left w:val="single" w:sz="6" w:space="0" w:color="000001"/>
              <w:bottom w:val="single" w:sz="6" w:space="0" w:color="000001"/>
              <w:right w:val="single" w:sz="6" w:space="0" w:color="000001"/>
            </w:tcBorders>
            <w:shd w:val="clear" w:color="auto" w:fill="auto"/>
            <w:vAlign w:val="center"/>
          </w:tcPr>
          <w:p w:rsidR="00325DD8" w:rsidRPr="00325DD8" w:rsidRDefault="00325DD8" w:rsidP="00325DD8">
            <w:pPr>
              <w:widowControl w:val="0"/>
              <w:suppressAutoHyphens/>
              <w:jc w:val="center"/>
            </w:pPr>
            <w:r w:rsidRPr="00325DD8">
              <w:t>4</w:t>
            </w:r>
          </w:p>
        </w:tc>
      </w:tr>
      <w:tr w:rsidR="00325DD8" w:rsidRPr="00325DD8" w:rsidTr="00232C94">
        <w:trPr>
          <w:trHeight w:val="490"/>
        </w:trPr>
        <w:tc>
          <w:tcPr>
            <w:tcW w:w="7082" w:type="dxa"/>
            <w:tcBorders>
              <w:top w:val="single" w:sz="6" w:space="0" w:color="000001"/>
              <w:left w:val="single" w:sz="6" w:space="0" w:color="000001"/>
              <w:bottom w:val="single" w:sz="6" w:space="0" w:color="000001"/>
              <w:right w:val="single" w:sz="6" w:space="0" w:color="000001"/>
            </w:tcBorders>
            <w:shd w:val="clear" w:color="auto" w:fill="auto"/>
            <w:vAlign w:val="center"/>
          </w:tcPr>
          <w:p w:rsidR="00325DD8" w:rsidRPr="00325DD8" w:rsidRDefault="00325DD8" w:rsidP="00325DD8">
            <w:pPr>
              <w:widowControl w:val="0"/>
            </w:pPr>
            <w:r w:rsidRPr="00325DD8">
              <w:t>практические занятия</w:t>
            </w:r>
          </w:p>
        </w:tc>
        <w:tc>
          <w:tcPr>
            <w:tcW w:w="1843" w:type="dxa"/>
            <w:tcBorders>
              <w:top w:val="single" w:sz="6" w:space="0" w:color="000001"/>
              <w:left w:val="single" w:sz="6" w:space="0" w:color="000001"/>
              <w:bottom w:val="single" w:sz="6" w:space="0" w:color="000001"/>
              <w:right w:val="single" w:sz="6" w:space="0" w:color="000001"/>
            </w:tcBorders>
            <w:shd w:val="clear" w:color="auto" w:fill="auto"/>
            <w:vAlign w:val="center"/>
          </w:tcPr>
          <w:p w:rsidR="00325DD8" w:rsidRPr="00325DD8" w:rsidRDefault="00325DD8" w:rsidP="00325DD8">
            <w:pPr>
              <w:widowControl w:val="0"/>
              <w:jc w:val="center"/>
            </w:pPr>
            <w:r w:rsidRPr="00325DD8">
              <w:t>32</w:t>
            </w:r>
          </w:p>
        </w:tc>
      </w:tr>
      <w:tr w:rsidR="00325DD8" w:rsidRPr="00325DD8" w:rsidTr="00232C94">
        <w:trPr>
          <w:trHeight w:val="341"/>
        </w:trPr>
        <w:tc>
          <w:tcPr>
            <w:tcW w:w="7082" w:type="dxa"/>
            <w:tcBorders>
              <w:top w:val="single" w:sz="6" w:space="0" w:color="000001"/>
              <w:left w:val="single" w:sz="6" w:space="0" w:color="000001"/>
              <w:bottom w:val="single" w:sz="6" w:space="0" w:color="000001"/>
              <w:right w:val="single" w:sz="6" w:space="0" w:color="000001"/>
            </w:tcBorders>
            <w:shd w:val="clear" w:color="auto" w:fill="auto"/>
            <w:vAlign w:val="center"/>
          </w:tcPr>
          <w:p w:rsidR="00325DD8" w:rsidRPr="00325DD8" w:rsidRDefault="00325DD8" w:rsidP="00325DD8">
            <w:pPr>
              <w:widowControl w:val="0"/>
              <w:suppressAutoHyphens/>
            </w:pPr>
            <w:r w:rsidRPr="00325DD8">
              <w:rPr>
                <w:b/>
                <w:iCs/>
              </w:rPr>
              <w:t>Промежуточная аттестация (</w:t>
            </w:r>
            <w:r w:rsidRPr="00325DD8">
              <w:rPr>
                <w:b/>
              </w:rPr>
              <w:t xml:space="preserve">дифференцированный </w:t>
            </w:r>
            <w:r w:rsidRPr="00325DD8">
              <w:rPr>
                <w:b/>
                <w:iCs/>
              </w:rPr>
              <w:t>зачет)</w:t>
            </w:r>
          </w:p>
        </w:tc>
        <w:tc>
          <w:tcPr>
            <w:tcW w:w="1843" w:type="dxa"/>
            <w:tcBorders>
              <w:top w:val="single" w:sz="6" w:space="0" w:color="000001"/>
              <w:left w:val="single" w:sz="6" w:space="0" w:color="000001"/>
              <w:bottom w:val="single" w:sz="6" w:space="0" w:color="000001"/>
              <w:right w:val="single" w:sz="6" w:space="0" w:color="000001"/>
            </w:tcBorders>
            <w:shd w:val="clear" w:color="auto" w:fill="auto"/>
            <w:vAlign w:val="center"/>
          </w:tcPr>
          <w:p w:rsidR="00325DD8" w:rsidRPr="00325DD8" w:rsidRDefault="00325DD8" w:rsidP="00325DD8">
            <w:pPr>
              <w:widowControl w:val="0"/>
              <w:suppressAutoHyphens/>
              <w:jc w:val="center"/>
            </w:pPr>
            <w:r w:rsidRPr="00325DD8">
              <w:rPr>
                <w:b/>
                <w:bCs/>
              </w:rPr>
              <w:t>2</w:t>
            </w:r>
          </w:p>
        </w:tc>
      </w:tr>
      <w:tr w:rsidR="00325DD8" w:rsidRPr="00325DD8" w:rsidTr="00232C94">
        <w:trPr>
          <w:trHeight w:val="341"/>
        </w:trPr>
        <w:tc>
          <w:tcPr>
            <w:tcW w:w="7082" w:type="dxa"/>
            <w:tcBorders>
              <w:top w:val="single" w:sz="6" w:space="0" w:color="000001"/>
              <w:left w:val="single" w:sz="6" w:space="0" w:color="000001"/>
              <w:bottom w:val="single" w:sz="6" w:space="0" w:color="000001"/>
              <w:right w:val="single" w:sz="6" w:space="0" w:color="000001"/>
            </w:tcBorders>
            <w:shd w:val="clear" w:color="auto" w:fill="auto"/>
            <w:vAlign w:val="center"/>
          </w:tcPr>
          <w:p w:rsidR="00325DD8" w:rsidRPr="00325DD8" w:rsidRDefault="00325DD8" w:rsidP="00325DD8">
            <w:pPr>
              <w:widowControl w:val="0"/>
              <w:suppressAutoHyphens/>
            </w:pPr>
            <w:r w:rsidRPr="00325DD8">
              <w:rPr>
                <w:b/>
                <w:iCs/>
              </w:rPr>
              <w:t>ИТОГО</w:t>
            </w:r>
          </w:p>
        </w:tc>
        <w:tc>
          <w:tcPr>
            <w:tcW w:w="1843" w:type="dxa"/>
            <w:tcBorders>
              <w:top w:val="single" w:sz="6" w:space="0" w:color="000001"/>
              <w:left w:val="single" w:sz="6" w:space="0" w:color="000001"/>
              <w:bottom w:val="single" w:sz="6" w:space="0" w:color="000001"/>
              <w:right w:val="single" w:sz="6" w:space="0" w:color="000001"/>
            </w:tcBorders>
            <w:shd w:val="clear" w:color="auto" w:fill="auto"/>
            <w:vAlign w:val="center"/>
          </w:tcPr>
          <w:p w:rsidR="00325DD8" w:rsidRPr="00325DD8" w:rsidRDefault="00325DD8" w:rsidP="00325DD8">
            <w:pPr>
              <w:widowControl w:val="0"/>
              <w:suppressAutoHyphens/>
              <w:jc w:val="center"/>
            </w:pPr>
            <w:r w:rsidRPr="00325DD8">
              <w:rPr>
                <w:b/>
                <w:iCs/>
              </w:rPr>
              <w:t>108</w:t>
            </w:r>
          </w:p>
        </w:tc>
      </w:tr>
    </w:tbl>
    <w:p w:rsidR="00325DD8" w:rsidRPr="00325DD8" w:rsidRDefault="00325DD8" w:rsidP="00325DD8">
      <w:pPr>
        <w:jc w:val="center"/>
      </w:pPr>
    </w:p>
    <w:p w:rsidR="00A03EC5" w:rsidRDefault="00A03EC5" w:rsidP="00A03EC5">
      <w:pPr>
        <w:jc w:val="center"/>
        <w:rPr>
          <w:b/>
          <w:bCs/>
        </w:rPr>
      </w:pPr>
    </w:p>
    <w:p w:rsidR="00A03EC5" w:rsidRDefault="00A03EC5" w:rsidP="00A03EC5">
      <w:pPr>
        <w:jc w:val="center"/>
        <w:rPr>
          <w:b/>
          <w:bCs/>
        </w:rPr>
      </w:pPr>
    </w:p>
    <w:p w:rsidR="00A03EC5" w:rsidRPr="009C3B50" w:rsidRDefault="00A03EC5" w:rsidP="00A03EC5">
      <w:pPr>
        <w:jc w:val="center"/>
        <w:rPr>
          <w:b/>
          <w:bCs/>
        </w:rPr>
      </w:pPr>
      <w:r w:rsidRPr="009C3B50">
        <w:rPr>
          <w:b/>
          <w:bCs/>
        </w:rPr>
        <w:t>Аннотация к рабочей программе</w:t>
      </w:r>
    </w:p>
    <w:p w:rsidR="00A03EC5" w:rsidRPr="00CB5844" w:rsidRDefault="00A03EC5" w:rsidP="00A03EC5">
      <w:pPr>
        <w:pStyle w:val="ab"/>
        <w:spacing w:before="0" w:beforeAutospacing="0" w:after="0"/>
        <w:jc w:val="center"/>
        <w:rPr>
          <w:b/>
          <w:bCs/>
        </w:rPr>
      </w:pPr>
      <w:r w:rsidRPr="009C3B50">
        <w:rPr>
          <w:b/>
          <w:bCs/>
        </w:rPr>
        <w:t xml:space="preserve">учебной дисциплины </w:t>
      </w:r>
      <w:r w:rsidRPr="00CB5844">
        <w:rPr>
          <w:b/>
          <w:bCs/>
        </w:rPr>
        <w:t>ООД.09. Физическая культура</w:t>
      </w:r>
    </w:p>
    <w:p w:rsidR="00A03EC5" w:rsidRDefault="00A03EC5" w:rsidP="00A03EC5">
      <w:pPr>
        <w:jc w:val="center"/>
        <w:rPr>
          <w:b/>
        </w:rPr>
      </w:pPr>
      <w:r>
        <w:rPr>
          <w:b/>
          <w:bCs/>
        </w:rPr>
        <w:t xml:space="preserve">по специальности </w:t>
      </w:r>
      <w:r w:rsidRPr="00A4324F">
        <w:rPr>
          <w:b/>
        </w:rPr>
        <w:t>35.02.01 «Лесное и лесопарковое хозяйство»</w:t>
      </w:r>
    </w:p>
    <w:p w:rsidR="00A03EC5" w:rsidRDefault="00A03EC5" w:rsidP="00A03EC5">
      <w:pPr>
        <w:jc w:val="center"/>
        <w:rPr>
          <w:b/>
        </w:rPr>
      </w:pPr>
    </w:p>
    <w:p w:rsidR="00A03EC5" w:rsidRPr="001710C8" w:rsidRDefault="00A03EC5" w:rsidP="00A03EC5">
      <w:pPr>
        <w:tabs>
          <w:tab w:val="left" w:pos="709"/>
          <w:tab w:val="left" w:pos="993"/>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jc w:val="both"/>
      </w:pPr>
      <w:r w:rsidRPr="001710C8">
        <w:t>Место дисциплины в структуре основной образовательной программы:</w:t>
      </w:r>
    </w:p>
    <w:p w:rsidR="00A03EC5" w:rsidRPr="00A4324F" w:rsidRDefault="00A03EC5" w:rsidP="00A03EC5">
      <w:pPr>
        <w:tabs>
          <w:tab w:val="left" w:pos="709"/>
          <w:tab w:val="left" w:pos="993"/>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rPr>
      </w:pPr>
      <w:r w:rsidRPr="001710C8">
        <w:t xml:space="preserve">Рабочая программа учебной дисциплины является частью основной профессиональной образовательной программы в соответствии с ФГОС СПО по специальности </w:t>
      </w:r>
      <w:r w:rsidRPr="00A4324F">
        <w:t>35.02.01 «Лесное и лесопарковое хозяйство»</w:t>
      </w:r>
    </w:p>
    <w:p w:rsidR="00A03EC5" w:rsidRPr="001710C8" w:rsidRDefault="00A03EC5" w:rsidP="00A03EC5">
      <w:pPr>
        <w:pStyle w:val="ab"/>
        <w:jc w:val="both"/>
      </w:pPr>
      <w:r w:rsidRPr="001710C8">
        <w:t xml:space="preserve">Учебная дисциплина </w:t>
      </w:r>
      <w:r w:rsidRPr="00A4324F">
        <w:rPr>
          <w:bCs/>
        </w:rPr>
        <w:t>ООД.09. Физическая культура</w:t>
      </w:r>
      <w:r w:rsidRPr="00A4324F">
        <w:rPr>
          <w:b/>
          <w:bCs/>
        </w:rPr>
        <w:t xml:space="preserve"> </w:t>
      </w:r>
      <w:r w:rsidRPr="001710C8">
        <w:t xml:space="preserve">является обязательной частью социально-гуманитарного цикла образовательной программы в соответствии с ФГОС СПО по </w:t>
      </w:r>
      <w:r w:rsidRPr="001710C8">
        <w:rPr>
          <w:color w:val="000000"/>
        </w:rPr>
        <w:t>специальности</w:t>
      </w:r>
      <w:r w:rsidRPr="001710C8">
        <w:t xml:space="preserve">. </w:t>
      </w:r>
    </w:p>
    <w:p w:rsidR="00A03EC5" w:rsidRPr="00346D23" w:rsidRDefault="00A03EC5" w:rsidP="00A03EC5">
      <w:pPr>
        <w:shd w:val="clear" w:color="auto" w:fill="FFFFFF"/>
        <w:jc w:val="both"/>
        <w:rPr>
          <w:color w:val="000000"/>
          <w:spacing w:val="2"/>
        </w:rPr>
      </w:pPr>
      <w:proofErr w:type="gramStart"/>
      <w:r w:rsidRPr="00346D23">
        <w:rPr>
          <w:color w:val="000000"/>
          <w:spacing w:val="2"/>
        </w:rPr>
        <w:t>ОК</w:t>
      </w:r>
      <w:proofErr w:type="gramEnd"/>
      <w:r w:rsidRPr="00346D23">
        <w:rPr>
          <w:color w:val="000000"/>
          <w:spacing w:val="2"/>
        </w:rPr>
        <w:t xml:space="preserve"> 01. Выбирать способы решения задач профессиональной деятельности применительно к различным контекстам;</w:t>
      </w:r>
    </w:p>
    <w:p w:rsidR="00A03EC5" w:rsidRPr="00346D23" w:rsidRDefault="00A03EC5" w:rsidP="00A03EC5">
      <w:pPr>
        <w:shd w:val="clear" w:color="auto" w:fill="FFFFFF"/>
        <w:jc w:val="both"/>
        <w:rPr>
          <w:color w:val="000000"/>
          <w:spacing w:val="2"/>
        </w:rPr>
      </w:pPr>
      <w:proofErr w:type="gramStart"/>
      <w:r w:rsidRPr="00346D23">
        <w:rPr>
          <w:color w:val="000000"/>
          <w:spacing w:val="2"/>
        </w:rPr>
        <w:t>ОК</w:t>
      </w:r>
      <w:proofErr w:type="gramEnd"/>
      <w:r w:rsidRPr="00346D23">
        <w:rPr>
          <w:color w:val="000000"/>
          <w:spacing w:val="2"/>
        </w:rPr>
        <w:t xml:space="preserve"> 02. Осуществлять поиск, анализ и интерпретацию информации, необходимой для выполнения задач профессиональной деятельности;</w:t>
      </w:r>
    </w:p>
    <w:p w:rsidR="00A03EC5" w:rsidRPr="00346D23" w:rsidRDefault="00A03EC5" w:rsidP="00A03EC5">
      <w:pPr>
        <w:shd w:val="clear" w:color="auto" w:fill="FFFFFF"/>
        <w:jc w:val="both"/>
        <w:rPr>
          <w:color w:val="000000"/>
          <w:spacing w:val="2"/>
        </w:rPr>
      </w:pPr>
      <w:proofErr w:type="gramStart"/>
      <w:r w:rsidRPr="00346D23">
        <w:rPr>
          <w:color w:val="000000"/>
          <w:spacing w:val="2"/>
        </w:rPr>
        <w:t>ОК</w:t>
      </w:r>
      <w:proofErr w:type="gramEnd"/>
      <w:r w:rsidRPr="00346D23">
        <w:rPr>
          <w:color w:val="000000"/>
          <w:spacing w:val="2"/>
        </w:rPr>
        <w:t xml:space="preserve"> 03. Планировать и реализовывать собственное профессиональное и личностное развитие;</w:t>
      </w:r>
    </w:p>
    <w:p w:rsidR="00A03EC5" w:rsidRPr="00346D23" w:rsidRDefault="00A03EC5" w:rsidP="00A03EC5">
      <w:pPr>
        <w:shd w:val="clear" w:color="auto" w:fill="FFFFFF"/>
        <w:jc w:val="both"/>
        <w:rPr>
          <w:color w:val="000000"/>
          <w:spacing w:val="2"/>
        </w:rPr>
      </w:pPr>
      <w:proofErr w:type="gramStart"/>
      <w:r w:rsidRPr="00346D23">
        <w:rPr>
          <w:color w:val="000000"/>
          <w:spacing w:val="2"/>
        </w:rPr>
        <w:t>ОК</w:t>
      </w:r>
      <w:proofErr w:type="gramEnd"/>
      <w:r w:rsidRPr="00346D23">
        <w:rPr>
          <w:color w:val="000000"/>
          <w:spacing w:val="2"/>
        </w:rPr>
        <w:t xml:space="preserve"> 04. Работать в коллективе и команде, эффективно взаимодействовать с коллегами, руководством, клиентами;</w:t>
      </w:r>
    </w:p>
    <w:p w:rsidR="00A03EC5" w:rsidRPr="00346D23" w:rsidRDefault="00A03EC5" w:rsidP="00A03EC5">
      <w:pPr>
        <w:shd w:val="clear" w:color="auto" w:fill="FFFFFF"/>
        <w:jc w:val="both"/>
        <w:rPr>
          <w:color w:val="000000"/>
          <w:spacing w:val="2"/>
        </w:rPr>
      </w:pPr>
      <w:proofErr w:type="gramStart"/>
      <w:r w:rsidRPr="00346D23">
        <w:rPr>
          <w:color w:val="000000"/>
          <w:spacing w:val="2"/>
        </w:rPr>
        <w:t>ОК</w:t>
      </w:r>
      <w:proofErr w:type="gramEnd"/>
      <w:r w:rsidRPr="00346D23">
        <w:rPr>
          <w:color w:val="000000"/>
          <w:spacing w:val="2"/>
        </w:rPr>
        <w:t xml:space="preserve"> 06. Проявлять гражданско-патриотическую позицию, демонстрировать осознанное поведение на основе традиционных общечеловеческих ценностей, применять стандарты антикоррупционного поведения;</w:t>
      </w:r>
    </w:p>
    <w:p w:rsidR="00A03EC5" w:rsidRPr="00346D23" w:rsidRDefault="00A03EC5" w:rsidP="00A03EC5">
      <w:pPr>
        <w:shd w:val="clear" w:color="auto" w:fill="FFFFFF"/>
        <w:jc w:val="both"/>
        <w:rPr>
          <w:color w:val="000000"/>
          <w:spacing w:val="2"/>
        </w:rPr>
      </w:pPr>
      <w:proofErr w:type="gramStart"/>
      <w:r w:rsidRPr="00346D23">
        <w:rPr>
          <w:color w:val="000000"/>
          <w:spacing w:val="2"/>
        </w:rPr>
        <w:t>ОК</w:t>
      </w:r>
      <w:proofErr w:type="gramEnd"/>
      <w:r w:rsidRPr="00346D23">
        <w:rPr>
          <w:color w:val="000000"/>
          <w:spacing w:val="2"/>
        </w:rPr>
        <w:t xml:space="preserve"> 07. Содействовать сохранению окружающей среды, ресурсосбережению, эффективно действовать в чрезвычайных ситуациях;</w:t>
      </w:r>
    </w:p>
    <w:p w:rsidR="00A03EC5" w:rsidRPr="00346D23" w:rsidRDefault="00A03EC5" w:rsidP="00A03EC5">
      <w:pPr>
        <w:shd w:val="clear" w:color="auto" w:fill="FFFFFF"/>
        <w:jc w:val="both"/>
        <w:rPr>
          <w:color w:val="000000"/>
          <w:spacing w:val="2"/>
        </w:rPr>
      </w:pPr>
      <w:proofErr w:type="gramStart"/>
      <w:r w:rsidRPr="00346D23">
        <w:rPr>
          <w:color w:val="000000"/>
          <w:spacing w:val="2"/>
        </w:rPr>
        <w:t>ОК</w:t>
      </w:r>
      <w:proofErr w:type="gramEnd"/>
      <w:r w:rsidRPr="00346D23">
        <w:rPr>
          <w:color w:val="000000"/>
          <w:spacing w:val="2"/>
        </w:rPr>
        <w:t xml:space="preserve">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rsidR="00A03EC5" w:rsidRPr="000373E5" w:rsidRDefault="00A03EC5" w:rsidP="00A03EC5">
      <w:pPr>
        <w:jc w:val="both"/>
        <w:rPr>
          <w:color w:val="000000"/>
        </w:rPr>
      </w:pPr>
      <w:r w:rsidRPr="00805865">
        <w:t xml:space="preserve">Особое значение дисциплина имеет при формировании и развитии </w:t>
      </w:r>
      <w:proofErr w:type="gramStart"/>
      <w:r w:rsidRPr="00805865">
        <w:t>ОК</w:t>
      </w:r>
      <w:proofErr w:type="gramEnd"/>
      <w:r w:rsidRPr="00805865">
        <w:t xml:space="preserve"> 04, ОК 08</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9"/>
        <w:gridCol w:w="3906"/>
        <w:gridCol w:w="4111"/>
      </w:tblGrid>
      <w:tr w:rsidR="00A03EC5" w:rsidRPr="00346D23" w:rsidTr="00232C94">
        <w:trPr>
          <w:trHeight w:val="649"/>
        </w:trPr>
        <w:tc>
          <w:tcPr>
            <w:tcW w:w="1589" w:type="dxa"/>
            <w:vAlign w:val="center"/>
            <w:hideMark/>
          </w:tcPr>
          <w:p w:rsidR="00A03EC5" w:rsidRPr="00346D23" w:rsidRDefault="00A03EC5" w:rsidP="00232C94">
            <w:pPr>
              <w:suppressAutoHyphens/>
              <w:jc w:val="center"/>
              <w:rPr>
                <w:b/>
                <w:bCs/>
              </w:rPr>
            </w:pPr>
            <w:r w:rsidRPr="00346D23">
              <w:rPr>
                <w:b/>
                <w:bCs/>
              </w:rPr>
              <w:t xml:space="preserve">Код </w:t>
            </w:r>
          </w:p>
          <w:p w:rsidR="00A03EC5" w:rsidRPr="00346D23" w:rsidRDefault="00A03EC5" w:rsidP="00232C94">
            <w:pPr>
              <w:suppressAutoHyphens/>
              <w:jc w:val="center"/>
              <w:rPr>
                <w:b/>
                <w:bCs/>
              </w:rPr>
            </w:pPr>
            <w:r w:rsidRPr="00346D23">
              <w:rPr>
                <w:b/>
                <w:bCs/>
              </w:rPr>
              <w:t xml:space="preserve">ПК, </w:t>
            </w:r>
            <w:proofErr w:type="gramStart"/>
            <w:r w:rsidRPr="00346D23">
              <w:rPr>
                <w:b/>
                <w:bCs/>
              </w:rPr>
              <w:t>ОК</w:t>
            </w:r>
            <w:proofErr w:type="gramEnd"/>
          </w:p>
        </w:tc>
        <w:tc>
          <w:tcPr>
            <w:tcW w:w="3906" w:type="dxa"/>
            <w:vAlign w:val="center"/>
            <w:hideMark/>
          </w:tcPr>
          <w:p w:rsidR="00A03EC5" w:rsidRPr="00346D23" w:rsidRDefault="00A03EC5" w:rsidP="00232C94">
            <w:pPr>
              <w:suppressAutoHyphens/>
              <w:jc w:val="center"/>
              <w:rPr>
                <w:b/>
                <w:bCs/>
              </w:rPr>
            </w:pPr>
            <w:r w:rsidRPr="00346D23">
              <w:rPr>
                <w:b/>
                <w:bCs/>
              </w:rPr>
              <w:t>Умения</w:t>
            </w:r>
          </w:p>
        </w:tc>
        <w:tc>
          <w:tcPr>
            <w:tcW w:w="4111" w:type="dxa"/>
            <w:vAlign w:val="center"/>
            <w:hideMark/>
          </w:tcPr>
          <w:p w:rsidR="00A03EC5" w:rsidRPr="00346D23" w:rsidRDefault="00A03EC5" w:rsidP="00232C94">
            <w:pPr>
              <w:suppressAutoHyphens/>
              <w:jc w:val="center"/>
              <w:rPr>
                <w:b/>
                <w:bCs/>
              </w:rPr>
            </w:pPr>
            <w:r w:rsidRPr="00346D23">
              <w:rPr>
                <w:b/>
                <w:bCs/>
              </w:rPr>
              <w:t>Знания</w:t>
            </w:r>
          </w:p>
        </w:tc>
      </w:tr>
      <w:tr w:rsidR="00A03EC5" w:rsidRPr="00346D23" w:rsidTr="00232C94">
        <w:trPr>
          <w:trHeight w:val="212"/>
        </w:trPr>
        <w:tc>
          <w:tcPr>
            <w:tcW w:w="1589" w:type="dxa"/>
          </w:tcPr>
          <w:p w:rsidR="00A03EC5" w:rsidRDefault="00A03EC5" w:rsidP="00232C94">
            <w:pPr>
              <w:suppressAutoHyphens/>
              <w:rPr>
                <w:iCs/>
              </w:rPr>
            </w:pPr>
            <w:proofErr w:type="gramStart"/>
            <w:r w:rsidRPr="00346D23">
              <w:rPr>
                <w:color w:val="000000"/>
                <w:spacing w:val="2"/>
              </w:rPr>
              <w:t>ОК</w:t>
            </w:r>
            <w:proofErr w:type="gramEnd"/>
            <w:r w:rsidRPr="00346D23">
              <w:rPr>
                <w:color w:val="000000"/>
                <w:spacing w:val="2"/>
              </w:rPr>
              <w:t xml:space="preserve"> 01</w:t>
            </w:r>
          </w:p>
          <w:p w:rsidR="00A03EC5" w:rsidRDefault="00A03EC5" w:rsidP="00232C94">
            <w:pPr>
              <w:suppressAutoHyphens/>
              <w:rPr>
                <w:iCs/>
              </w:rPr>
            </w:pPr>
            <w:proofErr w:type="gramStart"/>
            <w:r w:rsidRPr="00346D23">
              <w:rPr>
                <w:color w:val="000000"/>
                <w:spacing w:val="2"/>
              </w:rPr>
              <w:t>ОК</w:t>
            </w:r>
            <w:proofErr w:type="gramEnd"/>
            <w:r w:rsidRPr="00346D23">
              <w:rPr>
                <w:color w:val="000000"/>
                <w:spacing w:val="2"/>
              </w:rPr>
              <w:t xml:space="preserve"> 02</w:t>
            </w:r>
          </w:p>
          <w:p w:rsidR="00A03EC5" w:rsidRDefault="00A03EC5" w:rsidP="00232C94">
            <w:pPr>
              <w:suppressAutoHyphens/>
              <w:rPr>
                <w:iCs/>
              </w:rPr>
            </w:pPr>
            <w:proofErr w:type="gramStart"/>
            <w:r w:rsidRPr="00346D23">
              <w:rPr>
                <w:color w:val="000000"/>
                <w:spacing w:val="2"/>
              </w:rPr>
              <w:t>ОК</w:t>
            </w:r>
            <w:proofErr w:type="gramEnd"/>
            <w:r w:rsidRPr="00346D23">
              <w:rPr>
                <w:color w:val="000000"/>
                <w:spacing w:val="2"/>
              </w:rPr>
              <w:t xml:space="preserve"> 03</w:t>
            </w:r>
          </w:p>
          <w:p w:rsidR="00A03EC5" w:rsidRDefault="00A03EC5" w:rsidP="00232C94">
            <w:pPr>
              <w:suppressAutoHyphens/>
              <w:rPr>
                <w:iCs/>
              </w:rPr>
            </w:pPr>
            <w:proofErr w:type="gramStart"/>
            <w:r w:rsidRPr="00346D23">
              <w:rPr>
                <w:iCs/>
              </w:rPr>
              <w:t>ОК</w:t>
            </w:r>
            <w:proofErr w:type="gramEnd"/>
            <w:r w:rsidRPr="00346D23">
              <w:rPr>
                <w:iCs/>
              </w:rPr>
              <w:t xml:space="preserve"> 04</w:t>
            </w:r>
          </w:p>
          <w:p w:rsidR="00A03EC5" w:rsidRDefault="00A03EC5" w:rsidP="00232C94">
            <w:pPr>
              <w:suppressAutoHyphens/>
              <w:rPr>
                <w:color w:val="000000"/>
                <w:spacing w:val="2"/>
              </w:rPr>
            </w:pPr>
            <w:proofErr w:type="gramStart"/>
            <w:r w:rsidRPr="00346D23">
              <w:rPr>
                <w:color w:val="000000"/>
                <w:spacing w:val="2"/>
              </w:rPr>
              <w:t>ОК</w:t>
            </w:r>
            <w:proofErr w:type="gramEnd"/>
            <w:r w:rsidRPr="00346D23">
              <w:rPr>
                <w:color w:val="000000"/>
                <w:spacing w:val="2"/>
              </w:rPr>
              <w:t xml:space="preserve"> 06</w:t>
            </w:r>
          </w:p>
          <w:p w:rsidR="00A03EC5" w:rsidRPr="00346D23" w:rsidRDefault="00A03EC5" w:rsidP="00232C94">
            <w:pPr>
              <w:suppressAutoHyphens/>
              <w:rPr>
                <w:iCs/>
              </w:rPr>
            </w:pPr>
            <w:proofErr w:type="gramStart"/>
            <w:r>
              <w:rPr>
                <w:color w:val="000000"/>
                <w:spacing w:val="2"/>
              </w:rPr>
              <w:t>ОК</w:t>
            </w:r>
            <w:proofErr w:type="gramEnd"/>
            <w:r>
              <w:rPr>
                <w:color w:val="000000"/>
                <w:spacing w:val="2"/>
              </w:rPr>
              <w:t xml:space="preserve"> 07</w:t>
            </w:r>
          </w:p>
          <w:p w:rsidR="00A03EC5" w:rsidRPr="00346D23" w:rsidRDefault="00A03EC5" w:rsidP="00232C94">
            <w:pPr>
              <w:suppressAutoHyphens/>
              <w:rPr>
                <w:iCs/>
              </w:rPr>
            </w:pPr>
            <w:proofErr w:type="gramStart"/>
            <w:r w:rsidRPr="00346D23">
              <w:rPr>
                <w:iCs/>
              </w:rPr>
              <w:t>ОК</w:t>
            </w:r>
            <w:proofErr w:type="gramEnd"/>
            <w:r w:rsidRPr="00346D23">
              <w:rPr>
                <w:iCs/>
              </w:rPr>
              <w:t xml:space="preserve"> 08</w:t>
            </w:r>
          </w:p>
          <w:p w:rsidR="00A03EC5" w:rsidRPr="00346D23" w:rsidRDefault="00A03EC5" w:rsidP="00232C94">
            <w:pPr>
              <w:suppressAutoHyphens/>
              <w:rPr>
                <w:iCs/>
              </w:rPr>
            </w:pPr>
          </w:p>
          <w:p w:rsidR="00A03EC5" w:rsidRPr="00346D23" w:rsidRDefault="00A03EC5" w:rsidP="00232C94">
            <w:pPr>
              <w:suppressAutoHyphens/>
              <w:rPr>
                <w:iCs/>
              </w:rPr>
            </w:pPr>
          </w:p>
        </w:tc>
        <w:tc>
          <w:tcPr>
            <w:tcW w:w="3906" w:type="dxa"/>
          </w:tcPr>
          <w:p w:rsidR="00A03EC5" w:rsidRPr="00346D23" w:rsidRDefault="00A03EC5" w:rsidP="00232C94">
            <w:pPr>
              <w:suppressAutoHyphens/>
              <w:jc w:val="both"/>
              <w:rPr>
                <w:iCs/>
              </w:rPr>
            </w:pPr>
            <w:r w:rsidRPr="00346D23">
              <w:rPr>
                <w:iCs/>
              </w:rPr>
              <w:lastRenderedPageBreak/>
              <w:t>организовывать работу коллектива и команды; взаимодействовать с коллегами, руководством, клиентами в ходе профессиональной деятельности;</w:t>
            </w:r>
          </w:p>
          <w:p w:rsidR="00A03EC5" w:rsidRPr="00346D23" w:rsidRDefault="00A03EC5" w:rsidP="00232C94">
            <w:pPr>
              <w:suppressAutoHyphens/>
              <w:jc w:val="both"/>
              <w:rPr>
                <w:i/>
              </w:rPr>
            </w:pPr>
            <w:r w:rsidRPr="00346D23">
              <w:rPr>
                <w:iCs/>
              </w:rPr>
              <w:t xml:space="preserve">использовать средства физической культуры для сохранения и укрепления здоровья в процессе </w:t>
            </w:r>
            <w:r w:rsidRPr="00346D23">
              <w:rPr>
                <w:iCs/>
              </w:rPr>
              <w:lastRenderedPageBreak/>
              <w:t>профессиональной деятельности и поддержания необходимого уровня физической подготовленности</w:t>
            </w:r>
          </w:p>
        </w:tc>
        <w:tc>
          <w:tcPr>
            <w:tcW w:w="4111" w:type="dxa"/>
          </w:tcPr>
          <w:p w:rsidR="00A03EC5" w:rsidRPr="00346D23" w:rsidRDefault="00A03EC5" w:rsidP="00232C94">
            <w:pPr>
              <w:suppressAutoHyphens/>
              <w:jc w:val="both"/>
              <w:rPr>
                <w:iCs/>
              </w:rPr>
            </w:pPr>
            <w:r w:rsidRPr="00346D23">
              <w:rPr>
                <w:iCs/>
              </w:rPr>
              <w:lastRenderedPageBreak/>
              <w:t>психологические основы деятельности коллектива, психологические особенности личности;</w:t>
            </w:r>
          </w:p>
          <w:p w:rsidR="00A03EC5" w:rsidRPr="00346D23" w:rsidRDefault="00A03EC5" w:rsidP="00232C94">
            <w:pPr>
              <w:suppressAutoHyphens/>
              <w:jc w:val="both"/>
              <w:rPr>
                <w:iCs/>
              </w:rPr>
            </w:pPr>
            <w:r w:rsidRPr="00346D23">
              <w:rPr>
                <w:iCs/>
              </w:rPr>
              <w:t>основы проектной деятельности;</w:t>
            </w:r>
          </w:p>
          <w:p w:rsidR="00A03EC5" w:rsidRPr="00346D23" w:rsidRDefault="00A03EC5" w:rsidP="00232C94">
            <w:pPr>
              <w:suppressAutoHyphens/>
              <w:jc w:val="both"/>
              <w:rPr>
                <w:iCs/>
              </w:rPr>
            </w:pPr>
            <w:r w:rsidRPr="00346D23">
              <w:rPr>
                <w:iCs/>
              </w:rPr>
              <w:t>роль физической культуры в общекультурном, профессиональном и социальном развитии человека;</w:t>
            </w:r>
          </w:p>
          <w:p w:rsidR="00A03EC5" w:rsidRPr="00346D23" w:rsidRDefault="00A03EC5" w:rsidP="00232C94">
            <w:pPr>
              <w:suppressAutoHyphens/>
              <w:jc w:val="both"/>
              <w:rPr>
                <w:iCs/>
              </w:rPr>
            </w:pPr>
            <w:r w:rsidRPr="00346D23">
              <w:rPr>
                <w:iCs/>
              </w:rPr>
              <w:lastRenderedPageBreak/>
              <w:t>основы здорового образа жизни;</w:t>
            </w:r>
          </w:p>
          <w:p w:rsidR="00A03EC5" w:rsidRPr="00346D23" w:rsidRDefault="00A03EC5" w:rsidP="00232C94">
            <w:pPr>
              <w:suppressAutoHyphens/>
              <w:jc w:val="both"/>
              <w:rPr>
                <w:iCs/>
              </w:rPr>
            </w:pPr>
            <w:r w:rsidRPr="00346D23">
              <w:rPr>
                <w:iCs/>
              </w:rPr>
              <w:t>условия профессиональной деятельности и зоны риска физического здоровья для данной специальности;</w:t>
            </w:r>
          </w:p>
          <w:p w:rsidR="00A03EC5" w:rsidRPr="00346D23" w:rsidRDefault="00A03EC5" w:rsidP="00232C94">
            <w:pPr>
              <w:suppressAutoHyphens/>
              <w:jc w:val="both"/>
              <w:rPr>
                <w:iCs/>
              </w:rPr>
            </w:pPr>
            <w:r w:rsidRPr="00346D23">
              <w:rPr>
                <w:iCs/>
              </w:rPr>
              <w:t>правила и способы планирования системы индивидуальных занятий физическими упражнениями различной направленности</w:t>
            </w:r>
          </w:p>
        </w:tc>
      </w:tr>
    </w:tbl>
    <w:p w:rsidR="00A03EC5" w:rsidRPr="00346D23" w:rsidRDefault="00A03EC5" w:rsidP="00A03EC5">
      <w:pPr>
        <w:suppressAutoHyphens/>
        <w:ind w:firstLine="567"/>
        <w:jc w:val="both"/>
      </w:pPr>
    </w:p>
    <w:p w:rsidR="00A03EC5" w:rsidRPr="00346D23" w:rsidRDefault="00A03EC5" w:rsidP="00A03EC5">
      <w:pPr>
        <w:suppressAutoHyphens/>
        <w:jc w:val="both"/>
        <w:rPr>
          <w:i/>
        </w:rPr>
      </w:pPr>
    </w:p>
    <w:p w:rsidR="00A03EC5" w:rsidRPr="000373E5" w:rsidRDefault="00A03EC5" w:rsidP="00A03EC5">
      <w:pPr>
        <w:autoSpaceDE w:val="0"/>
        <w:autoSpaceDN w:val="0"/>
        <w:adjustRightInd w:val="0"/>
        <w:jc w:val="both"/>
        <w:rPr>
          <w:color w:val="000000"/>
        </w:rPr>
      </w:pPr>
      <w:r w:rsidRPr="000373E5">
        <w:rPr>
          <w:bCs/>
        </w:rPr>
        <w:t xml:space="preserve">Рекомендуемое количество часов на освоение программы учебной  дисциплины «Физическая культура» </w:t>
      </w:r>
      <w:r w:rsidRPr="000373E5">
        <w:rPr>
          <w:bCs/>
          <w:color w:val="000000"/>
        </w:rPr>
        <w:t xml:space="preserve">для специальности </w:t>
      </w:r>
      <w:r w:rsidRPr="000373E5">
        <w:rPr>
          <w:bCs/>
          <w:iCs/>
        </w:rPr>
        <w:t xml:space="preserve">35.02.01 «Лесное и лесопарковое хозяйство» </w:t>
      </w:r>
      <w:r w:rsidRPr="000373E5">
        <w:rPr>
          <w:color w:val="000000"/>
        </w:rPr>
        <w:t>Объем образовательной программы- 72 час.</w:t>
      </w:r>
    </w:p>
    <w:p w:rsidR="00A03EC5" w:rsidRPr="000373E5" w:rsidRDefault="00A03EC5" w:rsidP="00A03EC5">
      <w:pPr>
        <w:rPr>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70"/>
        <w:gridCol w:w="4786"/>
      </w:tblGrid>
      <w:tr w:rsidR="00A03EC5" w:rsidRPr="000373E5" w:rsidTr="00232C94">
        <w:tc>
          <w:tcPr>
            <w:tcW w:w="5070" w:type="dxa"/>
            <w:shd w:val="clear" w:color="auto" w:fill="auto"/>
          </w:tcPr>
          <w:p w:rsidR="00A03EC5" w:rsidRPr="000373E5" w:rsidRDefault="00A03EC5" w:rsidP="00232C94">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bCs/>
              </w:rPr>
            </w:pPr>
            <w:r w:rsidRPr="000373E5">
              <w:rPr>
                <w:bCs/>
              </w:rPr>
              <w:t>Вид учебной работы</w:t>
            </w:r>
          </w:p>
        </w:tc>
        <w:tc>
          <w:tcPr>
            <w:tcW w:w="4786" w:type="dxa"/>
            <w:shd w:val="clear" w:color="auto" w:fill="auto"/>
          </w:tcPr>
          <w:p w:rsidR="00A03EC5" w:rsidRPr="000373E5" w:rsidRDefault="00A03EC5" w:rsidP="00232C94">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bCs/>
              </w:rPr>
            </w:pPr>
            <w:r w:rsidRPr="000373E5">
              <w:rPr>
                <w:bCs/>
              </w:rPr>
              <w:t>Объем часов</w:t>
            </w:r>
          </w:p>
          <w:p w:rsidR="00A03EC5" w:rsidRPr="000373E5" w:rsidRDefault="00A03EC5" w:rsidP="00232C94">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bCs/>
              </w:rPr>
            </w:pPr>
          </w:p>
        </w:tc>
      </w:tr>
      <w:tr w:rsidR="00A03EC5" w:rsidRPr="000373E5" w:rsidTr="00232C94">
        <w:tc>
          <w:tcPr>
            <w:tcW w:w="5070" w:type="dxa"/>
            <w:shd w:val="clear" w:color="auto" w:fill="auto"/>
          </w:tcPr>
          <w:p w:rsidR="00A03EC5" w:rsidRPr="000373E5" w:rsidRDefault="00A03EC5" w:rsidP="00232C94">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bCs/>
              </w:rPr>
            </w:pPr>
            <w:r w:rsidRPr="000373E5">
              <w:rPr>
                <w:bCs/>
              </w:rPr>
              <w:t>Объем образовательной программы</w:t>
            </w:r>
          </w:p>
        </w:tc>
        <w:tc>
          <w:tcPr>
            <w:tcW w:w="4786" w:type="dxa"/>
            <w:shd w:val="clear" w:color="auto" w:fill="auto"/>
          </w:tcPr>
          <w:p w:rsidR="00A03EC5" w:rsidRPr="000373E5" w:rsidRDefault="00A03EC5" w:rsidP="00232C94">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bCs/>
                <w:lang w:val="en-US"/>
              </w:rPr>
            </w:pPr>
            <w:r w:rsidRPr="000373E5">
              <w:rPr>
                <w:bCs/>
                <w:lang w:val="en-US"/>
              </w:rPr>
              <w:t>72</w:t>
            </w:r>
          </w:p>
        </w:tc>
      </w:tr>
      <w:tr w:rsidR="00A03EC5" w:rsidRPr="000373E5" w:rsidTr="00232C94">
        <w:tc>
          <w:tcPr>
            <w:tcW w:w="5070" w:type="dxa"/>
            <w:shd w:val="clear" w:color="auto" w:fill="auto"/>
          </w:tcPr>
          <w:p w:rsidR="00A03EC5" w:rsidRPr="000373E5" w:rsidRDefault="00A03EC5" w:rsidP="00232C94">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bCs/>
              </w:rPr>
            </w:pPr>
            <w:r w:rsidRPr="000373E5">
              <w:rPr>
                <w:bCs/>
              </w:rPr>
              <w:t>Всего учебных часов</w:t>
            </w:r>
          </w:p>
        </w:tc>
        <w:tc>
          <w:tcPr>
            <w:tcW w:w="4786" w:type="dxa"/>
            <w:shd w:val="clear" w:color="auto" w:fill="auto"/>
          </w:tcPr>
          <w:p w:rsidR="00A03EC5" w:rsidRPr="000373E5" w:rsidRDefault="00A03EC5" w:rsidP="00232C94">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bCs/>
                <w:lang w:val="en-US"/>
              </w:rPr>
            </w:pPr>
            <w:r w:rsidRPr="000373E5">
              <w:rPr>
                <w:bCs/>
                <w:lang w:val="en-US"/>
              </w:rPr>
              <w:t>72</w:t>
            </w:r>
          </w:p>
        </w:tc>
      </w:tr>
      <w:tr w:rsidR="00A03EC5" w:rsidRPr="000373E5" w:rsidTr="00232C94">
        <w:tc>
          <w:tcPr>
            <w:tcW w:w="5070" w:type="dxa"/>
            <w:shd w:val="clear" w:color="auto" w:fill="auto"/>
          </w:tcPr>
          <w:p w:rsidR="00A03EC5" w:rsidRPr="000373E5" w:rsidRDefault="00A03EC5" w:rsidP="00232C94">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bCs/>
              </w:rPr>
            </w:pPr>
            <w:r w:rsidRPr="000373E5">
              <w:rPr>
                <w:bCs/>
              </w:rPr>
              <w:t>Практическое занятие</w:t>
            </w:r>
          </w:p>
        </w:tc>
        <w:tc>
          <w:tcPr>
            <w:tcW w:w="4786" w:type="dxa"/>
            <w:shd w:val="clear" w:color="auto" w:fill="auto"/>
          </w:tcPr>
          <w:p w:rsidR="00A03EC5" w:rsidRPr="001B4B91" w:rsidRDefault="00A03EC5" w:rsidP="00232C94">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bCs/>
              </w:rPr>
            </w:pPr>
            <w:r>
              <w:rPr>
                <w:bCs/>
                <w:lang w:val="en-US"/>
              </w:rPr>
              <w:t>6</w:t>
            </w:r>
            <w:r>
              <w:rPr>
                <w:bCs/>
              </w:rPr>
              <w:t>0</w:t>
            </w:r>
          </w:p>
        </w:tc>
      </w:tr>
      <w:tr w:rsidR="00A03EC5" w:rsidRPr="000373E5" w:rsidTr="00232C94">
        <w:tc>
          <w:tcPr>
            <w:tcW w:w="5070" w:type="dxa"/>
            <w:shd w:val="clear" w:color="auto" w:fill="auto"/>
          </w:tcPr>
          <w:p w:rsidR="00A03EC5" w:rsidRPr="000373E5" w:rsidRDefault="00A03EC5" w:rsidP="00232C94">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bCs/>
              </w:rPr>
            </w:pPr>
            <w:r w:rsidRPr="000373E5">
              <w:rPr>
                <w:bCs/>
              </w:rPr>
              <w:t>Теоретическое занятие</w:t>
            </w:r>
          </w:p>
        </w:tc>
        <w:tc>
          <w:tcPr>
            <w:tcW w:w="4786" w:type="dxa"/>
            <w:shd w:val="clear" w:color="auto" w:fill="auto"/>
          </w:tcPr>
          <w:p w:rsidR="00A03EC5" w:rsidRPr="001B4B91" w:rsidRDefault="00A03EC5" w:rsidP="00232C94">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bCs/>
              </w:rPr>
            </w:pPr>
            <w:r>
              <w:rPr>
                <w:bCs/>
              </w:rPr>
              <w:t>12</w:t>
            </w:r>
          </w:p>
        </w:tc>
      </w:tr>
      <w:tr w:rsidR="00A03EC5" w:rsidRPr="000373E5" w:rsidTr="00232C94">
        <w:tc>
          <w:tcPr>
            <w:tcW w:w="5070" w:type="dxa"/>
            <w:shd w:val="clear" w:color="auto" w:fill="auto"/>
          </w:tcPr>
          <w:p w:rsidR="00A03EC5" w:rsidRPr="000373E5" w:rsidRDefault="00A03EC5" w:rsidP="00232C94">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bCs/>
              </w:rPr>
            </w:pPr>
            <w:r w:rsidRPr="000373E5">
              <w:rPr>
                <w:bCs/>
              </w:rPr>
              <w:t>Консультации</w:t>
            </w:r>
          </w:p>
        </w:tc>
        <w:tc>
          <w:tcPr>
            <w:tcW w:w="4786" w:type="dxa"/>
            <w:shd w:val="clear" w:color="auto" w:fill="auto"/>
          </w:tcPr>
          <w:p w:rsidR="00A03EC5" w:rsidRPr="000373E5" w:rsidRDefault="00A03EC5" w:rsidP="00232C94">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bCs/>
                <w:lang w:val="en-US"/>
              </w:rPr>
            </w:pPr>
            <w:r w:rsidRPr="000373E5">
              <w:rPr>
                <w:bCs/>
                <w:lang w:val="en-US"/>
              </w:rPr>
              <w:t>0</w:t>
            </w:r>
          </w:p>
        </w:tc>
      </w:tr>
      <w:tr w:rsidR="00A03EC5" w:rsidRPr="000373E5" w:rsidTr="00232C94">
        <w:tc>
          <w:tcPr>
            <w:tcW w:w="5070" w:type="dxa"/>
            <w:shd w:val="clear" w:color="auto" w:fill="auto"/>
          </w:tcPr>
          <w:p w:rsidR="00A03EC5" w:rsidRPr="000373E5" w:rsidRDefault="00A03EC5" w:rsidP="00232C94">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pPr>
            <w:r w:rsidRPr="000373E5">
              <w:rPr>
                <w:bCs/>
              </w:rPr>
              <w:t>Промежуточная аттестация</w:t>
            </w:r>
          </w:p>
        </w:tc>
        <w:tc>
          <w:tcPr>
            <w:tcW w:w="4786" w:type="dxa"/>
            <w:shd w:val="clear" w:color="auto" w:fill="auto"/>
          </w:tcPr>
          <w:p w:rsidR="00A03EC5" w:rsidRPr="000373E5" w:rsidRDefault="00A03EC5" w:rsidP="00232C94">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pPr>
            <w:r w:rsidRPr="000373E5">
              <w:rPr>
                <w:bCs/>
              </w:rPr>
              <w:t>0</w:t>
            </w:r>
          </w:p>
        </w:tc>
      </w:tr>
      <w:tr w:rsidR="00A03EC5" w:rsidRPr="000373E5" w:rsidTr="00232C94">
        <w:tc>
          <w:tcPr>
            <w:tcW w:w="5070" w:type="dxa"/>
            <w:shd w:val="clear" w:color="auto" w:fill="auto"/>
          </w:tcPr>
          <w:p w:rsidR="00A03EC5" w:rsidRPr="000373E5" w:rsidRDefault="00A03EC5" w:rsidP="00232C94">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pPr>
            <w:r>
              <w:t>1 курс (2</w:t>
            </w:r>
            <w:r w:rsidRPr="000373E5">
              <w:t xml:space="preserve"> семестр) - Промежуточная аттестация в форме дифференцированного зачета для основной и подготовительной группы; в форме зачета для специальной медицинской группы</w:t>
            </w:r>
          </w:p>
          <w:p w:rsidR="00A03EC5" w:rsidRPr="000373E5" w:rsidRDefault="00A03EC5" w:rsidP="00232C94">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rPr>
            </w:pPr>
          </w:p>
        </w:tc>
        <w:tc>
          <w:tcPr>
            <w:tcW w:w="4786" w:type="dxa"/>
          </w:tcPr>
          <w:p w:rsidR="00A03EC5" w:rsidRPr="000373E5" w:rsidRDefault="00A03EC5" w:rsidP="00232C94">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pPr>
          </w:p>
        </w:tc>
      </w:tr>
    </w:tbl>
    <w:p w:rsidR="00A03EC5" w:rsidRPr="00FC27DF" w:rsidRDefault="00A03EC5" w:rsidP="00A03EC5"/>
    <w:p w:rsidR="00E24C1F" w:rsidRPr="00D55F44" w:rsidRDefault="00E24C1F" w:rsidP="00E24C1F">
      <w:pPr>
        <w:jc w:val="center"/>
        <w:rPr>
          <w:b/>
          <w:bCs/>
        </w:rPr>
      </w:pPr>
      <w:bookmarkStart w:id="73" w:name="_heading=h.30j0zll"/>
      <w:bookmarkStart w:id="74" w:name="_Toc125026922"/>
      <w:bookmarkEnd w:id="73"/>
      <w:r w:rsidRPr="00D55F44">
        <w:rPr>
          <w:b/>
          <w:bCs/>
        </w:rPr>
        <w:t>Аннотация к рабочей программе</w:t>
      </w:r>
    </w:p>
    <w:p w:rsidR="00E24C1F" w:rsidRPr="00D55F44" w:rsidRDefault="00E24C1F" w:rsidP="00E24C1F">
      <w:pPr>
        <w:jc w:val="center"/>
        <w:rPr>
          <w:b/>
          <w:bCs/>
          <w:vertAlign w:val="superscript"/>
        </w:rPr>
      </w:pPr>
      <w:r w:rsidRPr="00D55F44">
        <w:rPr>
          <w:b/>
          <w:bCs/>
        </w:rPr>
        <w:t>учебной дисциплины «</w:t>
      </w:r>
      <w:r>
        <w:rPr>
          <w:b/>
          <w:bCs/>
        </w:rPr>
        <w:t>ООД.10</w:t>
      </w:r>
      <w:r w:rsidRPr="00801143">
        <w:rPr>
          <w:b/>
          <w:bCs/>
        </w:rPr>
        <w:t xml:space="preserve"> Основы безопасности и защиты Родины</w:t>
      </w:r>
      <w:r w:rsidRPr="00D55F44">
        <w:rPr>
          <w:b/>
          <w:bCs/>
        </w:rPr>
        <w:t>»</w:t>
      </w:r>
    </w:p>
    <w:p w:rsidR="00E24C1F" w:rsidRPr="00D55F44" w:rsidRDefault="00E24C1F" w:rsidP="00E24C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D55F44">
        <w:rPr>
          <w:b/>
          <w:bCs/>
        </w:rPr>
        <w:t xml:space="preserve">по специальности </w:t>
      </w:r>
      <w:r w:rsidRPr="00351D85">
        <w:rPr>
          <w:b/>
          <w:bCs/>
        </w:rPr>
        <w:t>35.02.02 Технология лесозаготовок</w:t>
      </w:r>
    </w:p>
    <w:p w:rsidR="00E24C1F" w:rsidRPr="00D55F44" w:rsidRDefault="00E24C1F" w:rsidP="00E24C1F">
      <w:pPr>
        <w:autoSpaceDE w:val="0"/>
        <w:autoSpaceDN w:val="0"/>
        <w:adjustRightInd w:val="0"/>
        <w:jc w:val="center"/>
        <w:rPr>
          <w:bCs/>
        </w:rPr>
      </w:pPr>
    </w:p>
    <w:p w:rsidR="00E24C1F" w:rsidRPr="00D55F44" w:rsidRDefault="00E24C1F" w:rsidP="00E24C1F">
      <w:pPr>
        <w:autoSpaceDE w:val="0"/>
        <w:autoSpaceDN w:val="0"/>
        <w:adjustRightInd w:val="0"/>
        <w:jc w:val="both"/>
      </w:pPr>
      <w:r w:rsidRPr="00D55F44">
        <w:t>1.1 Область применения программы:</w:t>
      </w:r>
    </w:p>
    <w:p w:rsidR="00E24C1F" w:rsidRPr="00D55F44" w:rsidRDefault="00E24C1F" w:rsidP="00E24C1F">
      <w:pPr>
        <w:ind w:firstLine="708"/>
        <w:jc w:val="both"/>
      </w:pPr>
      <w:r w:rsidRPr="00D55F44">
        <w:t xml:space="preserve">Рабочая программа учебной дисциплины </w:t>
      </w:r>
      <w:r>
        <w:t>ООД.10</w:t>
      </w:r>
      <w:r w:rsidRPr="00801143">
        <w:t xml:space="preserve"> Основы безопасности и защиты Родины</w:t>
      </w:r>
      <w:r w:rsidRPr="00D55F44">
        <w:t xml:space="preserve"> является частью программы подготовки специалистов среднего звена в соответствии с ФГОС СПО по специальности </w:t>
      </w:r>
      <w:r w:rsidRPr="00351D85">
        <w:t>35.02.02 Технология лесозаготовок</w:t>
      </w:r>
      <w:r w:rsidRPr="00E2455E">
        <w:t xml:space="preserve"> и осваивается с учетом </w:t>
      </w:r>
      <w:r>
        <w:t>технолог</w:t>
      </w:r>
      <w:r w:rsidRPr="00E2455E">
        <w:t>ического профиля обучения на базовом уровне.</w:t>
      </w:r>
      <w:r w:rsidRPr="00D55F44">
        <w:t xml:space="preserve"> </w:t>
      </w:r>
    </w:p>
    <w:p w:rsidR="00E24C1F" w:rsidRPr="00D55F44" w:rsidRDefault="00E24C1F" w:rsidP="00E24C1F">
      <w:pPr>
        <w:autoSpaceDE w:val="0"/>
        <w:autoSpaceDN w:val="0"/>
        <w:adjustRightInd w:val="0"/>
        <w:jc w:val="both"/>
      </w:pPr>
      <w:r w:rsidRPr="00D55F44">
        <w:t xml:space="preserve">1.2 Место учебной дисциплины в структуре ППССЗ: </w:t>
      </w:r>
    </w:p>
    <w:p w:rsidR="00E24C1F" w:rsidRPr="00D55F44" w:rsidRDefault="00E24C1F" w:rsidP="00E24C1F">
      <w:pPr>
        <w:ind w:firstLine="708"/>
        <w:jc w:val="both"/>
      </w:pPr>
      <w:r w:rsidRPr="00D55F44">
        <w:t xml:space="preserve"> Учебная дисциплина </w:t>
      </w:r>
      <w:r>
        <w:t>ООД.10</w:t>
      </w:r>
      <w:r w:rsidRPr="00801143">
        <w:t xml:space="preserve"> Основы безопасности и защиты Родины</w:t>
      </w:r>
      <w:r w:rsidRPr="00D55F44">
        <w:t xml:space="preserve"> является обязательной частью </w:t>
      </w:r>
      <w:r w:rsidRPr="00801143">
        <w:t>общеобразовательного цикла</w:t>
      </w:r>
      <w:r w:rsidRPr="00D55F44">
        <w:t xml:space="preserve"> основной образовательной программы в соответствии с ФГОС СПО по специальности </w:t>
      </w:r>
      <w:r w:rsidRPr="00351D85">
        <w:t>35.02.02 Технология лесозаготовок</w:t>
      </w:r>
      <w:r w:rsidRPr="00D55F44">
        <w:t>.</w:t>
      </w:r>
    </w:p>
    <w:p w:rsidR="00E24C1F" w:rsidRPr="00D55F44" w:rsidRDefault="00E24C1F" w:rsidP="00E24C1F">
      <w:pPr>
        <w:jc w:val="both"/>
      </w:pPr>
      <w:r w:rsidRPr="00D55F44">
        <w:t>1.3 Цели и задачи учебной дисциплины:</w:t>
      </w:r>
    </w:p>
    <w:p w:rsidR="00E24C1F" w:rsidRPr="00D55F44" w:rsidRDefault="00E24C1F" w:rsidP="00E24C1F">
      <w:pPr>
        <w:ind w:firstLine="708"/>
        <w:jc w:val="both"/>
      </w:pPr>
      <w:r w:rsidRPr="00D55F44">
        <w:t>В результате освоения учебной дисциплины обучающийся должен знать/уметь/иметь практический опыт:</w:t>
      </w:r>
    </w:p>
    <w:p w:rsidR="00E24C1F" w:rsidRDefault="00E24C1F" w:rsidP="00E24C1F">
      <w:pPr>
        <w:pStyle w:val="1"/>
        <w:ind w:firstLine="851"/>
        <w:rPr>
          <w:b/>
          <w:bCs/>
        </w:rPr>
      </w:pPr>
      <w:r w:rsidRPr="00E2455E">
        <w:rPr>
          <w:b/>
          <w:bCs/>
        </w:rPr>
        <w:t>1.3.1. Цели дисциплины</w:t>
      </w:r>
    </w:p>
    <w:bookmarkEnd w:id="74"/>
    <w:p w:rsidR="00E24C1F" w:rsidRPr="00FA74E5" w:rsidRDefault="00E24C1F" w:rsidP="00E24C1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806C9A">
        <w:rPr>
          <w:rFonts w:eastAsia="Calibri"/>
        </w:rPr>
        <w:t xml:space="preserve">Целью изучения и освоения программы </w:t>
      </w:r>
      <w:r>
        <w:rPr>
          <w:rFonts w:eastAsia="Calibri"/>
        </w:rPr>
        <w:t>общеобразовательной</w:t>
      </w:r>
      <w:r w:rsidRPr="00806C9A">
        <w:rPr>
          <w:rFonts w:eastAsia="Calibri"/>
        </w:rPr>
        <w:t xml:space="preserve"> дисциплины «</w:t>
      </w:r>
      <w:r w:rsidRPr="00C74154">
        <w:rPr>
          <w:rFonts w:eastAsia="Calibri"/>
        </w:rPr>
        <w:t>Основы безопасности и защиты Родины</w:t>
      </w:r>
      <w:r w:rsidRPr="00806C9A">
        <w:rPr>
          <w:rFonts w:eastAsia="Calibri"/>
        </w:rPr>
        <w:t xml:space="preserve">» является </w:t>
      </w:r>
      <w:r w:rsidRPr="00FA74E5">
        <w:t xml:space="preserve">овладение основами военной подготовки и формирование у </w:t>
      </w:r>
      <w:proofErr w:type="gramStart"/>
      <w:r w:rsidRPr="00FA74E5">
        <w:t>обучающихся</w:t>
      </w:r>
      <w:proofErr w:type="gramEnd"/>
      <w:r w:rsidRPr="00FA74E5">
        <w:t xml:space="preserve"> базового уровня культуры безопасности жизнедеятельности в </w:t>
      </w:r>
      <w:r w:rsidRPr="00FA74E5">
        <w:lastRenderedPageBreak/>
        <w:t>соответствии с современными потребностями личности, общества и государства, что предполагает:</w:t>
      </w:r>
    </w:p>
    <w:p w:rsidR="00E24C1F" w:rsidRPr="00FA74E5" w:rsidRDefault="00E24C1F" w:rsidP="00E24C1F">
      <w:pPr>
        <w:jc w:val="both"/>
      </w:pPr>
      <w:r>
        <w:t xml:space="preserve">- </w:t>
      </w:r>
      <w:r w:rsidRPr="00FA74E5">
        <w:t>способность применять принципы и правила безопасного поведения в повседневной жизни на основе понимания необходимости ведения здорового образа жизни, причин и механизмов возникновения и развития различных опасных и чрезвычайных ситуаций, готовности к применению необходимых средств и действиям при возникновении чрезвычайных ситуаций;</w:t>
      </w:r>
    </w:p>
    <w:p w:rsidR="00E24C1F" w:rsidRPr="00FA74E5" w:rsidRDefault="00E24C1F" w:rsidP="00E24C1F">
      <w:pPr>
        <w:jc w:val="both"/>
      </w:pPr>
      <w:r>
        <w:t xml:space="preserve">- </w:t>
      </w:r>
      <w:proofErr w:type="spellStart"/>
      <w:r w:rsidRPr="00FA74E5">
        <w:t>сформированность</w:t>
      </w:r>
      <w:proofErr w:type="spellEnd"/>
      <w:r w:rsidRPr="00FA74E5">
        <w:t xml:space="preserve"> ценностей, овладение знаниями и умениями, которые обеспечивают готовность к военной службе, исполнению долга по защите Отечества;</w:t>
      </w:r>
    </w:p>
    <w:p w:rsidR="00E24C1F" w:rsidRPr="00FA74E5" w:rsidRDefault="00E24C1F" w:rsidP="00E24C1F">
      <w:pPr>
        <w:jc w:val="both"/>
      </w:pPr>
      <w:r>
        <w:t xml:space="preserve">- </w:t>
      </w:r>
      <w:proofErr w:type="spellStart"/>
      <w:r w:rsidRPr="00FA74E5">
        <w:t>сформированность</w:t>
      </w:r>
      <w:proofErr w:type="spellEnd"/>
      <w:r w:rsidRPr="00FA74E5">
        <w:t xml:space="preserve"> активной жизненной позиции, осознанное понимание значимости личного и группового безопасного поведения в интересах благополучия и устойчивого развития личности, общества и государства;</w:t>
      </w:r>
    </w:p>
    <w:p w:rsidR="00E24C1F" w:rsidRDefault="00E24C1F" w:rsidP="00E24C1F">
      <w:pPr>
        <w:jc w:val="both"/>
      </w:pPr>
      <w:r>
        <w:t xml:space="preserve">- </w:t>
      </w:r>
      <w:r w:rsidRPr="00FA74E5">
        <w:t>знание и понимание роли личности, общества и государства в решении задач обеспечения национальной безопасности и защиты населения от опасных и чрезвычайных ситуаций мирного и военного времени.</w:t>
      </w:r>
    </w:p>
    <w:p w:rsidR="00E24C1F" w:rsidRDefault="00E24C1F" w:rsidP="00E24C1F">
      <w:pPr>
        <w:ind w:firstLine="851"/>
        <w:jc w:val="both"/>
        <w:rPr>
          <w:b/>
        </w:rPr>
      </w:pPr>
    </w:p>
    <w:p w:rsidR="00E24C1F" w:rsidRPr="00FA74E5" w:rsidRDefault="00E24C1F" w:rsidP="00E24C1F">
      <w:pPr>
        <w:ind w:firstLine="851"/>
        <w:jc w:val="both"/>
        <w:rPr>
          <w:b/>
        </w:rPr>
      </w:pPr>
      <w:r w:rsidRPr="00FA74E5">
        <w:rPr>
          <w:b/>
        </w:rPr>
        <w:t>1.3.2. Планируемые результаты освоения общеобразовательной дисциплины в соответствии с ФГОС СПО и на основе ФГОС СОО</w:t>
      </w:r>
    </w:p>
    <w:p w:rsidR="00E24C1F" w:rsidRPr="00FA74E5" w:rsidRDefault="00E24C1F" w:rsidP="00E24C1F">
      <w:pPr>
        <w:ind w:firstLine="851"/>
        <w:jc w:val="both"/>
      </w:pPr>
      <w:r w:rsidRPr="00FA74E5">
        <w:t xml:space="preserve">Особое значение дисциплина имеет при формировании и развитии </w:t>
      </w:r>
      <w:proofErr w:type="gramStart"/>
      <w:r w:rsidRPr="00FA74E5">
        <w:t>ОК</w:t>
      </w:r>
      <w:proofErr w:type="gramEnd"/>
      <w:r w:rsidRPr="00FA74E5">
        <w:t>:</w:t>
      </w:r>
    </w:p>
    <w:tbl>
      <w:tblPr>
        <w:tblW w:w="9586" w:type="dxa"/>
        <w:tblLayout w:type="fixed"/>
        <w:tblLook w:val="04A0" w:firstRow="1" w:lastRow="0" w:firstColumn="1" w:lastColumn="0" w:noHBand="0" w:noVBand="1"/>
      </w:tblPr>
      <w:tblGrid>
        <w:gridCol w:w="9586"/>
      </w:tblGrid>
      <w:tr w:rsidR="00E24C1F" w:rsidRPr="00606639" w:rsidTr="00232C94">
        <w:trPr>
          <w:trHeight w:val="475"/>
        </w:trPr>
        <w:tc>
          <w:tcPr>
            <w:tcW w:w="9586" w:type="dxa"/>
          </w:tcPr>
          <w:p w:rsidR="00E24C1F" w:rsidRPr="00606639" w:rsidRDefault="00E24C1F" w:rsidP="00232C94">
            <w:pPr>
              <w:ind w:left="57" w:right="57"/>
              <w:jc w:val="both"/>
            </w:pPr>
            <w:proofErr w:type="gramStart"/>
            <w:r w:rsidRPr="00606639">
              <w:t>ОК</w:t>
            </w:r>
            <w:proofErr w:type="gramEnd"/>
            <w:r w:rsidRPr="00606639">
              <w:t xml:space="preserve"> 01. Выбирать способы решения задач профессиональной деятельности применительно </w:t>
            </w:r>
            <w:r w:rsidRPr="00606639">
              <w:br/>
              <w:t>к различным контекстам</w:t>
            </w:r>
          </w:p>
        </w:tc>
      </w:tr>
      <w:tr w:rsidR="00E24C1F" w:rsidRPr="00606639" w:rsidTr="00232C94">
        <w:trPr>
          <w:trHeight w:val="475"/>
        </w:trPr>
        <w:tc>
          <w:tcPr>
            <w:tcW w:w="9586" w:type="dxa"/>
          </w:tcPr>
          <w:p w:rsidR="00E24C1F" w:rsidRPr="00606639" w:rsidRDefault="00E24C1F" w:rsidP="00232C94">
            <w:pPr>
              <w:ind w:left="57" w:right="57"/>
              <w:jc w:val="both"/>
              <w:rPr>
                <w:b/>
              </w:rPr>
            </w:pPr>
            <w:proofErr w:type="gramStart"/>
            <w:r w:rsidRPr="00606639">
              <w:t>ОК</w:t>
            </w:r>
            <w:proofErr w:type="gramEnd"/>
            <w:r w:rsidRPr="00606639">
              <w:t xml:space="preserve">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E24C1F" w:rsidRPr="00606639" w:rsidTr="00232C94">
        <w:trPr>
          <w:trHeight w:val="705"/>
        </w:trPr>
        <w:tc>
          <w:tcPr>
            <w:tcW w:w="9586" w:type="dxa"/>
          </w:tcPr>
          <w:p w:rsidR="00E24C1F" w:rsidRPr="00606639" w:rsidRDefault="00E24C1F" w:rsidP="00232C94">
            <w:pPr>
              <w:ind w:left="57" w:right="57"/>
              <w:jc w:val="both"/>
            </w:pPr>
            <w:proofErr w:type="gramStart"/>
            <w:r w:rsidRPr="00606639">
              <w:t>ОК</w:t>
            </w:r>
            <w:proofErr w:type="gramEnd"/>
            <w:r w:rsidRPr="00606639">
              <w:t xml:space="preserve">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w:t>
            </w:r>
            <w:r>
              <w:t xml:space="preserve">правовой и </w:t>
            </w:r>
            <w:r w:rsidRPr="00606639">
              <w:t>финансовой грамотности в различных жизненных ситуациях</w:t>
            </w:r>
          </w:p>
        </w:tc>
      </w:tr>
      <w:tr w:rsidR="00E24C1F" w:rsidRPr="00606639" w:rsidTr="00232C94">
        <w:trPr>
          <w:trHeight w:val="231"/>
        </w:trPr>
        <w:tc>
          <w:tcPr>
            <w:tcW w:w="9586" w:type="dxa"/>
          </w:tcPr>
          <w:p w:rsidR="00E24C1F" w:rsidRPr="00606639" w:rsidRDefault="00E24C1F" w:rsidP="00232C94">
            <w:pPr>
              <w:ind w:left="57" w:right="57"/>
              <w:jc w:val="both"/>
              <w:rPr>
                <w:b/>
              </w:rPr>
            </w:pPr>
            <w:proofErr w:type="gramStart"/>
            <w:r w:rsidRPr="00606639">
              <w:t>ОК</w:t>
            </w:r>
            <w:proofErr w:type="gramEnd"/>
            <w:r w:rsidRPr="00606639">
              <w:t xml:space="preserve"> 04. Эффективно взаимодействовать и работать в коллективе и команде</w:t>
            </w:r>
          </w:p>
        </w:tc>
      </w:tr>
      <w:tr w:rsidR="00E24C1F" w:rsidRPr="00606639" w:rsidTr="00232C94">
        <w:trPr>
          <w:trHeight w:val="949"/>
        </w:trPr>
        <w:tc>
          <w:tcPr>
            <w:tcW w:w="9586" w:type="dxa"/>
          </w:tcPr>
          <w:p w:rsidR="00E24C1F" w:rsidRPr="00606639" w:rsidRDefault="00E24C1F" w:rsidP="00232C94">
            <w:pPr>
              <w:ind w:left="57" w:right="57"/>
              <w:jc w:val="both"/>
            </w:pPr>
            <w:proofErr w:type="gramStart"/>
            <w:r w:rsidRPr="00606639">
              <w:t>ОК</w:t>
            </w:r>
            <w:proofErr w:type="gramEnd"/>
            <w:r w:rsidRPr="00606639">
              <w:t xml:space="preserve"> 06. Проявлять гражданско-патриотическую позицию, демонстрировать осознанное поведение на основе традиционных </w:t>
            </w:r>
            <w:r w:rsidRPr="00AE160D">
              <w:t>российских духовно-нравственных</w:t>
            </w:r>
            <w:r w:rsidRPr="00606639">
              <w:t xml:space="preserve"> ценностей, в том числе с учетом гармонизации межнациональных и межрелигиозных отношений, применять стандарты антикоррупционного поведения</w:t>
            </w:r>
          </w:p>
        </w:tc>
      </w:tr>
      <w:tr w:rsidR="00E24C1F" w:rsidRPr="00606639" w:rsidTr="00232C94">
        <w:trPr>
          <w:trHeight w:val="705"/>
        </w:trPr>
        <w:tc>
          <w:tcPr>
            <w:tcW w:w="9586" w:type="dxa"/>
          </w:tcPr>
          <w:p w:rsidR="00E24C1F" w:rsidRPr="00606639" w:rsidRDefault="00E24C1F" w:rsidP="00232C94">
            <w:pPr>
              <w:ind w:left="57" w:right="57"/>
              <w:jc w:val="both"/>
            </w:pPr>
            <w:proofErr w:type="gramStart"/>
            <w:r w:rsidRPr="00606639">
              <w:t>ОК</w:t>
            </w:r>
            <w:proofErr w:type="gramEnd"/>
            <w:r w:rsidRPr="00606639">
              <w:t xml:space="preserve">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r>
      <w:tr w:rsidR="00E24C1F" w:rsidRPr="00606639" w:rsidTr="00232C94">
        <w:trPr>
          <w:trHeight w:val="720"/>
        </w:trPr>
        <w:tc>
          <w:tcPr>
            <w:tcW w:w="9586" w:type="dxa"/>
          </w:tcPr>
          <w:p w:rsidR="00E24C1F" w:rsidRDefault="00E24C1F" w:rsidP="00232C94">
            <w:pPr>
              <w:ind w:left="57" w:right="57"/>
              <w:jc w:val="both"/>
            </w:pPr>
            <w:proofErr w:type="gramStart"/>
            <w:r w:rsidRPr="00606639">
              <w:t>ОК</w:t>
            </w:r>
            <w:proofErr w:type="gramEnd"/>
            <w:r w:rsidRPr="00606639">
              <w:t xml:space="preserve">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r>
              <w:t>.</w:t>
            </w:r>
          </w:p>
          <w:p w:rsidR="00E24C1F" w:rsidRPr="00606639" w:rsidRDefault="00E24C1F" w:rsidP="00232C94">
            <w:pPr>
              <w:ind w:left="57" w:right="57" w:hanging="57"/>
              <w:jc w:val="both"/>
            </w:pPr>
          </w:p>
        </w:tc>
      </w:tr>
    </w:tbl>
    <w:tbl>
      <w:tblPr>
        <w:tblpPr w:leftFromText="180" w:rightFromText="180" w:vertAnchor="text" w:horzAnchor="margin" w:tblpXSpec="center" w:tblpY="41"/>
        <w:tblW w:w="93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18"/>
        <w:gridCol w:w="3686"/>
        <w:gridCol w:w="3191"/>
      </w:tblGrid>
      <w:tr w:rsidR="00E24C1F" w:rsidRPr="0040168D" w:rsidTr="00232C94">
        <w:trPr>
          <w:trHeight w:val="416"/>
        </w:trPr>
        <w:tc>
          <w:tcPr>
            <w:tcW w:w="2518" w:type="dxa"/>
            <w:vMerge w:val="restart"/>
            <w:tcBorders>
              <w:top w:val="single" w:sz="4" w:space="0" w:color="000000"/>
              <w:left w:val="single" w:sz="4" w:space="0" w:color="000000"/>
              <w:bottom w:val="single" w:sz="4" w:space="0" w:color="000000"/>
              <w:right w:val="single" w:sz="4" w:space="0" w:color="000000"/>
            </w:tcBorders>
            <w:vAlign w:val="center"/>
          </w:tcPr>
          <w:p w:rsidR="00E24C1F" w:rsidRPr="00CE22BE" w:rsidRDefault="00E24C1F" w:rsidP="00232C94">
            <w:pPr>
              <w:jc w:val="center"/>
              <w:rPr>
                <w:b/>
              </w:rPr>
            </w:pPr>
            <w:r w:rsidRPr="00CE22BE">
              <w:rPr>
                <w:b/>
              </w:rPr>
              <w:t>Код и наименование формируемых компетенций</w:t>
            </w:r>
          </w:p>
        </w:tc>
        <w:tc>
          <w:tcPr>
            <w:tcW w:w="6877" w:type="dxa"/>
            <w:gridSpan w:val="2"/>
            <w:tcBorders>
              <w:top w:val="single" w:sz="4" w:space="0" w:color="000000"/>
              <w:left w:val="single" w:sz="4" w:space="0" w:color="000000"/>
              <w:bottom w:val="single" w:sz="4" w:space="0" w:color="000000"/>
              <w:right w:val="single" w:sz="4" w:space="0" w:color="000000"/>
            </w:tcBorders>
            <w:vAlign w:val="center"/>
          </w:tcPr>
          <w:p w:rsidR="00E24C1F" w:rsidRPr="00CE22BE" w:rsidRDefault="00E24C1F" w:rsidP="00232C94">
            <w:pPr>
              <w:jc w:val="center"/>
              <w:rPr>
                <w:b/>
              </w:rPr>
            </w:pPr>
            <w:r w:rsidRPr="00CE22BE">
              <w:rPr>
                <w:b/>
              </w:rPr>
              <w:t>Планируемые образовательные результаты обучения</w:t>
            </w:r>
          </w:p>
        </w:tc>
      </w:tr>
      <w:tr w:rsidR="00E24C1F" w:rsidRPr="0040168D" w:rsidTr="00232C94">
        <w:trPr>
          <w:trHeight w:val="71"/>
        </w:trPr>
        <w:tc>
          <w:tcPr>
            <w:tcW w:w="2518" w:type="dxa"/>
            <w:vMerge/>
            <w:tcBorders>
              <w:top w:val="single" w:sz="4" w:space="0" w:color="000000"/>
              <w:left w:val="single" w:sz="4" w:space="0" w:color="000000"/>
              <w:bottom w:val="single" w:sz="4" w:space="0" w:color="000000"/>
              <w:right w:val="single" w:sz="4" w:space="0" w:color="000000"/>
            </w:tcBorders>
            <w:vAlign w:val="center"/>
          </w:tcPr>
          <w:p w:rsidR="00E24C1F" w:rsidRPr="00CE22BE" w:rsidRDefault="00E24C1F" w:rsidP="00232C94"/>
        </w:tc>
        <w:tc>
          <w:tcPr>
            <w:tcW w:w="3686" w:type="dxa"/>
            <w:tcBorders>
              <w:top w:val="single" w:sz="4" w:space="0" w:color="000000"/>
              <w:left w:val="single" w:sz="4" w:space="0" w:color="000000"/>
              <w:bottom w:val="single" w:sz="4" w:space="0" w:color="000000"/>
              <w:right w:val="single" w:sz="4" w:space="0" w:color="000000"/>
            </w:tcBorders>
            <w:vAlign w:val="center"/>
          </w:tcPr>
          <w:p w:rsidR="00E24C1F" w:rsidRPr="00CE22BE" w:rsidRDefault="00E24C1F" w:rsidP="00232C94">
            <w:pPr>
              <w:jc w:val="center"/>
              <w:rPr>
                <w:b/>
              </w:rPr>
            </w:pPr>
            <w:r w:rsidRPr="00CE22BE">
              <w:rPr>
                <w:b/>
              </w:rPr>
              <w:t>Общие</w:t>
            </w:r>
          </w:p>
        </w:tc>
        <w:tc>
          <w:tcPr>
            <w:tcW w:w="3191" w:type="dxa"/>
            <w:tcBorders>
              <w:top w:val="single" w:sz="4" w:space="0" w:color="000000"/>
              <w:left w:val="single" w:sz="4" w:space="0" w:color="000000"/>
              <w:bottom w:val="single" w:sz="4" w:space="0" w:color="000000"/>
              <w:right w:val="single" w:sz="4" w:space="0" w:color="000000"/>
            </w:tcBorders>
            <w:vAlign w:val="center"/>
          </w:tcPr>
          <w:p w:rsidR="00E24C1F" w:rsidRPr="00CE22BE" w:rsidRDefault="00E24C1F" w:rsidP="00232C94">
            <w:pPr>
              <w:jc w:val="center"/>
              <w:rPr>
                <w:b/>
              </w:rPr>
            </w:pPr>
            <w:r w:rsidRPr="00CE22BE">
              <w:rPr>
                <w:b/>
              </w:rPr>
              <w:t>Дисциплинарные</w:t>
            </w:r>
            <w:r>
              <w:rPr>
                <w:b/>
              </w:rPr>
              <w:t xml:space="preserve"> (предметные)</w:t>
            </w:r>
          </w:p>
        </w:tc>
      </w:tr>
      <w:tr w:rsidR="00E24C1F" w:rsidRPr="0040168D" w:rsidTr="00232C94">
        <w:trPr>
          <w:trHeight w:val="690"/>
        </w:trPr>
        <w:tc>
          <w:tcPr>
            <w:tcW w:w="2518" w:type="dxa"/>
            <w:tcBorders>
              <w:top w:val="single" w:sz="4" w:space="0" w:color="000000"/>
              <w:left w:val="single" w:sz="4" w:space="0" w:color="000000"/>
              <w:bottom w:val="single" w:sz="4" w:space="0" w:color="000000"/>
              <w:right w:val="single" w:sz="4" w:space="0" w:color="000000"/>
            </w:tcBorders>
          </w:tcPr>
          <w:p w:rsidR="00E24C1F" w:rsidRPr="00CE22BE" w:rsidRDefault="00E24C1F" w:rsidP="00232C94">
            <w:pPr>
              <w:widowControl w:val="0"/>
              <w:rPr>
                <w:b/>
              </w:rPr>
            </w:pPr>
            <w:proofErr w:type="gramStart"/>
            <w:r w:rsidRPr="00CE22BE">
              <w:rPr>
                <w:b/>
              </w:rPr>
              <w:t>ОК</w:t>
            </w:r>
            <w:proofErr w:type="gramEnd"/>
            <w:r w:rsidRPr="00CE22BE">
              <w:rPr>
                <w:b/>
              </w:rPr>
              <w:t xml:space="preserve"> 01.</w:t>
            </w:r>
            <w:r w:rsidRPr="00CE22BE">
              <w:t xml:space="preserve"> Выбирать способы решения задач профессиональной деятельности применительно </w:t>
            </w:r>
            <w:r w:rsidRPr="00CE22BE">
              <w:br/>
              <w:t>к различным контекстам</w:t>
            </w:r>
          </w:p>
        </w:tc>
        <w:tc>
          <w:tcPr>
            <w:tcW w:w="3686" w:type="dxa"/>
            <w:tcBorders>
              <w:top w:val="single" w:sz="4" w:space="0" w:color="000000"/>
              <w:left w:val="single" w:sz="4" w:space="0" w:color="000000"/>
              <w:bottom w:val="single" w:sz="4" w:space="0" w:color="000000"/>
              <w:right w:val="single" w:sz="4" w:space="0" w:color="000000"/>
            </w:tcBorders>
          </w:tcPr>
          <w:p w:rsidR="00E24C1F" w:rsidRPr="00CE22BE" w:rsidRDefault="00E24C1F" w:rsidP="00232C94">
            <w:pPr>
              <w:jc w:val="both"/>
              <w:rPr>
                <w:b/>
                <w:shd w:val="clear" w:color="auto" w:fill="FFFFFF"/>
              </w:rPr>
            </w:pPr>
            <w:r w:rsidRPr="00CE22BE">
              <w:rPr>
                <w:b/>
                <w:shd w:val="clear" w:color="auto" w:fill="FFFFFF"/>
              </w:rPr>
              <w:t>В части трудового воспитания:</w:t>
            </w:r>
          </w:p>
          <w:p w:rsidR="00E24C1F" w:rsidRPr="00C2715C" w:rsidRDefault="00E24C1F" w:rsidP="00232C94">
            <w:pPr>
              <w:jc w:val="both"/>
              <w:rPr>
                <w:shd w:val="clear" w:color="auto" w:fill="FFFFFF"/>
              </w:rPr>
            </w:pPr>
            <w:r>
              <w:rPr>
                <w:shd w:val="clear" w:color="auto" w:fill="FFFFFF"/>
              </w:rPr>
              <w:t xml:space="preserve">- </w:t>
            </w:r>
            <w:r w:rsidRPr="00C2715C">
              <w:rPr>
                <w:shd w:val="clear" w:color="auto" w:fill="FFFFFF"/>
              </w:rPr>
              <w:t>готовность к труду, осознание значимости трудовой деятельности для развития личности, общества и государства, обеспечения национальной безопасности;</w:t>
            </w:r>
          </w:p>
          <w:p w:rsidR="00E24C1F" w:rsidRPr="00C2715C" w:rsidRDefault="00E24C1F" w:rsidP="00232C94">
            <w:pPr>
              <w:jc w:val="both"/>
              <w:rPr>
                <w:shd w:val="clear" w:color="auto" w:fill="FFFFFF"/>
              </w:rPr>
            </w:pPr>
            <w:r>
              <w:rPr>
                <w:shd w:val="clear" w:color="auto" w:fill="FFFFFF"/>
              </w:rPr>
              <w:t xml:space="preserve">- </w:t>
            </w:r>
            <w:r w:rsidRPr="00C2715C">
              <w:rPr>
                <w:shd w:val="clear" w:color="auto" w:fill="FFFFFF"/>
              </w:rPr>
              <w:t xml:space="preserve">готовность к осознанному и ответственному соблюдению </w:t>
            </w:r>
            <w:r w:rsidRPr="00C2715C">
              <w:rPr>
                <w:shd w:val="clear" w:color="auto" w:fill="FFFFFF"/>
              </w:rPr>
              <w:lastRenderedPageBreak/>
              <w:t>требований безопасности в процессе трудовой деятельности;</w:t>
            </w:r>
          </w:p>
          <w:p w:rsidR="00E24C1F" w:rsidRPr="00C2715C" w:rsidRDefault="00E24C1F" w:rsidP="00232C94">
            <w:pPr>
              <w:jc w:val="both"/>
              <w:rPr>
                <w:shd w:val="clear" w:color="auto" w:fill="FFFFFF"/>
              </w:rPr>
            </w:pPr>
            <w:r>
              <w:rPr>
                <w:shd w:val="clear" w:color="auto" w:fill="FFFFFF"/>
              </w:rPr>
              <w:t xml:space="preserve">- </w:t>
            </w:r>
            <w:r w:rsidRPr="00C2715C">
              <w:rPr>
                <w:shd w:val="clear" w:color="auto" w:fill="FFFFFF"/>
              </w:rPr>
              <w:t>интерес к различным сферам профессиональной деятельности, включая военно-профессиональную деятельность;</w:t>
            </w:r>
          </w:p>
          <w:p w:rsidR="00E24C1F" w:rsidRPr="00CE22BE" w:rsidRDefault="00E24C1F" w:rsidP="00232C94">
            <w:pPr>
              <w:jc w:val="both"/>
              <w:rPr>
                <w:strike/>
                <w:shd w:val="clear" w:color="auto" w:fill="FFFFFF"/>
              </w:rPr>
            </w:pPr>
            <w:r>
              <w:rPr>
                <w:shd w:val="clear" w:color="auto" w:fill="FFFFFF"/>
              </w:rPr>
              <w:t xml:space="preserve">- </w:t>
            </w:r>
            <w:r w:rsidRPr="00C2715C">
              <w:rPr>
                <w:shd w:val="clear" w:color="auto" w:fill="FFFFFF"/>
              </w:rPr>
              <w:t>готовность и способность к образованию и самообразованию на протяжении всей жизни;</w:t>
            </w:r>
          </w:p>
          <w:p w:rsidR="00E24C1F" w:rsidRPr="00CE22BE" w:rsidRDefault="00E24C1F" w:rsidP="00232C94">
            <w:pPr>
              <w:jc w:val="both"/>
              <w:rPr>
                <w:rStyle w:val="dt-m"/>
                <w:b/>
                <w:shd w:val="clear" w:color="auto" w:fill="FFFFFF"/>
              </w:rPr>
            </w:pPr>
            <w:r w:rsidRPr="00CE22BE">
              <w:rPr>
                <w:b/>
                <w:shd w:val="clear" w:color="auto" w:fill="FFFFFF"/>
              </w:rPr>
              <w:t>Овладение</w:t>
            </w:r>
            <w:r>
              <w:t xml:space="preserve"> </w:t>
            </w:r>
            <w:r>
              <w:rPr>
                <w:b/>
                <w:shd w:val="clear" w:color="auto" w:fill="FFFFFF"/>
              </w:rPr>
              <w:t>п</w:t>
            </w:r>
            <w:r w:rsidRPr="00AC7764">
              <w:rPr>
                <w:b/>
                <w:shd w:val="clear" w:color="auto" w:fill="FFFFFF"/>
              </w:rPr>
              <w:t>ознаватель</w:t>
            </w:r>
            <w:r>
              <w:rPr>
                <w:b/>
                <w:shd w:val="clear" w:color="auto" w:fill="FFFFFF"/>
              </w:rPr>
              <w:t>ными</w:t>
            </w:r>
            <w:r w:rsidRPr="00AC7764">
              <w:rPr>
                <w:b/>
                <w:shd w:val="clear" w:color="auto" w:fill="FFFFFF"/>
              </w:rPr>
              <w:t xml:space="preserve"> универсальными </w:t>
            </w:r>
            <w:r>
              <w:rPr>
                <w:b/>
                <w:shd w:val="clear" w:color="auto" w:fill="FFFFFF"/>
              </w:rPr>
              <w:t>учебными действиями</w:t>
            </w:r>
          </w:p>
          <w:p w:rsidR="00E24C1F" w:rsidRPr="00AC7764" w:rsidRDefault="00E24C1F" w:rsidP="00232C94">
            <w:pPr>
              <w:jc w:val="both"/>
              <w:rPr>
                <w:rStyle w:val="dt-m"/>
                <w:b/>
                <w:shd w:val="clear" w:color="auto" w:fill="FFFFFF"/>
              </w:rPr>
            </w:pPr>
            <w:r w:rsidRPr="00CE22BE">
              <w:rPr>
                <w:rStyle w:val="dt-m"/>
                <w:b/>
                <w:shd w:val="clear" w:color="auto" w:fill="FFFFFF"/>
              </w:rPr>
              <w:t xml:space="preserve"> </w:t>
            </w:r>
            <w:r w:rsidRPr="00AC7764">
              <w:rPr>
                <w:rStyle w:val="dt-m"/>
                <w:b/>
                <w:shd w:val="clear" w:color="auto" w:fill="FFFFFF"/>
              </w:rPr>
              <w:t>Базовые логические действия:</w:t>
            </w:r>
          </w:p>
          <w:p w:rsidR="00E24C1F" w:rsidRPr="00AC7764" w:rsidRDefault="00E24C1F" w:rsidP="00232C94">
            <w:pPr>
              <w:jc w:val="both"/>
              <w:rPr>
                <w:rStyle w:val="dt-m"/>
                <w:shd w:val="clear" w:color="auto" w:fill="FFFFFF"/>
              </w:rPr>
            </w:pPr>
            <w:r>
              <w:rPr>
                <w:rStyle w:val="dt-m"/>
                <w:shd w:val="clear" w:color="auto" w:fill="FFFFFF"/>
              </w:rPr>
              <w:t xml:space="preserve">- </w:t>
            </w:r>
            <w:r w:rsidRPr="00AC7764">
              <w:rPr>
                <w:rStyle w:val="dt-m"/>
                <w:shd w:val="clear" w:color="auto" w:fill="FFFFFF"/>
              </w:rPr>
              <w:t>самостоятельно определять актуальные проблемные вопросы безопасности личности, общества и государства, обосновывать их приоритет и всесторонне анализировать, разрабатывать алгоритмы их возможного решения в различных ситуациях;</w:t>
            </w:r>
          </w:p>
          <w:p w:rsidR="00E24C1F" w:rsidRPr="00AC7764" w:rsidRDefault="00E24C1F" w:rsidP="00232C94">
            <w:pPr>
              <w:jc w:val="both"/>
              <w:rPr>
                <w:rStyle w:val="dt-m"/>
                <w:shd w:val="clear" w:color="auto" w:fill="FFFFFF"/>
              </w:rPr>
            </w:pPr>
            <w:r>
              <w:rPr>
                <w:rStyle w:val="dt-m"/>
                <w:shd w:val="clear" w:color="auto" w:fill="FFFFFF"/>
              </w:rPr>
              <w:t xml:space="preserve">- </w:t>
            </w:r>
            <w:r w:rsidRPr="00AC7764">
              <w:rPr>
                <w:rStyle w:val="dt-m"/>
                <w:shd w:val="clear" w:color="auto" w:fill="FFFFFF"/>
              </w:rPr>
              <w:t>устанавливать существенный признак или основания для обобщения, сравнения и классификации событий и явлений в области безопасности жизнедеятельности, выявлять их закономерности и противоречия;</w:t>
            </w:r>
          </w:p>
          <w:p w:rsidR="00E24C1F" w:rsidRPr="00AC7764" w:rsidRDefault="00E24C1F" w:rsidP="00232C94">
            <w:pPr>
              <w:jc w:val="both"/>
              <w:rPr>
                <w:rStyle w:val="dt-m"/>
                <w:shd w:val="clear" w:color="auto" w:fill="FFFFFF"/>
              </w:rPr>
            </w:pPr>
            <w:r>
              <w:rPr>
                <w:rStyle w:val="dt-m"/>
                <w:shd w:val="clear" w:color="auto" w:fill="FFFFFF"/>
              </w:rPr>
              <w:t xml:space="preserve">- </w:t>
            </w:r>
            <w:r w:rsidRPr="00AC7764">
              <w:rPr>
                <w:rStyle w:val="dt-m"/>
                <w:shd w:val="clear" w:color="auto" w:fill="FFFFFF"/>
              </w:rPr>
              <w:t xml:space="preserve">определять цели действий применительно к заданной (смоделированной) ситуации, выбирать способы их достижения с учетом самостоятельно выделенных критериев в парадигме безопасной жизнедеятельности, оценивать риски возможных последствий для реализации </w:t>
            </w:r>
            <w:proofErr w:type="gramStart"/>
            <w:r w:rsidRPr="00AC7764">
              <w:rPr>
                <w:rStyle w:val="dt-m"/>
                <w:shd w:val="clear" w:color="auto" w:fill="FFFFFF"/>
              </w:rPr>
              <w:t>риск-ориентированного</w:t>
            </w:r>
            <w:proofErr w:type="gramEnd"/>
            <w:r w:rsidRPr="00AC7764">
              <w:rPr>
                <w:rStyle w:val="dt-m"/>
                <w:shd w:val="clear" w:color="auto" w:fill="FFFFFF"/>
              </w:rPr>
              <w:t xml:space="preserve"> поведения;</w:t>
            </w:r>
          </w:p>
          <w:p w:rsidR="00E24C1F" w:rsidRPr="00AC7764" w:rsidRDefault="00E24C1F" w:rsidP="00232C94">
            <w:pPr>
              <w:jc w:val="both"/>
              <w:rPr>
                <w:rStyle w:val="dt-m"/>
                <w:shd w:val="clear" w:color="auto" w:fill="FFFFFF"/>
              </w:rPr>
            </w:pPr>
            <w:r>
              <w:rPr>
                <w:rStyle w:val="dt-m"/>
                <w:shd w:val="clear" w:color="auto" w:fill="FFFFFF"/>
              </w:rPr>
              <w:t xml:space="preserve">- </w:t>
            </w:r>
            <w:r w:rsidRPr="00AC7764">
              <w:rPr>
                <w:rStyle w:val="dt-m"/>
                <w:shd w:val="clear" w:color="auto" w:fill="FFFFFF"/>
              </w:rPr>
              <w:t>моделировать объекты (события, явления) в области безопасности личности, общества и государства, анализировать их различные состояния для решения познавательных задач, переносить приобретенные знания в повседневную жизнь;</w:t>
            </w:r>
          </w:p>
          <w:p w:rsidR="00E24C1F" w:rsidRPr="00AC7764" w:rsidRDefault="00E24C1F" w:rsidP="00232C94">
            <w:pPr>
              <w:jc w:val="both"/>
              <w:rPr>
                <w:rStyle w:val="dt-m"/>
                <w:shd w:val="clear" w:color="auto" w:fill="FFFFFF"/>
              </w:rPr>
            </w:pPr>
            <w:r>
              <w:rPr>
                <w:rStyle w:val="dt-m"/>
                <w:shd w:val="clear" w:color="auto" w:fill="FFFFFF"/>
              </w:rPr>
              <w:t xml:space="preserve">- </w:t>
            </w:r>
            <w:r w:rsidRPr="00AC7764">
              <w:rPr>
                <w:rStyle w:val="dt-m"/>
                <w:shd w:val="clear" w:color="auto" w:fill="FFFFFF"/>
              </w:rPr>
              <w:t xml:space="preserve">планировать и осуществлять учебные действия в условиях </w:t>
            </w:r>
            <w:r w:rsidRPr="00AC7764">
              <w:rPr>
                <w:rStyle w:val="dt-m"/>
                <w:shd w:val="clear" w:color="auto" w:fill="FFFFFF"/>
              </w:rPr>
              <w:lastRenderedPageBreak/>
              <w:t>дефицита информации, необходимой для решения стоящей задачи;</w:t>
            </w:r>
          </w:p>
          <w:p w:rsidR="00E24C1F" w:rsidRPr="00CE22BE" w:rsidRDefault="00E24C1F" w:rsidP="00232C94">
            <w:pPr>
              <w:jc w:val="both"/>
            </w:pPr>
            <w:r>
              <w:rPr>
                <w:rStyle w:val="dt-m"/>
                <w:shd w:val="clear" w:color="auto" w:fill="FFFFFF"/>
              </w:rPr>
              <w:t xml:space="preserve">- </w:t>
            </w:r>
            <w:r w:rsidRPr="00AC7764">
              <w:rPr>
                <w:rStyle w:val="dt-m"/>
                <w:shd w:val="clear" w:color="auto" w:fill="FFFFFF"/>
              </w:rPr>
              <w:t>развивать творческое мышление при решении ситуационных задач.</w:t>
            </w:r>
            <w:r w:rsidRPr="00CE22BE">
              <w:rPr>
                <w:iCs/>
              </w:rPr>
              <w:t xml:space="preserve"> </w:t>
            </w:r>
          </w:p>
          <w:p w:rsidR="00E24C1F" w:rsidRPr="00CE22BE" w:rsidRDefault="00E24C1F" w:rsidP="00232C94">
            <w:pPr>
              <w:jc w:val="both"/>
              <w:rPr>
                <w:b/>
                <w:shd w:val="clear" w:color="auto" w:fill="FFFFFF"/>
              </w:rPr>
            </w:pPr>
            <w:r>
              <w:rPr>
                <w:rStyle w:val="dt-m"/>
                <w:b/>
                <w:shd w:val="clear" w:color="auto" w:fill="FFFFFF"/>
              </w:rPr>
              <w:t>Б</w:t>
            </w:r>
            <w:r w:rsidRPr="00CE22BE">
              <w:rPr>
                <w:b/>
                <w:shd w:val="clear" w:color="auto" w:fill="FFFFFF"/>
              </w:rPr>
              <w:t>азовые исследовательские действия:</w:t>
            </w:r>
          </w:p>
          <w:p w:rsidR="00E24C1F" w:rsidRPr="00E417AA" w:rsidRDefault="00E24C1F" w:rsidP="00232C94">
            <w:pPr>
              <w:shd w:val="clear" w:color="auto" w:fill="FFFFFF"/>
              <w:jc w:val="both"/>
              <w:textAlignment w:val="baseline"/>
            </w:pPr>
            <w:r>
              <w:t xml:space="preserve">- </w:t>
            </w:r>
            <w:r w:rsidRPr="00E417AA">
              <w:t>владеть научной терминологией, ключевыми понятиями и методами в области безопасности жизнедеятельности;</w:t>
            </w:r>
          </w:p>
          <w:p w:rsidR="00E24C1F" w:rsidRPr="00E417AA" w:rsidRDefault="00E24C1F" w:rsidP="00232C94">
            <w:pPr>
              <w:shd w:val="clear" w:color="auto" w:fill="FFFFFF"/>
              <w:jc w:val="both"/>
              <w:textAlignment w:val="baseline"/>
            </w:pPr>
            <w:r>
              <w:t xml:space="preserve">- </w:t>
            </w:r>
            <w:r w:rsidRPr="00E417AA">
              <w:t>осуществлять различные виды деятельности по приобретению нового знания, его преобразованию и применению для решения различных учебных задач, в том числе при разработке и защите проектных работ;</w:t>
            </w:r>
          </w:p>
          <w:p w:rsidR="00E24C1F" w:rsidRPr="00E417AA" w:rsidRDefault="00E24C1F" w:rsidP="00232C94">
            <w:pPr>
              <w:shd w:val="clear" w:color="auto" w:fill="FFFFFF"/>
              <w:jc w:val="both"/>
              <w:textAlignment w:val="baseline"/>
            </w:pPr>
            <w:r>
              <w:t xml:space="preserve">- </w:t>
            </w:r>
            <w:r w:rsidRPr="00E417AA">
              <w:t>анализировать содержание вопросов и заданий и выдвигать новые идеи, самостоятельно выбирать оптимальный способ решения задач с учетом установленных (обоснованных) критериев;</w:t>
            </w:r>
          </w:p>
          <w:p w:rsidR="00E24C1F" w:rsidRPr="00E417AA" w:rsidRDefault="00E24C1F" w:rsidP="00232C94">
            <w:pPr>
              <w:shd w:val="clear" w:color="auto" w:fill="FFFFFF"/>
              <w:jc w:val="both"/>
              <w:textAlignment w:val="baseline"/>
            </w:pPr>
            <w:r>
              <w:t xml:space="preserve">- </w:t>
            </w:r>
            <w:r w:rsidRPr="00E417AA">
              <w:t>раскрывать проблемные вопросы, отражающие несоответствие между реальным (заданным) и наиболее благоприятным состоянием объекта (явления) в повседневной жизни;</w:t>
            </w:r>
          </w:p>
          <w:p w:rsidR="00E24C1F" w:rsidRPr="00E417AA" w:rsidRDefault="00E24C1F" w:rsidP="00232C94">
            <w:pPr>
              <w:shd w:val="clear" w:color="auto" w:fill="FFFFFF"/>
              <w:jc w:val="both"/>
              <w:textAlignment w:val="baseline"/>
            </w:pPr>
            <w:r>
              <w:t xml:space="preserve">- </w:t>
            </w:r>
            <w:r w:rsidRPr="00E417AA">
              <w:t>критически оценивать полученные в ходе решения учебных задач результаты, обосновывать предложения по их корректировке в новых условиях;</w:t>
            </w:r>
          </w:p>
          <w:p w:rsidR="00E24C1F" w:rsidRPr="00E417AA" w:rsidRDefault="00E24C1F" w:rsidP="00232C94">
            <w:pPr>
              <w:shd w:val="clear" w:color="auto" w:fill="FFFFFF"/>
              <w:jc w:val="both"/>
              <w:textAlignment w:val="baseline"/>
            </w:pPr>
            <w:r>
              <w:t xml:space="preserve">- </w:t>
            </w:r>
            <w:r w:rsidRPr="00E417AA">
              <w:t>характеризовать приобретенные знания и навыки, оценивать возможность их реализации в реальных ситуациях;</w:t>
            </w:r>
          </w:p>
          <w:p w:rsidR="00E24C1F" w:rsidRPr="00CE22BE" w:rsidRDefault="00E24C1F" w:rsidP="00232C94">
            <w:pPr>
              <w:pStyle w:val="dt-p"/>
              <w:shd w:val="clear" w:color="auto" w:fill="FFFFFF"/>
              <w:spacing w:beforeAutospacing="0" w:afterAutospacing="0" w:line="276" w:lineRule="auto"/>
              <w:textAlignment w:val="baseline"/>
            </w:pPr>
            <w:r>
              <w:t xml:space="preserve">- </w:t>
            </w:r>
            <w:r w:rsidRPr="00E417AA">
              <w:t>использовать знания других предметных областей для решения учебных задач в области безопасности жизнедеятельности; переносить приобретенные знания и навыки в повседневную жизнь.</w:t>
            </w:r>
          </w:p>
        </w:tc>
        <w:tc>
          <w:tcPr>
            <w:tcW w:w="3191" w:type="dxa"/>
            <w:tcBorders>
              <w:top w:val="single" w:sz="4" w:space="0" w:color="000000"/>
              <w:left w:val="single" w:sz="4" w:space="0" w:color="000000"/>
              <w:bottom w:val="single" w:sz="4" w:space="0" w:color="000000"/>
              <w:right w:val="single" w:sz="4" w:space="0" w:color="000000"/>
            </w:tcBorders>
          </w:tcPr>
          <w:p w:rsidR="00E24C1F" w:rsidRPr="000D6AD1" w:rsidRDefault="00E24C1F" w:rsidP="00232C94">
            <w:pPr>
              <w:rPr>
                <w:b/>
              </w:rPr>
            </w:pPr>
            <w:r w:rsidRPr="000D6AD1">
              <w:rPr>
                <w:b/>
              </w:rPr>
              <w:lastRenderedPageBreak/>
              <w:t>Должны обеспечивать:</w:t>
            </w:r>
          </w:p>
          <w:p w:rsidR="00E24C1F" w:rsidRDefault="00E24C1F" w:rsidP="00232C94">
            <w:r>
              <w:t xml:space="preserve">- </w:t>
            </w:r>
            <w:proofErr w:type="spellStart"/>
            <w:r w:rsidRPr="00EA5038">
              <w:t>сформированность</w:t>
            </w:r>
            <w:proofErr w:type="spellEnd"/>
            <w:r w:rsidRPr="00EA5038">
              <w:t xml:space="preserve"> знаний об элементах начальной военной подготовки; </w:t>
            </w:r>
          </w:p>
          <w:p w:rsidR="00E24C1F" w:rsidRDefault="00E24C1F" w:rsidP="00232C94">
            <w:r>
              <w:t xml:space="preserve">- </w:t>
            </w:r>
            <w:r w:rsidRPr="00EA5038">
              <w:t xml:space="preserve">овладение знаниями требований безопасности при обращении со стрелковым оружием; </w:t>
            </w:r>
          </w:p>
          <w:p w:rsidR="00E24C1F" w:rsidRDefault="00E24C1F" w:rsidP="00232C94">
            <w:r>
              <w:t xml:space="preserve">- </w:t>
            </w:r>
            <w:proofErr w:type="spellStart"/>
            <w:r w:rsidRPr="00EA5038">
              <w:t>сформированность</w:t>
            </w:r>
            <w:proofErr w:type="spellEnd"/>
            <w:r w:rsidRPr="00EA5038">
              <w:t xml:space="preserve"> </w:t>
            </w:r>
            <w:r w:rsidRPr="00EA5038">
              <w:lastRenderedPageBreak/>
              <w:t>представлений о боевых свойствах и поражающем действии оружия массового поражения, а также способах защиты от него;</w:t>
            </w:r>
          </w:p>
          <w:p w:rsidR="00E24C1F" w:rsidRDefault="00E24C1F" w:rsidP="00232C94"/>
          <w:p w:rsidR="00E24C1F" w:rsidRDefault="00E24C1F" w:rsidP="00232C94">
            <w:r>
              <w:t xml:space="preserve">- </w:t>
            </w:r>
            <w:proofErr w:type="spellStart"/>
            <w:r w:rsidRPr="00EA5038">
              <w:t>сформированность</w:t>
            </w:r>
            <w:proofErr w:type="spellEnd"/>
            <w:r w:rsidRPr="00EA5038">
              <w:t xml:space="preserve"> представлений о современном общевойсковом бое; </w:t>
            </w:r>
          </w:p>
          <w:p w:rsidR="00E24C1F" w:rsidRDefault="00E24C1F" w:rsidP="00232C94">
            <w:r>
              <w:t xml:space="preserve">- </w:t>
            </w:r>
            <w:r w:rsidRPr="00EA5038">
              <w:t>понимание о возможностях применени</w:t>
            </w:r>
            <w:r>
              <w:t>я современных достижений научно-</w:t>
            </w:r>
            <w:r w:rsidRPr="00EA5038">
              <w:t>технического прогресса в условиях современного боя;</w:t>
            </w:r>
          </w:p>
          <w:p w:rsidR="00E24C1F" w:rsidRDefault="00E24C1F" w:rsidP="00232C94"/>
          <w:p w:rsidR="00E24C1F" w:rsidRDefault="00E24C1F" w:rsidP="00232C94">
            <w:r>
              <w:t xml:space="preserve">- </w:t>
            </w:r>
            <w:proofErr w:type="spellStart"/>
            <w:r w:rsidRPr="00790653">
              <w:t>сформированность</w:t>
            </w:r>
            <w:proofErr w:type="spellEnd"/>
            <w:r w:rsidRPr="00790653">
              <w:t xml:space="preserve"> представлений о возможных источниках опасности в различных ситуациях (в быту, транспорте, общественных местах, в природной среде, в социуме, в цифровой среде); </w:t>
            </w:r>
          </w:p>
          <w:p w:rsidR="00E24C1F" w:rsidRDefault="00E24C1F" w:rsidP="00232C94">
            <w:r>
              <w:t xml:space="preserve">- </w:t>
            </w:r>
            <w:r w:rsidRPr="00790653">
              <w:t xml:space="preserve">владение основными способами предупреждения опасных ситуаций; </w:t>
            </w:r>
          </w:p>
          <w:p w:rsidR="00E24C1F" w:rsidRDefault="00E24C1F" w:rsidP="00232C94">
            <w:r>
              <w:t xml:space="preserve">- </w:t>
            </w:r>
            <w:r w:rsidRPr="00790653">
              <w:t>знание порядка действий в экстремальных и чрезвычайных ситуациях;</w:t>
            </w:r>
          </w:p>
          <w:p w:rsidR="00E24C1F" w:rsidRDefault="00E24C1F" w:rsidP="00232C94"/>
          <w:p w:rsidR="00E24C1F" w:rsidRDefault="00E24C1F" w:rsidP="00232C94">
            <w:r>
              <w:t xml:space="preserve">- </w:t>
            </w:r>
            <w:proofErr w:type="spellStart"/>
            <w:r w:rsidRPr="000D6AD1">
              <w:t>сформированность</w:t>
            </w:r>
            <w:proofErr w:type="spellEnd"/>
            <w:r w:rsidRPr="000D6AD1">
              <w:t xml:space="preserve"> представлений о важности соблюдения правил дорожного движения всеми участниками движения, пра</w:t>
            </w:r>
            <w:r>
              <w:t>вил безопасности на транспорте;</w:t>
            </w:r>
          </w:p>
          <w:p w:rsidR="00E24C1F" w:rsidRPr="00CE22BE" w:rsidRDefault="00E24C1F" w:rsidP="00232C94">
            <w:pPr>
              <w:rPr>
                <w:b/>
              </w:rPr>
            </w:pPr>
            <w:r>
              <w:t>- з</w:t>
            </w:r>
            <w:r w:rsidRPr="000D6AD1">
              <w:t>нание правил безопасного поведения на транспорте, умение применять их на практике, знание о порядке действий в опасных, экстремальных и чрезвычайных ситуациях на транспорте</w:t>
            </w:r>
            <w:r>
              <w:t>.</w:t>
            </w:r>
          </w:p>
        </w:tc>
      </w:tr>
      <w:tr w:rsidR="00E24C1F" w:rsidRPr="0040168D" w:rsidTr="00232C94">
        <w:trPr>
          <w:trHeight w:val="983"/>
        </w:trPr>
        <w:tc>
          <w:tcPr>
            <w:tcW w:w="2518" w:type="dxa"/>
            <w:tcBorders>
              <w:top w:val="single" w:sz="4" w:space="0" w:color="000000"/>
              <w:left w:val="single" w:sz="4" w:space="0" w:color="000000"/>
              <w:bottom w:val="single" w:sz="4" w:space="0" w:color="000000"/>
              <w:right w:val="single" w:sz="4" w:space="0" w:color="000000"/>
            </w:tcBorders>
          </w:tcPr>
          <w:p w:rsidR="00E24C1F" w:rsidRPr="00CE22BE" w:rsidRDefault="00E24C1F" w:rsidP="00232C94">
            <w:proofErr w:type="gramStart"/>
            <w:r w:rsidRPr="00CE22BE">
              <w:rPr>
                <w:b/>
              </w:rPr>
              <w:lastRenderedPageBreak/>
              <w:t>ОК</w:t>
            </w:r>
            <w:proofErr w:type="gramEnd"/>
            <w:r w:rsidRPr="00CE22BE">
              <w:rPr>
                <w:b/>
              </w:rPr>
              <w:t xml:space="preserve"> 02.</w:t>
            </w:r>
            <w:r w:rsidRPr="00CE22BE">
              <w:t xml:space="preserve">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686" w:type="dxa"/>
            <w:tcBorders>
              <w:top w:val="single" w:sz="4" w:space="0" w:color="000000"/>
              <w:left w:val="single" w:sz="4" w:space="0" w:color="000000"/>
              <w:bottom w:val="single" w:sz="4" w:space="0" w:color="000000"/>
              <w:right w:val="single" w:sz="4" w:space="0" w:color="000000"/>
            </w:tcBorders>
          </w:tcPr>
          <w:p w:rsidR="00E24C1F" w:rsidRPr="00CE22BE" w:rsidRDefault="00E24C1F" w:rsidP="00232C94">
            <w:pPr>
              <w:jc w:val="both"/>
              <w:rPr>
                <w:b/>
                <w:shd w:val="clear" w:color="auto" w:fill="FFFFFF"/>
              </w:rPr>
            </w:pPr>
            <w:r w:rsidRPr="00CE22BE">
              <w:rPr>
                <w:b/>
                <w:shd w:val="clear" w:color="auto" w:fill="FFFFFF"/>
              </w:rPr>
              <w:t>В области ценности научного познания:</w:t>
            </w:r>
          </w:p>
          <w:p w:rsidR="00E24C1F" w:rsidRPr="00F82F3A" w:rsidRDefault="00E24C1F" w:rsidP="00232C94">
            <w:pPr>
              <w:jc w:val="both"/>
              <w:rPr>
                <w:shd w:val="clear" w:color="auto" w:fill="FFFFFF"/>
              </w:rPr>
            </w:pPr>
            <w:r>
              <w:rPr>
                <w:shd w:val="clear" w:color="auto" w:fill="FFFFFF"/>
              </w:rPr>
              <w:t xml:space="preserve">- </w:t>
            </w:r>
            <w:proofErr w:type="spellStart"/>
            <w:r w:rsidRPr="00F82F3A">
              <w:rPr>
                <w:shd w:val="clear" w:color="auto" w:fill="FFFFFF"/>
              </w:rPr>
              <w:t>сформированность</w:t>
            </w:r>
            <w:proofErr w:type="spellEnd"/>
            <w:r w:rsidRPr="00F82F3A">
              <w:rPr>
                <w:shd w:val="clear" w:color="auto" w:fill="FFFFFF"/>
              </w:rPr>
              <w:t xml:space="preserve"> мировоззрения, соответствующего текущему уровню развития общей теории безопасности, современных представлений о безопасности в технических, </w:t>
            </w:r>
            <w:proofErr w:type="gramStart"/>
            <w:r w:rsidRPr="00F82F3A">
              <w:rPr>
                <w:shd w:val="clear" w:color="auto" w:fill="FFFFFF"/>
              </w:rPr>
              <w:t>естественно-научных</w:t>
            </w:r>
            <w:proofErr w:type="gramEnd"/>
            <w:r w:rsidRPr="00F82F3A">
              <w:rPr>
                <w:shd w:val="clear" w:color="auto" w:fill="FFFFFF"/>
              </w:rPr>
              <w:t>, общественных, гуманитарных областях знаний, современной концепции культуры безопасности жизнедеятельности;</w:t>
            </w:r>
          </w:p>
          <w:p w:rsidR="00E24C1F" w:rsidRPr="00F82F3A" w:rsidRDefault="00E24C1F" w:rsidP="00232C94">
            <w:pPr>
              <w:jc w:val="both"/>
              <w:rPr>
                <w:shd w:val="clear" w:color="auto" w:fill="FFFFFF"/>
              </w:rPr>
            </w:pPr>
            <w:r>
              <w:rPr>
                <w:shd w:val="clear" w:color="auto" w:fill="FFFFFF"/>
              </w:rPr>
              <w:t xml:space="preserve">- </w:t>
            </w:r>
            <w:r w:rsidRPr="00F82F3A">
              <w:rPr>
                <w:shd w:val="clear" w:color="auto" w:fill="FFFFFF"/>
              </w:rPr>
              <w:t>понимание научно-практических основ учебного предмета ОБЗР, осознание его значения для безопасной и продуктивной жизнедеятельности человека, общества и государства;</w:t>
            </w:r>
          </w:p>
          <w:p w:rsidR="00E24C1F" w:rsidRPr="00CE22BE" w:rsidRDefault="00E24C1F" w:rsidP="00232C94">
            <w:pPr>
              <w:jc w:val="both"/>
              <w:rPr>
                <w:iCs/>
              </w:rPr>
            </w:pPr>
            <w:r>
              <w:rPr>
                <w:shd w:val="clear" w:color="auto" w:fill="FFFFFF"/>
              </w:rPr>
              <w:t xml:space="preserve">- </w:t>
            </w:r>
            <w:r w:rsidRPr="00F82F3A">
              <w:rPr>
                <w:shd w:val="clear" w:color="auto" w:fill="FFFFFF"/>
              </w:rPr>
              <w:t>способность применять научные знания для реализации принципов безопасного поведения (способность предвидеть, по возможности избегать, безопасно действовать в опасных, экстремальных и чрезвычайных ситуациях);</w:t>
            </w:r>
          </w:p>
          <w:p w:rsidR="00E24C1F" w:rsidRPr="00CE22BE" w:rsidRDefault="00E24C1F" w:rsidP="00232C94">
            <w:pPr>
              <w:jc w:val="both"/>
              <w:rPr>
                <w:rStyle w:val="dt-m"/>
                <w:b/>
                <w:shd w:val="clear" w:color="auto" w:fill="FFFFFF"/>
              </w:rPr>
            </w:pPr>
            <w:r w:rsidRPr="008A7955">
              <w:rPr>
                <w:b/>
                <w:shd w:val="clear" w:color="auto" w:fill="FFFFFF"/>
              </w:rPr>
              <w:t>Овладение познавательными универсальными учебными действиями</w:t>
            </w:r>
          </w:p>
          <w:p w:rsidR="00E24C1F" w:rsidRPr="00CE22BE" w:rsidRDefault="00E24C1F" w:rsidP="00232C94">
            <w:pPr>
              <w:shd w:val="clear" w:color="auto" w:fill="FFFFFF"/>
              <w:jc w:val="both"/>
              <w:textAlignment w:val="baseline"/>
              <w:rPr>
                <w:b/>
              </w:rPr>
            </w:pPr>
            <w:r>
              <w:rPr>
                <w:b/>
              </w:rPr>
              <w:t>Р</w:t>
            </w:r>
            <w:r w:rsidRPr="00CE22BE">
              <w:rPr>
                <w:b/>
              </w:rPr>
              <w:t>абота с информацией:</w:t>
            </w:r>
          </w:p>
          <w:p w:rsidR="00E24C1F" w:rsidRPr="008A7955" w:rsidRDefault="00E24C1F" w:rsidP="00232C94">
            <w:pPr>
              <w:jc w:val="both"/>
            </w:pPr>
            <w:r>
              <w:t xml:space="preserve">- </w:t>
            </w:r>
            <w:r w:rsidRPr="008A7955">
              <w:t>владеть навыками самостоятельного поиска, сбора, обобщения и анализа различных видов информации из источников разных типов при обеспечении условий информационной безопасности личности;</w:t>
            </w:r>
          </w:p>
          <w:p w:rsidR="00E24C1F" w:rsidRPr="008A7955" w:rsidRDefault="00E24C1F" w:rsidP="00232C94">
            <w:pPr>
              <w:jc w:val="both"/>
            </w:pPr>
            <w:r>
              <w:t xml:space="preserve">- </w:t>
            </w:r>
            <w:r w:rsidRPr="008A7955">
              <w:t>создавать информационные блоки в различных форматах с учетом характера решаемой учебной задачи; самостоятельно выбирать оптимальную форму их представления;</w:t>
            </w:r>
          </w:p>
          <w:p w:rsidR="00E24C1F" w:rsidRPr="008A7955" w:rsidRDefault="00E24C1F" w:rsidP="00232C94">
            <w:pPr>
              <w:jc w:val="both"/>
            </w:pPr>
            <w:r>
              <w:t xml:space="preserve">- </w:t>
            </w:r>
            <w:r w:rsidRPr="008A7955">
              <w:t>оценивать достоверность, легитимность информации, ее соответствие правовым и морально-этическим нормам;</w:t>
            </w:r>
          </w:p>
          <w:p w:rsidR="00E24C1F" w:rsidRPr="008A7955" w:rsidRDefault="00E24C1F" w:rsidP="00232C94">
            <w:pPr>
              <w:jc w:val="both"/>
            </w:pPr>
            <w:r>
              <w:t xml:space="preserve">- </w:t>
            </w:r>
            <w:r w:rsidRPr="008A7955">
              <w:t xml:space="preserve">владеть навыками по </w:t>
            </w:r>
            <w:r w:rsidRPr="008A7955">
              <w:lastRenderedPageBreak/>
              <w:t>предотвращению рисков, профилактике угроз и защите от опасностей цифровой среды;</w:t>
            </w:r>
          </w:p>
          <w:p w:rsidR="00E24C1F" w:rsidRPr="00CE22BE" w:rsidRDefault="00E24C1F" w:rsidP="00232C94">
            <w:pPr>
              <w:pStyle w:val="dt-p"/>
              <w:shd w:val="clear" w:color="auto" w:fill="FFFFFF"/>
              <w:spacing w:beforeAutospacing="0" w:afterAutospacing="0" w:line="276" w:lineRule="auto"/>
              <w:jc w:val="both"/>
              <w:textAlignment w:val="baseline"/>
            </w:pPr>
            <w:r>
              <w:t xml:space="preserve">- </w:t>
            </w:r>
            <w:r w:rsidRPr="008A7955">
              <w:t>использовать средства информационных и коммуникационных технологий в учебном процессе с соблюдением требований эргономики, техники безопасности и гигиены.</w:t>
            </w:r>
            <w:r w:rsidRPr="00CE22BE">
              <w:rPr>
                <w:shd w:val="clear" w:color="auto" w:fill="FFFFFF"/>
              </w:rPr>
              <w:t xml:space="preserve"> </w:t>
            </w:r>
            <w:r w:rsidRPr="00CE22BE">
              <w:rPr>
                <w:iCs/>
              </w:rPr>
              <w:t xml:space="preserve"> </w:t>
            </w:r>
          </w:p>
        </w:tc>
        <w:tc>
          <w:tcPr>
            <w:tcW w:w="3191" w:type="dxa"/>
            <w:tcBorders>
              <w:top w:val="single" w:sz="4" w:space="0" w:color="000000"/>
              <w:left w:val="single" w:sz="4" w:space="0" w:color="000000"/>
              <w:bottom w:val="single" w:sz="4" w:space="0" w:color="000000"/>
              <w:right w:val="single" w:sz="4" w:space="0" w:color="000000"/>
            </w:tcBorders>
          </w:tcPr>
          <w:p w:rsidR="00E24C1F" w:rsidRDefault="00E24C1F" w:rsidP="00232C94">
            <w:pPr>
              <w:jc w:val="both"/>
            </w:pPr>
            <w:r w:rsidRPr="000A3970">
              <w:rPr>
                <w:b/>
              </w:rPr>
              <w:lastRenderedPageBreak/>
              <w:t>Должны обеспечивать:</w:t>
            </w:r>
          </w:p>
          <w:p w:rsidR="00E24C1F" w:rsidRDefault="00E24C1F" w:rsidP="00232C94">
            <w:pPr>
              <w:jc w:val="both"/>
            </w:pPr>
            <w:r>
              <w:t xml:space="preserve">- </w:t>
            </w:r>
            <w:proofErr w:type="spellStart"/>
            <w:r w:rsidRPr="000A3970">
              <w:t>сформированность</w:t>
            </w:r>
            <w:proofErr w:type="spellEnd"/>
            <w:r w:rsidRPr="000A3970">
              <w:t xml:space="preserve"> нетерпимости к проявлениям насилия в социальном взаимодействии; </w:t>
            </w:r>
          </w:p>
          <w:p w:rsidR="00E24C1F" w:rsidRDefault="00E24C1F" w:rsidP="00232C94">
            <w:pPr>
              <w:jc w:val="both"/>
            </w:pPr>
            <w:r>
              <w:t xml:space="preserve">- </w:t>
            </w:r>
            <w:r w:rsidRPr="000A3970">
              <w:t xml:space="preserve">знания о способах безопасного поведения в цифровой среде; умение применять их на практике; </w:t>
            </w:r>
          </w:p>
          <w:p w:rsidR="00E24C1F" w:rsidRPr="00CE22BE" w:rsidRDefault="00E24C1F" w:rsidP="00232C94">
            <w:pPr>
              <w:jc w:val="both"/>
              <w:rPr>
                <w:b/>
              </w:rPr>
            </w:pPr>
            <w:r>
              <w:t xml:space="preserve">- </w:t>
            </w:r>
            <w:r w:rsidRPr="000A3970">
              <w:t>умение распознавать опасности в цифровой среде (в том числе криминогенного характера, опасности вовлечения в деструктивную деятел</w:t>
            </w:r>
            <w:r>
              <w:t>ьность) и противодействовать им.</w:t>
            </w:r>
          </w:p>
        </w:tc>
      </w:tr>
      <w:tr w:rsidR="00E24C1F" w:rsidRPr="0040168D" w:rsidTr="00232C94">
        <w:trPr>
          <w:trHeight w:val="562"/>
        </w:trPr>
        <w:tc>
          <w:tcPr>
            <w:tcW w:w="2518" w:type="dxa"/>
            <w:tcBorders>
              <w:top w:val="single" w:sz="4" w:space="0" w:color="000000"/>
              <w:left w:val="single" w:sz="4" w:space="0" w:color="000000"/>
              <w:bottom w:val="single" w:sz="4" w:space="0" w:color="000000"/>
              <w:right w:val="single" w:sz="4" w:space="0" w:color="000000"/>
            </w:tcBorders>
          </w:tcPr>
          <w:p w:rsidR="00E24C1F" w:rsidRPr="00CE22BE" w:rsidRDefault="00E24C1F" w:rsidP="00232C94">
            <w:pPr>
              <w:ind w:left="-57" w:right="-57"/>
              <w:jc w:val="both"/>
            </w:pPr>
            <w:proofErr w:type="gramStart"/>
            <w:r w:rsidRPr="00CE22BE">
              <w:rPr>
                <w:b/>
              </w:rPr>
              <w:lastRenderedPageBreak/>
              <w:t>ОК</w:t>
            </w:r>
            <w:proofErr w:type="gramEnd"/>
            <w:r w:rsidRPr="00CE22BE">
              <w:rPr>
                <w:b/>
              </w:rPr>
              <w:t> 03.</w:t>
            </w:r>
            <w:r w:rsidRPr="00CE22BE">
              <w:t xml:space="preserve">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w:t>
            </w:r>
            <w:r>
              <w:t xml:space="preserve">правовой и </w:t>
            </w:r>
            <w:r w:rsidRPr="00CE22BE">
              <w:t>финансовой грамотности в различных жизненных ситуациях</w:t>
            </w:r>
          </w:p>
        </w:tc>
        <w:tc>
          <w:tcPr>
            <w:tcW w:w="3686" w:type="dxa"/>
            <w:tcBorders>
              <w:top w:val="single" w:sz="4" w:space="0" w:color="000000"/>
              <w:left w:val="single" w:sz="4" w:space="0" w:color="000000"/>
              <w:bottom w:val="single" w:sz="4" w:space="0" w:color="000000"/>
              <w:right w:val="single" w:sz="4" w:space="0" w:color="000000"/>
            </w:tcBorders>
          </w:tcPr>
          <w:p w:rsidR="00E24C1F" w:rsidRPr="00CE22BE" w:rsidRDefault="00E24C1F" w:rsidP="00232C94">
            <w:pPr>
              <w:tabs>
                <w:tab w:val="left" w:pos="182"/>
              </w:tabs>
              <w:jc w:val="both"/>
              <w:rPr>
                <w:b/>
                <w:shd w:val="clear" w:color="auto" w:fill="FFFFFF"/>
              </w:rPr>
            </w:pPr>
            <w:r w:rsidRPr="00CE22BE">
              <w:rPr>
                <w:shd w:val="clear" w:color="auto" w:fill="FFFFFF"/>
              </w:rPr>
              <w:t xml:space="preserve"> </w:t>
            </w:r>
            <w:r w:rsidRPr="00CE22BE">
              <w:rPr>
                <w:b/>
                <w:shd w:val="clear" w:color="auto" w:fill="FFFFFF"/>
              </w:rPr>
              <w:t>В области духовно-нравственного воспитания:</w:t>
            </w:r>
          </w:p>
          <w:p w:rsidR="00E24C1F" w:rsidRPr="00561CB1" w:rsidRDefault="00E24C1F" w:rsidP="00232C94">
            <w:pPr>
              <w:jc w:val="both"/>
              <w:rPr>
                <w:shd w:val="clear" w:color="auto" w:fill="FFFFFF"/>
              </w:rPr>
            </w:pPr>
            <w:r>
              <w:rPr>
                <w:shd w:val="clear" w:color="auto" w:fill="FFFFFF"/>
              </w:rPr>
              <w:t xml:space="preserve">- </w:t>
            </w:r>
            <w:r w:rsidRPr="00561CB1">
              <w:rPr>
                <w:shd w:val="clear" w:color="auto" w:fill="FFFFFF"/>
              </w:rPr>
              <w:t>осознание духовных ценностей российского народа и российского воинства;</w:t>
            </w:r>
          </w:p>
          <w:p w:rsidR="00E24C1F" w:rsidRPr="00561CB1" w:rsidRDefault="00E24C1F" w:rsidP="00232C94">
            <w:pPr>
              <w:jc w:val="both"/>
              <w:rPr>
                <w:shd w:val="clear" w:color="auto" w:fill="FFFFFF"/>
              </w:rPr>
            </w:pPr>
            <w:r>
              <w:rPr>
                <w:shd w:val="clear" w:color="auto" w:fill="FFFFFF"/>
              </w:rPr>
              <w:t xml:space="preserve">- </w:t>
            </w:r>
            <w:proofErr w:type="spellStart"/>
            <w:r w:rsidRPr="00561CB1">
              <w:rPr>
                <w:shd w:val="clear" w:color="auto" w:fill="FFFFFF"/>
              </w:rPr>
              <w:t>сформированность</w:t>
            </w:r>
            <w:proofErr w:type="spellEnd"/>
            <w:r w:rsidRPr="00561CB1">
              <w:rPr>
                <w:shd w:val="clear" w:color="auto" w:fill="FFFFFF"/>
              </w:rPr>
              <w:t xml:space="preserve"> ценности безопасного поведения, осознанного и ответственного отношения к личной безопасности, безопасности других людей, общества и государства;</w:t>
            </w:r>
          </w:p>
          <w:p w:rsidR="00E24C1F" w:rsidRPr="00561CB1" w:rsidRDefault="00E24C1F" w:rsidP="00232C94">
            <w:pPr>
              <w:jc w:val="both"/>
              <w:rPr>
                <w:shd w:val="clear" w:color="auto" w:fill="FFFFFF"/>
              </w:rPr>
            </w:pPr>
            <w:r>
              <w:rPr>
                <w:shd w:val="clear" w:color="auto" w:fill="FFFFFF"/>
              </w:rPr>
              <w:t xml:space="preserve">- </w:t>
            </w:r>
            <w:r w:rsidRPr="00561CB1">
              <w:rPr>
                <w:shd w:val="clear" w:color="auto" w:fill="FFFFFF"/>
              </w:rPr>
              <w:t xml:space="preserve">способность оценивать ситуацию и принимать осознанные решения, готовность реализовать </w:t>
            </w:r>
            <w:proofErr w:type="gramStart"/>
            <w:r w:rsidRPr="00561CB1">
              <w:rPr>
                <w:shd w:val="clear" w:color="auto" w:fill="FFFFFF"/>
              </w:rPr>
              <w:t>риск-ориентированное</w:t>
            </w:r>
            <w:proofErr w:type="gramEnd"/>
            <w:r w:rsidRPr="00561CB1">
              <w:rPr>
                <w:shd w:val="clear" w:color="auto" w:fill="FFFFFF"/>
              </w:rPr>
              <w:t xml:space="preserve"> поведение, самостоятельно и ответственно действовать в различных условиях жизнедеятельности по снижению риска возникновения опасных ситуаций, перерастания их в чрезвычайные ситуации, смягчению их последствий;</w:t>
            </w:r>
          </w:p>
          <w:p w:rsidR="00E24C1F" w:rsidRPr="00CE22BE" w:rsidRDefault="00E24C1F" w:rsidP="00232C94">
            <w:pPr>
              <w:jc w:val="both"/>
              <w:rPr>
                <w:shd w:val="clear" w:color="auto" w:fill="FFFFFF"/>
              </w:rPr>
            </w:pPr>
            <w:r>
              <w:rPr>
                <w:shd w:val="clear" w:color="auto" w:fill="FFFFFF"/>
              </w:rPr>
              <w:t xml:space="preserve">- </w:t>
            </w:r>
            <w:r w:rsidRPr="00561CB1">
              <w:rPr>
                <w:shd w:val="clear" w:color="auto" w:fill="FFFFFF"/>
              </w:rPr>
              <w:t xml:space="preserve">ответственное отношение к своим родителям, старшему поколению, семье, культуре и традициям народов России, принятие идей </w:t>
            </w:r>
            <w:proofErr w:type="spellStart"/>
            <w:r w:rsidRPr="00561CB1">
              <w:rPr>
                <w:shd w:val="clear" w:color="auto" w:fill="FFFFFF"/>
              </w:rPr>
              <w:t>волонтерства</w:t>
            </w:r>
            <w:proofErr w:type="spellEnd"/>
            <w:r w:rsidRPr="00561CB1">
              <w:rPr>
                <w:shd w:val="clear" w:color="auto" w:fill="FFFFFF"/>
              </w:rPr>
              <w:t xml:space="preserve"> и добровольчества;</w:t>
            </w:r>
          </w:p>
          <w:p w:rsidR="00E24C1F" w:rsidRPr="00CE22BE" w:rsidRDefault="00E24C1F" w:rsidP="00232C94">
            <w:pPr>
              <w:shd w:val="clear" w:color="auto" w:fill="FFFFFF"/>
              <w:jc w:val="both"/>
              <w:textAlignment w:val="baseline"/>
              <w:rPr>
                <w:b/>
              </w:rPr>
            </w:pPr>
            <w:r w:rsidRPr="00B141D9">
              <w:rPr>
                <w:b/>
              </w:rPr>
              <w:t>Овладение регулятивными уни</w:t>
            </w:r>
            <w:r>
              <w:rPr>
                <w:b/>
              </w:rPr>
              <w:t>версальными учебными действиями</w:t>
            </w:r>
          </w:p>
          <w:p w:rsidR="00E24C1F" w:rsidRPr="00CE22BE" w:rsidRDefault="00E24C1F" w:rsidP="00232C94">
            <w:pPr>
              <w:shd w:val="clear" w:color="auto" w:fill="FFFFFF"/>
              <w:jc w:val="both"/>
              <w:textAlignment w:val="baseline"/>
              <w:rPr>
                <w:b/>
              </w:rPr>
            </w:pPr>
            <w:r>
              <w:rPr>
                <w:b/>
              </w:rPr>
              <w:t>С</w:t>
            </w:r>
            <w:r w:rsidRPr="00CE22BE">
              <w:rPr>
                <w:b/>
              </w:rPr>
              <w:t>амоорганизация:</w:t>
            </w:r>
          </w:p>
          <w:p w:rsidR="00E24C1F" w:rsidRPr="00B141D9" w:rsidRDefault="00E24C1F" w:rsidP="00232C94">
            <w:pPr>
              <w:shd w:val="clear" w:color="auto" w:fill="FFFFFF"/>
              <w:jc w:val="both"/>
              <w:textAlignment w:val="baseline"/>
            </w:pPr>
            <w:r>
              <w:t xml:space="preserve">- </w:t>
            </w:r>
            <w:r w:rsidRPr="00B141D9">
              <w:t>ставить и формулировать собственные задачи в образовательной деятельности и жизненных ситуациях;</w:t>
            </w:r>
          </w:p>
          <w:p w:rsidR="00E24C1F" w:rsidRPr="00B141D9" w:rsidRDefault="00E24C1F" w:rsidP="00232C94">
            <w:pPr>
              <w:shd w:val="clear" w:color="auto" w:fill="FFFFFF"/>
              <w:jc w:val="both"/>
              <w:textAlignment w:val="baseline"/>
            </w:pPr>
            <w:r>
              <w:t xml:space="preserve">- </w:t>
            </w:r>
            <w:r w:rsidRPr="00B141D9">
              <w:t xml:space="preserve">самостоятельно выявлять проблемные вопросы, выбирать оптимальный способ и </w:t>
            </w:r>
            <w:r w:rsidRPr="00B141D9">
              <w:lastRenderedPageBreak/>
              <w:t>составлять план их решения в конкретных условиях;</w:t>
            </w:r>
          </w:p>
          <w:p w:rsidR="00E24C1F" w:rsidRPr="00B141D9" w:rsidRDefault="00E24C1F" w:rsidP="00232C94">
            <w:pPr>
              <w:shd w:val="clear" w:color="auto" w:fill="FFFFFF"/>
              <w:jc w:val="both"/>
              <w:textAlignment w:val="baseline"/>
            </w:pPr>
            <w:r>
              <w:t xml:space="preserve">- </w:t>
            </w:r>
            <w:r w:rsidRPr="00B141D9">
              <w:t>делать осознанный выбор в новой ситуации, аргументировать его; брать ответственность за свое решение; оценивать приобретенный опыт;</w:t>
            </w:r>
          </w:p>
          <w:p w:rsidR="00E24C1F" w:rsidRPr="00CE22BE" w:rsidRDefault="00E24C1F" w:rsidP="00232C94">
            <w:pPr>
              <w:jc w:val="both"/>
            </w:pPr>
            <w:r>
              <w:t xml:space="preserve">- </w:t>
            </w:r>
            <w:r w:rsidRPr="00B141D9">
              <w:t>расширять познания в области безопасности жизнедеятельности на основе личных предпочтений и за счет привлечения научно-практических знаний других предметных областей; повышать образовательный и культурный уровень.</w:t>
            </w:r>
          </w:p>
          <w:p w:rsidR="00E24C1F" w:rsidRPr="00CE22BE" w:rsidRDefault="00E24C1F" w:rsidP="00232C94">
            <w:pPr>
              <w:shd w:val="clear" w:color="auto" w:fill="FFFFFF"/>
              <w:jc w:val="both"/>
              <w:textAlignment w:val="baseline"/>
              <w:rPr>
                <w:b/>
              </w:rPr>
            </w:pPr>
            <w:r>
              <w:rPr>
                <w:b/>
              </w:rPr>
              <w:t>С</w:t>
            </w:r>
            <w:r w:rsidRPr="00CE22BE">
              <w:rPr>
                <w:b/>
              </w:rPr>
              <w:t>амоконтроль:</w:t>
            </w:r>
          </w:p>
          <w:p w:rsidR="00E24C1F" w:rsidRPr="00CE22BE" w:rsidRDefault="00E24C1F" w:rsidP="00232C94">
            <w:pPr>
              <w:shd w:val="clear" w:color="auto" w:fill="FFFFFF"/>
              <w:jc w:val="both"/>
              <w:textAlignment w:val="baseline"/>
            </w:pPr>
            <w:r>
              <w:t xml:space="preserve">- </w:t>
            </w:r>
            <w:r w:rsidRPr="00CE22BE">
              <w:t>использовать приемы рефлексии для оценки ситуации, выбора верного решения;</w:t>
            </w:r>
          </w:p>
          <w:p w:rsidR="00E24C1F" w:rsidRPr="00CE22BE" w:rsidRDefault="00E24C1F" w:rsidP="00232C94">
            <w:pPr>
              <w:jc w:val="both"/>
            </w:pPr>
            <w:r w:rsidRPr="00CE22BE">
              <w:t>- уметь оценивать риски и своевременно принимать решения по их снижению;</w:t>
            </w:r>
          </w:p>
          <w:p w:rsidR="00E24C1F" w:rsidRPr="00CE22BE" w:rsidRDefault="00E24C1F" w:rsidP="00232C94">
            <w:pPr>
              <w:shd w:val="clear" w:color="auto" w:fill="FFFFFF"/>
              <w:jc w:val="both"/>
              <w:textAlignment w:val="baseline"/>
              <w:rPr>
                <w:b/>
              </w:rPr>
            </w:pPr>
            <w:r>
              <w:rPr>
                <w:b/>
              </w:rPr>
              <w:t>Э</w:t>
            </w:r>
            <w:r w:rsidRPr="00CE22BE">
              <w:rPr>
                <w:b/>
              </w:rPr>
              <w:t xml:space="preserve">моциональный интеллект, предполагающий </w:t>
            </w:r>
            <w:proofErr w:type="spellStart"/>
            <w:r w:rsidRPr="00CE22BE">
              <w:rPr>
                <w:b/>
              </w:rPr>
              <w:t>сформированность</w:t>
            </w:r>
            <w:proofErr w:type="spellEnd"/>
            <w:r w:rsidRPr="00CE22BE">
              <w:rPr>
                <w:b/>
              </w:rPr>
              <w:t>:</w:t>
            </w:r>
          </w:p>
          <w:p w:rsidR="00E24C1F" w:rsidRPr="00CE22BE" w:rsidRDefault="00E24C1F" w:rsidP="00232C94">
            <w:pPr>
              <w:shd w:val="clear" w:color="auto" w:fill="FFFFFF"/>
              <w:jc w:val="both"/>
              <w:textAlignment w:val="baseline"/>
            </w:pPr>
            <w:r>
              <w:t xml:space="preserve">- </w:t>
            </w:r>
            <w:r w:rsidRPr="00CE22BE">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E24C1F" w:rsidRPr="00CE22BE" w:rsidRDefault="00E24C1F" w:rsidP="00232C94">
            <w:pPr>
              <w:shd w:val="clear" w:color="auto" w:fill="FFFFFF"/>
              <w:jc w:val="both"/>
              <w:textAlignment w:val="baseline"/>
            </w:pPr>
            <w:r w:rsidRPr="00CE22BE">
              <w:t xml:space="preserve">- </w:t>
            </w:r>
            <w:proofErr w:type="spellStart"/>
            <w:r w:rsidRPr="00CE22BE">
              <w:t>эмпатии</w:t>
            </w:r>
            <w:proofErr w:type="spellEnd"/>
            <w:r w:rsidRPr="00CE22BE">
              <w:t>,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E24C1F" w:rsidRPr="00CE22BE" w:rsidRDefault="00E24C1F" w:rsidP="00232C94">
            <w:pPr>
              <w:pStyle w:val="dt-p"/>
              <w:shd w:val="clear" w:color="auto" w:fill="FFFFFF"/>
              <w:spacing w:beforeAutospacing="0" w:afterAutospacing="0" w:line="276" w:lineRule="auto"/>
              <w:jc w:val="both"/>
              <w:textAlignment w:val="baseline"/>
            </w:pPr>
            <w:r w:rsidRPr="00CE22BE">
              <w:t>- социальных навыков, включающих способность выстраивать отношения с другими людьми, заботиться, проявлять интерес и разрешать конфликты</w:t>
            </w:r>
            <w:r>
              <w:t>.</w:t>
            </w:r>
          </w:p>
        </w:tc>
        <w:tc>
          <w:tcPr>
            <w:tcW w:w="3191" w:type="dxa"/>
            <w:tcBorders>
              <w:top w:val="single" w:sz="4" w:space="0" w:color="000000"/>
              <w:left w:val="single" w:sz="4" w:space="0" w:color="000000"/>
              <w:bottom w:val="single" w:sz="4" w:space="0" w:color="000000"/>
              <w:right w:val="single" w:sz="4" w:space="0" w:color="000000"/>
            </w:tcBorders>
          </w:tcPr>
          <w:p w:rsidR="00E24C1F" w:rsidRPr="002D49D9" w:rsidRDefault="00E24C1F" w:rsidP="00232C94">
            <w:pPr>
              <w:jc w:val="both"/>
              <w:rPr>
                <w:b/>
              </w:rPr>
            </w:pPr>
            <w:r w:rsidRPr="002D49D9">
              <w:rPr>
                <w:b/>
              </w:rPr>
              <w:lastRenderedPageBreak/>
              <w:t>Должны обеспечивать:</w:t>
            </w:r>
          </w:p>
          <w:p w:rsidR="00E24C1F" w:rsidRDefault="00E24C1F" w:rsidP="00232C94">
            <w:pPr>
              <w:jc w:val="both"/>
            </w:pPr>
            <w:r>
              <w:t xml:space="preserve">- </w:t>
            </w:r>
            <w:r w:rsidRPr="0017276B">
              <w:t xml:space="preserve">знание основ законодательства Российской Федерации, обеспечивающих национальную безопасность и защиту населения от внешних и внутренних угроз; </w:t>
            </w:r>
            <w:r>
              <w:t xml:space="preserve">- </w:t>
            </w:r>
            <w:proofErr w:type="spellStart"/>
            <w:r w:rsidRPr="0017276B">
              <w:t>сформированность</w:t>
            </w:r>
            <w:proofErr w:type="spellEnd"/>
            <w:r w:rsidRPr="0017276B">
              <w:t xml:space="preserve"> представлений о государственной политике в области обеспечения государственной и общественной безопасности, защиты населения и территорий от чрезвычайных ситуаций различного характера;</w:t>
            </w:r>
          </w:p>
          <w:p w:rsidR="00E24C1F" w:rsidRDefault="00E24C1F" w:rsidP="00232C94">
            <w:pPr>
              <w:jc w:val="both"/>
            </w:pPr>
          </w:p>
          <w:p w:rsidR="00E24C1F" w:rsidRDefault="00E24C1F" w:rsidP="00232C94">
            <w:pPr>
              <w:jc w:val="both"/>
            </w:pPr>
            <w:r>
              <w:t xml:space="preserve">- </w:t>
            </w:r>
            <w:proofErr w:type="spellStart"/>
            <w:r w:rsidRPr="00DF6162">
              <w:t>сформированность</w:t>
            </w:r>
            <w:proofErr w:type="spellEnd"/>
            <w:r w:rsidRPr="00DF6162">
              <w:t xml:space="preserve"> представлений о ценности безопасного поведения для личности, общества, государства; </w:t>
            </w:r>
          </w:p>
          <w:p w:rsidR="00E24C1F" w:rsidRDefault="00E24C1F" w:rsidP="00232C94">
            <w:pPr>
              <w:jc w:val="both"/>
            </w:pPr>
            <w:r>
              <w:t xml:space="preserve">- </w:t>
            </w:r>
            <w:r w:rsidRPr="00DF6162">
              <w:t>знание правил безопасного поведения и способов их применения в собственном поведении;</w:t>
            </w:r>
          </w:p>
          <w:p w:rsidR="00E24C1F" w:rsidRDefault="00E24C1F" w:rsidP="00232C94">
            <w:pPr>
              <w:jc w:val="both"/>
            </w:pPr>
          </w:p>
          <w:p w:rsidR="00E24C1F" w:rsidRDefault="00E24C1F" w:rsidP="00232C94">
            <w:pPr>
              <w:jc w:val="both"/>
            </w:pPr>
            <w:r>
              <w:t xml:space="preserve">- </w:t>
            </w:r>
            <w:r w:rsidRPr="002D49D9">
              <w:t xml:space="preserve">знания основ пожарной безопасности; умение применять их на практике для предупреждения пожаров; </w:t>
            </w:r>
          </w:p>
          <w:p w:rsidR="00E24C1F" w:rsidRPr="00CE22BE" w:rsidRDefault="00E24C1F" w:rsidP="00232C94">
            <w:pPr>
              <w:jc w:val="both"/>
              <w:rPr>
                <w:highlight w:val="white"/>
              </w:rPr>
            </w:pPr>
            <w:r>
              <w:t xml:space="preserve">- </w:t>
            </w:r>
            <w:r w:rsidRPr="002D49D9">
              <w:t xml:space="preserve">знания порядка действий при угрозе пожара и пожаре в быту, общественных местах, на транспорте, в природной среде; </w:t>
            </w:r>
            <w:r>
              <w:t xml:space="preserve">- </w:t>
            </w:r>
            <w:r w:rsidRPr="002D49D9">
              <w:t xml:space="preserve">знания прав и обязанностей граждан в области пожарной </w:t>
            </w:r>
            <w:r w:rsidRPr="002D49D9">
              <w:lastRenderedPageBreak/>
              <w:t>безопасности</w:t>
            </w:r>
            <w:r>
              <w:t>.</w:t>
            </w:r>
          </w:p>
        </w:tc>
      </w:tr>
      <w:tr w:rsidR="00E24C1F" w:rsidRPr="0040168D" w:rsidTr="00232C94">
        <w:trPr>
          <w:trHeight w:val="1554"/>
        </w:trPr>
        <w:tc>
          <w:tcPr>
            <w:tcW w:w="2518" w:type="dxa"/>
            <w:tcBorders>
              <w:top w:val="single" w:sz="4" w:space="0" w:color="000000"/>
              <w:left w:val="single" w:sz="4" w:space="0" w:color="000000"/>
              <w:bottom w:val="single" w:sz="4" w:space="0" w:color="000000"/>
              <w:right w:val="single" w:sz="4" w:space="0" w:color="000000"/>
            </w:tcBorders>
          </w:tcPr>
          <w:p w:rsidR="00E24C1F" w:rsidRPr="00CE22BE" w:rsidRDefault="00E24C1F" w:rsidP="00232C94">
            <w:pPr>
              <w:jc w:val="both"/>
            </w:pPr>
            <w:proofErr w:type="gramStart"/>
            <w:r w:rsidRPr="00CE22BE">
              <w:rPr>
                <w:b/>
              </w:rPr>
              <w:lastRenderedPageBreak/>
              <w:t>ОК</w:t>
            </w:r>
            <w:proofErr w:type="gramEnd"/>
            <w:r w:rsidRPr="00CE22BE">
              <w:rPr>
                <w:b/>
              </w:rPr>
              <w:t> 04.</w:t>
            </w:r>
            <w:r w:rsidRPr="00CE22BE">
              <w:t> Эффективно взаимодействовать и работать в коллективе и команде</w:t>
            </w:r>
          </w:p>
        </w:tc>
        <w:tc>
          <w:tcPr>
            <w:tcW w:w="3686" w:type="dxa"/>
            <w:tcBorders>
              <w:top w:val="single" w:sz="4" w:space="0" w:color="000000"/>
              <w:left w:val="single" w:sz="4" w:space="0" w:color="000000"/>
              <w:bottom w:val="single" w:sz="4" w:space="0" w:color="000000"/>
              <w:right w:val="single" w:sz="4" w:space="0" w:color="000000"/>
            </w:tcBorders>
          </w:tcPr>
          <w:p w:rsidR="00E24C1F" w:rsidRPr="00CE22BE" w:rsidRDefault="00E24C1F" w:rsidP="00232C94">
            <w:pPr>
              <w:shd w:val="clear" w:color="auto" w:fill="FFFFFF"/>
              <w:jc w:val="both"/>
              <w:textAlignment w:val="baseline"/>
              <w:rPr>
                <w:b/>
              </w:rPr>
            </w:pPr>
            <w:r w:rsidRPr="00CE22BE">
              <w:rPr>
                <w:b/>
              </w:rPr>
              <w:t xml:space="preserve">Овладение </w:t>
            </w:r>
            <w:r>
              <w:rPr>
                <w:b/>
              </w:rPr>
              <w:t>регулятивными универсальными учебными</w:t>
            </w:r>
            <w:r w:rsidRPr="00E536AC">
              <w:rPr>
                <w:b/>
              </w:rPr>
              <w:t xml:space="preserve"> действия</w:t>
            </w:r>
            <w:r>
              <w:rPr>
                <w:b/>
              </w:rPr>
              <w:t>ми</w:t>
            </w:r>
          </w:p>
          <w:p w:rsidR="00E24C1F" w:rsidRPr="00E536AC" w:rsidRDefault="00E24C1F" w:rsidP="00232C94">
            <w:pPr>
              <w:shd w:val="clear" w:color="auto" w:fill="FFFFFF"/>
              <w:jc w:val="both"/>
              <w:textAlignment w:val="baseline"/>
              <w:rPr>
                <w:b/>
              </w:rPr>
            </w:pPr>
            <w:r w:rsidRPr="00E536AC">
              <w:rPr>
                <w:b/>
              </w:rPr>
              <w:t>Совместная деятельность:</w:t>
            </w:r>
          </w:p>
          <w:p w:rsidR="00E24C1F" w:rsidRPr="00E536AC" w:rsidRDefault="00E24C1F" w:rsidP="00232C94">
            <w:pPr>
              <w:shd w:val="clear" w:color="auto" w:fill="FFFFFF"/>
              <w:jc w:val="both"/>
              <w:textAlignment w:val="baseline"/>
            </w:pPr>
            <w:r>
              <w:t xml:space="preserve">- </w:t>
            </w:r>
            <w:r w:rsidRPr="00E536AC">
              <w:t xml:space="preserve">понимать и использовать преимущества командной и индивидуальной работы в </w:t>
            </w:r>
            <w:r w:rsidRPr="00E536AC">
              <w:lastRenderedPageBreak/>
              <w:t>конкретной учебной ситуации;</w:t>
            </w:r>
          </w:p>
          <w:p w:rsidR="00E24C1F" w:rsidRPr="00E536AC" w:rsidRDefault="00E24C1F" w:rsidP="00232C94">
            <w:pPr>
              <w:shd w:val="clear" w:color="auto" w:fill="FFFFFF"/>
              <w:jc w:val="both"/>
              <w:textAlignment w:val="baseline"/>
            </w:pPr>
            <w:r>
              <w:t xml:space="preserve">- </w:t>
            </w:r>
            <w:r w:rsidRPr="00E536AC">
              <w:t>ставить цели и организовывать совместную деятельность с учетом общих интересов, мнений и возможностей каждого участника команды (составлять план, распределять роли, принимать правила учебного взаимодействия, обсуждать процесс и результат совместной работы, договариваться о результатах);</w:t>
            </w:r>
          </w:p>
          <w:p w:rsidR="00E24C1F" w:rsidRPr="00E536AC" w:rsidRDefault="00E24C1F" w:rsidP="00232C94">
            <w:pPr>
              <w:shd w:val="clear" w:color="auto" w:fill="FFFFFF"/>
              <w:jc w:val="both"/>
              <w:textAlignment w:val="baseline"/>
            </w:pPr>
            <w:r>
              <w:t xml:space="preserve">- </w:t>
            </w:r>
            <w:r w:rsidRPr="00E536AC">
              <w:t>оценивать свой вклад и вклад каждого участника команды в общий результат по совместно разработанным критериям;</w:t>
            </w:r>
          </w:p>
          <w:p w:rsidR="00E24C1F" w:rsidRPr="00CE22BE" w:rsidRDefault="00E24C1F" w:rsidP="00232C94">
            <w:pPr>
              <w:jc w:val="both"/>
            </w:pPr>
            <w:r>
              <w:t xml:space="preserve">- </w:t>
            </w:r>
            <w:r w:rsidRPr="00E536AC">
              <w:t>осуществлять позитивное стратегическое поведение в различных ситуациях; предлагать новые идеи, оценивать их с позиции новизны и практической значимости; проявлять творчество и разумную инициативу.</w:t>
            </w:r>
          </w:p>
          <w:p w:rsidR="00E24C1F" w:rsidRPr="00CE22BE" w:rsidRDefault="00E24C1F" w:rsidP="00232C94">
            <w:pPr>
              <w:shd w:val="clear" w:color="auto" w:fill="FFFFFF"/>
              <w:jc w:val="both"/>
              <w:textAlignment w:val="baseline"/>
              <w:rPr>
                <w:b/>
              </w:rPr>
            </w:pPr>
            <w:r>
              <w:rPr>
                <w:b/>
              </w:rPr>
              <w:t>Самоконтроль, принятие себя и других</w:t>
            </w:r>
            <w:r w:rsidRPr="00CE22BE">
              <w:rPr>
                <w:b/>
              </w:rPr>
              <w:t>:</w:t>
            </w:r>
          </w:p>
          <w:p w:rsidR="00E24C1F" w:rsidRPr="00E92B52" w:rsidRDefault="00E24C1F" w:rsidP="00232C94">
            <w:pPr>
              <w:shd w:val="clear" w:color="auto" w:fill="FFFFFF"/>
              <w:jc w:val="both"/>
              <w:textAlignment w:val="baseline"/>
            </w:pPr>
            <w:r>
              <w:t xml:space="preserve">- </w:t>
            </w:r>
            <w:r w:rsidRPr="00E92B52">
              <w:t>оценивать образовательные ситуации; предвидеть трудности, которые могут возникнуть при их разрешении; вносить коррективы в свою деятельность; контролировать соответствие результатов целям;</w:t>
            </w:r>
          </w:p>
          <w:p w:rsidR="00E24C1F" w:rsidRPr="00E92B52" w:rsidRDefault="00E24C1F" w:rsidP="00232C94">
            <w:pPr>
              <w:shd w:val="clear" w:color="auto" w:fill="FFFFFF"/>
              <w:jc w:val="both"/>
              <w:textAlignment w:val="baseline"/>
            </w:pPr>
            <w:r>
              <w:t xml:space="preserve">- </w:t>
            </w:r>
            <w:r w:rsidRPr="00E92B52">
              <w:t>использовать приемы рефлексии для анализа и оценки образовательной ситуации, выбора оптимального решения;</w:t>
            </w:r>
          </w:p>
          <w:p w:rsidR="00E24C1F" w:rsidRPr="00E92B52" w:rsidRDefault="00E24C1F" w:rsidP="00232C94">
            <w:pPr>
              <w:shd w:val="clear" w:color="auto" w:fill="FFFFFF"/>
              <w:jc w:val="both"/>
              <w:textAlignment w:val="baseline"/>
            </w:pPr>
            <w:r>
              <w:t xml:space="preserve">- </w:t>
            </w:r>
            <w:r w:rsidRPr="00E92B52">
              <w:t>принимать себя, понимая свои недостатки и достоинства, невозможности контроля всего вокруг;</w:t>
            </w:r>
          </w:p>
          <w:p w:rsidR="00E24C1F" w:rsidRDefault="00E24C1F" w:rsidP="00232C94">
            <w:pPr>
              <w:widowControl w:val="0"/>
              <w:jc w:val="both"/>
            </w:pPr>
            <w:r>
              <w:t xml:space="preserve">- </w:t>
            </w:r>
            <w:r w:rsidRPr="00E92B52">
              <w:t>принимать мотивы и аргументы других людей при анализе и оценке образовательной ситуации; признавать право на ошибку свою и чужую.</w:t>
            </w:r>
          </w:p>
          <w:p w:rsidR="00E24C1F" w:rsidRPr="004501A9" w:rsidRDefault="00E24C1F" w:rsidP="00232C94">
            <w:pPr>
              <w:widowControl w:val="0"/>
              <w:jc w:val="both"/>
              <w:rPr>
                <w:b/>
                <w:shd w:val="clear" w:color="auto" w:fill="FFFFFF"/>
              </w:rPr>
            </w:pPr>
            <w:r w:rsidRPr="004501A9">
              <w:rPr>
                <w:b/>
                <w:shd w:val="clear" w:color="auto" w:fill="FFFFFF"/>
              </w:rPr>
              <w:t>Овладение коммуникативными универсальными учебными действиями</w:t>
            </w:r>
          </w:p>
          <w:p w:rsidR="00E24C1F" w:rsidRPr="004501A9" w:rsidRDefault="00E24C1F" w:rsidP="00232C94">
            <w:pPr>
              <w:widowControl w:val="0"/>
              <w:jc w:val="both"/>
              <w:rPr>
                <w:b/>
                <w:shd w:val="clear" w:color="auto" w:fill="FFFFFF"/>
              </w:rPr>
            </w:pPr>
            <w:r w:rsidRPr="004501A9">
              <w:rPr>
                <w:b/>
                <w:shd w:val="clear" w:color="auto" w:fill="FFFFFF"/>
              </w:rPr>
              <w:t>Общение:</w:t>
            </w:r>
          </w:p>
          <w:p w:rsidR="00E24C1F" w:rsidRPr="004501A9" w:rsidRDefault="00E24C1F" w:rsidP="00232C94">
            <w:pPr>
              <w:widowControl w:val="0"/>
              <w:jc w:val="both"/>
              <w:rPr>
                <w:shd w:val="clear" w:color="auto" w:fill="FFFFFF"/>
              </w:rPr>
            </w:pPr>
            <w:r>
              <w:rPr>
                <w:shd w:val="clear" w:color="auto" w:fill="FFFFFF"/>
              </w:rPr>
              <w:t xml:space="preserve">- </w:t>
            </w:r>
            <w:r w:rsidRPr="004501A9">
              <w:rPr>
                <w:shd w:val="clear" w:color="auto" w:fill="FFFFFF"/>
              </w:rPr>
              <w:t xml:space="preserve">осуществлять в ходе </w:t>
            </w:r>
            <w:r w:rsidRPr="004501A9">
              <w:rPr>
                <w:shd w:val="clear" w:color="auto" w:fill="FFFFFF"/>
              </w:rPr>
              <w:lastRenderedPageBreak/>
              <w:t>образовательной деятельности безопасную коммуникацию, переносить принципы ее организации в повседневную жизнь;</w:t>
            </w:r>
          </w:p>
          <w:p w:rsidR="00E24C1F" w:rsidRPr="004501A9" w:rsidRDefault="00E24C1F" w:rsidP="00232C94">
            <w:pPr>
              <w:widowControl w:val="0"/>
              <w:jc w:val="both"/>
              <w:rPr>
                <w:shd w:val="clear" w:color="auto" w:fill="FFFFFF"/>
              </w:rPr>
            </w:pPr>
            <w:r>
              <w:rPr>
                <w:shd w:val="clear" w:color="auto" w:fill="FFFFFF"/>
              </w:rPr>
              <w:t xml:space="preserve">- </w:t>
            </w:r>
            <w:r w:rsidRPr="004501A9">
              <w:rPr>
                <w:shd w:val="clear" w:color="auto" w:fill="FFFFFF"/>
              </w:rPr>
              <w:t>распознавать вербальные и невербальные средства общения; понимать значение социальных знаков; определять признаки деструктивного общения;</w:t>
            </w:r>
          </w:p>
          <w:p w:rsidR="00E24C1F" w:rsidRPr="004501A9" w:rsidRDefault="00E24C1F" w:rsidP="00232C94">
            <w:pPr>
              <w:widowControl w:val="0"/>
              <w:jc w:val="both"/>
              <w:rPr>
                <w:shd w:val="clear" w:color="auto" w:fill="FFFFFF"/>
              </w:rPr>
            </w:pPr>
            <w:r>
              <w:rPr>
                <w:shd w:val="clear" w:color="auto" w:fill="FFFFFF"/>
              </w:rPr>
              <w:t xml:space="preserve">- </w:t>
            </w:r>
            <w:r w:rsidRPr="004501A9">
              <w:rPr>
                <w:shd w:val="clear" w:color="auto" w:fill="FFFFFF"/>
              </w:rPr>
              <w:t>владеть приемами безопасного межличностного и группового общения; безопасно действовать по избеганию конфликтных ситуаций;</w:t>
            </w:r>
          </w:p>
          <w:p w:rsidR="00E24C1F" w:rsidRPr="00CE22BE" w:rsidRDefault="00E24C1F" w:rsidP="00232C94">
            <w:pPr>
              <w:widowControl w:val="0"/>
              <w:jc w:val="both"/>
              <w:rPr>
                <w:shd w:val="clear" w:color="auto" w:fill="FFFFFF"/>
              </w:rPr>
            </w:pPr>
            <w:r>
              <w:rPr>
                <w:shd w:val="clear" w:color="auto" w:fill="FFFFFF"/>
              </w:rPr>
              <w:t xml:space="preserve">- </w:t>
            </w:r>
            <w:r w:rsidRPr="004501A9">
              <w:rPr>
                <w:shd w:val="clear" w:color="auto" w:fill="FFFFFF"/>
              </w:rPr>
              <w:t>аргументированно, логично и ясно излагать свою точку зрения с использованием языковых средств.</w:t>
            </w:r>
          </w:p>
        </w:tc>
        <w:tc>
          <w:tcPr>
            <w:tcW w:w="3191" w:type="dxa"/>
            <w:tcBorders>
              <w:top w:val="single" w:sz="4" w:space="0" w:color="000000"/>
              <w:left w:val="single" w:sz="4" w:space="0" w:color="000000"/>
              <w:bottom w:val="single" w:sz="4" w:space="0" w:color="000000"/>
              <w:right w:val="single" w:sz="4" w:space="0" w:color="000000"/>
            </w:tcBorders>
          </w:tcPr>
          <w:p w:rsidR="00E24C1F" w:rsidRPr="000A3970" w:rsidRDefault="00E24C1F" w:rsidP="00232C94">
            <w:pPr>
              <w:jc w:val="both"/>
              <w:rPr>
                <w:b/>
              </w:rPr>
            </w:pPr>
            <w:r w:rsidRPr="000A3970">
              <w:rPr>
                <w:b/>
              </w:rPr>
              <w:lastRenderedPageBreak/>
              <w:t>Должны обеспечивать:</w:t>
            </w:r>
          </w:p>
          <w:p w:rsidR="00E24C1F" w:rsidRDefault="00E24C1F" w:rsidP="00232C94">
            <w:pPr>
              <w:jc w:val="both"/>
            </w:pPr>
            <w:r>
              <w:t xml:space="preserve">- </w:t>
            </w:r>
            <w:r w:rsidRPr="000A3970">
              <w:t xml:space="preserve">знание основ безопасного, конструктивного общения, умение различать опасные явления в социальном взаимодействии, в том числе криминогенного характера; </w:t>
            </w:r>
          </w:p>
          <w:p w:rsidR="00E24C1F" w:rsidRPr="00CE22BE" w:rsidRDefault="00E24C1F" w:rsidP="00232C94">
            <w:pPr>
              <w:jc w:val="both"/>
              <w:rPr>
                <w:highlight w:val="white"/>
              </w:rPr>
            </w:pPr>
            <w:r>
              <w:lastRenderedPageBreak/>
              <w:t xml:space="preserve">- </w:t>
            </w:r>
            <w:r w:rsidRPr="000A3970">
              <w:t xml:space="preserve">умение предупреждать опасные </w:t>
            </w:r>
            <w:r>
              <w:t>явления и противодействовать им.</w:t>
            </w:r>
          </w:p>
        </w:tc>
      </w:tr>
      <w:tr w:rsidR="00E24C1F" w:rsidRPr="0040168D" w:rsidTr="00232C94">
        <w:trPr>
          <w:trHeight w:val="983"/>
        </w:trPr>
        <w:tc>
          <w:tcPr>
            <w:tcW w:w="2518" w:type="dxa"/>
            <w:tcBorders>
              <w:top w:val="single" w:sz="4" w:space="0" w:color="000000"/>
              <w:left w:val="single" w:sz="4" w:space="0" w:color="000000"/>
              <w:bottom w:val="single" w:sz="4" w:space="0" w:color="000000"/>
              <w:right w:val="single" w:sz="4" w:space="0" w:color="000000"/>
            </w:tcBorders>
          </w:tcPr>
          <w:p w:rsidR="00E24C1F" w:rsidRPr="00CE22BE" w:rsidRDefault="00E24C1F" w:rsidP="00232C94">
            <w:proofErr w:type="gramStart"/>
            <w:r w:rsidRPr="00CE22BE">
              <w:rPr>
                <w:b/>
              </w:rPr>
              <w:lastRenderedPageBreak/>
              <w:t>ОК</w:t>
            </w:r>
            <w:proofErr w:type="gramEnd"/>
            <w:r w:rsidRPr="00CE22BE">
              <w:rPr>
                <w:b/>
              </w:rPr>
              <w:t xml:space="preserve"> 06.</w:t>
            </w:r>
            <w:r w:rsidRPr="00CE22BE">
              <w:t xml:space="preserve"> Проявлять гражданско-патриотическую позицию, демонстрировать осознанное поведение на основе традиционных </w:t>
            </w:r>
            <w:r>
              <w:t xml:space="preserve"> </w:t>
            </w:r>
            <w:r w:rsidRPr="008A46E2">
              <w:t xml:space="preserve">российских духовно-нравственных </w:t>
            </w:r>
            <w:r w:rsidRPr="00CE22BE">
              <w:t>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3686" w:type="dxa"/>
            <w:tcBorders>
              <w:top w:val="single" w:sz="4" w:space="0" w:color="000000"/>
              <w:left w:val="single" w:sz="4" w:space="0" w:color="000000"/>
              <w:bottom w:val="single" w:sz="4" w:space="0" w:color="000000"/>
              <w:right w:val="single" w:sz="4" w:space="0" w:color="000000"/>
            </w:tcBorders>
          </w:tcPr>
          <w:p w:rsidR="00E24C1F" w:rsidRDefault="00E24C1F" w:rsidP="00232C94">
            <w:pPr>
              <w:jc w:val="both"/>
              <w:rPr>
                <w:shd w:val="clear" w:color="auto" w:fill="FFFFFF"/>
              </w:rPr>
            </w:pPr>
            <w:r w:rsidRPr="00CE22BE">
              <w:rPr>
                <w:b/>
                <w:shd w:val="clear" w:color="auto" w:fill="FFFFFF"/>
              </w:rPr>
              <w:t xml:space="preserve">В части </w:t>
            </w:r>
            <w:r>
              <w:rPr>
                <w:b/>
                <w:shd w:val="clear" w:color="auto" w:fill="FFFFFF"/>
              </w:rPr>
              <w:t>патриотиче</w:t>
            </w:r>
            <w:r w:rsidRPr="00CE22BE">
              <w:rPr>
                <w:b/>
                <w:shd w:val="clear" w:color="auto" w:fill="FFFFFF"/>
              </w:rPr>
              <w:t>ского воспитания:</w:t>
            </w:r>
          </w:p>
          <w:p w:rsidR="00E24C1F" w:rsidRPr="00B41AA4" w:rsidRDefault="00E24C1F" w:rsidP="00232C94">
            <w:pPr>
              <w:jc w:val="both"/>
              <w:rPr>
                <w:shd w:val="clear" w:color="auto" w:fill="FFFFFF"/>
              </w:rPr>
            </w:pPr>
            <w:r>
              <w:rPr>
                <w:shd w:val="clear" w:color="auto" w:fill="FFFFFF"/>
              </w:rPr>
              <w:t xml:space="preserve">- </w:t>
            </w:r>
            <w:proofErr w:type="spellStart"/>
            <w:r w:rsidRPr="00B41AA4">
              <w:rPr>
                <w:shd w:val="clear" w:color="auto" w:fill="FFFFFF"/>
              </w:rPr>
              <w:t>сформированность</w:t>
            </w:r>
            <w:proofErr w:type="spellEnd"/>
            <w:r w:rsidRPr="00B41AA4">
              <w:rPr>
                <w:shd w:val="clear" w:color="auto" w:fill="FFFFFF"/>
              </w:rPr>
              <w:t xml:space="preserve"> российской гражданской идентичности, уважения к своему народу, памяти защитников Родины и боевым подвигам Героев Отечества, гордости за свою Родину и Вооруженные Силы Российской Федерации, прошлое и настоящее многонационального народа России, российской армии и флота;</w:t>
            </w:r>
          </w:p>
          <w:p w:rsidR="00E24C1F" w:rsidRPr="00B41AA4" w:rsidRDefault="00E24C1F" w:rsidP="00232C94">
            <w:pPr>
              <w:jc w:val="both"/>
              <w:rPr>
                <w:shd w:val="clear" w:color="auto" w:fill="FFFFFF"/>
              </w:rPr>
            </w:pPr>
            <w:r>
              <w:rPr>
                <w:shd w:val="clear" w:color="auto" w:fill="FFFFFF"/>
              </w:rPr>
              <w:t xml:space="preserve">- </w:t>
            </w:r>
            <w:r w:rsidRPr="00B41AA4">
              <w:rPr>
                <w:shd w:val="clear" w:color="auto" w:fill="FFFFFF"/>
              </w:rPr>
              <w:t>ценностное отношение к государственным и военным символам, историческому и природному наследию, дням воинской славы, боевым традициям Вооруженных Сил Российской Федерации, достижениям государства в области обеспечения безопасности жизни и здоровья людей;</w:t>
            </w:r>
          </w:p>
          <w:p w:rsidR="00E24C1F" w:rsidRPr="00CE22BE" w:rsidRDefault="00E24C1F" w:rsidP="00232C94">
            <w:pPr>
              <w:jc w:val="both"/>
              <w:rPr>
                <w:shd w:val="clear" w:color="auto" w:fill="FFFFFF"/>
              </w:rPr>
            </w:pPr>
            <w:r>
              <w:rPr>
                <w:shd w:val="clear" w:color="auto" w:fill="FFFFFF"/>
              </w:rPr>
              <w:t xml:space="preserve">- </w:t>
            </w:r>
            <w:proofErr w:type="spellStart"/>
            <w:r w:rsidRPr="00B41AA4">
              <w:rPr>
                <w:shd w:val="clear" w:color="auto" w:fill="FFFFFF"/>
              </w:rPr>
              <w:t>сформированность</w:t>
            </w:r>
            <w:proofErr w:type="spellEnd"/>
            <w:r w:rsidRPr="00B41AA4">
              <w:rPr>
                <w:shd w:val="clear" w:color="auto" w:fill="FFFFFF"/>
              </w:rPr>
              <w:t xml:space="preserve"> чувства ответственности перед Родиной, идейная убежденность и готовность к служению и защите Отечества, ответственность за его судьбу;</w:t>
            </w:r>
          </w:p>
          <w:p w:rsidR="00E24C1F" w:rsidRPr="00CE22BE" w:rsidRDefault="00E24C1F" w:rsidP="00232C94">
            <w:pPr>
              <w:jc w:val="both"/>
              <w:rPr>
                <w:b/>
                <w:shd w:val="clear" w:color="auto" w:fill="FFFFFF"/>
              </w:rPr>
            </w:pPr>
            <w:r w:rsidRPr="00CE22BE">
              <w:rPr>
                <w:b/>
                <w:shd w:val="clear" w:color="auto" w:fill="FFFFFF"/>
              </w:rPr>
              <w:t>В части гражданского воспитания:</w:t>
            </w:r>
          </w:p>
          <w:p w:rsidR="00E24C1F" w:rsidRPr="00DD4BFC" w:rsidRDefault="00E24C1F" w:rsidP="00232C94">
            <w:pPr>
              <w:jc w:val="both"/>
              <w:rPr>
                <w:shd w:val="clear" w:color="auto" w:fill="FFFFFF"/>
              </w:rPr>
            </w:pPr>
            <w:r>
              <w:rPr>
                <w:shd w:val="clear" w:color="auto" w:fill="FFFFFF"/>
              </w:rPr>
              <w:lastRenderedPageBreak/>
              <w:t xml:space="preserve">- </w:t>
            </w:r>
            <w:proofErr w:type="spellStart"/>
            <w:r w:rsidRPr="00DD4BFC">
              <w:rPr>
                <w:shd w:val="clear" w:color="auto" w:fill="FFFFFF"/>
              </w:rPr>
              <w:t>сформированность</w:t>
            </w:r>
            <w:proofErr w:type="spellEnd"/>
            <w:r w:rsidRPr="00DD4BFC">
              <w:rPr>
                <w:shd w:val="clear" w:color="auto" w:fill="FFFFFF"/>
              </w:rPr>
              <w:t xml:space="preserve"> активной гражданской позиции обучающегося, готового и способного применять принципы и правила безопасного поведения в течение всей жизни;</w:t>
            </w:r>
          </w:p>
          <w:p w:rsidR="00E24C1F" w:rsidRPr="00DD4BFC" w:rsidRDefault="00E24C1F" w:rsidP="00232C94">
            <w:pPr>
              <w:jc w:val="both"/>
              <w:rPr>
                <w:shd w:val="clear" w:color="auto" w:fill="FFFFFF"/>
              </w:rPr>
            </w:pPr>
            <w:r>
              <w:rPr>
                <w:shd w:val="clear" w:color="auto" w:fill="FFFFFF"/>
              </w:rPr>
              <w:t xml:space="preserve">- </w:t>
            </w:r>
            <w:r w:rsidRPr="00DD4BFC">
              <w:rPr>
                <w:shd w:val="clear" w:color="auto" w:fill="FFFFFF"/>
              </w:rPr>
              <w:t>уважение закона и правопорядка, осознание своих прав, обязанностей и ответственности в области защиты населения и территории Российской Федерации от чрезвычайных ситуаций и в других областях, связанных с безопасностью жизнедеятельности;</w:t>
            </w:r>
          </w:p>
          <w:p w:rsidR="00E24C1F" w:rsidRPr="00DD4BFC" w:rsidRDefault="00E24C1F" w:rsidP="00232C94">
            <w:pPr>
              <w:jc w:val="both"/>
              <w:rPr>
                <w:shd w:val="clear" w:color="auto" w:fill="FFFFFF"/>
              </w:rPr>
            </w:pPr>
            <w:r>
              <w:rPr>
                <w:shd w:val="clear" w:color="auto" w:fill="FFFFFF"/>
              </w:rPr>
              <w:t xml:space="preserve">- </w:t>
            </w:r>
            <w:proofErr w:type="spellStart"/>
            <w:r w:rsidRPr="00DD4BFC">
              <w:rPr>
                <w:shd w:val="clear" w:color="auto" w:fill="FFFFFF"/>
              </w:rPr>
              <w:t>сформированность</w:t>
            </w:r>
            <w:proofErr w:type="spellEnd"/>
            <w:r w:rsidRPr="00DD4BFC">
              <w:rPr>
                <w:shd w:val="clear" w:color="auto" w:fill="FFFFFF"/>
              </w:rPr>
              <w:t xml:space="preserve"> базового уровня культуры безопасности жизнедеятельности как основы для благополучия и устойчивого развития личности, общества и государства;</w:t>
            </w:r>
          </w:p>
          <w:p w:rsidR="00E24C1F" w:rsidRPr="00DD4BFC" w:rsidRDefault="00E24C1F" w:rsidP="00232C94">
            <w:pPr>
              <w:jc w:val="both"/>
              <w:rPr>
                <w:shd w:val="clear" w:color="auto" w:fill="FFFFFF"/>
              </w:rPr>
            </w:pPr>
            <w:r>
              <w:rPr>
                <w:shd w:val="clear" w:color="auto" w:fill="FFFFFF"/>
              </w:rPr>
              <w:t xml:space="preserve">- </w:t>
            </w:r>
            <w:r w:rsidRPr="00DD4BFC">
              <w:rPr>
                <w:shd w:val="clear" w:color="auto" w:fill="FFFFFF"/>
              </w:rPr>
              <w:t>готовность противостоять идеологии экстремизма и терроризма, национализма и ксенофобии, дискриминации по социальным, религиозным, расовым, национальным признакам;</w:t>
            </w:r>
          </w:p>
          <w:p w:rsidR="00E24C1F" w:rsidRPr="00DD4BFC" w:rsidRDefault="00E24C1F" w:rsidP="00232C94">
            <w:pPr>
              <w:jc w:val="both"/>
              <w:rPr>
                <w:shd w:val="clear" w:color="auto" w:fill="FFFFFF"/>
              </w:rPr>
            </w:pPr>
            <w:r>
              <w:rPr>
                <w:shd w:val="clear" w:color="auto" w:fill="FFFFFF"/>
              </w:rPr>
              <w:t xml:space="preserve">- </w:t>
            </w:r>
            <w:r w:rsidRPr="00DD4BFC">
              <w:rPr>
                <w:shd w:val="clear" w:color="auto" w:fill="FFFFFF"/>
              </w:rPr>
              <w:t>готовность к взаимодействию с обществом и государством в обеспечении безопасности жизни и здоровья населения;</w:t>
            </w:r>
          </w:p>
          <w:p w:rsidR="00E24C1F" w:rsidRPr="00CE22BE" w:rsidRDefault="00E24C1F" w:rsidP="00232C94">
            <w:pPr>
              <w:pStyle w:val="dt-p"/>
              <w:shd w:val="clear" w:color="auto" w:fill="FFFFFF"/>
              <w:spacing w:beforeAutospacing="0" w:afterAutospacing="0" w:line="276" w:lineRule="auto"/>
              <w:jc w:val="both"/>
              <w:textAlignment w:val="baseline"/>
            </w:pPr>
            <w:r>
              <w:rPr>
                <w:shd w:val="clear" w:color="auto" w:fill="FFFFFF"/>
              </w:rPr>
              <w:t xml:space="preserve">- </w:t>
            </w:r>
            <w:r w:rsidRPr="00DD4BFC">
              <w:rPr>
                <w:shd w:val="clear" w:color="auto" w:fill="FFFFFF"/>
              </w:rPr>
              <w:t>готовность к участию в деятельности государственных социальных организаций и институтов гражданского общества в области обеспечения комплексной безопасности личности, общества и государства;</w:t>
            </w:r>
          </w:p>
        </w:tc>
        <w:tc>
          <w:tcPr>
            <w:tcW w:w="3191" w:type="dxa"/>
            <w:tcBorders>
              <w:top w:val="single" w:sz="4" w:space="0" w:color="000000"/>
              <w:left w:val="single" w:sz="4" w:space="0" w:color="000000"/>
              <w:bottom w:val="single" w:sz="4" w:space="0" w:color="000000"/>
              <w:right w:val="single" w:sz="4" w:space="0" w:color="000000"/>
            </w:tcBorders>
          </w:tcPr>
          <w:p w:rsidR="00E24C1F" w:rsidRDefault="00E24C1F" w:rsidP="00232C94">
            <w:pPr>
              <w:pStyle w:val="dt-p"/>
              <w:shd w:val="clear" w:color="auto" w:fill="FFFFFF"/>
              <w:spacing w:beforeAutospacing="0" w:afterAutospacing="0" w:line="276" w:lineRule="auto"/>
              <w:jc w:val="both"/>
              <w:textAlignment w:val="baseline"/>
            </w:pPr>
            <w:r w:rsidRPr="008D1435">
              <w:rPr>
                <w:b/>
              </w:rPr>
              <w:lastRenderedPageBreak/>
              <w:t>Должны обеспечивать:</w:t>
            </w:r>
          </w:p>
          <w:p w:rsidR="00E24C1F" w:rsidRDefault="00E24C1F" w:rsidP="00232C94">
            <w:pPr>
              <w:pStyle w:val="dt-p"/>
              <w:shd w:val="clear" w:color="auto" w:fill="FFFFFF"/>
              <w:spacing w:beforeAutospacing="0" w:afterAutospacing="0" w:line="276" w:lineRule="auto"/>
              <w:jc w:val="both"/>
              <w:textAlignment w:val="baseline"/>
            </w:pPr>
            <w:r>
              <w:t xml:space="preserve">- </w:t>
            </w:r>
            <w:proofErr w:type="spellStart"/>
            <w:r w:rsidRPr="00755C75">
              <w:t>сформированность</w:t>
            </w:r>
            <w:proofErr w:type="spellEnd"/>
            <w:r w:rsidRPr="00755C75">
              <w:t xml:space="preserve"> представлений о роли России в современном мире; угрозах военного характера; роли Вооруженных Сил Российской Федерации в обеспечении защиты государства; </w:t>
            </w:r>
          </w:p>
          <w:p w:rsidR="00E24C1F" w:rsidRDefault="00E24C1F" w:rsidP="00232C94">
            <w:pPr>
              <w:pStyle w:val="dt-p"/>
              <w:shd w:val="clear" w:color="auto" w:fill="FFFFFF"/>
              <w:spacing w:beforeAutospacing="0" w:afterAutospacing="0" w:line="276" w:lineRule="auto"/>
              <w:jc w:val="both"/>
              <w:textAlignment w:val="baseline"/>
            </w:pPr>
            <w:r>
              <w:t xml:space="preserve">- </w:t>
            </w:r>
            <w:r w:rsidRPr="00755C75">
              <w:t>формирование представления о военной службе;</w:t>
            </w:r>
          </w:p>
          <w:p w:rsidR="00E24C1F" w:rsidRDefault="00E24C1F" w:rsidP="00232C94">
            <w:pPr>
              <w:pStyle w:val="dt-p"/>
              <w:shd w:val="clear" w:color="auto" w:fill="FFFFFF"/>
              <w:spacing w:beforeAutospacing="0" w:afterAutospacing="0" w:line="276" w:lineRule="auto"/>
              <w:jc w:val="both"/>
              <w:textAlignment w:val="baseline"/>
            </w:pPr>
          </w:p>
          <w:p w:rsidR="00E24C1F" w:rsidRDefault="00E24C1F" w:rsidP="00232C94">
            <w:pPr>
              <w:pStyle w:val="dt-p"/>
              <w:shd w:val="clear" w:color="auto" w:fill="FFFFFF"/>
              <w:spacing w:beforeAutospacing="0" w:afterAutospacing="0" w:line="276" w:lineRule="auto"/>
              <w:jc w:val="both"/>
              <w:textAlignment w:val="baseline"/>
            </w:pPr>
            <w:r>
              <w:t xml:space="preserve">- </w:t>
            </w:r>
            <w:proofErr w:type="spellStart"/>
            <w:r w:rsidRPr="00DF6162">
              <w:t>сформированность</w:t>
            </w:r>
            <w:proofErr w:type="spellEnd"/>
            <w:r w:rsidRPr="00DF6162">
              <w:t xml:space="preserve"> необходимого уровня военных знаний как фактора построения профессиональной траектории, в том числе и образовательных организаций осуществляющих подготовку кадров в интересах обороны и безопасности государства, обеспечении законности и правопорядка;</w:t>
            </w:r>
          </w:p>
          <w:p w:rsidR="00E24C1F" w:rsidRDefault="00E24C1F" w:rsidP="00232C94">
            <w:pPr>
              <w:pStyle w:val="dt-p"/>
              <w:shd w:val="clear" w:color="auto" w:fill="FFFFFF"/>
              <w:spacing w:beforeAutospacing="0" w:afterAutospacing="0" w:line="276" w:lineRule="auto"/>
              <w:jc w:val="both"/>
              <w:textAlignment w:val="baseline"/>
            </w:pPr>
          </w:p>
          <w:p w:rsidR="00E24C1F" w:rsidRDefault="00E24C1F" w:rsidP="00232C94">
            <w:pPr>
              <w:pStyle w:val="dt-p"/>
              <w:shd w:val="clear" w:color="auto" w:fill="FFFFFF"/>
              <w:spacing w:beforeAutospacing="0" w:afterAutospacing="0" w:line="276" w:lineRule="auto"/>
              <w:jc w:val="both"/>
              <w:textAlignment w:val="baseline"/>
            </w:pPr>
            <w:r>
              <w:lastRenderedPageBreak/>
              <w:t xml:space="preserve">- </w:t>
            </w:r>
            <w:proofErr w:type="spellStart"/>
            <w:r w:rsidRPr="008D1435">
              <w:t>сформированность</w:t>
            </w:r>
            <w:proofErr w:type="spellEnd"/>
            <w:r w:rsidRPr="008D1435">
              <w:t xml:space="preserve"> представлений об опасности и негативном влиянии на жизнь личности, общества, государства деструктивной идеологии</w:t>
            </w:r>
            <w:r>
              <w:t>,</w:t>
            </w:r>
            <w:r w:rsidRPr="008D1435">
              <w:t xml:space="preserve"> в том числе экстремизма, терроризма; </w:t>
            </w:r>
          </w:p>
          <w:p w:rsidR="00E24C1F" w:rsidRDefault="00E24C1F" w:rsidP="00232C94">
            <w:pPr>
              <w:pStyle w:val="dt-p"/>
              <w:shd w:val="clear" w:color="auto" w:fill="FFFFFF"/>
              <w:spacing w:beforeAutospacing="0" w:afterAutospacing="0" w:line="276" w:lineRule="auto"/>
              <w:jc w:val="both"/>
              <w:textAlignment w:val="baseline"/>
            </w:pPr>
            <w:r>
              <w:t xml:space="preserve">- </w:t>
            </w:r>
            <w:r w:rsidRPr="008D1435">
              <w:t xml:space="preserve">понимание роли государства в противодействии терроризму; </w:t>
            </w:r>
          </w:p>
          <w:p w:rsidR="00E24C1F" w:rsidRDefault="00E24C1F" w:rsidP="00232C94">
            <w:pPr>
              <w:pStyle w:val="dt-p"/>
              <w:shd w:val="clear" w:color="auto" w:fill="FFFFFF"/>
              <w:spacing w:beforeAutospacing="0" w:afterAutospacing="0" w:line="276" w:lineRule="auto"/>
              <w:jc w:val="both"/>
              <w:textAlignment w:val="baseline"/>
            </w:pPr>
            <w:r>
              <w:t xml:space="preserve">- </w:t>
            </w:r>
            <w:r w:rsidRPr="008D1435">
              <w:t xml:space="preserve">умения различать приемы вовлечения в деструктивные сообщества, экстремистскую и террористическую деятельность и противодействовать им; </w:t>
            </w:r>
          </w:p>
          <w:p w:rsidR="00E24C1F" w:rsidRPr="00CE22BE" w:rsidRDefault="00E24C1F" w:rsidP="00232C94">
            <w:pPr>
              <w:pStyle w:val="dt-p"/>
              <w:shd w:val="clear" w:color="auto" w:fill="FFFFFF"/>
              <w:spacing w:beforeAutospacing="0" w:afterAutospacing="0" w:line="276" w:lineRule="auto"/>
              <w:jc w:val="both"/>
              <w:textAlignment w:val="baseline"/>
            </w:pPr>
            <w:r>
              <w:t xml:space="preserve">- </w:t>
            </w:r>
            <w:r w:rsidRPr="008D1435">
              <w:t>знания порядка действий при объявлении разного уровня террористической опасности и действий при угрозе или в случае террористического акта, проведении контртеррористической операции.</w:t>
            </w:r>
            <w:bookmarkStart w:id="75" w:name="l260"/>
            <w:bookmarkEnd w:id="75"/>
          </w:p>
        </w:tc>
      </w:tr>
      <w:tr w:rsidR="00E24C1F" w:rsidRPr="0040168D" w:rsidTr="00232C94">
        <w:trPr>
          <w:trHeight w:val="1270"/>
        </w:trPr>
        <w:tc>
          <w:tcPr>
            <w:tcW w:w="2518" w:type="dxa"/>
            <w:tcBorders>
              <w:top w:val="single" w:sz="4" w:space="0" w:color="000000"/>
              <w:left w:val="single" w:sz="4" w:space="0" w:color="000000"/>
              <w:bottom w:val="single" w:sz="4" w:space="0" w:color="000000"/>
              <w:right w:val="single" w:sz="4" w:space="0" w:color="000000"/>
            </w:tcBorders>
          </w:tcPr>
          <w:p w:rsidR="00E24C1F" w:rsidRPr="00CE22BE" w:rsidRDefault="00E24C1F" w:rsidP="00232C94">
            <w:proofErr w:type="gramStart"/>
            <w:r w:rsidRPr="00CE22BE">
              <w:rPr>
                <w:b/>
              </w:rPr>
              <w:lastRenderedPageBreak/>
              <w:t>ОК</w:t>
            </w:r>
            <w:proofErr w:type="gramEnd"/>
            <w:r w:rsidRPr="00CE22BE">
              <w:rPr>
                <w:b/>
              </w:rPr>
              <w:t xml:space="preserve"> 07.</w:t>
            </w:r>
            <w:r w:rsidRPr="00CE22BE">
              <w:t xml:space="preserve"> Содействовать сохранению окружающей среды, ресурсосбережению, применять знания об изменении климата, принципы бережливого производства, эффективно </w:t>
            </w:r>
            <w:r w:rsidRPr="00CE22BE">
              <w:lastRenderedPageBreak/>
              <w:t>действовать в чрезвычайных ситуациях</w:t>
            </w:r>
          </w:p>
        </w:tc>
        <w:tc>
          <w:tcPr>
            <w:tcW w:w="3686" w:type="dxa"/>
            <w:tcBorders>
              <w:top w:val="single" w:sz="4" w:space="0" w:color="000000"/>
              <w:left w:val="single" w:sz="4" w:space="0" w:color="000000"/>
              <w:bottom w:val="single" w:sz="4" w:space="0" w:color="000000"/>
              <w:right w:val="single" w:sz="4" w:space="0" w:color="000000"/>
            </w:tcBorders>
          </w:tcPr>
          <w:p w:rsidR="00E24C1F" w:rsidRPr="00CE22BE" w:rsidRDefault="00E24C1F" w:rsidP="00232C94">
            <w:pPr>
              <w:rPr>
                <w:b/>
                <w:shd w:val="clear" w:color="auto" w:fill="FFFFFF"/>
              </w:rPr>
            </w:pPr>
            <w:r w:rsidRPr="00CE22BE">
              <w:rPr>
                <w:b/>
                <w:shd w:val="clear" w:color="auto" w:fill="FFFFFF"/>
              </w:rPr>
              <w:lastRenderedPageBreak/>
              <w:t>В области экологического воспитания:</w:t>
            </w:r>
          </w:p>
          <w:p w:rsidR="00E24C1F" w:rsidRPr="00325264" w:rsidRDefault="00E24C1F" w:rsidP="00232C94">
            <w:pPr>
              <w:jc w:val="both"/>
              <w:rPr>
                <w:shd w:val="clear" w:color="auto" w:fill="FFFFFF"/>
              </w:rPr>
            </w:pPr>
            <w:r>
              <w:rPr>
                <w:shd w:val="clear" w:color="auto" w:fill="FFFFFF"/>
              </w:rPr>
              <w:t xml:space="preserve">- </w:t>
            </w:r>
            <w:proofErr w:type="spellStart"/>
            <w:r w:rsidRPr="00325264">
              <w:rPr>
                <w:shd w:val="clear" w:color="auto" w:fill="FFFFFF"/>
              </w:rPr>
              <w:t>сформированность</w:t>
            </w:r>
            <w:proofErr w:type="spellEnd"/>
            <w:r w:rsidRPr="00325264">
              <w:rPr>
                <w:shd w:val="clear" w:color="auto" w:fill="FFFFFF"/>
              </w:rPr>
              <w:t xml:space="preserve"> экологической культу</w:t>
            </w:r>
            <w:r>
              <w:rPr>
                <w:shd w:val="clear" w:color="auto" w:fill="FFFFFF"/>
              </w:rPr>
              <w:t>ры, понимание влияния социально-</w:t>
            </w:r>
            <w:r w:rsidRPr="00325264">
              <w:rPr>
                <w:shd w:val="clear" w:color="auto" w:fill="FFFFFF"/>
              </w:rPr>
              <w:t xml:space="preserve">экономических процессов на состояние природной среды, осознание глобального характера экологических проблем, их роли в обеспечении безопасности </w:t>
            </w:r>
            <w:r w:rsidRPr="00325264">
              <w:rPr>
                <w:shd w:val="clear" w:color="auto" w:fill="FFFFFF"/>
              </w:rPr>
              <w:lastRenderedPageBreak/>
              <w:t>личности, общества и государства;</w:t>
            </w:r>
          </w:p>
          <w:p w:rsidR="00E24C1F" w:rsidRPr="00325264" w:rsidRDefault="00E24C1F" w:rsidP="00232C94">
            <w:pPr>
              <w:jc w:val="both"/>
              <w:rPr>
                <w:shd w:val="clear" w:color="auto" w:fill="FFFFFF"/>
              </w:rPr>
            </w:pPr>
            <w:r>
              <w:rPr>
                <w:shd w:val="clear" w:color="auto" w:fill="FFFFFF"/>
              </w:rPr>
              <w:t xml:space="preserve">- </w:t>
            </w:r>
            <w:r w:rsidRPr="00325264">
              <w:rPr>
                <w:shd w:val="clear" w:color="auto" w:fill="FFFFFF"/>
              </w:rPr>
              <w:t>планирование и осуществление действий в окружающей среде на основе соблюдения экологической грамотности и разумного природопользования;</w:t>
            </w:r>
          </w:p>
          <w:p w:rsidR="00E24C1F" w:rsidRPr="00325264" w:rsidRDefault="00E24C1F" w:rsidP="00232C94">
            <w:pPr>
              <w:jc w:val="both"/>
              <w:rPr>
                <w:shd w:val="clear" w:color="auto" w:fill="FFFFFF"/>
              </w:rPr>
            </w:pPr>
            <w:r>
              <w:rPr>
                <w:shd w:val="clear" w:color="auto" w:fill="FFFFFF"/>
              </w:rPr>
              <w:t xml:space="preserve">- </w:t>
            </w:r>
            <w:r w:rsidRPr="00325264">
              <w:rPr>
                <w:shd w:val="clear" w:color="auto" w:fill="FFFFFF"/>
              </w:rPr>
              <w:t>активное неприятие действий, приносящих вред окружающей среде; умение прогнозировать неблагоприятные экологические последствия предпринимаемых действий и предотвращать их;</w:t>
            </w:r>
          </w:p>
          <w:p w:rsidR="00E24C1F" w:rsidRDefault="00E24C1F" w:rsidP="00232C94">
            <w:pPr>
              <w:pStyle w:val="dt-p"/>
              <w:shd w:val="clear" w:color="auto" w:fill="FFFFFF"/>
              <w:spacing w:beforeAutospacing="0" w:afterAutospacing="0"/>
              <w:jc w:val="both"/>
              <w:textAlignment w:val="baseline"/>
              <w:rPr>
                <w:shd w:val="clear" w:color="auto" w:fill="FFFFFF"/>
              </w:rPr>
            </w:pPr>
            <w:r>
              <w:rPr>
                <w:shd w:val="clear" w:color="auto" w:fill="FFFFFF"/>
              </w:rPr>
              <w:t xml:space="preserve">- </w:t>
            </w:r>
            <w:r w:rsidRPr="00325264">
              <w:rPr>
                <w:shd w:val="clear" w:color="auto" w:fill="FFFFFF"/>
              </w:rPr>
              <w:t>расширение представлений о деятельнос</w:t>
            </w:r>
            <w:r>
              <w:rPr>
                <w:shd w:val="clear" w:color="auto" w:fill="FFFFFF"/>
              </w:rPr>
              <w:t>ти экологической направленности;</w:t>
            </w:r>
          </w:p>
          <w:p w:rsidR="00E24C1F" w:rsidRDefault="00E24C1F" w:rsidP="00232C94">
            <w:pPr>
              <w:pStyle w:val="dt-p"/>
              <w:shd w:val="clear" w:color="auto" w:fill="FFFFFF"/>
              <w:spacing w:beforeAutospacing="0" w:afterAutospacing="0"/>
              <w:jc w:val="both"/>
              <w:textAlignment w:val="baseline"/>
              <w:rPr>
                <w:b/>
                <w:shd w:val="clear" w:color="auto" w:fill="FFFFFF"/>
              </w:rPr>
            </w:pPr>
            <w:r w:rsidRPr="00CE22BE">
              <w:rPr>
                <w:b/>
                <w:shd w:val="clear" w:color="auto" w:fill="FFFFFF"/>
              </w:rPr>
              <w:t xml:space="preserve">В области </w:t>
            </w:r>
            <w:r>
              <w:rPr>
                <w:b/>
                <w:shd w:val="clear" w:color="auto" w:fill="FFFFFF"/>
              </w:rPr>
              <w:t>эстетическ</w:t>
            </w:r>
            <w:r w:rsidRPr="00CE22BE">
              <w:rPr>
                <w:b/>
                <w:shd w:val="clear" w:color="auto" w:fill="FFFFFF"/>
              </w:rPr>
              <w:t>ого воспитания:</w:t>
            </w:r>
          </w:p>
          <w:p w:rsidR="00E24C1F" w:rsidRDefault="00E24C1F" w:rsidP="00232C94">
            <w:pPr>
              <w:pStyle w:val="dt-p"/>
              <w:shd w:val="clear" w:color="auto" w:fill="FFFFFF"/>
              <w:spacing w:beforeAutospacing="0" w:afterAutospacing="0" w:line="276" w:lineRule="auto"/>
              <w:jc w:val="both"/>
              <w:textAlignment w:val="baseline"/>
            </w:pPr>
            <w:r>
              <w:t>- эстетическое отношение к миру в сочетании с культурой безопасности жизнедеятельности;</w:t>
            </w:r>
          </w:p>
          <w:p w:rsidR="00E24C1F" w:rsidRPr="00CE22BE" w:rsidRDefault="00E24C1F" w:rsidP="00232C94">
            <w:pPr>
              <w:pStyle w:val="dt-p"/>
              <w:shd w:val="clear" w:color="auto" w:fill="FFFFFF"/>
              <w:spacing w:beforeAutospacing="0" w:afterAutospacing="0" w:line="276" w:lineRule="auto"/>
              <w:jc w:val="both"/>
              <w:textAlignment w:val="baseline"/>
            </w:pPr>
            <w:r>
              <w:t>- понимание взаимозависимости успешности и полноценного развития и безопасного поведения в повседневной жизни.</w:t>
            </w:r>
          </w:p>
        </w:tc>
        <w:tc>
          <w:tcPr>
            <w:tcW w:w="3191" w:type="dxa"/>
            <w:tcBorders>
              <w:top w:val="single" w:sz="4" w:space="0" w:color="000000"/>
              <w:left w:val="single" w:sz="4" w:space="0" w:color="000000"/>
              <w:bottom w:val="single" w:sz="4" w:space="0" w:color="000000"/>
              <w:right w:val="single" w:sz="4" w:space="0" w:color="000000"/>
            </w:tcBorders>
          </w:tcPr>
          <w:p w:rsidR="00E24C1F" w:rsidRPr="000D6AD1" w:rsidRDefault="00E24C1F" w:rsidP="00232C94">
            <w:pPr>
              <w:pStyle w:val="dt-p"/>
              <w:shd w:val="clear" w:color="auto" w:fill="FFFFFF"/>
              <w:spacing w:beforeAutospacing="0" w:afterAutospacing="0" w:line="276" w:lineRule="auto"/>
              <w:jc w:val="both"/>
              <w:textAlignment w:val="baseline"/>
              <w:rPr>
                <w:b/>
              </w:rPr>
            </w:pPr>
            <w:r w:rsidRPr="000D6AD1">
              <w:rPr>
                <w:b/>
              </w:rPr>
              <w:lastRenderedPageBreak/>
              <w:t>Должны обеспечивать:</w:t>
            </w:r>
            <w:bookmarkStart w:id="76" w:name="l500"/>
            <w:bookmarkEnd w:id="76"/>
          </w:p>
          <w:p w:rsidR="00E24C1F" w:rsidRDefault="00E24C1F" w:rsidP="00232C94">
            <w:pPr>
              <w:pStyle w:val="dt-p"/>
              <w:shd w:val="clear" w:color="auto" w:fill="FFFFFF"/>
              <w:spacing w:beforeAutospacing="0" w:afterAutospacing="0" w:line="276" w:lineRule="auto"/>
              <w:jc w:val="both"/>
              <w:textAlignment w:val="baseline"/>
            </w:pPr>
            <w:r>
              <w:t xml:space="preserve">- </w:t>
            </w:r>
            <w:r w:rsidRPr="0017276B">
              <w:t xml:space="preserve">знание задач и основных принципов организации Единой системы предупреждения и ликвидации последствий чрезвычайных ситуаций, прав и обязанностей </w:t>
            </w:r>
            <w:r w:rsidRPr="0017276B">
              <w:lastRenderedPageBreak/>
              <w:t xml:space="preserve">гражданина в этой области; </w:t>
            </w:r>
          </w:p>
          <w:p w:rsidR="00E24C1F" w:rsidRDefault="00E24C1F" w:rsidP="00232C94">
            <w:pPr>
              <w:pStyle w:val="dt-p"/>
              <w:shd w:val="clear" w:color="auto" w:fill="FFFFFF"/>
              <w:spacing w:beforeAutospacing="0" w:afterAutospacing="0" w:line="276" w:lineRule="auto"/>
              <w:jc w:val="both"/>
              <w:textAlignment w:val="baseline"/>
            </w:pPr>
            <w:r>
              <w:t xml:space="preserve">- </w:t>
            </w:r>
            <w:r w:rsidRPr="0017276B">
              <w:t xml:space="preserve">прав и обязанностей гражданина в области гражданской обороны; </w:t>
            </w:r>
          </w:p>
          <w:p w:rsidR="00E24C1F" w:rsidRDefault="00E24C1F" w:rsidP="00232C94">
            <w:pPr>
              <w:pStyle w:val="dt-p"/>
              <w:shd w:val="clear" w:color="auto" w:fill="FFFFFF"/>
              <w:spacing w:beforeAutospacing="0" w:afterAutospacing="0" w:line="276" w:lineRule="auto"/>
              <w:jc w:val="both"/>
              <w:textAlignment w:val="baseline"/>
            </w:pPr>
            <w:r>
              <w:t xml:space="preserve">- </w:t>
            </w:r>
            <w:r w:rsidRPr="0017276B">
              <w:t>знание о действиях по сигналам гражданской обороны;</w:t>
            </w:r>
          </w:p>
          <w:p w:rsidR="00E24C1F" w:rsidRDefault="00E24C1F" w:rsidP="00232C94">
            <w:pPr>
              <w:pStyle w:val="dt-p"/>
              <w:shd w:val="clear" w:color="auto" w:fill="FFFFFF"/>
              <w:spacing w:beforeAutospacing="0" w:afterAutospacing="0" w:line="276" w:lineRule="auto"/>
              <w:jc w:val="both"/>
              <w:textAlignment w:val="baseline"/>
            </w:pPr>
          </w:p>
          <w:p w:rsidR="00E24C1F" w:rsidRDefault="00E24C1F" w:rsidP="00232C94">
            <w:pPr>
              <w:pStyle w:val="dt-p"/>
              <w:shd w:val="clear" w:color="auto" w:fill="FFFFFF"/>
              <w:spacing w:beforeAutospacing="0" w:afterAutospacing="0" w:line="276" w:lineRule="auto"/>
              <w:jc w:val="both"/>
              <w:textAlignment w:val="baseline"/>
            </w:pPr>
            <w:r>
              <w:t xml:space="preserve">- </w:t>
            </w:r>
            <w:r w:rsidRPr="000D6AD1">
              <w:t xml:space="preserve">знания о способах безопасного поведения в природной среде; </w:t>
            </w:r>
          </w:p>
          <w:p w:rsidR="00E24C1F" w:rsidRDefault="00E24C1F" w:rsidP="00232C94">
            <w:pPr>
              <w:pStyle w:val="dt-p"/>
              <w:shd w:val="clear" w:color="auto" w:fill="FFFFFF"/>
              <w:spacing w:beforeAutospacing="0" w:afterAutospacing="0" w:line="276" w:lineRule="auto"/>
              <w:jc w:val="both"/>
              <w:textAlignment w:val="baseline"/>
            </w:pPr>
            <w:r>
              <w:t xml:space="preserve">- </w:t>
            </w:r>
            <w:r w:rsidRPr="000D6AD1">
              <w:t xml:space="preserve">умение применять их на практике; </w:t>
            </w:r>
          </w:p>
          <w:p w:rsidR="00E24C1F" w:rsidRDefault="00E24C1F" w:rsidP="00232C94">
            <w:pPr>
              <w:pStyle w:val="dt-p"/>
              <w:shd w:val="clear" w:color="auto" w:fill="FFFFFF"/>
              <w:spacing w:beforeAutospacing="0" w:afterAutospacing="0" w:line="276" w:lineRule="auto"/>
              <w:jc w:val="both"/>
              <w:textAlignment w:val="baseline"/>
            </w:pPr>
            <w:r>
              <w:t xml:space="preserve">- </w:t>
            </w:r>
            <w:r w:rsidRPr="000D6AD1">
              <w:t xml:space="preserve">знания порядка действий при чрезвычайных ситуациях природного характера; </w:t>
            </w:r>
          </w:p>
          <w:p w:rsidR="00E24C1F" w:rsidRPr="00CE22BE" w:rsidRDefault="00E24C1F" w:rsidP="00232C94">
            <w:pPr>
              <w:pStyle w:val="dt-p"/>
              <w:shd w:val="clear" w:color="auto" w:fill="FFFFFF"/>
              <w:spacing w:beforeAutospacing="0" w:afterAutospacing="0" w:line="276" w:lineRule="auto"/>
              <w:jc w:val="both"/>
              <w:textAlignment w:val="baseline"/>
            </w:pPr>
            <w:r>
              <w:t xml:space="preserve">- </w:t>
            </w:r>
            <w:proofErr w:type="spellStart"/>
            <w:r w:rsidRPr="000D6AD1">
              <w:t>сформированность</w:t>
            </w:r>
            <w:proofErr w:type="spellEnd"/>
            <w:r w:rsidRPr="000D6AD1">
              <w:t xml:space="preserve"> представлений об экологической безопасности, ценности бережного отношения к природе</w:t>
            </w:r>
            <w:r>
              <w:t>, разумного природопользования.</w:t>
            </w:r>
          </w:p>
        </w:tc>
      </w:tr>
      <w:tr w:rsidR="00E24C1F" w:rsidRPr="0040168D" w:rsidTr="00232C94">
        <w:trPr>
          <w:trHeight w:val="983"/>
        </w:trPr>
        <w:tc>
          <w:tcPr>
            <w:tcW w:w="2518" w:type="dxa"/>
            <w:tcBorders>
              <w:top w:val="single" w:sz="4" w:space="0" w:color="000000"/>
              <w:left w:val="single" w:sz="4" w:space="0" w:color="000000"/>
              <w:bottom w:val="single" w:sz="4" w:space="0" w:color="000000"/>
              <w:right w:val="single" w:sz="4" w:space="0" w:color="000000"/>
            </w:tcBorders>
          </w:tcPr>
          <w:p w:rsidR="00E24C1F" w:rsidRPr="00CE22BE" w:rsidRDefault="00E24C1F" w:rsidP="00232C94">
            <w:proofErr w:type="gramStart"/>
            <w:r w:rsidRPr="00CE22BE">
              <w:rPr>
                <w:b/>
              </w:rPr>
              <w:lastRenderedPageBreak/>
              <w:t>ОК</w:t>
            </w:r>
            <w:proofErr w:type="gramEnd"/>
            <w:r w:rsidRPr="00CE22BE">
              <w:rPr>
                <w:b/>
              </w:rPr>
              <w:t xml:space="preserve"> 08.</w:t>
            </w:r>
            <w:r w:rsidRPr="00CE22BE">
              <w:t xml:space="preserve">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3686" w:type="dxa"/>
            <w:tcBorders>
              <w:top w:val="single" w:sz="4" w:space="0" w:color="000000"/>
              <w:left w:val="single" w:sz="4" w:space="0" w:color="000000"/>
              <w:bottom w:val="single" w:sz="4" w:space="0" w:color="000000"/>
              <w:right w:val="single" w:sz="4" w:space="0" w:color="000000"/>
            </w:tcBorders>
          </w:tcPr>
          <w:p w:rsidR="00E24C1F" w:rsidRPr="004D77A1" w:rsidRDefault="00E24C1F" w:rsidP="00232C94">
            <w:pPr>
              <w:jc w:val="both"/>
              <w:rPr>
                <w:b/>
                <w:shd w:val="clear" w:color="auto" w:fill="FFFFFF"/>
              </w:rPr>
            </w:pPr>
            <w:r w:rsidRPr="004D77A1">
              <w:rPr>
                <w:b/>
                <w:shd w:val="clear" w:color="auto" w:fill="FFFFFF"/>
              </w:rPr>
              <w:t xml:space="preserve">В части физического воспитания: </w:t>
            </w:r>
          </w:p>
          <w:p w:rsidR="00E24C1F" w:rsidRPr="00D937C3" w:rsidRDefault="00E24C1F" w:rsidP="00232C94">
            <w:pPr>
              <w:jc w:val="both"/>
              <w:rPr>
                <w:shd w:val="clear" w:color="auto" w:fill="FFFFFF"/>
              </w:rPr>
            </w:pPr>
            <w:r>
              <w:rPr>
                <w:shd w:val="clear" w:color="auto" w:fill="FFFFFF"/>
              </w:rPr>
              <w:t xml:space="preserve">- </w:t>
            </w:r>
            <w:r w:rsidRPr="00D937C3">
              <w:rPr>
                <w:shd w:val="clear" w:color="auto" w:fill="FFFFFF"/>
              </w:rPr>
              <w:t xml:space="preserve">осознание ценности жизни, </w:t>
            </w:r>
            <w:proofErr w:type="spellStart"/>
            <w:r w:rsidRPr="00D937C3">
              <w:rPr>
                <w:shd w:val="clear" w:color="auto" w:fill="FFFFFF"/>
              </w:rPr>
              <w:t>сформированность</w:t>
            </w:r>
            <w:proofErr w:type="spellEnd"/>
            <w:r w:rsidRPr="00D937C3">
              <w:rPr>
                <w:shd w:val="clear" w:color="auto" w:fill="FFFFFF"/>
              </w:rPr>
              <w:t xml:space="preserve"> ответственного отношения к своему здоровью и здоровью окружающих;</w:t>
            </w:r>
          </w:p>
          <w:p w:rsidR="00E24C1F" w:rsidRPr="00D937C3" w:rsidRDefault="00E24C1F" w:rsidP="00232C94">
            <w:pPr>
              <w:jc w:val="both"/>
              <w:rPr>
                <w:shd w:val="clear" w:color="auto" w:fill="FFFFFF"/>
              </w:rPr>
            </w:pPr>
            <w:r>
              <w:rPr>
                <w:shd w:val="clear" w:color="auto" w:fill="FFFFFF"/>
              </w:rPr>
              <w:t xml:space="preserve">- </w:t>
            </w:r>
            <w:r w:rsidRPr="00D937C3">
              <w:rPr>
                <w:shd w:val="clear" w:color="auto" w:fill="FFFFFF"/>
              </w:rPr>
              <w:t>знание приемов оказания первой помощи и готовность применять их в случае необходимости;</w:t>
            </w:r>
          </w:p>
          <w:p w:rsidR="00E24C1F" w:rsidRPr="00D937C3" w:rsidRDefault="00E24C1F" w:rsidP="00232C94">
            <w:pPr>
              <w:jc w:val="both"/>
              <w:rPr>
                <w:shd w:val="clear" w:color="auto" w:fill="FFFFFF"/>
              </w:rPr>
            </w:pPr>
            <w:r>
              <w:rPr>
                <w:shd w:val="clear" w:color="auto" w:fill="FFFFFF"/>
              </w:rPr>
              <w:t xml:space="preserve">- </w:t>
            </w:r>
            <w:r w:rsidRPr="00D937C3">
              <w:rPr>
                <w:shd w:val="clear" w:color="auto" w:fill="FFFFFF"/>
              </w:rPr>
              <w:t>потребность в регулярном ведении здорового образа жизни;</w:t>
            </w:r>
          </w:p>
          <w:p w:rsidR="00E24C1F" w:rsidRPr="00CE22BE" w:rsidRDefault="00E24C1F" w:rsidP="00232C94">
            <w:pPr>
              <w:jc w:val="both"/>
              <w:rPr>
                <w:shd w:val="clear" w:color="auto" w:fill="FFFFFF"/>
              </w:rPr>
            </w:pPr>
            <w:r>
              <w:rPr>
                <w:shd w:val="clear" w:color="auto" w:fill="FFFFFF"/>
              </w:rPr>
              <w:t xml:space="preserve">- </w:t>
            </w:r>
            <w:r w:rsidRPr="00D937C3">
              <w:rPr>
                <w:shd w:val="clear" w:color="auto" w:fill="FFFFFF"/>
              </w:rPr>
              <w:t>осознание последствий и активное неприятие вредных привычек и иных форм причинения вреда физическому и психическому здоровью;</w:t>
            </w:r>
            <w:r w:rsidRPr="00CE22BE">
              <w:rPr>
                <w:iCs/>
              </w:rPr>
              <w:t xml:space="preserve"> </w:t>
            </w:r>
          </w:p>
          <w:p w:rsidR="00E24C1F" w:rsidRPr="00CE22BE" w:rsidRDefault="00E24C1F" w:rsidP="00232C94">
            <w:pPr>
              <w:pStyle w:val="dt-p"/>
              <w:shd w:val="clear" w:color="auto" w:fill="FFFFFF"/>
              <w:spacing w:beforeAutospacing="0" w:afterAutospacing="0" w:line="276" w:lineRule="auto"/>
              <w:jc w:val="both"/>
              <w:textAlignment w:val="baseline"/>
            </w:pPr>
            <w:r w:rsidRPr="00CE22BE">
              <w:t xml:space="preserve"> </w:t>
            </w:r>
            <w:r>
              <w:t>- готовность к саморазвитию, самостоятельности и самоопределению, а также наличие мотивации к обучению и личностному развитию.</w:t>
            </w:r>
          </w:p>
        </w:tc>
        <w:tc>
          <w:tcPr>
            <w:tcW w:w="3191" w:type="dxa"/>
            <w:tcBorders>
              <w:top w:val="single" w:sz="4" w:space="0" w:color="000000"/>
              <w:left w:val="single" w:sz="4" w:space="0" w:color="000000"/>
              <w:bottom w:val="single" w:sz="4" w:space="0" w:color="000000"/>
              <w:right w:val="single" w:sz="4" w:space="0" w:color="000000"/>
            </w:tcBorders>
          </w:tcPr>
          <w:p w:rsidR="00E24C1F" w:rsidRDefault="00E24C1F" w:rsidP="00232C94">
            <w:pPr>
              <w:jc w:val="both"/>
            </w:pPr>
            <w:r w:rsidRPr="002D49D9">
              <w:rPr>
                <w:b/>
              </w:rPr>
              <w:t>Должны обеспечивать:</w:t>
            </w:r>
          </w:p>
          <w:p w:rsidR="00E24C1F" w:rsidRDefault="00E24C1F" w:rsidP="00232C94">
            <w:pPr>
              <w:jc w:val="both"/>
            </w:pPr>
            <w:r>
              <w:t xml:space="preserve">- </w:t>
            </w:r>
            <w:r w:rsidRPr="002D49D9">
              <w:t xml:space="preserve">владение основами медицинских знаний: владение приемами оказания первой помощи при неотложных состояниях, инфекционных и неинфекционных заболеваний, сохранения психического здоровья; </w:t>
            </w:r>
          </w:p>
          <w:p w:rsidR="00E24C1F" w:rsidRDefault="00E24C1F" w:rsidP="00232C94">
            <w:pPr>
              <w:jc w:val="both"/>
            </w:pPr>
            <w:r>
              <w:t xml:space="preserve">- </w:t>
            </w:r>
            <w:proofErr w:type="spellStart"/>
            <w:r w:rsidRPr="002D49D9">
              <w:t>сформированность</w:t>
            </w:r>
            <w:proofErr w:type="spellEnd"/>
            <w:r w:rsidRPr="002D49D9">
              <w:t xml:space="preserve"> представлений о здоровом образе жизни и его роли в сохранении психического и физического здоровья, негативного отношения к вредным привычкам; </w:t>
            </w:r>
          </w:p>
          <w:p w:rsidR="00E24C1F" w:rsidRDefault="00E24C1F" w:rsidP="00232C94">
            <w:pPr>
              <w:jc w:val="both"/>
            </w:pPr>
            <w:r>
              <w:t xml:space="preserve">- </w:t>
            </w:r>
            <w:r w:rsidRPr="002D49D9">
              <w:t xml:space="preserve">знания о необходимых действиях при чрезвычайных ситуациях биолого-социального и военного характера; </w:t>
            </w:r>
          </w:p>
          <w:p w:rsidR="00E24C1F" w:rsidRPr="00CE22BE" w:rsidRDefault="00E24C1F" w:rsidP="00232C94">
            <w:pPr>
              <w:jc w:val="both"/>
            </w:pPr>
            <w:r>
              <w:t xml:space="preserve">- </w:t>
            </w:r>
            <w:r w:rsidRPr="002D49D9">
              <w:t xml:space="preserve">умение применять </w:t>
            </w:r>
            <w:r w:rsidRPr="002D49D9">
              <w:lastRenderedPageBreak/>
              <w:t>табельные и подручные ср</w:t>
            </w:r>
            <w:r>
              <w:t xml:space="preserve">едства </w:t>
            </w:r>
            <w:proofErr w:type="gramStart"/>
            <w:r>
              <w:t>для</w:t>
            </w:r>
            <w:proofErr w:type="gramEnd"/>
            <w:r>
              <w:t xml:space="preserve"> </w:t>
            </w:r>
            <w:proofErr w:type="gramStart"/>
            <w:r>
              <w:t>само</w:t>
            </w:r>
            <w:proofErr w:type="gramEnd"/>
            <w:r>
              <w:t>- и взаимопомощи.</w:t>
            </w:r>
          </w:p>
        </w:tc>
      </w:tr>
    </w:tbl>
    <w:p w:rsidR="00E24C1F" w:rsidRPr="00A0595A" w:rsidRDefault="00E24C1F" w:rsidP="00E24C1F">
      <w:pPr>
        <w:pStyle w:val="1f5"/>
        <w:spacing w:before="240"/>
        <w:ind w:firstLine="851"/>
        <w:rPr>
          <w:rFonts w:ascii="Times New Roman" w:hAnsi="Times New Roman"/>
          <w:b/>
          <w:bCs/>
          <w:color w:val="auto"/>
          <w:sz w:val="24"/>
          <w:szCs w:val="24"/>
        </w:rPr>
      </w:pPr>
      <w:bookmarkStart w:id="77" w:name="_heading=h.3dy6vkm"/>
      <w:bookmarkStart w:id="78" w:name="_heading=h.1t3h5sf"/>
      <w:bookmarkEnd w:id="77"/>
      <w:bookmarkEnd w:id="78"/>
      <w:r w:rsidRPr="0070787E">
        <w:rPr>
          <w:rFonts w:ascii="Times New Roman" w:hAnsi="Times New Roman"/>
          <w:b/>
          <w:bCs/>
          <w:color w:val="auto"/>
          <w:sz w:val="24"/>
          <w:szCs w:val="24"/>
        </w:rPr>
        <w:lastRenderedPageBreak/>
        <w:t>Объем учебной дисциплины:</w:t>
      </w:r>
    </w:p>
    <w:tbl>
      <w:tblPr>
        <w:tblW w:w="9356"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796"/>
        <w:gridCol w:w="1560"/>
      </w:tblGrid>
      <w:tr w:rsidR="00E24C1F" w:rsidRPr="00A0595A" w:rsidTr="00232C94">
        <w:trPr>
          <w:trHeight w:val="460"/>
        </w:trPr>
        <w:tc>
          <w:tcPr>
            <w:tcW w:w="7796" w:type="dxa"/>
            <w:tcBorders>
              <w:top w:val="single" w:sz="6" w:space="0" w:color="000000"/>
              <w:left w:val="single" w:sz="6" w:space="0" w:color="000000"/>
              <w:bottom w:val="single" w:sz="6" w:space="0" w:color="000000"/>
              <w:right w:val="single" w:sz="6" w:space="0" w:color="000000"/>
            </w:tcBorders>
            <w:shd w:val="clear" w:color="auto" w:fill="auto"/>
          </w:tcPr>
          <w:p w:rsidR="00E24C1F" w:rsidRPr="00A0595A" w:rsidRDefault="00E24C1F" w:rsidP="00232C94">
            <w:pPr>
              <w:ind w:left="57" w:right="57"/>
              <w:jc w:val="center"/>
              <w:rPr>
                <w:b/>
              </w:rPr>
            </w:pPr>
            <w:r w:rsidRPr="00A0595A">
              <w:rPr>
                <w:b/>
              </w:rPr>
              <w:t>Вид учебной работы</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E24C1F" w:rsidRPr="00A0595A" w:rsidRDefault="00E24C1F" w:rsidP="00232C94">
            <w:pPr>
              <w:ind w:left="57" w:right="57"/>
              <w:jc w:val="center"/>
              <w:rPr>
                <w:b/>
              </w:rPr>
            </w:pPr>
            <w:r w:rsidRPr="00A0595A">
              <w:rPr>
                <w:b/>
              </w:rPr>
              <w:t>Объем в часах</w:t>
            </w:r>
          </w:p>
        </w:tc>
      </w:tr>
      <w:tr w:rsidR="00E24C1F" w:rsidRPr="00A0595A" w:rsidTr="00232C94">
        <w:trPr>
          <w:trHeight w:val="460"/>
        </w:trPr>
        <w:tc>
          <w:tcPr>
            <w:tcW w:w="7796" w:type="dxa"/>
            <w:tcBorders>
              <w:top w:val="single" w:sz="6" w:space="0" w:color="000000"/>
              <w:left w:val="single" w:sz="6" w:space="0" w:color="000000"/>
              <w:bottom w:val="single" w:sz="6" w:space="0" w:color="000000"/>
              <w:right w:val="single" w:sz="6" w:space="0" w:color="000000"/>
            </w:tcBorders>
            <w:shd w:val="clear" w:color="auto" w:fill="auto"/>
            <w:vAlign w:val="center"/>
          </w:tcPr>
          <w:p w:rsidR="00E24C1F" w:rsidRPr="00A0595A" w:rsidRDefault="00E24C1F" w:rsidP="00232C94">
            <w:pPr>
              <w:ind w:left="57" w:right="57"/>
              <w:rPr>
                <w:b/>
              </w:rPr>
            </w:pPr>
            <w:r w:rsidRPr="00A0595A">
              <w:rPr>
                <w:b/>
              </w:rPr>
              <w:t>Объем образовательной программы дисциплины</w:t>
            </w:r>
          </w:p>
        </w:tc>
        <w:tc>
          <w:tcPr>
            <w:tcW w:w="1560" w:type="dxa"/>
            <w:tcBorders>
              <w:top w:val="single" w:sz="6" w:space="0" w:color="000000"/>
              <w:left w:val="single" w:sz="6" w:space="0" w:color="000000"/>
              <w:bottom w:val="single" w:sz="6" w:space="0" w:color="000000"/>
              <w:right w:val="single" w:sz="6" w:space="0" w:color="000000"/>
            </w:tcBorders>
            <w:shd w:val="clear" w:color="auto" w:fill="auto"/>
            <w:vAlign w:val="center"/>
          </w:tcPr>
          <w:p w:rsidR="00E24C1F" w:rsidRPr="00A0595A" w:rsidRDefault="00E24C1F" w:rsidP="00232C94">
            <w:pPr>
              <w:ind w:left="57" w:right="57"/>
              <w:jc w:val="center"/>
              <w:rPr>
                <w:b/>
              </w:rPr>
            </w:pPr>
            <w:r>
              <w:rPr>
                <w:b/>
              </w:rPr>
              <w:t>68</w:t>
            </w:r>
          </w:p>
        </w:tc>
      </w:tr>
      <w:tr w:rsidR="00E24C1F" w:rsidRPr="00A0595A" w:rsidTr="00232C94">
        <w:trPr>
          <w:trHeight w:val="460"/>
        </w:trPr>
        <w:tc>
          <w:tcPr>
            <w:tcW w:w="7796" w:type="dxa"/>
            <w:tcBorders>
              <w:top w:val="single" w:sz="6" w:space="0" w:color="000000"/>
              <w:left w:val="single" w:sz="6" w:space="0" w:color="000000"/>
              <w:bottom w:val="single" w:sz="6" w:space="0" w:color="000000"/>
              <w:right w:val="single" w:sz="6" w:space="0" w:color="000000"/>
            </w:tcBorders>
            <w:shd w:val="clear" w:color="auto" w:fill="auto"/>
            <w:vAlign w:val="center"/>
          </w:tcPr>
          <w:p w:rsidR="00E24C1F" w:rsidRPr="002F49AE" w:rsidRDefault="00E24C1F" w:rsidP="00232C94">
            <w:pPr>
              <w:ind w:left="57" w:right="57"/>
            </w:pPr>
            <w:r>
              <w:t>в</w:t>
            </w:r>
            <w:r w:rsidRPr="002F49AE">
              <w:t xml:space="preserve"> т.</w:t>
            </w:r>
            <w:r>
              <w:t xml:space="preserve"> </w:t>
            </w:r>
            <w:r w:rsidRPr="002F49AE">
              <w:t>ч. в форме практической подготовки</w:t>
            </w:r>
          </w:p>
        </w:tc>
        <w:tc>
          <w:tcPr>
            <w:tcW w:w="1560" w:type="dxa"/>
            <w:tcBorders>
              <w:top w:val="single" w:sz="6" w:space="0" w:color="000000"/>
              <w:left w:val="single" w:sz="6" w:space="0" w:color="000000"/>
              <w:bottom w:val="single" w:sz="6" w:space="0" w:color="000000"/>
              <w:right w:val="single" w:sz="6" w:space="0" w:color="000000"/>
            </w:tcBorders>
            <w:shd w:val="clear" w:color="auto" w:fill="auto"/>
            <w:vAlign w:val="center"/>
          </w:tcPr>
          <w:p w:rsidR="00E24C1F" w:rsidRPr="002F49AE" w:rsidRDefault="00E24C1F" w:rsidP="00232C94">
            <w:pPr>
              <w:ind w:left="57" w:right="57"/>
              <w:jc w:val="center"/>
            </w:pPr>
            <w:r w:rsidRPr="002F49AE">
              <w:t>10</w:t>
            </w:r>
          </w:p>
        </w:tc>
      </w:tr>
      <w:tr w:rsidR="00E24C1F" w:rsidRPr="00A0595A" w:rsidTr="00232C94">
        <w:trPr>
          <w:trHeight w:val="460"/>
        </w:trPr>
        <w:tc>
          <w:tcPr>
            <w:tcW w:w="7796" w:type="dxa"/>
            <w:tcBorders>
              <w:top w:val="single" w:sz="6" w:space="0" w:color="000000"/>
              <w:left w:val="single" w:sz="6" w:space="0" w:color="000000"/>
              <w:bottom w:val="single" w:sz="6" w:space="0" w:color="000000"/>
              <w:right w:val="single" w:sz="6" w:space="0" w:color="000000"/>
            </w:tcBorders>
            <w:shd w:val="clear" w:color="auto" w:fill="auto"/>
          </w:tcPr>
          <w:p w:rsidR="00E24C1F" w:rsidRPr="002F49AE" w:rsidRDefault="00E24C1F" w:rsidP="00232C94">
            <w:pPr>
              <w:ind w:right="57"/>
              <w:rPr>
                <w:b/>
              </w:rPr>
            </w:pPr>
            <w:r>
              <w:rPr>
                <w:b/>
              </w:rPr>
              <w:t xml:space="preserve"> Всего учебных занятий</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E24C1F" w:rsidRPr="00A0595A" w:rsidRDefault="00E24C1F" w:rsidP="00232C94">
            <w:pPr>
              <w:ind w:left="57" w:right="57"/>
              <w:jc w:val="center"/>
              <w:rPr>
                <w:b/>
                <w:lang w:val="en-US"/>
              </w:rPr>
            </w:pPr>
            <w:r w:rsidRPr="00A0595A">
              <w:rPr>
                <w:b/>
              </w:rPr>
              <w:t>6</w:t>
            </w:r>
            <w:r>
              <w:rPr>
                <w:b/>
              </w:rPr>
              <w:t>8</w:t>
            </w:r>
          </w:p>
        </w:tc>
      </w:tr>
      <w:tr w:rsidR="00E24C1F" w:rsidRPr="00A0595A" w:rsidTr="00232C94">
        <w:trPr>
          <w:trHeight w:val="490"/>
        </w:trPr>
        <w:tc>
          <w:tcPr>
            <w:tcW w:w="7796" w:type="dxa"/>
            <w:tcBorders>
              <w:top w:val="single" w:sz="6" w:space="0" w:color="000000"/>
              <w:left w:val="single" w:sz="6" w:space="0" w:color="000000"/>
              <w:bottom w:val="single" w:sz="6" w:space="0" w:color="000000"/>
              <w:right w:val="single" w:sz="6" w:space="0" w:color="000000"/>
            </w:tcBorders>
            <w:vAlign w:val="center"/>
          </w:tcPr>
          <w:p w:rsidR="00E24C1F" w:rsidRPr="00A0595A" w:rsidRDefault="00E24C1F" w:rsidP="00232C94">
            <w:pPr>
              <w:ind w:left="57" w:right="57"/>
            </w:pPr>
            <w:r w:rsidRPr="00A0595A">
              <w:t>в т. ч.:</w:t>
            </w:r>
          </w:p>
        </w:tc>
        <w:tc>
          <w:tcPr>
            <w:tcW w:w="1560" w:type="dxa"/>
            <w:tcBorders>
              <w:top w:val="single" w:sz="6" w:space="0" w:color="000000"/>
              <w:left w:val="single" w:sz="6" w:space="0" w:color="000000"/>
              <w:bottom w:val="single" w:sz="6" w:space="0" w:color="000000"/>
              <w:right w:val="single" w:sz="6" w:space="0" w:color="000000"/>
            </w:tcBorders>
            <w:vAlign w:val="center"/>
          </w:tcPr>
          <w:p w:rsidR="00E24C1F" w:rsidRPr="00A0595A" w:rsidRDefault="00E24C1F" w:rsidP="00232C94">
            <w:pPr>
              <w:ind w:left="57" w:right="57"/>
              <w:jc w:val="center"/>
            </w:pPr>
          </w:p>
        </w:tc>
      </w:tr>
      <w:tr w:rsidR="00E24C1F" w:rsidRPr="00A0595A" w:rsidTr="00232C94">
        <w:trPr>
          <w:trHeight w:val="490"/>
        </w:trPr>
        <w:tc>
          <w:tcPr>
            <w:tcW w:w="7796" w:type="dxa"/>
            <w:tcBorders>
              <w:top w:val="single" w:sz="6" w:space="0" w:color="000000"/>
              <w:left w:val="single" w:sz="6" w:space="0" w:color="000000"/>
              <w:bottom w:val="single" w:sz="6" w:space="0" w:color="000000"/>
              <w:right w:val="single" w:sz="6" w:space="0" w:color="000000"/>
            </w:tcBorders>
            <w:vAlign w:val="center"/>
          </w:tcPr>
          <w:p w:rsidR="00E24C1F" w:rsidRPr="00A0595A" w:rsidRDefault="00E24C1F" w:rsidP="00232C94">
            <w:pPr>
              <w:ind w:left="57" w:right="57"/>
            </w:pPr>
            <w:r>
              <w:t>Т</w:t>
            </w:r>
            <w:r w:rsidRPr="00A0595A">
              <w:t>еоретическое обучение</w:t>
            </w:r>
          </w:p>
        </w:tc>
        <w:tc>
          <w:tcPr>
            <w:tcW w:w="1560" w:type="dxa"/>
            <w:tcBorders>
              <w:top w:val="single" w:sz="6" w:space="0" w:color="000000"/>
              <w:left w:val="single" w:sz="6" w:space="0" w:color="000000"/>
              <w:bottom w:val="single" w:sz="6" w:space="0" w:color="000000"/>
              <w:right w:val="single" w:sz="6" w:space="0" w:color="000000"/>
            </w:tcBorders>
            <w:vAlign w:val="center"/>
          </w:tcPr>
          <w:p w:rsidR="00E24C1F" w:rsidRPr="00A0595A" w:rsidRDefault="00E24C1F" w:rsidP="00232C94">
            <w:pPr>
              <w:ind w:left="57" w:right="57"/>
              <w:jc w:val="center"/>
            </w:pPr>
            <w:r w:rsidRPr="00A0595A">
              <w:t>2</w:t>
            </w:r>
            <w:r>
              <w:t>1</w:t>
            </w:r>
          </w:p>
        </w:tc>
      </w:tr>
      <w:tr w:rsidR="00E24C1F" w:rsidRPr="00A0595A" w:rsidTr="00232C94">
        <w:trPr>
          <w:trHeight w:val="490"/>
        </w:trPr>
        <w:tc>
          <w:tcPr>
            <w:tcW w:w="7796" w:type="dxa"/>
            <w:tcBorders>
              <w:top w:val="single" w:sz="6" w:space="0" w:color="000000"/>
              <w:left w:val="single" w:sz="6" w:space="0" w:color="000000"/>
              <w:bottom w:val="single" w:sz="6" w:space="0" w:color="000000"/>
              <w:right w:val="single" w:sz="6" w:space="0" w:color="000000"/>
            </w:tcBorders>
            <w:vAlign w:val="center"/>
          </w:tcPr>
          <w:p w:rsidR="00E24C1F" w:rsidRPr="00A0595A" w:rsidRDefault="00E24C1F" w:rsidP="00232C94">
            <w:pPr>
              <w:ind w:left="57" w:right="57"/>
            </w:pPr>
            <w:r>
              <w:t>П</w:t>
            </w:r>
            <w:r w:rsidRPr="00A0595A">
              <w:t>рактические занятия</w:t>
            </w:r>
            <w:r w:rsidRPr="00A0595A">
              <w:rPr>
                <w:i/>
              </w:rPr>
              <w:t xml:space="preserve"> </w:t>
            </w:r>
          </w:p>
        </w:tc>
        <w:tc>
          <w:tcPr>
            <w:tcW w:w="1560" w:type="dxa"/>
            <w:tcBorders>
              <w:top w:val="single" w:sz="6" w:space="0" w:color="000000"/>
              <w:left w:val="single" w:sz="6" w:space="0" w:color="000000"/>
              <w:bottom w:val="single" w:sz="6" w:space="0" w:color="000000"/>
              <w:right w:val="single" w:sz="6" w:space="0" w:color="000000"/>
            </w:tcBorders>
            <w:vAlign w:val="center"/>
          </w:tcPr>
          <w:p w:rsidR="00E24C1F" w:rsidRPr="00A0595A" w:rsidRDefault="00E24C1F" w:rsidP="00232C94">
            <w:pPr>
              <w:ind w:left="57" w:right="57"/>
              <w:jc w:val="center"/>
            </w:pPr>
            <w:r>
              <w:t>4</w:t>
            </w:r>
            <w:r w:rsidRPr="00A0595A">
              <w:t>6</w:t>
            </w:r>
          </w:p>
        </w:tc>
      </w:tr>
      <w:tr w:rsidR="00E24C1F" w:rsidRPr="00A0595A" w:rsidTr="00232C94">
        <w:trPr>
          <w:trHeight w:val="490"/>
        </w:trPr>
        <w:tc>
          <w:tcPr>
            <w:tcW w:w="7796" w:type="dxa"/>
            <w:tcBorders>
              <w:top w:val="single" w:sz="6" w:space="0" w:color="000000"/>
              <w:left w:val="single" w:sz="6" w:space="0" w:color="000000"/>
              <w:bottom w:val="single" w:sz="6" w:space="0" w:color="000000"/>
              <w:right w:val="single" w:sz="6" w:space="0" w:color="000000"/>
            </w:tcBorders>
            <w:vAlign w:val="center"/>
          </w:tcPr>
          <w:p w:rsidR="00E24C1F" w:rsidRDefault="00E24C1F" w:rsidP="00232C94">
            <w:pPr>
              <w:ind w:left="57" w:right="57"/>
            </w:pPr>
            <w:r w:rsidRPr="00DF4E5B">
              <w:t>Промежуточная атт</w:t>
            </w:r>
            <w:r>
              <w:t>естация (дифференцированный зачё</w:t>
            </w:r>
            <w:r w:rsidRPr="00DF4E5B">
              <w:t>т)</w:t>
            </w:r>
          </w:p>
        </w:tc>
        <w:tc>
          <w:tcPr>
            <w:tcW w:w="1560" w:type="dxa"/>
            <w:tcBorders>
              <w:top w:val="single" w:sz="6" w:space="0" w:color="000000"/>
              <w:left w:val="single" w:sz="6" w:space="0" w:color="000000"/>
              <w:bottom w:val="single" w:sz="6" w:space="0" w:color="000000"/>
              <w:right w:val="single" w:sz="6" w:space="0" w:color="000000"/>
            </w:tcBorders>
            <w:vAlign w:val="center"/>
          </w:tcPr>
          <w:p w:rsidR="00E24C1F" w:rsidRDefault="00E24C1F" w:rsidP="00232C94">
            <w:pPr>
              <w:ind w:left="57" w:right="57"/>
              <w:jc w:val="center"/>
            </w:pPr>
            <w:r>
              <w:t>1</w:t>
            </w:r>
          </w:p>
        </w:tc>
      </w:tr>
    </w:tbl>
    <w:p w:rsidR="00E24C1F" w:rsidRPr="0040168D" w:rsidRDefault="00E24C1F" w:rsidP="00E24C1F">
      <w:pPr>
        <w:ind w:firstLine="709"/>
        <w:jc w:val="center"/>
        <w:rPr>
          <w:rFonts w:ascii="OfficinaSansBookC" w:hAnsi="OfficinaSansBookC"/>
        </w:rPr>
      </w:pPr>
      <w:bookmarkStart w:id="79" w:name="_heading=h.4d34og8"/>
      <w:bookmarkEnd w:id="79"/>
    </w:p>
    <w:p w:rsidR="00E24C1F" w:rsidRPr="00D55F44" w:rsidRDefault="00E24C1F" w:rsidP="00E24C1F">
      <w:pPr>
        <w:jc w:val="center"/>
        <w:rPr>
          <w:b/>
          <w:bCs/>
        </w:rPr>
      </w:pPr>
      <w:r w:rsidRPr="00D55F44">
        <w:rPr>
          <w:b/>
          <w:bCs/>
        </w:rPr>
        <w:t>Аннотация к рабочей программе</w:t>
      </w:r>
    </w:p>
    <w:p w:rsidR="00E24C1F" w:rsidRPr="00D55F44" w:rsidRDefault="00E24C1F" w:rsidP="00E24C1F">
      <w:pPr>
        <w:jc w:val="center"/>
        <w:rPr>
          <w:b/>
          <w:bCs/>
          <w:vertAlign w:val="superscript"/>
        </w:rPr>
      </w:pPr>
      <w:r>
        <w:rPr>
          <w:b/>
          <w:bCs/>
        </w:rPr>
        <w:t xml:space="preserve">общеобразовательной </w:t>
      </w:r>
      <w:r w:rsidRPr="00D55F44">
        <w:rPr>
          <w:b/>
          <w:bCs/>
        </w:rPr>
        <w:t>дисциплины «</w:t>
      </w:r>
      <w:r>
        <w:rPr>
          <w:b/>
          <w:bCs/>
        </w:rPr>
        <w:t>ООД.11 Физика</w:t>
      </w:r>
      <w:r w:rsidRPr="00D55F44">
        <w:rPr>
          <w:b/>
          <w:bCs/>
        </w:rPr>
        <w:t>»</w:t>
      </w:r>
    </w:p>
    <w:p w:rsidR="00E24C1F" w:rsidRPr="0085795A" w:rsidRDefault="00E24C1F" w:rsidP="00E24C1F">
      <w:pPr>
        <w:ind w:right="49" w:hanging="81"/>
        <w:jc w:val="center"/>
        <w:rPr>
          <w:b/>
        </w:rPr>
      </w:pPr>
      <w:r w:rsidRPr="00D55F44">
        <w:rPr>
          <w:b/>
          <w:bCs/>
        </w:rPr>
        <w:t xml:space="preserve">по </w:t>
      </w:r>
      <w:r w:rsidRPr="002B2EF8">
        <w:rPr>
          <w:b/>
          <w:bCs/>
        </w:rPr>
        <w:t xml:space="preserve">специальности </w:t>
      </w:r>
      <w:r>
        <w:rPr>
          <w:b/>
        </w:rPr>
        <w:t>35.02.02</w:t>
      </w:r>
      <w:r w:rsidRPr="0085795A">
        <w:rPr>
          <w:b/>
        </w:rPr>
        <w:t xml:space="preserve"> Технология </w:t>
      </w:r>
      <w:r>
        <w:rPr>
          <w:b/>
        </w:rPr>
        <w:t>лесозаготовок</w:t>
      </w:r>
    </w:p>
    <w:p w:rsidR="00E24C1F" w:rsidRPr="00D55F44" w:rsidRDefault="00E24C1F" w:rsidP="00E24C1F">
      <w:pPr>
        <w:autoSpaceDE w:val="0"/>
        <w:autoSpaceDN w:val="0"/>
        <w:adjustRightInd w:val="0"/>
        <w:jc w:val="center"/>
        <w:rPr>
          <w:bCs/>
        </w:rPr>
      </w:pPr>
    </w:p>
    <w:p w:rsidR="00E24C1F" w:rsidRPr="00D55F44" w:rsidRDefault="00E24C1F" w:rsidP="00E24C1F">
      <w:pPr>
        <w:autoSpaceDE w:val="0"/>
        <w:autoSpaceDN w:val="0"/>
        <w:adjustRightInd w:val="0"/>
        <w:jc w:val="both"/>
      </w:pPr>
      <w:r w:rsidRPr="00D55F44">
        <w:t>1.1 Область применения программы:</w:t>
      </w:r>
    </w:p>
    <w:p w:rsidR="00E24C1F" w:rsidRPr="00D55F44" w:rsidRDefault="00E24C1F" w:rsidP="00E24C1F">
      <w:pPr>
        <w:ind w:firstLine="708"/>
        <w:jc w:val="both"/>
      </w:pPr>
      <w:r w:rsidRPr="00D55F44">
        <w:t>Рабочая программа</w:t>
      </w:r>
      <w:r>
        <w:t xml:space="preserve"> </w:t>
      </w:r>
      <w:r w:rsidRPr="00D55F44">
        <w:t xml:space="preserve">дисциплины </w:t>
      </w:r>
      <w:r>
        <w:t xml:space="preserve">ООД. 11 Физика </w:t>
      </w:r>
      <w:r w:rsidRPr="00D55F44">
        <w:t xml:space="preserve">является частью программы подготовки специалистов среднего звена в соответствии с ФГОС СПО по </w:t>
      </w:r>
      <w:r w:rsidRPr="002B2EF8">
        <w:t>специальности</w:t>
      </w:r>
      <w:r>
        <w:t xml:space="preserve">  35.02.02 Технология лесозаготовок</w:t>
      </w:r>
    </w:p>
    <w:p w:rsidR="00E24C1F" w:rsidRPr="00D55F44" w:rsidRDefault="00E24C1F" w:rsidP="00E24C1F">
      <w:pPr>
        <w:autoSpaceDE w:val="0"/>
        <w:autoSpaceDN w:val="0"/>
        <w:adjustRightInd w:val="0"/>
        <w:jc w:val="both"/>
      </w:pPr>
      <w:r w:rsidRPr="00D55F44">
        <w:t xml:space="preserve">1.2 Место дисциплины в структуре ППССЗ: </w:t>
      </w:r>
    </w:p>
    <w:p w:rsidR="00E24C1F" w:rsidRDefault="00E24C1F" w:rsidP="00E24C1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pPr>
      <w:r>
        <w:t>Д</w:t>
      </w:r>
      <w:r w:rsidRPr="00D55F44">
        <w:t xml:space="preserve">исциплина </w:t>
      </w:r>
      <w:r>
        <w:t xml:space="preserve">ООД. 11 Физика </w:t>
      </w:r>
      <w:r w:rsidRPr="00D55F44">
        <w:t xml:space="preserve">является обязательной частью </w:t>
      </w:r>
      <w:r w:rsidRPr="00840804">
        <w:t>общеобразовательного цикла основной</w:t>
      </w:r>
      <w:r w:rsidRPr="005E79BC">
        <w:rPr>
          <w:sz w:val="28"/>
          <w:szCs w:val="28"/>
        </w:rPr>
        <w:t xml:space="preserve"> </w:t>
      </w:r>
      <w:r>
        <w:rPr>
          <w:iCs/>
          <w:lang w:eastAsia="ar-SA"/>
        </w:rPr>
        <w:t>о</w:t>
      </w:r>
      <w:r w:rsidRPr="004D3ACB">
        <w:rPr>
          <w:lang w:eastAsia="ar-SA"/>
        </w:rPr>
        <w:t xml:space="preserve">бразовательной программы в соответствии </w:t>
      </w:r>
      <w:r w:rsidRPr="004D3ACB">
        <w:rPr>
          <w:lang w:eastAsia="ar-SA"/>
        </w:rPr>
        <w:br/>
        <w:t>с ФГОС СПО по специальности</w:t>
      </w:r>
      <w:r>
        <w:rPr>
          <w:lang w:eastAsia="ar-SA"/>
        </w:rPr>
        <w:t xml:space="preserve"> </w:t>
      </w:r>
      <w:r>
        <w:t>35.02.02 Технология лесозаготовок</w:t>
      </w:r>
      <w:r w:rsidRPr="00D55F44">
        <w:t>.</w:t>
      </w:r>
    </w:p>
    <w:p w:rsidR="00E24C1F" w:rsidRPr="00E63BFE" w:rsidRDefault="00E24C1F" w:rsidP="00E24C1F">
      <w:pPr>
        <w:jc w:val="both"/>
      </w:pPr>
      <w:r w:rsidRPr="00E63BFE">
        <w:t>1.3 Цели и задачи общеобразовательной дисциплины.</w:t>
      </w:r>
    </w:p>
    <w:p w:rsidR="00E24C1F" w:rsidRPr="00E63BFE" w:rsidRDefault="00E24C1F" w:rsidP="00E24C1F">
      <w:pPr>
        <w:jc w:val="both"/>
        <w:rPr>
          <w:bCs/>
        </w:rPr>
      </w:pPr>
      <w:r w:rsidRPr="00E63BFE">
        <w:rPr>
          <w:bCs/>
        </w:rPr>
        <w:t>1.3.1. Цели дисциплины</w:t>
      </w:r>
      <w:r w:rsidRPr="00ED40AF">
        <w:t xml:space="preserve"> </w:t>
      </w:r>
      <w:r>
        <w:t>ООД. 11 Физика</w:t>
      </w:r>
      <w:r w:rsidRPr="00E63BFE">
        <w:rPr>
          <w:bCs/>
        </w:rPr>
        <w:t>:</w:t>
      </w:r>
    </w:p>
    <w:p w:rsidR="00E24C1F" w:rsidRPr="00E63BFE" w:rsidRDefault="00E24C1F" w:rsidP="00E24C1F">
      <w:pPr>
        <w:ind w:firstLine="709"/>
        <w:jc w:val="both"/>
        <w:rPr>
          <w:b/>
        </w:rPr>
      </w:pPr>
      <w:r w:rsidRPr="00E63BFE">
        <w:t>Содержание программы общеобразовательной дисциплины «Физика» направлено на достижение следующих целей:</w:t>
      </w:r>
    </w:p>
    <w:p w:rsidR="00E24C1F" w:rsidRPr="00E63BFE" w:rsidRDefault="00E24C1F" w:rsidP="00CC73E7">
      <w:pPr>
        <w:pStyle w:val="a3"/>
        <w:widowControl w:val="0"/>
        <w:numPr>
          <w:ilvl w:val="0"/>
          <w:numId w:val="4"/>
        </w:numPr>
        <w:suppressAutoHyphens w:val="0"/>
        <w:autoSpaceDE w:val="0"/>
        <w:autoSpaceDN w:val="0"/>
        <w:ind w:left="0" w:firstLine="709"/>
        <w:contextualSpacing w:val="0"/>
        <w:jc w:val="both"/>
      </w:pPr>
      <w:r w:rsidRPr="00E63BFE">
        <w:t xml:space="preserve">формирование интереса и </w:t>
      </w:r>
      <w:proofErr w:type="gramStart"/>
      <w:r w:rsidRPr="00E63BFE">
        <w:t>стремления</w:t>
      </w:r>
      <w:proofErr w:type="gramEnd"/>
      <w:r w:rsidRPr="00E63BFE">
        <w:t xml:space="preserve"> обучающихся к научному изучению природы, развитие их интеллектуальных и творческих способностей;</w:t>
      </w:r>
    </w:p>
    <w:p w:rsidR="00E24C1F" w:rsidRPr="00E63BFE" w:rsidRDefault="00E24C1F" w:rsidP="00CC73E7">
      <w:pPr>
        <w:pStyle w:val="a3"/>
        <w:widowControl w:val="0"/>
        <w:numPr>
          <w:ilvl w:val="0"/>
          <w:numId w:val="4"/>
        </w:numPr>
        <w:suppressAutoHyphens w:val="0"/>
        <w:autoSpaceDE w:val="0"/>
        <w:autoSpaceDN w:val="0"/>
        <w:ind w:left="0" w:firstLine="709"/>
        <w:contextualSpacing w:val="0"/>
        <w:jc w:val="both"/>
      </w:pPr>
      <w:r w:rsidRPr="00E63BFE">
        <w:t>развитие представлений о научном методе познания и формирование исследовательского отношения к окружающим явлениям;</w:t>
      </w:r>
    </w:p>
    <w:p w:rsidR="00E24C1F" w:rsidRPr="00E63BFE" w:rsidRDefault="00E24C1F" w:rsidP="00CC73E7">
      <w:pPr>
        <w:pStyle w:val="a3"/>
        <w:widowControl w:val="0"/>
        <w:numPr>
          <w:ilvl w:val="0"/>
          <w:numId w:val="4"/>
        </w:numPr>
        <w:suppressAutoHyphens w:val="0"/>
        <w:autoSpaceDE w:val="0"/>
        <w:autoSpaceDN w:val="0"/>
        <w:ind w:left="0" w:firstLine="709"/>
        <w:contextualSpacing w:val="0"/>
        <w:jc w:val="both"/>
      </w:pPr>
      <w:r w:rsidRPr="00E63BFE">
        <w:t>формирование научного мировоззрения как результата изучения основ строения материи и фундаментальных законов физики;</w:t>
      </w:r>
    </w:p>
    <w:p w:rsidR="00E24C1F" w:rsidRPr="00E63BFE" w:rsidRDefault="00E24C1F" w:rsidP="00CC73E7">
      <w:pPr>
        <w:pStyle w:val="a3"/>
        <w:widowControl w:val="0"/>
        <w:numPr>
          <w:ilvl w:val="0"/>
          <w:numId w:val="4"/>
        </w:numPr>
        <w:suppressAutoHyphens w:val="0"/>
        <w:autoSpaceDE w:val="0"/>
        <w:autoSpaceDN w:val="0"/>
        <w:ind w:left="0" w:firstLine="709"/>
        <w:contextualSpacing w:val="0"/>
        <w:jc w:val="both"/>
      </w:pPr>
      <w:r w:rsidRPr="00E63BFE">
        <w:t>формирование умений объяснять явления с использованием физических знаний и научных доказательств;</w:t>
      </w:r>
    </w:p>
    <w:p w:rsidR="00E24C1F" w:rsidRPr="00E63BFE" w:rsidRDefault="00E24C1F" w:rsidP="00CC73E7">
      <w:pPr>
        <w:pStyle w:val="a3"/>
        <w:widowControl w:val="0"/>
        <w:numPr>
          <w:ilvl w:val="0"/>
          <w:numId w:val="4"/>
        </w:numPr>
        <w:suppressAutoHyphens w:val="0"/>
        <w:autoSpaceDE w:val="0"/>
        <w:autoSpaceDN w:val="0"/>
        <w:ind w:left="0" w:firstLine="709"/>
        <w:contextualSpacing w:val="0"/>
        <w:jc w:val="both"/>
      </w:pPr>
      <w:r w:rsidRPr="00E63BFE">
        <w:t>формирование представлений о роли физики для развития других естественных наук, техники и технологий.</w:t>
      </w:r>
    </w:p>
    <w:p w:rsidR="00E24C1F" w:rsidRPr="00E63BFE" w:rsidRDefault="00E24C1F" w:rsidP="00E24C1F">
      <w:pPr>
        <w:ind w:firstLine="709"/>
        <w:jc w:val="both"/>
      </w:pPr>
      <w:r w:rsidRPr="00E63BFE">
        <w:t>Достижение этих целей обеспечивается решением следующих задач в процессе изучения курса физики на уровне среднего общего образования:</w:t>
      </w:r>
    </w:p>
    <w:p w:rsidR="00E24C1F" w:rsidRPr="00E63BFE" w:rsidRDefault="00E24C1F" w:rsidP="00CC73E7">
      <w:pPr>
        <w:pStyle w:val="a3"/>
        <w:widowControl w:val="0"/>
        <w:numPr>
          <w:ilvl w:val="0"/>
          <w:numId w:val="23"/>
        </w:numPr>
        <w:suppressAutoHyphens w:val="0"/>
        <w:autoSpaceDE w:val="0"/>
        <w:autoSpaceDN w:val="0"/>
        <w:ind w:left="0" w:firstLine="709"/>
        <w:contextualSpacing w:val="0"/>
        <w:jc w:val="both"/>
      </w:pPr>
      <w:r w:rsidRPr="00E63BFE">
        <w:t xml:space="preserve">приобретение системы знаний об общих физических закономерностях, законах, теориях, включая механику, молекулярную физику, электродинамику, квантовую физику и </w:t>
      </w:r>
      <w:r w:rsidRPr="00E63BFE">
        <w:lastRenderedPageBreak/>
        <w:t>элементы астрофизики;</w:t>
      </w:r>
    </w:p>
    <w:p w:rsidR="00E24C1F" w:rsidRPr="00E63BFE" w:rsidRDefault="00E24C1F" w:rsidP="00CC73E7">
      <w:pPr>
        <w:pStyle w:val="a3"/>
        <w:widowControl w:val="0"/>
        <w:numPr>
          <w:ilvl w:val="0"/>
          <w:numId w:val="23"/>
        </w:numPr>
        <w:suppressAutoHyphens w:val="0"/>
        <w:autoSpaceDE w:val="0"/>
        <w:autoSpaceDN w:val="0"/>
        <w:ind w:left="0" w:firstLine="709"/>
        <w:contextualSpacing w:val="0"/>
        <w:jc w:val="both"/>
      </w:pPr>
      <w:r w:rsidRPr="00E63BFE">
        <w:t>формирование умений применять теоретические знания для объяснения физических явлений в природе и для принятия практических решений в повседневной жизни;</w:t>
      </w:r>
    </w:p>
    <w:p w:rsidR="00E24C1F" w:rsidRPr="00E63BFE" w:rsidRDefault="00E24C1F" w:rsidP="00CC73E7">
      <w:pPr>
        <w:pStyle w:val="a3"/>
        <w:widowControl w:val="0"/>
        <w:numPr>
          <w:ilvl w:val="0"/>
          <w:numId w:val="23"/>
        </w:numPr>
        <w:suppressAutoHyphens w:val="0"/>
        <w:autoSpaceDE w:val="0"/>
        <w:autoSpaceDN w:val="0"/>
        <w:ind w:left="0" w:firstLine="709"/>
        <w:contextualSpacing w:val="0"/>
        <w:jc w:val="both"/>
      </w:pPr>
      <w:r w:rsidRPr="00E63BFE">
        <w:t>освоение способов решения различных задач с явно заданной физической моделью, задач, подразумевающих самостоятельное создание физической модели, адекватной условиям задачи;</w:t>
      </w:r>
    </w:p>
    <w:p w:rsidR="00E24C1F" w:rsidRPr="00E63BFE" w:rsidRDefault="00E24C1F" w:rsidP="00CC73E7">
      <w:pPr>
        <w:pStyle w:val="a3"/>
        <w:widowControl w:val="0"/>
        <w:numPr>
          <w:ilvl w:val="0"/>
          <w:numId w:val="23"/>
        </w:numPr>
        <w:suppressAutoHyphens w:val="0"/>
        <w:autoSpaceDE w:val="0"/>
        <w:autoSpaceDN w:val="0"/>
        <w:ind w:left="0" w:firstLine="709"/>
        <w:contextualSpacing w:val="0"/>
        <w:jc w:val="both"/>
      </w:pPr>
      <w:r w:rsidRPr="00E63BFE">
        <w:t>понимание физических основ и принципов действия технических устройств и технологических процессов, их влияния на окружающую среду;</w:t>
      </w:r>
    </w:p>
    <w:p w:rsidR="00E24C1F" w:rsidRPr="00E63BFE" w:rsidRDefault="00E24C1F" w:rsidP="00CC73E7">
      <w:pPr>
        <w:pStyle w:val="a3"/>
        <w:widowControl w:val="0"/>
        <w:numPr>
          <w:ilvl w:val="0"/>
          <w:numId w:val="23"/>
        </w:numPr>
        <w:suppressAutoHyphens w:val="0"/>
        <w:autoSpaceDE w:val="0"/>
        <w:autoSpaceDN w:val="0"/>
        <w:ind w:left="0" w:firstLine="709"/>
        <w:contextualSpacing w:val="0"/>
        <w:jc w:val="both"/>
      </w:pPr>
      <w:r w:rsidRPr="00E63BFE">
        <w:t>овладение методами самостоятельного планирования и проведения физических экспериментов, анализа и интерпретации информации, определения достоверности полученного результата;</w:t>
      </w:r>
    </w:p>
    <w:p w:rsidR="00E24C1F" w:rsidRPr="00E63BFE" w:rsidRDefault="00E24C1F" w:rsidP="00CC73E7">
      <w:pPr>
        <w:pStyle w:val="a3"/>
        <w:widowControl w:val="0"/>
        <w:numPr>
          <w:ilvl w:val="0"/>
          <w:numId w:val="23"/>
        </w:numPr>
        <w:suppressAutoHyphens w:val="0"/>
        <w:autoSpaceDE w:val="0"/>
        <w:autoSpaceDN w:val="0"/>
        <w:ind w:left="0" w:firstLine="709"/>
        <w:contextualSpacing w:val="0"/>
        <w:jc w:val="both"/>
      </w:pPr>
      <w:r w:rsidRPr="00E63BFE">
        <w:t>создание условий для развития умений проектно-исследовательской, творческой деятельности.</w:t>
      </w:r>
    </w:p>
    <w:p w:rsidR="00E24C1F" w:rsidRPr="00E63BFE" w:rsidRDefault="00E24C1F" w:rsidP="00E24C1F">
      <w:pPr>
        <w:ind w:firstLine="709"/>
        <w:jc w:val="both"/>
      </w:pPr>
      <w:r w:rsidRPr="00E63BFE">
        <w:t>Особенность формирования совокупности задач изучения физики для</w:t>
      </w:r>
      <w:r w:rsidRPr="00E63BFE">
        <w:rPr>
          <w:spacing w:val="-61"/>
        </w:rPr>
        <w:t xml:space="preserve"> </w:t>
      </w:r>
      <w:r w:rsidRPr="00E63BFE">
        <w:t>системы</w:t>
      </w:r>
      <w:r w:rsidRPr="00E63BFE">
        <w:rPr>
          <w:spacing w:val="1"/>
        </w:rPr>
        <w:t xml:space="preserve"> </w:t>
      </w:r>
      <w:r w:rsidRPr="00E63BFE">
        <w:t>среднего</w:t>
      </w:r>
      <w:r w:rsidRPr="00E63BFE">
        <w:rPr>
          <w:spacing w:val="1"/>
        </w:rPr>
        <w:t xml:space="preserve"> </w:t>
      </w:r>
      <w:r w:rsidRPr="00E63BFE">
        <w:t>профессионального</w:t>
      </w:r>
      <w:r w:rsidRPr="00E63BFE">
        <w:rPr>
          <w:spacing w:val="1"/>
        </w:rPr>
        <w:t xml:space="preserve"> </w:t>
      </w:r>
      <w:r w:rsidRPr="00E63BFE">
        <w:t>образования</w:t>
      </w:r>
      <w:r w:rsidRPr="00E63BFE">
        <w:rPr>
          <w:spacing w:val="1"/>
        </w:rPr>
        <w:t xml:space="preserve"> </w:t>
      </w:r>
      <w:r w:rsidRPr="00E63BFE">
        <w:t>заключается</w:t>
      </w:r>
      <w:r w:rsidRPr="00E63BFE">
        <w:rPr>
          <w:spacing w:val="1"/>
        </w:rPr>
        <w:t xml:space="preserve"> </w:t>
      </w:r>
      <w:r w:rsidRPr="00E63BFE">
        <w:t>в</w:t>
      </w:r>
      <w:r w:rsidRPr="00E63BFE">
        <w:rPr>
          <w:spacing w:val="1"/>
        </w:rPr>
        <w:t xml:space="preserve"> </w:t>
      </w:r>
      <w:r w:rsidRPr="00E63BFE">
        <w:t>необходимости</w:t>
      </w:r>
      <w:r w:rsidRPr="00E63BFE">
        <w:rPr>
          <w:spacing w:val="1"/>
        </w:rPr>
        <w:t xml:space="preserve"> </w:t>
      </w:r>
      <w:r w:rsidRPr="00E63BFE">
        <w:t>реализации</w:t>
      </w:r>
      <w:r w:rsidRPr="00E63BFE">
        <w:rPr>
          <w:spacing w:val="1"/>
        </w:rPr>
        <w:t xml:space="preserve"> </w:t>
      </w:r>
      <w:r w:rsidRPr="00E63BFE">
        <w:t>профессиональной</w:t>
      </w:r>
      <w:r w:rsidRPr="00E63BFE">
        <w:rPr>
          <w:spacing w:val="1"/>
        </w:rPr>
        <w:t xml:space="preserve"> </w:t>
      </w:r>
      <w:r w:rsidRPr="00E63BFE">
        <w:t>направленности</w:t>
      </w:r>
      <w:r w:rsidRPr="00E63BFE">
        <w:rPr>
          <w:spacing w:val="1"/>
        </w:rPr>
        <w:t xml:space="preserve"> </w:t>
      </w:r>
      <w:r w:rsidRPr="00E63BFE">
        <w:t>решаемых задач,</w:t>
      </w:r>
      <w:r w:rsidRPr="00E63BFE">
        <w:rPr>
          <w:spacing w:val="-3"/>
        </w:rPr>
        <w:t xml:space="preserve"> </w:t>
      </w:r>
      <w:r w:rsidRPr="00E63BFE">
        <w:t>учёта</w:t>
      </w:r>
      <w:r w:rsidRPr="00E63BFE">
        <w:rPr>
          <w:spacing w:val="-2"/>
        </w:rPr>
        <w:t xml:space="preserve"> </w:t>
      </w:r>
      <w:r w:rsidRPr="00E63BFE">
        <w:t>особенностей</w:t>
      </w:r>
      <w:r w:rsidRPr="00E63BFE">
        <w:rPr>
          <w:spacing w:val="-3"/>
        </w:rPr>
        <w:t xml:space="preserve"> </w:t>
      </w:r>
      <w:r w:rsidRPr="00E63BFE">
        <w:t>сферы</w:t>
      </w:r>
      <w:r w:rsidRPr="00E63BFE">
        <w:rPr>
          <w:spacing w:val="-1"/>
        </w:rPr>
        <w:t xml:space="preserve"> </w:t>
      </w:r>
      <w:r w:rsidRPr="00E63BFE">
        <w:t>деятельности</w:t>
      </w:r>
      <w:r w:rsidRPr="00E63BFE">
        <w:rPr>
          <w:spacing w:val="-3"/>
        </w:rPr>
        <w:t xml:space="preserve"> </w:t>
      </w:r>
      <w:r w:rsidRPr="00E63BFE">
        <w:t>будущих</w:t>
      </w:r>
      <w:r w:rsidRPr="00E63BFE">
        <w:rPr>
          <w:spacing w:val="-1"/>
        </w:rPr>
        <w:t xml:space="preserve"> </w:t>
      </w:r>
      <w:r w:rsidRPr="00E63BFE">
        <w:t>специалистов.</w:t>
      </w:r>
    </w:p>
    <w:p w:rsidR="00E24C1F" w:rsidRDefault="00E24C1F" w:rsidP="00E24C1F">
      <w:pPr>
        <w:jc w:val="both"/>
        <w:rPr>
          <w:bCs/>
          <w:color w:val="1A1A1A"/>
        </w:rPr>
      </w:pPr>
      <w:r w:rsidRPr="00D55F44">
        <w:t>1.3</w:t>
      </w:r>
      <w:r>
        <w:t>.2</w:t>
      </w:r>
      <w:r w:rsidRPr="00D55F44">
        <w:t xml:space="preserve"> </w:t>
      </w:r>
      <w:r w:rsidRPr="00E63BFE">
        <w:rPr>
          <w:bCs/>
        </w:rPr>
        <w:t>П</w:t>
      </w:r>
      <w:r w:rsidRPr="00E63BFE">
        <w:rPr>
          <w:bCs/>
          <w:color w:val="1A1A1A"/>
        </w:rPr>
        <w:t>ланируемые результаты освоения общеобразовательной дисциплины</w:t>
      </w:r>
      <w:r w:rsidRPr="00ED40AF">
        <w:t xml:space="preserve"> </w:t>
      </w:r>
      <w:r>
        <w:t>ООД. 11 Физика</w:t>
      </w:r>
      <w:r>
        <w:rPr>
          <w:bCs/>
          <w:color w:val="1A1A1A"/>
        </w:rPr>
        <w:t>:</w:t>
      </w:r>
    </w:p>
    <w:p w:rsidR="00E24C1F" w:rsidRPr="00E63BFE" w:rsidRDefault="00E24C1F" w:rsidP="00E24C1F">
      <w:pPr>
        <w:jc w:val="both"/>
        <w:rPr>
          <w:bCs/>
          <w:color w:val="1A1A1A"/>
        </w:rPr>
      </w:pPr>
      <w:r>
        <w:rPr>
          <w:bCs/>
          <w:color w:val="1A1A1A"/>
        </w:rPr>
        <w:t>О</w:t>
      </w:r>
      <w:r w:rsidRPr="00E63BFE">
        <w:rPr>
          <w:bCs/>
          <w:color w:val="1A1A1A"/>
        </w:rPr>
        <w:t>собое значение дисциплина имеет при формировании ОК</w:t>
      </w:r>
      <w:r>
        <w:rPr>
          <w:bCs/>
          <w:color w:val="1A1A1A"/>
        </w:rPr>
        <w:t>.</w:t>
      </w: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7"/>
        <w:gridCol w:w="4301"/>
        <w:gridCol w:w="4204"/>
      </w:tblGrid>
      <w:tr w:rsidR="00E24C1F" w:rsidRPr="004D3ACB" w:rsidTr="00232C94">
        <w:trPr>
          <w:trHeight w:val="422"/>
        </w:trPr>
        <w:tc>
          <w:tcPr>
            <w:tcW w:w="1277" w:type="dxa"/>
            <w:vMerge w:val="restart"/>
            <w:tcBorders>
              <w:top w:val="single" w:sz="4" w:space="0" w:color="auto"/>
              <w:left w:val="single" w:sz="4" w:space="0" w:color="auto"/>
              <w:right w:val="single" w:sz="4" w:space="0" w:color="auto"/>
            </w:tcBorders>
            <w:hideMark/>
          </w:tcPr>
          <w:p w:rsidR="00E24C1F" w:rsidRPr="004D3ACB" w:rsidRDefault="00E24C1F" w:rsidP="00232C94">
            <w:pPr>
              <w:suppressAutoHyphens/>
              <w:ind w:firstLine="22"/>
              <w:jc w:val="center"/>
              <w:rPr>
                <w:b/>
                <w:bCs/>
                <w:lang w:eastAsia="ar-SA"/>
              </w:rPr>
            </w:pPr>
            <w:r w:rsidRPr="004D3ACB">
              <w:rPr>
                <w:b/>
                <w:bCs/>
                <w:lang w:eastAsia="ar-SA"/>
              </w:rPr>
              <w:t>Код</w:t>
            </w:r>
          </w:p>
          <w:p w:rsidR="00E24C1F" w:rsidRPr="004D3ACB" w:rsidRDefault="00E24C1F" w:rsidP="00232C94">
            <w:pPr>
              <w:suppressAutoHyphens/>
              <w:ind w:firstLine="22"/>
              <w:jc w:val="center"/>
              <w:rPr>
                <w:b/>
                <w:bCs/>
                <w:lang w:eastAsia="ar-SA"/>
              </w:rPr>
            </w:pPr>
            <w:r w:rsidRPr="004D3ACB">
              <w:rPr>
                <w:b/>
                <w:bCs/>
                <w:lang w:eastAsia="ar-SA"/>
              </w:rPr>
              <w:t xml:space="preserve">ПК, </w:t>
            </w:r>
            <w:proofErr w:type="gramStart"/>
            <w:r w:rsidRPr="004D3ACB">
              <w:rPr>
                <w:b/>
                <w:bCs/>
                <w:lang w:eastAsia="ar-SA"/>
              </w:rPr>
              <w:t>ОК</w:t>
            </w:r>
            <w:proofErr w:type="gramEnd"/>
          </w:p>
        </w:tc>
        <w:tc>
          <w:tcPr>
            <w:tcW w:w="8505" w:type="dxa"/>
            <w:gridSpan w:val="2"/>
            <w:tcBorders>
              <w:top w:val="single" w:sz="4" w:space="0" w:color="auto"/>
              <w:left w:val="single" w:sz="4" w:space="0" w:color="auto"/>
              <w:bottom w:val="single" w:sz="4" w:space="0" w:color="auto"/>
              <w:right w:val="single" w:sz="4" w:space="0" w:color="auto"/>
            </w:tcBorders>
            <w:hideMark/>
          </w:tcPr>
          <w:p w:rsidR="00E24C1F" w:rsidRPr="001A1FB3" w:rsidRDefault="00E24C1F" w:rsidP="00232C94">
            <w:pPr>
              <w:suppressAutoHyphens/>
              <w:ind w:firstLine="22"/>
              <w:jc w:val="center"/>
              <w:rPr>
                <w:b/>
                <w:bCs/>
                <w:lang w:eastAsia="ar-SA"/>
              </w:rPr>
            </w:pPr>
            <w:r w:rsidRPr="001A1FB3">
              <w:rPr>
                <w:b/>
              </w:rPr>
              <w:t>Планируемые результаты освоения дисциплины</w:t>
            </w:r>
          </w:p>
        </w:tc>
      </w:tr>
      <w:tr w:rsidR="00E24C1F" w:rsidRPr="004D3ACB" w:rsidTr="00232C94">
        <w:trPr>
          <w:trHeight w:val="257"/>
        </w:trPr>
        <w:tc>
          <w:tcPr>
            <w:tcW w:w="1277" w:type="dxa"/>
            <w:vMerge/>
            <w:tcBorders>
              <w:left w:val="single" w:sz="4" w:space="0" w:color="auto"/>
              <w:bottom w:val="single" w:sz="4" w:space="0" w:color="auto"/>
              <w:right w:val="single" w:sz="4" w:space="0" w:color="auto"/>
            </w:tcBorders>
          </w:tcPr>
          <w:p w:rsidR="00E24C1F" w:rsidRPr="004D3ACB" w:rsidRDefault="00E24C1F" w:rsidP="00232C94">
            <w:pPr>
              <w:suppressAutoHyphens/>
              <w:ind w:firstLine="22"/>
              <w:jc w:val="center"/>
              <w:rPr>
                <w:b/>
                <w:bCs/>
                <w:lang w:eastAsia="ar-SA"/>
              </w:rPr>
            </w:pPr>
          </w:p>
        </w:tc>
        <w:tc>
          <w:tcPr>
            <w:tcW w:w="4301" w:type="dxa"/>
            <w:tcBorders>
              <w:top w:val="single" w:sz="4" w:space="0" w:color="auto"/>
              <w:left w:val="single" w:sz="4" w:space="0" w:color="auto"/>
              <w:bottom w:val="single" w:sz="4" w:space="0" w:color="auto"/>
              <w:right w:val="single" w:sz="4" w:space="0" w:color="auto"/>
            </w:tcBorders>
          </w:tcPr>
          <w:p w:rsidR="00E24C1F" w:rsidRPr="001A1FB3" w:rsidRDefault="00E24C1F" w:rsidP="00232C94">
            <w:pPr>
              <w:suppressAutoHyphens/>
              <w:ind w:firstLine="22"/>
              <w:jc w:val="center"/>
              <w:rPr>
                <w:b/>
                <w:bCs/>
                <w:lang w:eastAsia="ar-SA"/>
              </w:rPr>
            </w:pPr>
            <w:r w:rsidRPr="001A1FB3">
              <w:rPr>
                <w:b/>
              </w:rPr>
              <w:t xml:space="preserve">Общие (личностные и </w:t>
            </w:r>
            <w:proofErr w:type="spellStart"/>
            <w:r w:rsidRPr="001A1FB3">
              <w:rPr>
                <w:b/>
              </w:rPr>
              <w:t>метапредметные</w:t>
            </w:r>
            <w:proofErr w:type="spellEnd"/>
            <w:r w:rsidRPr="001A1FB3">
              <w:rPr>
                <w:b/>
              </w:rPr>
              <w:t>)</w:t>
            </w:r>
          </w:p>
        </w:tc>
        <w:tc>
          <w:tcPr>
            <w:tcW w:w="4204" w:type="dxa"/>
            <w:tcBorders>
              <w:top w:val="single" w:sz="4" w:space="0" w:color="auto"/>
              <w:left w:val="single" w:sz="4" w:space="0" w:color="auto"/>
              <w:bottom w:val="single" w:sz="4" w:space="0" w:color="auto"/>
              <w:right w:val="single" w:sz="4" w:space="0" w:color="auto"/>
            </w:tcBorders>
          </w:tcPr>
          <w:p w:rsidR="00E24C1F" w:rsidRPr="001A1FB3" w:rsidRDefault="00E24C1F" w:rsidP="00232C94">
            <w:pPr>
              <w:suppressAutoHyphens/>
              <w:ind w:firstLine="22"/>
              <w:jc w:val="center"/>
              <w:rPr>
                <w:b/>
                <w:bCs/>
                <w:lang w:eastAsia="ar-SA"/>
              </w:rPr>
            </w:pPr>
            <w:r w:rsidRPr="001A1FB3">
              <w:rPr>
                <w:b/>
              </w:rPr>
              <w:t>Дисциплинарные (предметные)</w:t>
            </w:r>
          </w:p>
        </w:tc>
      </w:tr>
      <w:tr w:rsidR="00E24C1F" w:rsidRPr="004D3ACB" w:rsidTr="00232C94">
        <w:trPr>
          <w:trHeight w:val="1904"/>
        </w:trPr>
        <w:tc>
          <w:tcPr>
            <w:tcW w:w="1277" w:type="dxa"/>
            <w:tcBorders>
              <w:top w:val="single" w:sz="4" w:space="0" w:color="auto"/>
              <w:left w:val="single" w:sz="4" w:space="0" w:color="auto"/>
              <w:right w:val="single" w:sz="4" w:space="0" w:color="auto"/>
            </w:tcBorders>
            <w:hideMark/>
          </w:tcPr>
          <w:p w:rsidR="00E24C1F" w:rsidRDefault="00E24C1F" w:rsidP="00232C94">
            <w:pPr>
              <w:suppressAutoHyphens/>
              <w:jc w:val="both"/>
              <w:rPr>
                <w:lang w:eastAsia="ar-SA"/>
              </w:rPr>
            </w:pPr>
            <w:proofErr w:type="gramStart"/>
            <w:r w:rsidRPr="004D3ACB">
              <w:rPr>
                <w:lang w:eastAsia="ar-SA"/>
              </w:rPr>
              <w:t>ОК</w:t>
            </w:r>
            <w:proofErr w:type="gramEnd"/>
            <w:r w:rsidRPr="004D3ACB">
              <w:rPr>
                <w:lang w:eastAsia="ar-SA"/>
              </w:rPr>
              <w:t xml:space="preserve"> 01, </w:t>
            </w:r>
          </w:p>
          <w:p w:rsidR="00E24C1F" w:rsidRDefault="00E24C1F" w:rsidP="00232C94">
            <w:pPr>
              <w:suppressAutoHyphens/>
              <w:jc w:val="both"/>
              <w:rPr>
                <w:lang w:eastAsia="ar-SA"/>
              </w:rPr>
            </w:pPr>
            <w:proofErr w:type="gramStart"/>
            <w:r w:rsidRPr="004D3ACB">
              <w:rPr>
                <w:lang w:eastAsia="ar-SA"/>
              </w:rPr>
              <w:t>ОК</w:t>
            </w:r>
            <w:proofErr w:type="gramEnd"/>
            <w:r w:rsidRPr="004D3ACB">
              <w:rPr>
                <w:lang w:eastAsia="ar-SA"/>
              </w:rPr>
              <w:t xml:space="preserve"> 02,</w:t>
            </w:r>
          </w:p>
          <w:p w:rsidR="00E24C1F" w:rsidRDefault="00E24C1F" w:rsidP="00232C94">
            <w:pPr>
              <w:suppressAutoHyphens/>
              <w:jc w:val="both"/>
              <w:rPr>
                <w:lang w:eastAsia="ar-SA"/>
              </w:rPr>
            </w:pPr>
            <w:proofErr w:type="gramStart"/>
            <w:r>
              <w:rPr>
                <w:lang w:eastAsia="ar-SA"/>
              </w:rPr>
              <w:t>ОК</w:t>
            </w:r>
            <w:proofErr w:type="gramEnd"/>
            <w:r>
              <w:rPr>
                <w:lang w:eastAsia="ar-SA"/>
              </w:rPr>
              <w:t xml:space="preserve"> 03,</w:t>
            </w:r>
            <w:r w:rsidRPr="004D3ACB">
              <w:rPr>
                <w:lang w:eastAsia="ar-SA"/>
              </w:rPr>
              <w:t xml:space="preserve"> </w:t>
            </w:r>
          </w:p>
          <w:p w:rsidR="00E24C1F" w:rsidRDefault="00E24C1F" w:rsidP="00232C94">
            <w:pPr>
              <w:suppressAutoHyphens/>
              <w:jc w:val="both"/>
              <w:rPr>
                <w:lang w:eastAsia="ar-SA"/>
              </w:rPr>
            </w:pPr>
            <w:proofErr w:type="gramStart"/>
            <w:r w:rsidRPr="004D3ACB">
              <w:rPr>
                <w:lang w:eastAsia="ar-SA"/>
              </w:rPr>
              <w:t>ОК</w:t>
            </w:r>
            <w:proofErr w:type="gramEnd"/>
            <w:r w:rsidRPr="004D3ACB">
              <w:rPr>
                <w:lang w:eastAsia="ar-SA"/>
              </w:rPr>
              <w:t xml:space="preserve"> 04, </w:t>
            </w:r>
          </w:p>
          <w:p w:rsidR="00E24C1F" w:rsidRDefault="00E24C1F" w:rsidP="00232C94">
            <w:pPr>
              <w:suppressAutoHyphens/>
              <w:jc w:val="both"/>
              <w:rPr>
                <w:lang w:eastAsia="ar-SA"/>
              </w:rPr>
            </w:pPr>
            <w:proofErr w:type="gramStart"/>
            <w:r w:rsidRPr="004D3ACB">
              <w:rPr>
                <w:lang w:eastAsia="ar-SA"/>
              </w:rPr>
              <w:t>ОК</w:t>
            </w:r>
            <w:proofErr w:type="gramEnd"/>
            <w:r w:rsidRPr="004D3ACB">
              <w:rPr>
                <w:lang w:eastAsia="ar-SA"/>
              </w:rPr>
              <w:t xml:space="preserve"> 05,</w:t>
            </w:r>
          </w:p>
          <w:p w:rsidR="00E24C1F" w:rsidRDefault="00E24C1F" w:rsidP="00232C94">
            <w:pPr>
              <w:suppressAutoHyphens/>
              <w:jc w:val="both"/>
              <w:rPr>
                <w:lang w:eastAsia="ar-SA"/>
              </w:rPr>
            </w:pPr>
            <w:proofErr w:type="gramStart"/>
            <w:r w:rsidRPr="004D3ACB">
              <w:rPr>
                <w:lang w:eastAsia="ar-SA"/>
              </w:rPr>
              <w:t>ОК</w:t>
            </w:r>
            <w:proofErr w:type="gramEnd"/>
            <w:r w:rsidRPr="004D3ACB">
              <w:rPr>
                <w:lang w:eastAsia="ar-SA"/>
              </w:rPr>
              <w:t xml:space="preserve"> 06, </w:t>
            </w:r>
          </w:p>
          <w:p w:rsidR="00E24C1F" w:rsidRPr="004D3ACB" w:rsidRDefault="00E24C1F" w:rsidP="00232C94">
            <w:pPr>
              <w:suppressAutoHyphens/>
              <w:jc w:val="both"/>
              <w:rPr>
                <w:lang w:eastAsia="ar-SA"/>
              </w:rPr>
            </w:pPr>
            <w:proofErr w:type="gramStart"/>
            <w:r>
              <w:rPr>
                <w:lang w:eastAsia="ar-SA"/>
              </w:rPr>
              <w:t>ОК</w:t>
            </w:r>
            <w:proofErr w:type="gramEnd"/>
            <w:r>
              <w:rPr>
                <w:lang w:eastAsia="ar-SA"/>
              </w:rPr>
              <w:t xml:space="preserve"> 07</w:t>
            </w:r>
          </w:p>
        </w:tc>
        <w:tc>
          <w:tcPr>
            <w:tcW w:w="4301" w:type="dxa"/>
            <w:tcBorders>
              <w:top w:val="single" w:sz="4" w:space="0" w:color="auto"/>
              <w:left w:val="single" w:sz="4" w:space="0" w:color="auto"/>
              <w:right w:val="single" w:sz="4" w:space="0" w:color="auto"/>
            </w:tcBorders>
          </w:tcPr>
          <w:p w:rsidR="00E24C1F" w:rsidRDefault="00E24C1F" w:rsidP="00232C94">
            <w:pPr>
              <w:jc w:val="both"/>
              <w:rPr>
                <w:b/>
                <w:bCs/>
                <w:shd w:val="clear" w:color="auto" w:fill="FFFFFF"/>
              </w:rPr>
            </w:pPr>
            <w:r>
              <w:rPr>
                <w:b/>
                <w:bCs/>
                <w:shd w:val="clear" w:color="auto" w:fill="FFFFFF"/>
              </w:rPr>
              <w:t>В области трудового воспитания:</w:t>
            </w:r>
          </w:p>
          <w:p w:rsidR="00E24C1F" w:rsidRPr="008173E9" w:rsidRDefault="00E24C1F" w:rsidP="00CC73E7">
            <w:pPr>
              <w:pStyle w:val="a3"/>
              <w:widowControl w:val="0"/>
              <w:numPr>
                <w:ilvl w:val="0"/>
                <w:numId w:val="10"/>
              </w:numPr>
              <w:suppressAutoHyphens w:val="0"/>
              <w:autoSpaceDE w:val="0"/>
              <w:autoSpaceDN w:val="0"/>
              <w:ind w:left="0" w:firstLine="34"/>
              <w:contextualSpacing w:val="0"/>
              <w:jc w:val="both"/>
              <w:rPr>
                <w:bCs/>
                <w:shd w:val="clear" w:color="auto" w:fill="FFFFFF"/>
              </w:rPr>
            </w:pPr>
            <w:r w:rsidRPr="008173E9">
              <w:rPr>
                <w:bCs/>
                <w:shd w:val="clear" w:color="auto" w:fill="FFFFFF"/>
              </w:rPr>
              <w:t>интерес к различным сферам профессиональной деятельности, в том числе связанным с физикой и техникой, умение совершать осознанный выбор будущей профессии и реализовывать собственные жизненные планы;</w:t>
            </w:r>
          </w:p>
          <w:p w:rsidR="00E24C1F" w:rsidRDefault="00E24C1F" w:rsidP="00CC73E7">
            <w:pPr>
              <w:pStyle w:val="a3"/>
              <w:widowControl w:val="0"/>
              <w:numPr>
                <w:ilvl w:val="0"/>
                <w:numId w:val="10"/>
              </w:numPr>
              <w:suppressAutoHyphens w:val="0"/>
              <w:autoSpaceDE w:val="0"/>
              <w:autoSpaceDN w:val="0"/>
              <w:ind w:left="0" w:firstLine="34"/>
              <w:contextualSpacing w:val="0"/>
              <w:jc w:val="both"/>
              <w:rPr>
                <w:bCs/>
                <w:shd w:val="clear" w:color="auto" w:fill="FFFFFF"/>
              </w:rPr>
            </w:pPr>
            <w:r w:rsidRPr="008173E9">
              <w:rPr>
                <w:bCs/>
                <w:shd w:val="clear" w:color="auto" w:fill="FFFFFF"/>
              </w:rPr>
              <w:t>готовность и способность к образованию и самообразованию в области физики на протяжении всей жизни.</w:t>
            </w:r>
          </w:p>
          <w:p w:rsidR="00E24C1F" w:rsidRPr="00D01C70" w:rsidRDefault="00E24C1F" w:rsidP="00232C94">
            <w:pPr>
              <w:pStyle w:val="a3"/>
              <w:ind w:left="34"/>
              <w:rPr>
                <w:b/>
                <w:bCs/>
                <w:shd w:val="clear" w:color="auto" w:fill="FFFFFF"/>
              </w:rPr>
            </w:pPr>
            <w:r w:rsidRPr="00D01C70">
              <w:rPr>
                <w:b/>
                <w:bCs/>
                <w:shd w:val="clear" w:color="auto" w:fill="FFFFFF"/>
              </w:rPr>
              <w:t>В области экологического воспитания:</w:t>
            </w:r>
          </w:p>
          <w:p w:rsidR="00E24C1F" w:rsidRPr="008173E9" w:rsidRDefault="00E24C1F" w:rsidP="00CC73E7">
            <w:pPr>
              <w:pStyle w:val="a3"/>
              <w:widowControl w:val="0"/>
              <w:numPr>
                <w:ilvl w:val="1"/>
                <w:numId w:val="12"/>
              </w:numPr>
              <w:suppressAutoHyphens w:val="0"/>
              <w:autoSpaceDE w:val="0"/>
              <w:autoSpaceDN w:val="0"/>
              <w:ind w:left="0" w:firstLine="0"/>
              <w:contextualSpacing w:val="0"/>
              <w:jc w:val="both"/>
              <w:rPr>
                <w:bCs/>
                <w:shd w:val="clear" w:color="auto" w:fill="FFFFFF"/>
              </w:rPr>
            </w:pPr>
            <w:proofErr w:type="spellStart"/>
            <w:r w:rsidRPr="008173E9">
              <w:rPr>
                <w:bCs/>
                <w:shd w:val="clear" w:color="auto" w:fill="FFFFFF"/>
              </w:rPr>
              <w:t>сформированность</w:t>
            </w:r>
            <w:proofErr w:type="spellEnd"/>
            <w:r w:rsidRPr="008173E9">
              <w:rPr>
                <w:bCs/>
                <w:shd w:val="clear" w:color="auto" w:fill="FFFFFF"/>
              </w:rPr>
              <w:t xml:space="preserve"> экологической культуры, осознание глобального характера экологических проблем; </w:t>
            </w:r>
          </w:p>
          <w:p w:rsidR="00E24C1F" w:rsidRPr="008173E9" w:rsidRDefault="00E24C1F" w:rsidP="00CC73E7">
            <w:pPr>
              <w:pStyle w:val="a3"/>
              <w:widowControl w:val="0"/>
              <w:numPr>
                <w:ilvl w:val="1"/>
                <w:numId w:val="12"/>
              </w:numPr>
              <w:suppressAutoHyphens w:val="0"/>
              <w:autoSpaceDE w:val="0"/>
              <w:autoSpaceDN w:val="0"/>
              <w:ind w:left="0" w:firstLine="0"/>
              <w:contextualSpacing w:val="0"/>
              <w:jc w:val="both"/>
              <w:rPr>
                <w:bCs/>
                <w:shd w:val="clear" w:color="auto" w:fill="FFFFFF"/>
              </w:rPr>
            </w:pPr>
            <w:r w:rsidRPr="008173E9">
              <w:rPr>
                <w:bCs/>
                <w:shd w:val="clear" w:color="auto" w:fill="FFFFFF"/>
              </w:rPr>
              <w:t xml:space="preserve">планирование и осуществление действий в окружающей среде на основе знания целей устойчивого развития человечества; </w:t>
            </w:r>
          </w:p>
          <w:p w:rsidR="00E24C1F" w:rsidRDefault="00E24C1F" w:rsidP="00CC73E7">
            <w:pPr>
              <w:pStyle w:val="a3"/>
              <w:widowControl w:val="0"/>
              <w:numPr>
                <w:ilvl w:val="0"/>
                <w:numId w:val="11"/>
              </w:numPr>
              <w:suppressAutoHyphens w:val="0"/>
              <w:autoSpaceDE w:val="0"/>
              <w:autoSpaceDN w:val="0"/>
              <w:ind w:left="34" w:firstLine="0"/>
              <w:contextualSpacing w:val="0"/>
              <w:jc w:val="both"/>
              <w:rPr>
                <w:bCs/>
                <w:shd w:val="clear" w:color="auto" w:fill="FFFFFF"/>
              </w:rPr>
            </w:pPr>
            <w:r>
              <w:rPr>
                <w:bCs/>
                <w:shd w:val="clear" w:color="auto" w:fill="FFFFFF"/>
              </w:rPr>
              <w:t>р</w:t>
            </w:r>
            <w:r w:rsidRPr="008173E9">
              <w:rPr>
                <w:bCs/>
                <w:shd w:val="clear" w:color="auto" w:fill="FFFFFF"/>
              </w:rPr>
              <w:t>асширение опыта деятельности экологической направленности на основе имеющихся знаний по физике;</w:t>
            </w:r>
          </w:p>
          <w:p w:rsidR="00E24C1F" w:rsidRPr="001856A4" w:rsidRDefault="00E24C1F" w:rsidP="00232C94">
            <w:pPr>
              <w:jc w:val="both"/>
              <w:rPr>
                <w:rStyle w:val="dt-m"/>
                <w:b/>
                <w:bCs/>
                <w:shd w:val="clear" w:color="auto" w:fill="FFFFFF"/>
              </w:rPr>
            </w:pPr>
            <w:r w:rsidRPr="001856A4">
              <w:rPr>
                <w:b/>
                <w:bCs/>
                <w:shd w:val="clear" w:color="auto" w:fill="FFFFFF"/>
              </w:rPr>
              <w:t xml:space="preserve">Овладение универсальными </w:t>
            </w:r>
            <w:r>
              <w:rPr>
                <w:b/>
                <w:bCs/>
                <w:shd w:val="clear" w:color="auto" w:fill="FFFFFF"/>
              </w:rPr>
              <w:t>п</w:t>
            </w:r>
            <w:r w:rsidRPr="001856A4">
              <w:rPr>
                <w:b/>
                <w:bCs/>
                <w:shd w:val="clear" w:color="auto" w:fill="FFFFFF"/>
              </w:rPr>
              <w:t>ознавательными действиями:</w:t>
            </w:r>
          </w:p>
          <w:p w:rsidR="00E24C1F" w:rsidRPr="001856A4" w:rsidRDefault="00E24C1F" w:rsidP="00232C94">
            <w:pPr>
              <w:jc w:val="both"/>
              <w:rPr>
                <w:shd w:val="clear" w:color="auto" w:fill="FFFFFF"/>
              </w:rPr>
            </w:pPr>
            <w:r w:rsidRPr="001856A4">
              <w:rPr>
                <w:rStyle w:val="dt-m"/>
                <w:b/>
                <w:bCs/>
                <w:shd w:val="clear" w:color="auto" w:fill="FFFFFF"/>
              </w:rPr>
              <w:t xml:space="preserve">а) </w:t>
            </w:r>
            <w:r w:rsidRPr="001856A4">
              <w:rPr>
                <w:b/>
                <w:bCs/>
                <w:shd w:val="clear" w:color="auto" w:fill="FFFFFF"/>
              </w:rPr>
              <w:t>базовые логические действия</w:t>
            </w:r>
            <w:r w:rsidRPr="001856A4">
              <w:rPr>
                <w:shd w:val="clear" w:color="auto" w:fill="FFFFFF"/>
              </w:rPr>
              <w:t>:</w:t>
            </w:r>
          </w:p>
          <w:p w:rsidR="00E24C1F" w:rsidRPr="007002AC" w:rsidRDefault="00E24C1F" w:rsidP="00CC73E7">
            <w:pPr>
              <w:pStyle w:val="a3"/>
              <w:widowControl w:val="0"/>
              <w:numPr>
                <w:ilvl w:val="0"/>
                <w:numId w:val="7"/>
              </w:numPr>
              <w:suppressAutoHyphens w:val="0"/>
              <w:autoSpaceDE w:val="0"/>
              <w:autoSpaceDN w:val="0"/>
              <w:ind w:left="0" w:firstLine="34"/>
              <w:contextualSpacing w:val="0"/>
              <w:jc w:val="both"/>
              <w:rPr>
                <w:shd w:val="clear" w:color="auto" w:fill="FFFFFF"/>
              </w:rPr>
            </w:pPr>
            <w:r w:rsidRPr="007002AC">
              <w:rPr>
                <w:shd w:val="clear" w:color="auto" w:fill="FFFFFF"/>
              </w:rPr>
              <w:lastRenderedPageBreak/>
              <w:t>самостоятельно формулировать и актуализировать проблему</w:t>
            </w:r>
            <w:r>
              <w:rPr>
                <w:shd w:val="clear" w:color="auto" w:fill="FFFFFF"/>
              </w:rPr>
              <w:t>, рассматривать её всесторонне;</w:t>
            </w:r>
          </w:p>
          <w:p w:rsidR="00E24C1F" w:rsidRPr="007002AC" w:rsidRDefault="00E24C1F" w:rsidP="00CC73E7">
            <w:pPr>
              <w:pStyle w:val="a3"/>
              <w:widowControl w:val="0"/>
              <w:numPr>
                <w:ilvl w:val="0"/>
                <w:numId w:val="7"/>
              </w:numPr>
              <w:suppressAutoHyphens w:val="0"/>
              <w:autoSpaceDE w:val="0"/>
              <w:autoSpaceDN w:val="0"/>
              <w:ind w:left="0" w:firstLine="34"/>
              <w:contextualSpacing w:val="0"/>
              <w:jc w:val="both"/>
              <w:rPr>
                <w:shd w:val="clear" w:color="auto" w:fill="FFFFFF"/>
              </w:rPr>
            </w:pPr>
            <w:r w:rsidRPr="007002AC">
              <w:rPr>
                <w:shd w:val="clear" w:color="auto" w:fill="FFFFFF"/>
              </w:rPr>
              <w:t>определять цели деятельности, задавать параметры и критерии их достижения;</w:t>
            </w:r>
          </w:p>
          <w:p w:rsidR="00E24C1F" w:rsidRPr="007002AC" w:rsidRDefault="00E24C1F" w:rsidP="00CC73E7">
            <w:pPr>
              <w:pStyle w:val="a3"/>
              <w:widowControl w:val="0"/>
              <w:numPr>
                <w:ilvl w:val="0"/>
                <w:numId w:val="7"/>
              </w:numPr>
              <w:suppressAutoHyphens w:val="0"/>
              <w:autoSpaceDE w:val="0"/>
              <w:autoSpaceDN w:val="0"/>
              <w:ind w:left="0" w:firstLine="34"/>
              <w:contextualSpacing w:val="0"/>
              <w:jc w:val="both"/>
              <w:rPr>
                <w:shd w:val="clear" w:color="auto" w:fill="FFFFFF"/>
              </w:rPr>
            </w:pPr>
            <w:r w:rsidRPr="007002AC">
              <w:rPr>
                <w:shd w:val="clear" w:color="auto" w:fill="FFFFFF"/>
              </w:rPr>
              <w:t xml:space="preserve">выявлять закономерности и противоречия в рассматриваемых физических явлениях; </w:t>
            </w:r>
          </w:p>
          <w:p w:rsidR="00E24C1F" w:rsidRPr="007002AC" w:rsidRDefault="00E24C1F" w:rsidP="00CC73E7">
            <w:pPr>
              <w:pStyle w:val="a3"/>
              <w:widowControl w:val="0"/>
              <w:numPr>
                <w:ilvl w:val="0"/>
                <w:numId w:val="7"/>
              </w:numPr>
              <w:suppressAutoHyphens w:val="0"/>
              <w:autoSpaceDE w:val="0"/>
              <w:autoSpaceDN w:val="0"/>
              <w:ind w:left="0" w:firstLine="34"/>
              <w:contextualSpacing w:val="0"/>
              <w:jc w:val="both"/>
              <w:rPr>
                <w:shd w:val="clear" w:color="auto" w:fill="FFFFFF"/>
              </w:rPr>
            </w:pPr>
            <w:r w:rsidRPr="007002AC">
              <w:rPr>
                <w:shd w:val="clear" w:color="auto" w:fill="FFFFFF"/>
              </w:rPr>
              <w:t>разрабатывать план решения проблемы с учётом анализа имеющихся материальных и нематериальных ресурсов;</w:t>
            </w:r>
          </w:p>
          <w:p w:rsidR="00E24C1F" w:rsidRPr="007002AC" w:rsidRDefault="00E24C1F" w:rsidP="00CC73E7">
            <w:pPr>
              <w:pStyle w:val="a3"/>
              <w:widowControl w:val="0"/>
              <w:numPr>
                <w:ilvl w:val="0"/>
                <w:numId w:val="7"/>
              </w:numPr>
              <w:suppressAutoHyphens w:val="0"/>
              <w:autoSpaceDE w:val="0"/>
              <w:autoSpaceDN w:val="0"/>
              <w:ind w:left="0" w:firstLine="34"/>
              <w:contextualSpacing w:val="0"/>
              <w:jc w:val="both"/>
              <w:rPr>
                <w:shd w:val="clear" w:color="auto" w:fill="FFFFFF"/>
              </w:rPr>
            </w:pPr>
            <w:r w:rsidRPr="007002AC">
              <w:rPr>
                <w:shd w:val="clear" w:color="auto" w:fill="FFFFFF"/>
              </w:rPr>
              <w:t xml:space="preserve">вносить коррективы в деятельность, оценивать соответствие результатов целям, оценивать </w:t>
            </w:r>
            <w:r>
              <w:rPr>
                <w:shd w:val="clear" w:color="auto" w:fill="FFFFFF"/>
              </w:rPr>
              <w:t>риски последствий деятельности;</w:t>
            </w:r>
          </w:p>
          <w:p w:rsidR="00E24C1F" w:rsidRPr="007002AC" w:rsidRDefault="00E24C1F" w:rsidP="00CC73E7">
            <w:pPr>
              <w:pStyle w:val="a3"/>
              <w:widowControl w:val="0"/>
              <w:numPr>
                <w:ilvl w:val="0"/>
                <w:numId w:val="7"/>
              </w:numPr>
              <w:suppressAutoHyphens w:val="0"/>
              <w:autoSpaceDE w:val="0"/>
              <w:autoSpaceDN w:val="0"/>
              <w:ind w:left="0" w:firstLine="34"/>
              <w:contextualSpacing w:val="0"/>
              <w:jc w:val="both"/>
              <w:rPr>
                <w:shd w:val="clear" w:color="auto" w:fill="FFFFFF"/>
              </w:rPr>
            </w:pPr>
            <w:r w:rsidRPr="007002AC">
              <w:rPr>
                <w:shd w:val="clear" w:color="auto" w:fill="FFFFFF"/>
              </w:rPr>
              <w:t>координировать и выполнять работу в условиях реального, виртуального и комбинированного взаимодействия;</w:t>
            </w:r>
          </w:p>
          <w:p w:rsidR="00E24C1F" w:rsidRPr="007002AC" w:rsidRDefault="00E24C1F" w:rsidP="00CC73E7">
            <w:pPr>
              <w:pStyle w:val="a3"/>
              <w:widowControl w:val="0"/>
              <w:numPr>
                <w:ilvl w:val="0"/>
                <w:numId w:val="6"/>
              </w:numPr>
              <w:suppressAutoHyphens w:val="0"/>
              <w:autoSpaceDE w:val="0"/>
              <w:autoSpaceDN w:val="0"/>
              <w:ind w:left="0" w:firstLine="34"/>
              <w:contextualSpacing w:val="0"/>
              <w:jc w:val="both"/>
              <w:rPr>
                <w:b/>
                <w:bCs/>
                <w:shd w:val="clear" w:color="auto" w:fill="FFFFFF"/>
              </w:rPr>
            </w:pPr>
            <w:r w:rsidRPr="007002AC">
              <w:rPr>
                <w:shd w:val="clear" w:color="auto" w:fill="FFFFFF"/>
              </w:rPr>
              <w:t>развивать креативное мышление при решении жизненных проблем</w:t>
            </w:r>
          </w:p>
          <w:p w:rsidR="00E24C1F" w:rsidRPr="007002AC" w:rsidRDefault="00E24C1F" w:rsidP="00232C94">
            <w:pPr>
              <w:rPr>
                <w:b/>
                <w:bCs/>
                <w:shd w:val="clear" w:color="auto" w:fill="FFFFFF"/>
              </w:rPr>
            </w:pPr>
            <w:r w:rsidRPr="007002AC">
              <w:rPr>
                <w:rStyle w:val="dt-m"/>
                <w:b/>
                <w:bCs/>
                <w:shd w:val="clear" w:color="auto" w:fill="FFFFFF"/>
              </w:rPr>
              <w:t>б)</w:t>
            </w:r>
            <w:r w:rsidRPr="007002AC">
              <w:rPr>
                <w:b/>
                <w:bCs/>
                <w:shd w:val="clear" w:color="auto" w:fill="FFFFFF"/>
              </w:rPr>
              <w:t xml:space="preserve"> базовые исследовательские действия:</w:t>
            </w:r>
          </w:p>
          <w:p w:rsidR="00E24C1F" w:rsidRPr="00343B60" w:rsidRDefault="00E24C1F" w:rsidP="00CC73E7">
            <w:pPr>
              <w:pStyle w:val="a3"/>
              <w:widowControl w:val="0"/>
              <w:numPr>
                <w:ilvl w:val="0"/>
                <w:numId w:val="8"/>
              </w:numPr>
              <w:shd w:val="clear" w:color="auto" w:fill="FFFFFF"/>
              <w:suppressAutoHyphens w:val="0"/>
              <w:autoSpaceDE w:val="0"/>
              <w:autoSpaceDN w:val="0"/>
              <w:ind w:left="34" w:firstLine="0"/>
              <w:contextualSpacing w:val="0"/>
              <w:jc w:val="both"/>
              <w:textAlignment w:val="baseline"/>
            </w:pPr>
            <w:r w:rsidRPr="00343B60">
              <w:t>владеть научной терминологией, ключевыми понятиями и методами физической науки;</w:t>
            </w:r>
          </w:p>
          <w:p w:rsidR="00E24C1F" w:rsidRPr="00343B60" w:rsidRDefault="00E24C1F" w:rsidP="00CC73E7">
            <w:pPr>
              <w:pStyle w:val="a3"/>
              <w:widowControl w:val="0"/>
              <w:numPr>
                <w:ilvl w:val="0"/>
                <w:numId w:val="8"/>
              </w:numPr>
              <w:shd w:val="clear" w:color="auto" w:fill="FFFFFF"/>
              <w:suppressAutoHyphens w:val="0"/>
              <w:autoSpaceDE w:val="0"/>
              <w:autoSpaceDN w:val="0"/>
              <w:ind w:left="34" w:firstLine="0"/>
              <w:contextualSpacing w:val="0"/>
              <w:jc w:val="both"/>
              <w:textAlignment w:val="baseline"/>
            </w:pPr>
            <w:r w:rsidRPr="00343B60">
              <w:t xml:space="preserve">владеть навыками учебно-исследовательской и проектной деятельности в области физики, способностью и готовностью к самостоятельному поиску методов решения задач физического содержания, применению различных методов познания; </w:t>
            </w:r>
          </w:p>
          <w:p w:rsidR="00E24C1F" w:rsidRPr="00343B60" w:rsidRDefault="00E24C1F" w:rsidP="00CC73E7">
            <w:pPr>
              <w:pStyle w:val="a3"/>
              <w:widowControl w:val="0"/>
              <w:numPr>
                <w:ilvl w:val="0"/>
                <w:numId w:val="8"/>
              </w:numPr>
              <w:shd w:val="clear" w:color="auto" w:fill="FFFFFF"/>
              <w:suppressAutoHyphens w:val="0"/>
              <w:autoSpaceDE w:val="0"/>
              <w:autoSpaceDN w:val="0"/>
              <w:ind w:left="34" w:firstLine="0"/>
              <w:contextualSpacing w:val="0"/>
              <w:jc w:val="both"/>
              <w:textAlignment w:val="baseline"/>
            </w:pPr>
            <w:r w:rsidRPr="00343B60">
              <w:t>владеть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w:t>
            </w:r>
            <w:r>
              <w:t>бных проектов в области физики;</w:t>
            </w:r>
          </w:p>
          <w:p w:rsidR="00E24C1F" w:rsidRPr="00343B60" w:rsidRDefault="00E24C1F" w:rsidP="00CC73E7">
            <w:pPr>
              <w:pStyle w:val="a3"/>
              <w:widowControl w:val="0"/>
              <w:numPr>
                <w:ilvl w:val="0"/>
                <w:numId w:val="8"/>
              </w:numPr>
              <w:shd w:val="clear" w:color="auto" w:fill="FFFFFF"/>
              <w:suppressAutoHyphens w:val="0"/>
              <w:autoSpaceDE w:val="0"/>
              <w:autoSpaceDN w:val="0"/>
              <w:ind w:left="34" w:firstLine="0"/>
              <w:contextualSpacing w:val="0"/>
              <w:jc w:val="both"/>
              <w:textAlignment w:val="baseline"/>
            </w:pPr>
            <w:r w:rsidRPr="00343B60">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E24C1F" w:rsidRDefault="00E24C1F" w:rsidP="00232C94">
            <w:pPr>
              <w:jc w:val="both"/>
            </w:pPr>
            <w:r w:rsidRPr="00343B60">
              <w:t>анализировать полученные в ходе решения</w:t>
            </w:r>
          </w:p>
          <w:p w:rsidR="00E24C1F" w:rsidRPr="00343B60" w:rsidRDefault="00E24C1F" w:rsidP="00CC73E7">
            <w:pPr>
              <w:pStyle w:val="a3"/>
              <w:widowControl w:val="0"/>
              <w:numPr>
                <w:ilvl w:val="0"/>
                <w:numId w:val="8"/>
              </w:numPr>
              <w:shd w:val="clear" w:color="auto" w:fill="FFFFFF"/>
              <w:suppressAutoHyphens w:val="0"/>
              <w:autoSpaceDE w:val="0"/>
              <w:autoSpaceDN w:val="0"/>
              <w:ind w:left="34" w:firstLine="0"/>
              <w:contextualSpacing w:val="0"/>
              <w:jc w:val="both"/>
              <w:textAlignment w:val="baseline"/>
            </w:pPr>
            <w:r w:rsidRPr="00343B60">
              <w:lastRenderedPageBreak/>
              <w:t>задачи результаты, критически оценивать их достоверность, прогнозировать изменение в новых условиях;</w:t>
            </w:r>
          </w:p>
          <w:p w:rsidR="00E24C1F" w:rsidRPr="00343B60" w:rsidRDefault="00E24C1F" w:rsidP="00CC73E7">
            <w:pPr>
              <w:pStyle w:val="a3"/>
              <w:widowControl w:val="0"/>
              <w:numPr>
                <w:ilvl w:val="0"/>
                <w:numId w:val="8"/>
              </w:numPr>
              <w:shd w:val="clear" w:color="auto" w:fill="FFFFFF"/>
              <w:suppressAutoHyphens w:val="0"/>
              <w:autoSpaceDE w:val="0"/>
              <w:autoSpaceDN w:val="0"/>
              <w:ind w:left="34" w:firstLine="0"/>
              <w:contextualSpacing w:val="0"/>
              <w:jc w:val="both"/>
              <w:textAlignment w:val="baseline"/>
            </w:pPr>
            <w:r w:rsidRPr="00343B60">
              <w:t>ставить и формулировать собственные задачи в образовательной деятельности, в том числе при изучении физики;</w:t>
            </w:r>
          </w:p>
          <w:p w:rsidR="00E24C1F" w:rsidRPr="00343B60" w:rsidRDefault="00E24C1F" w:rsidP="00CC73E7">
            <w:pPr>
              <w:pStyle w:val="a3"/>
              <w:widowControl w:val="0"/>
              <w:numPr>
                <w:ilvl w:val="0"/>
                <w:numId w:val="8"/>
              </w:numPr>
              <w:shd w:val="clear" w:color="auto" w:fill="FFFFFF"/>
              <w:suppressAutoHyphens w:val="0"/>
              <w:autoSpaceDE w:val="0"/>
              <w:autoSpaceDN w:val="0"/>
              <w:ind w:left="34" w:firstLine="0"/>
              <w:contextualSpacing w:val="0"/>
              <w:jc w:val="both"/>
              <w:textAlignment w:val="baseline"/>
            </w:pPr>
            <w:r w:rsidRPr="00343B60">
              <w:t>давать оценку новым ситуациям, оценивать приобретённый опыт;</w:t>
            </w:r>
          </w:p>
          <w:p w:rsidR="00E24C1F" w:rsidRPr="00343B60" w:rsidRDefault="00E24C1F" w:rsidP="00CC73E7">
            <w:pPr>
              <w:pStyle w:val="a3"/>
              <w:widowControl w:val="0"/>
              <w:numPr>
                <w:ilvl w:val="0"/>
                <w:numId w:val="8"/>
              </w:numPr>
              <w:shd w:val="clear" w:color="auto" w:fill="FFFFFF"/>
              <w:suppressAutoHyphens w:val="0"/>
              <w:autoSpaceDE w:val="0"/>
              <w:autoSpaceDN w:val="0"/>
              <w:ind w:left="34" w:firstLine="0"/>
              <w:contextualSpacing w:val="0"/>
              <w:jc w:val="both"/>
              <w:textAlignment w:val="baseline"/>
            </w:pPr>
            <w:r w:rsidRPr="00343B60">
              <w:t>уметь переносить знания по физике в практическую область жизнедеятельности;</w:t>
            </w:r>
          </w:p>
          <w:p w:rsidR="00E24C1F" w:rsidRPr="00343B60" w:rsidRDefault="00E24C1F" w:rsidP="00CC73E7">
            <w:pPr>
              <w:pStyle w:val="a3"/>
              <w:widowControl w:val="0"/>
              <w:numPr>
                <w:ilvl w:val="0"/>
                <w:numId w:val="9"/>
              </w:numPr>
              <w:shd w:val="clear" w:color="auto" w:fill="FFFFFF"/>
              <w:suppressAutoHyphens w:val="0"/>
              <w:autoSpaceDE w:val="0"/>
              <w:autoSpaceDN w:val="0"/>
              <w:ind w:left="34" w:firstLine="0"/>
              <w:contextualSpacing w:val="0"/>
              <w:jc w:val="both"/>
              <w:textAlignment w:val="baseline"/>
            </w:pPr>
            <w:r w:rsidRPr="00343B60">
              <w:t>уметь интегрировать знания</w:t>
            </w:r>
            <w:r>
              <w:t xml:space="preserve"> из разных предметных областей;</w:t>
            </w:r>
          </w:p>
          <w:p w:rsidR="00E24C1F" w:rsidRPr="00343B60" w:rsidRDefault="00E24C1F" w:rsidP="00CC73E7">
            <w:pPr>
              <w:pStyle w:val="a3"/>
              <w:widowControl w:val="0"/>
              <w:numPr>
                <w:ilvl w:val="0"/>
                <w:numId w:val="9"/>
              </w:numPr>
              <w:shd w:val="clear" w:color="auto" w:fill="FFFFFF"/>
              <w:suppressAutoHyphens w:val="0"/>
              <w:autoSpaceDE w:val="0"/>
              <w:autoSpaceDN w:val="0"/>
              <w:ind w:left="34" w:firstLine="0"/>
              <w:contextualSpacing w:val="0"/>
              <w:jc w:val="both"/>
              <w:textAlignment w:val="baseline"/>
            </w:pPr>
            <w:r w:rsidRPr="00343B60">
              <w:t xml:space="preserve">выдвигать новые идеи, предлагать </w:t>
            </w:r>
            <w:r>
              <w:t>оригинальные подходы и решения;</w:t>
            </w:r>
          </w:p>
          <w:p w:rsidR="00E24C1F" w:rsidRDefault="00E24C1F" w:rsidP="00232C94">
            <w:pPr>
              <w:jc w:val="both"/>
            </w:pPr>
            <w:r w:rsidRPr="00343B60">
              <w:t>ставить проблемы и задачи, допускающие альтернативные решения.</w:t>
            </w:r>
          </w:p>
          <w:p w:rsidR="00E24C1F" w:rsidRPr="008173E9" w:rsidRDefault="00E24C1F" w:rsidP="00232C94">
            <w:pPr>
              <w:jc w:val="both"/>
              <w:rPr>
                <w:b/>
                <w:bCs/>
                <w:shd w:val="clear" w:color="auto" w:fill="FFFFFF"/>
              </w:rPr>
            </w:pPr>
            <w:r>
              <w:rPr>
                <w:b/>
                <w:bCs/>
                <w:shd w:val="clear" w:color="auto" w:fill="FFFFFF"/>
              </w:rPr>
              <w:t xml:space="preserve">В области </w:t>
            </w:r>
            <w:r w:rsidRPr="008173E9">
              <w:rPr>
                <w:b/>
                <w:bCs/>
                <w:shd w:val="clear" w:color="auto" w:fill="FFFFFF"/>
              </w:rPr>
              <w:t>ценности научного познания:</w:t>
            </w:r>
          </w:p>
          <w:p w:rsidR="00E24C1F" w:rsidRPr="008173E9" w:rsidRDefault="00E24C1F" w:rsidP="00CC73E7">
            <w:pPr>
              <w:pStyle w:val="a3"/>
              <w:numPr>
                <w:ilvl w:val="0"/>
                <w:numId w:val="14"/>
              </w:numPr>
              <w:suppressAutoHyphens w:val="0"/>
              <w:autoSpaceDE w:val="0"/>
              <w:autoSpaceDN w:val="0"/>
              <w:ind w:left="34" w:firstLine="0"/>
              <w:contextualSpacing w:val="0"/>
              <w:jc w:val="both"/>
              <w:rPr>
                <w:bCs/>
                <w:shd w:val="clear" w:color="auto" w:fill="FFFFFF"/>
              </w:rPr>
            </w:pPr>
            <w:proofErr w:type="spellStart"/>
            <w:r w:rsidRPr="008173E9">
              <w:rPr>
                <w:bCs/>
                <w:shd w:val="clear" w:color="auto" w:fill="FFFFFF"/>
              </w:rPr>
              <w:t>сформированность</w:t>
            </w:r>
            <w:proofErr w:type="spellEnd"/>
            <w:r w:rsidRPr="008173E9">
              <w:rPr>
                <w:bCs/>
                <w:shd w:val="clear" w:color="auto" w:fill="FFFFFF"/>
              </w:rPr>
              <w:t xml:space="preserve"> мировоззрения, соответствующего современному уровню развития физической науки;</w:t>
            </w:r>
          </w:p>
          <w:p w:rsidR="00E24C1F" w:rsidRPr="008173E9" w:rsidRDefault="00E24C1F" w:rsidP="00CC73E7">
            <w:pPr>
              <w:pStyle w:val="a3"/>
              <w:numPr>
                <w:ilvl w:val="0"/>
                <w:numId w:val="14"/>
              </w:numPr>
              <w:suppressAutoHyphens w:val="0"/>
              <w:autoSpaceDE w:val="0"/>
              <w:autoSpaceDN w:val="0"/>
              <w:ind w:left="34" w:firstLine="0"/>
              <w:contextualSpacing w:val="0"/>
              <w:jc w:val="both"/>
              <w:rPr>
                <w:bCs/>
                <w:shd w:val="clear" w:color="auto" w:fill="FFFFFF"/>
              </w:rPr>
            </w:pPr>
            <w:r w:rsidRPr="008173E9">
              <w:rPr>
                <w:bCs/>
                <w:shd w:val="clear" w:color="auto" w:fill="FFFFFF"/>
              </w:rPr>
              <w:t>осознание ценности научной деятельности, готовность в процессе изучения физики осуществлять проектную и исследовательскую деятельность индивидуально и в группе.</w:t>
            </w:r>
          </w:p>
          <w:p w:rsidR="00E24C1F" w:rsidRDefault="00E24C1F" w:rsidP="00232C94">
            <w:pPr>
              <w:jc w:val="both"/>
              <w:rPr>
                <w:b/>
                <w:bCs/>
                <w:shd w:val="clear" w:color="auto" w:fill="FFFFFF"/>
              </w:rPr>
            </w:pPr>
            <w:r w:rsidRPr="00343B60">
              <w:rPr>
                <w:b/>
                <w:bCs/>
                <w:shd w:val="clear" w:color="auto" w:fill="FFFFFF"/>
              </w:rPr>
              <w:t>Овладение универсальными познавательными действиями:</w:t>
            </w:r>
          </w:p>
          <w:p w:rsidR="00E24C1F" w:rsidRDefault="00E24C1F" w:rsidP="00232C94">
            <w:pPr>
              <w:jc w:val="both"/>
              <w:rPr>
                <w:b/>
                <w:bCs/>
                <w:shd w:val="clear" w:color="auto" w:fill="FFFFFF"/>
              </w:rPr>
            </w:pPr>
            <w:r>
              <w:rPr>
                <w:b/>
                <w:bCs/>
                <w:shd w:val="clear" w:color="auto" w:fill="FFFFFF"/>
              </w:rPr>
              <w:t>а) в части работы с информацией:</w:t>
            </w:r>
          </w:p>
          <w:p w:rsidR="00E24C1F" w:rsidRPr="00343B60" w:rsidRDefault="00E24C1F" w:rsidP="00CC73E7">
            <w:pPr>
              <w:pStyle w:val="a3"/>
              <w:numPr>
                <w:ilvl w:val="0"/>
                <w:numId w:val="13"/>
              </w:numPr>
              <w:suppressAutoHyphens w:val="0"/>
              <w:autoSpaceDE w:val="0"/>
              <w:autoSpaceDN w:val="0"/>
              <w:ind w:left="0" w:firstLine="0"/>
              <w:contextualSpacing w:val="0"/>
              <w:jc w:val="both"/>
              <w:rPr>
                <w:bCs/>
                <w:shd w:val="clear" w:color="auto" w:fill="FFFFFF"/>
              </w:rPr>
            </w:pPr>
            <w:r w:rsidRPr="00343B60">
              <w:rPr>
                <w:bCs/>
                <w:shd w:val="clear" w:color="auto" w:fill="FFFFFF"/>
              </w:rPr>
              <w:t xml:space="preserve">владеть навыками получения информации физического содержания из источников </w:t>
            </w:r>
            <w:proofErr w:type="spellStart"/>
            <w:r w:rsidRPr="00343B60">
              <w:rPr>
                <w:bCs/>
                <w:shd w:val="clear" w:color="auto" w:fill="FFFFFF"/>
              </w:rPr>
              <w:t>разныхтипов</w:t>
            </w:r>
            <w:proofErr w:type="spellEnd"/>
            <w:r w:rsidRPr="00343B60">
              <w:rPr>
                <w:bCs/>
                <w:shd w:val="clear" w:color="auto" w:fill="FFFFFF"/>
              </w:rPr>
              <w:t>, самостоятельно осуществлять поиск, анализ, систематизацию и интерпретацию информации различных видов и форм представления;</w:t>
            </w:r>
          </w:p>
          <w:p w:rsidR="00E24C1F" w:rsidRPr="00343B60" w:rsidRDefault="00E24C1F" w:rsidP="00CC73E7">
            <w:pPr>
              <w:pStyle w:val="a3"/>
              <w:numPr>
                <w:ilvl w:val="0"/>
                <w:numId w:val="13"/>
              </w:numPr>
              <w:suppressAutoHyphens w:val="0"/>
              <w:autoSpaceDE w:val="0"/>
              <w:autoSpaceDN w:val="0"/>
              <w:ind w:left="0" w:firstLine="0"/>
              <w:contextualSpacing w:val="0"/>
              <w:jc w:val="both"/>
              <w:rPr>
                <w:bCs/>
                <w:shd w:val="clear" w:color="auto" w:fill="FFFFFF"/>
              </w:rPr>
            </w:pPr>
            <w:r w:rsidRPr="00343B60">
              <w:rPr>
                <w:bCs/>
                <w:shd w:val="clear" w:color="auto" w:fill="FFFFFF"/>
              </w:rPr>
              <w:t>оцен</w:t>
            </w:r>
            <w:r>
              <w:rPr>
                <w:bCs/>
                <w:shd w:val="clear" w:color="auto" w:fill="FFFFFF"/>
              </w:rPr>
              <w:t>ивать достоверность информации;</w:t>
            </w:r>
          </w:p>
          <w:p w:rsidR="00E24C1F" w:rsidRPr="00343B60" w:rsidRDefault="00E24C1F" w:rsidP="00CC73E7">
            <w:pPr>
              <w:pStyle w:val="a3"/>
              <w:numPr>
                <w:ilvl w:val="0"/>
                <w:numId w:val="13"/>
              </w:numPr>
              <w:suppressAutoHyphens w:val="0"/>
              <w:autoSpaceDE w:val="0"/>
              <w:autoSpaceDN w:val="0"/>
              <w:ind w:left="0" w:firstLine="0"/>
              <w:contextualSpacing w:val="0"/>
              <w:jc w:val="both"/>
              <w:rPr>
                <w:bCs/>
                <w:shd w:val="clear" w:color="auto" w:fill="FFFFFF"/>
              </w:rPr>
            </w:pPr>
            <w:r w:rsidRPr="00343B60">
              <w:rPr>
                <w:bCs/>
                <w:shd w:val="clear" w:color="auto" w:fill="FFFFFF"/>
              </w:rPr>
              <w:t xml:space="preserve">использовать средства информационных и коммуникационных технологий в решении когнитивных, </w:t>
            </w:r>
            <w:r w:rsidRPr="00343B60">
              <w:rPr>
                <w:bCs/>
                <w:shd w:val="clear" w:color="auto" w:fill="FFFFFF"/>
              </w:rPr>
              <w:lastRenderedPageBreak/>
              <w:t>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E24C1F" w:rsidRDefault="00E24C1F" w:rsidP="00232C94">
            <w:pPr>
              <w:jc w:val="both"/>
              <w:rPr>
                <w:bCs/>
                <w:shd w:val="clear" w:color="auto" w:fill="FFFFFF"/>
              </w:rPr>
            </w:pPr>
            <w:r w:rsidRPr="00343B60">
              <w:rPr>
                <w:bCs/>
                <w:shd w:val="clear" w:color="auto" w:fill="FFFFFF"/>
              </w:rPr>
              <w:t>создавать тексты физического содержания в различных форматах с учётом назначения информации и целевой аудитории, выбирая оптимальную форму представления и визуализации</w:t>
            </w:r>
          </w:p>
          <w:p w:rsidR="00E24C1F" w:rsidRPr="00C23D9C" w:rsidRDefault="00E24C1F" w:rsidP="00232C94">
            <w:pPr>
              <w:tabs>
                <w:tab w:val="left" w:pos="182"/>
              </w:tabs>
              <w:rPr>
                <w:b/>
                <w:bCs/>
                <w:shd w:val="clear" w:color="auto" w:fill="FFFFFF"/>
              </w:rPr>
            </w:pPr>
            <w:r w:rsidRPr="00C23D9C">
              <w:rPr>
                <w:b/>
                <w:bCs/>
                <w:shd w:val="clear" w:color="auto" w:fill="FFFFFF"/>
              </w:rPr>
              <w:t>Овладение универсальными регулятивными действиями:</w:t>
            </w:r>
          </w:p>
          <w:p w:rsidR="00E24C1F" w:rsidRPr="00C23D9C" w:rsidRDefault="00E24C1F" w:rsidP="00232C94">
            <w:pPr>
              <w:pStyle w:val="a3"/>
              <w:tabs>
                <w:tab w:val="left" w:pos="459"/>
              </w:tabs>
              <w:ind w:left="34"/>
              <w:rPr>
                <w:bCs/>
                <w:shd w:val="clear" w:color="auto" w:fill="FFFFFF"/>
              </w:rPr>
            </w:pPr>
            <w:r>
              <w:rPr>
                <w:bCs/>
                <w:shd w:val="clear" w:color="auto" w:fill="FFFFFF"/>
              </w:rPr>
              <w:t xml:space="preserve">1) </w:t>
            </w:r>
            <w:r w:rsidRPr="00C23D9C">
              <w:rPr>
                <w:bCs/>
                <w:shd w:val="clear" w:color="auto" w:fill="FFFFFF"/>
              </w:rPr>
              <w:t>самоорганизация:</w:t>
            </w:r>
          </w:p>
          <w:p w:rsidR="00E24C1F" w:rsidRPr="00C23D9C" w:rsidRDefault="00E24C1F" w:rsidP="00CC73E7">
            <w:pPr>
              <w:pStyle w:val="a3"/>
              <w:numPr>
                <w:ilvl w:val="0"/>
                <w:numId w:val="15"/>
              </w:numPr>
              <w:tabs>
                <w:tab w:val="left" w:pos="459"/>
              </w:tabs>
              <w:suppressAutoHyphens w:val="0"/>
              <w:autoSpaceDE w:val="0"/>
              <w:autoSpaceDN w:val="0"/>
              <w:ind w:left="34" w:firstLine="0"/>
              <w:contextualSpacing w:val="0"/>
              <w:jc w:val="both"/>
              <w:rPr>
                <w:bCs/>
                <w:shd w:val="clear" w:color="auto" w:fill="FFFFFF"/>
              </w:rPr>
            </w:pPr>
            <w:r w:rsidRPr="00C23D9C">
              <w:rPr>
                <w:bCs/>
                <w:shd w:val="clear" w:color="auto" w:fill="FFFFFF"/>
              </w:rPr>
              <w:t>самостоятельно осуществлять познавательную деятельность в области физики и астрономии, выявлять проблемы, ставить и формулировать собственные задачи;</w:t>
            </w:r>
          </w:p>
          <w:p w:rsidR="00E24C1F" w:rsidRPr="00C23D9C" w:rsidRDefault="00E24C1F" w:rsidP="00CC73E7">
            <w:pPr>
              <w:pStyle w:val="a3"/>
              <w:numPr>
                <w:ilvl w:val="0"/>
                <w:numId w:val="15"/>
              </w:numPr>
              <w:tabs>
                <w:tab w:val="left" w:pos="459"/>
              </w:tabs>
              <w:suppressAutoHyphens w:val="0"/>
              <w:autoSpaceDE w:val="0"/>
              <w:autoSpaceDN w:val="0"/>
              <w:ind w:left="34" w:firstLine="0"/>
              <w:contextualSpacing w:val="0"/>
              <w:jc w:val="both"/>
              <w:rPr>
                <w:bCs/>
                <w:shd w:val="clear" w:color="auto" w:fill="FFFFFF"/>
              </w:rPr>
            </w:pPr>
            <w:r w:rsidRPr="00C23D9C">
              <w:rPr>
                <w:bCs/>
                <w:shd w:val="clear" w:color="auto" w:fill="FFFFFF"/>
              </w:rPr>
              <w:t>самостоятельно составлять план решения расчётных и качественных задач, план выполнения практической работы с учётом имеющихся ресурсов, собственных возможностей и предпочтений;</w:t>
            </w:r>
          </w:p>
          <w:p w:rsidR="00E24C1F" w:rsidRPr="00C23D9C" w:rsidRDefault="00E24C1F" w:rsidP="00CC73E7">
            <w:pPr>
              <w:pStyle w:val="a3"/>
              <w:numPr>
                <w:ilvl w:val="0"/>
                <w:numId w:val="15"/>
              </w:numPr>
              <w:tabs>
                <w:tab w:val="left" w:pos="459"/>
              </w:tabs>
              <w:suppressAutoHyphens w:val="0"/>
              <w:autoSpaceDE w:val="0"/>
              <w:autoSpaceDN w:val="0"/>
              <w:ind w:left="34" w:firstLine="0"/>
              <w:contextualSpacing w:val="0"/>
              <w:jc w:val="both"/>
              <w:rPr>
                <w:bCs/>
                <w:shd w:val="clear" w:color="auto" w:fill="FFFFFF"/>
              </w:rPr>
            </w:pPr>
            <w:r w:rsidRPr="00C23D9C">
              <w:rPr>
                <w:bCs/>
                <w:shd w:val="clear" w:color="auto" w:fill="FFFFFF"/>
              </w:rPr>
              <w:t>давать оценку новым ситуациям;</w:t>
            </w:r>
          </w:p>
          <w:p w:rsidR="00E24C1F" w:rsidRPr="00C23D9C" w:rsidRDefault="00E24C1F" w:rsidP="00CC73E7">
            <w:pPr>
              <w:pStyle w:val="a3"/>
              <w:numPr>
                <w:ilvl w:val="0"/>
                <w:numId w:val="15"/>
              </w:numPr>
              <w:tabs>
                <w:tab w:val="left" w:pos="459"/>
              </w:tabs>
              <w:suppressAutoHyphens w:val="0"/>
              <w:autoSpaceDE w:val="0"/>
              <w:autoSpaceDN w:val="0"/>
              <w:ind w:left="34" w:firstLine="0"/>
              <w:contextualSpacing w:val="0"/>
              <w:jc w:val="both"/>
              <w:rPr>
                <w:bCs/>
                <w:shd w:val="clear" w:color="auto" w:fill="FFFFFF"/>
              </w:rPr>
            </w:pPr>
            <w:r w:rsidRPr="00C23D9C">
              <w:rPr>
                <w:bCs/>
                <w:shd w:val="clear" w:color="auto" w:fill="FFFFFF"/>
              </w:rPr>
              <w:t>расширять рамки учебного предмета на основе личных предпочтений;</w:t>
            </w:r>
          </w:p>
          <w:p w:rsidR="00E24C1F" w:rsidRPr="00C23D9C" w:rsidRDefault="00E24C1F" w:rsidP="00CC73E7">
            <w:pPr>
              <w:pStyle w:val="a3"/>
              <w:numPr>
                <w:ilvl w:val="0"/>
                <w:numId w:val="15"/>
              </w:numPr>
              <w:tabs>
                <w:tab w:val="left" w:pos="459"/>
              </w:tabs>
              <w:suppressAutoHyphens w:val="0"/>
              <w:autoSpaceDE w:val="0"/>
              <w:autoSpaceDN w:val="0"/>
              <w:ind w:left="34" w:firstLine="0"/>
              <w:contextualSpacing w:val="0"/>
              <w:jc w:val="both"/>
              <w:rPr>
                <w:bCs/>
                <w:shd w:val="clear" w:color="auto" w:fill="FFFFFF"/>
              </w:rPr>
            </w:pPr>
            <w:r w:rsidRPr="00C23D9C">
              <w:rPr>
                <w:bCs/>
                <w:shd w:val="clear" w:color="auto" w:fill="FFFFFF"/>
              </w:rPr>
              <w:t>делать осознанный выбор, аргументировать его, брать на себя ответственность за решение;</w:t>
            </w:r>
          </w:p>
          <w:p w:rsidR="00E24C1F" w:rsidRPr="00C23D9C" w:rsidRDefault="00E24C1F" w:rsidP="00CC73E7">
            <w:pPr>
              <w:pStyle w:val="a3"/>
              <w:numPr>
                <w:ilvl w:val="0"/>
                <w:numId w:val="15"/>
              </w:numPr>
              <w:tabs>
                <w:tab w:val="left" w:pos="459"/>
              </w:tabs>
              <w:suppressAutoHyphens w:val="0"/>
              <w:autoSpaceDE w:val="0"/>
              <w:autoSpaceDN w:val="0"/>
              <w:ind w:left="34" w:firstLine="0"/>
              <w:contextualSpacing w:val="0"/>
              <w:jc w:val="both"/>
              <w:rPr>
                <w:bCs/>
                <w:shd w:val="clear" w:color="auto" w:fill="FFFFFF"/>
              </w:rPr>
            </w:pPr>
            <w:r w:rsidRPr="00C23D9C">
              <w:rPr>
                <w:bCs/>
                <w:shd w:val="clear" w:color="auto" w:fill="FFFFFF"/>
              </w:rPr>
              <w:t>оценивать приобретённый опыт;</w:t>
            </w:r>
          </w:p>
          <w:p w:rsidR="00E24C1F" w:rsidRPr="00C23D9C" w:rsidRDefault="00E24C1F" w:rsidP="00CC73E7">
            <w:pPr>
              <w:pStyle w:val="a3"/>
              <w:numPr>
                <w:ilvl w:val="0"/>
                <w:numId w:val="15"/>
              </w:numPr>
              <w:tabs>
                <w:tab w:val="left" w:pos="459"/>
              </w:tabs>
              <w:suppressAutoHyphens w:val="0"/>
              <w:autoSpaceDE w:val="0"/>
              <w:autoSpaceDN w:val="0"/>
              <w:ind w:left="34" w:firstLine="0"/>
              <w:contextualSpacing w:val="0"/>
              <w:jc w:val="both"/>
              <w:rPr>
                <w:bCs/>
                <w:shd w:val="clear" w:color="auto" w:fill="FFFFFF"/>
              </w:rPr>
            </w:pPr>
            <w:r w:rsidRPr="00C23D9C">
              <w:rPr>
                <w:bCs/>
                <w:shd w:val="clear" w:color="auto" w:fill="FFFFFF"/>
              </w:rPr>
              <w:t xml:space="preserve">способствовать формированию и проявлению эрудиции в области физики, постоянно повышать свой образовательный и культурный уровень. </w:t>
            </w:r>
          </w:p>
          <w:p w:rsidR="00E24C1F" w:rsidRPr="00C23D9C" w:rsidRDefault="00E24C1F" w:rsidP="00CC73E7">
            <w:pPr>
              <w:pStyle w:val="a3"/>
              <w:numPr>
                <w:ilvl w:val="0"/>
                <w:numId w:val="16"/>
              </w:numPr>
              <w:tabs>
                <w:tab w:val="left" w:pos="459"/>
              </w:tabs>
              <w:suppressAutoHyphens w:val="0"/>
              <w:autoSpaceDE w:val="0"/>
              <w:autoSpaceDN w:val="0"/>
              <w:contextualSpacing w:val="0"/>
              <w:jc w:val="both"/>
              <w:rPr>
                <w:bCs/>
                <w:shd w:val="clear" w:color="auto" w:fill="FFFFFF"/>
              </w:rPr>
            </w:pPr>
            <w:r w:rsidRPr="00C23D9C">
              <w:rPr>
                <w:bCs/>
                <w:shd w:val="clear" w:color="auto" w:fill="FFFFFF"/>
              </w:rPr>
              <w:t>самоконтроль:</w:t>
            </w:r>
          </w:p>
          <w:p w:rsidR="00E24C1F" w:rsidRPr="00C23D9C" w:rsidRDefault="00E24C1F" w:rsidP="00CC73E7">
            <w:pPr>
              <w:pStyle w:val="a3"/>
              <w:numPr>
                <w:ilvl w:val="0"/>
                <w:numId w:val="15"/>
              </w:numPr>
              <w:tabs>
                <w:tab w:val="left" w:pos="459"/>
              </w:tabs>
              <w:suppressAutoHyphens w:val="0"/>
              <w:autoSpaceDE w:val="0"/>
              <w:autoSpaceDN w:val="0"/>
              <w:ind w:left="34" w:firstLine="0"/>
              <w:contextualSpacing w:val="0"/>
              <w:jc w:val="both"/>
              <w:rPr>
                <w:bCs/>
                <w:shd w:val="clear" w:color="auto" w:fill="FFFFFF"/>
              </w:rPr>
            </w:pPr>
            <w:r w:rsidRPr="00C23D9C">
              <w:rPr>
                <w:bCs/>
                <w:shd w:val="clear" w:color="auto" w:fill="FFFFFF"/>
              </w:rPr>
              <w:t xml:space="preserve">давать оценку новым ситуациям, вносить коррективы в деятельность, оценивать соответствие результатов целям; </w:t>
            </w:r>
          </w:p>
          <w:p w:rsidR="00E24C1F" w:rsidRPr="00C23D9C" w:rsidRDefault="00E24C1F" w:rsidP="00CC73E7">
            <w:pPr>
              <w:pStyle w:val="a3"/>
              <w:numPr>
                <w:ilvl w:val="0"/>
                <w:numId w:val="15"/>
              </w:numPr>
              <w:tabs>
                <w:tab w:val="left" w:pos="459"/>
              </w:tabs>
              <w:suppressAutoHyphens w:val="0"/>
              <w:autoSpaceDE w:val="0"/>
              <w:autoSpaceDN w:val="0"/>
              <w:ind w:left="34" w:firstLine="0"/>
              <w:contextualSpacing w:val="0"/>
              <w:jc w:val="both"/>
              <w:rPr>
                <w:bCs/>
                <w:shd w:val="clear" w:color="auto" w:fill="FFFFFF"/>
              </w:rPr>
            </w:pPr>
            <w:r w:rsidRPr="00C23D9C">
              <w:rPr>
                <w:bCs/>
                <w:shd w:val="clear" w:color="auto" w:fill="FFFFFF"/>
              </w:rPr>
              <w:t xml:space="preserve">владеть навыками познавательной рефлексии как осознания совершаемых действий и мыслительных процессов, их результатов и оснований; </w:t>
            </w:r>
          </w:p>
          <w:p w:rsidR="00E24C1F" w:rsidRPr="00C23D9C" w:rsidRDefault="00E24C1F" w:rsidP="00CC73E7">
            <w:pPr>
              <w:pStyle w:val="a3"/>
              <w:numPr>
                <w:ilvl w:val="0"/>
                <w:numId w:val="15"/>
              </w:numPr>
              <w:tabs>
                <w:tab w:val="left" w:pos="459"/>
              </w:tabs>
              <w:suppressAutoHyphens w:val="0"/>
              <w:autoSpaceDE w:val="0"/>
              <w:autoSpaceDN w:val="0"/>
              <w:ind w:left="34" w:firstLine="0"/>
              <w:contextualSpacing w:val="0"/>
              <w:jc w:val="both"/>
              <w:rPr>
                <w:bCs/>
                <w:shd w:val="clear" w:color="auto" w:fill="FFFFFF"/>
              </w:rPr>
            </w:pPr>
            <w:r w:rsidRPr="00C23D9C">
              <w:rPr>
                <w:bCs/>
                <w:shd w:val="clear" w:color="auto" w:fill="FFFFFF"/>
              </w:rPr>
              <w:t>использовать приёмы рефлексии для оценки ситуации, выбора верного решения;</w:t>
            </w:r>
          </w:p>
          <w:p w:rsidR="00E24C1F" w:rsidRPr="00C23D9C" w:rsidRDefault="00E24C1F" w:rsidP="00CC73E7">
            <w:pPr>
              <w:pStyle w:val="a3"/>
              <w:numPr>
                <w:ilvl w:val="0"/>
                <w:numId w:val="15"/>
              </w:numPr>
              <w:tabs>
                <w:tab w:val="left" w:pos="459"/>
              </w:tabs>
              <w:suppressAutoHyphens w:val="0"/>
              <w:autoSpaceDE w:val="0"/>
              <w:autoSpaceDN w:val="0"/>
              <w:ind w:left="34" w:firstLine="0"/>
              <w:contextualSpacing w:val="0"/>
              <w:jc w:val="both"/>
              <w:rPr>
                <w:bCs/>
                <w:shd w:val="clear" w:color="auto" w:fill="FFFFFF"/>
              </w:rPr>
            </w:pPr>
            <w:r w:rsidRPr="00C23D9C">
              <w:rPr>
                <w:bCs/>
                <w:shd w:val="clear" w:color="auto" w:fill="FFFFFF"/>
              </w:rPr>
              <w:lastRenderedPageBreak/>
              <w:t>оценивать риски и своевременно принимать решения по их снижению;</w:t>
            </w:r>
          </w:p>
          <w:p w:rsidR="00E24C1F" w:rsidRPr="00C23D9C" w:rsidRDefault="00E24C1F" w:rsidP="00CC73E7">
            <w:pPr>
              <w:pStyle w:val="a3"/>
              <w:numPr>
                <w:ilvl w:val="0"/>
                <w:numId w:val="15"/>
              </w:numPr>
              <w:tabs>
                <w:tab w:val="left" w:pos="459"/>
              </w:tabs>
              <w:suppressAutoHyphens w:val="0"/>
              <w:autoSpaceDE w:val="0"/>
              <w:autoSpaceDN w:val="0"/>
              <w:ind w:left="34" w:firstLine="0"/>
              <w:contextualSpacing w:val="0"/>
              <w:jc w:val="both"/>
              <w:rPr>
                <w:bCs/>
                <w:shd w:val="clear" w:color="auto" w:fill="FFFFFF"/>
              </w:rPr>
            </w:pPr>
            <w:r w:rsidRPr="00C23D9C">
              <w:rPr>
                <w:bCs/>
                <w:shd w:val="clear" w:color="auto" w:fill="FFFFFF"/>
              </w:rPr>
              <w:t xml:space="preserve">принимать мотивы и аргументы других при анализе результатов деятельности. </w:t>
            </w:r>
          </w:p>
          <w:p w:rsidR="00E24C1F" w:rsidRPr="00C23D9C" w:rsidRDefault="00E24C1F" w:rsidP="00232C94">
            <w:pPr>
              <w:pStyle w:val="a3"/>
              <w:tabs>
                <w:tab w:val="left" w:pos="459"/>
              </w:tabs>
              <w:ind w:left="34"/>
              <w:rPr>
                <w:bCs/>
                <w:shd w:val="clear" w:color="auto" w:fill="FFFFFF"/>
              </w:rPr>
            </w:pPr>
            <w:r>
              <w:rPr>
                <w:bCs/>
                <w:shd w:val="clear" w:color="auto" w:fill="FFFFFF"/>
              </w:rPr>
              <w:t xml:space="preserve">3) </w:t>
            </w:r>
            <w:r w:rsidRPr="00C23D9C">
              <w:rPr>
                <w:bCs/>
                <w:shd w:val="clear" w:color="auto" w:fill="FFFFFF"/>
              </w:rPr>
              <w:t>принятие себя и других:</w:t>
            </w:r>
          </w:p>
          <w:p w:rsidR="00E24C1F" w:rsidRPr="00C23D9C" w:rsidRDefault="00E24C1F" w:rsidP="00CC73E7">
            <w:pPr>
              <w:pStyle w:val="a3"/>
              <w:numPr>
                <w:ilvl w:val="0"/>
                <w:numId w:val="15"/>
              </w:numPr>
              <w:tabs>
                <w:tab w:val="left" w:pos="459"/>
              </w:tabs>
              <w:suppressAutoHyphens w:val="0"/>
              <w:autoSpaceDE w:val="0"/>
              <w:autoSpaceDN w:val="0"/>
              <w:ind w:left="34" w:firstLine="0"/>
              <w:contextualSpacing w:val="0"/>
              <w:jc w:val="both"/>
              <w:rPr>
                <w:bCs/>
                <w:shd w:val="clear" w:color="auto" w:fill="FFFFFF"/>
              </w:rPr>
            </w:pPr>
            <w:r w:rsidRPr="00C23D9C">
              <w:rPr>
                <w:bCs/>
                <w:shd w:val="clear" w:color="auto" w:fill="FFFFFF"/>
              </w:rPr>
              <w:t>принимать себя, понимая свои недостатки и достоинства;</w:t>
            </w:r>
          </w:p>
          <w:p w:rsidR="00E24C1F" w:rsidRPr="00C23D9C" w:rsidRDefault="00E24C1F" w:rsidP="00CC73E7">
            <w:pPr>
              <w:pStyle w:val="a3"/>
              <w:numPr>
                <w:ilvl w:val="0"/>
                <w:numId w:val="15"/>
              </w:numPr>
              <w:tabs>
                <w:tab w:val="left" w:pos="459"/>
              </w:tabs>
              <w:suppressAutoHyphens w:val="0"/>
              <w:autoSpaceDE w:val="0"/>
              <w:autoSpaceDN w:val="0"/>
              <w:ind w:left="34" w:firstLine="0"/>
              <w:contextualSpacing w:val="0"/>
              <w:jc w:val="both"/>
              <w:rPr>
                <w:bCs/>
                <w:shd w:val="clear" w:color="auto" w:fill="FFFFFF"/>
              </w:rPr>
            </w:pPr>
            <w:r w:rsidRPr="00C23D9C">
              <w:rPr>
                <w:bCs/>
                <w:shd w:val="clear" w:color="auto" w:fill="FFFFFF"/>
              </w:rPr>
              <w:t xml:space="preserve">принимать мотивы и аргументы других при анализе результатов деятельности; </w:t>
            </w:r>
          </w:p>
          <w:p w:rsidR="00E24C1F" w:rsidRDefault="00E24C1F" w:rsidP="00232C94">
            <w:pPr>
              <w:jc w:val="both"/>
              <w:rPr>
                <w:bCs/>
                <w:shd w:val="clear" w:color="auto" w:fill="FFFFFF"/>
              </w:rPr>
            </w:pPr>
            <w:r w:rsidRPr="00C23D9C">
              <w:rPr>
                <w:bCs/>
                <w:shd w:val="clear" w:color="auto" w:fill="FFFFFF"/>
              </w:rPr>
              <w:t>признавать своё право и право других на ошибку.</w:t>
            </w:r>
          </w:p>
          <w:p w:rsidR="00E24C1F" w:rsidRDefault="00E24C1F" w:rsidP="00232C94">
            <w:pPr>
              <w:tabs>
                <w:tab w:val="left" w:pos="182"/>
              </w:tabs>
              <w:rPr>
                <w:b/>
                <w:bCs/>
                <w:shd w:val="clear" w:color="auto" w:fill="FFFFFF"/>
              </w:rPr>
            </w:pPr>
            <w:r>
              <w:rPr>
                <w:b/>
                <w:bCs/>
                <w:shd w:val="clear" w:color="auto" w:fill="FFFFFF"/>
              </w:rPr>
              <w:t>В области гражданского воспитания:</w:t>
            </w:r>
          </w:p>
          <w:p w:rsidR="00E24C1F" w:rsidRPr="00CB715B" w:rsidRDefault="00E24C1F" w:rsidP="00CC73E7">
            <w:pPr>
              <w:pStyle w:val="a3"/>
              <w:numPr>
                <w:ilvl w:val="0"/>
                <w:numId w:val="20"/>
              </w:numPr>
              <w:tabs>
                <w:tab w:val="left" w:pos="459"/>
              </w:tabs>
              <w:suppressAutoHyphens w:val="0"/>
              <w:autoSpaceDE w:val="0"/>
              <w:autoSpaceDN w:val="0"/>
              <w:ind w:left="34" w:hanging="34"/>
              <w:contextualSpacing w:val="0"/>
              <w:jc w:val="both"/>
              <w:rPr>
                <w:bCs/>
                <w:shd w:val="clear" w:color="auto" w:fill="FFFFFF"/>
              </w:rPr>
            </w:pPr>
            <w:proofErr w:type="spellStart"/>
            <w:r w:rsidRPr="00CB715B">
              <w:rPr>
                <w:bCs/>
                <w:shd w:val="clear" w:color="auto" w:fill="FFFFFF"/>
              </w:rPr>
              <w:t>сформированность</w:t>
            </w:r>
            <w:proofErr w:type="spellEnd"/>
            <w:r w:rsidRPr="00CB715B">
              <w:rPr>
                <w:bCs/>
                <w:shd w:val="clear" w:color="auto" w:fill="FFFFFF"/>
              </w:rPr>
              <w:t xml:space="preserve"> гражданской позиции обучающегося как активного и ответственного члена российского общества;</w:t>
            </w:r>
          </w:p>
          <w:p w:rsidR="00E24C1F" w:rsidRPr="00CB715B" w:rsidRDefault="00E24C1F" w:rsidP="00CC73E7">
            <w:pPr>
              <w:pStyle w:val="a3"/>
              <w:numPr>
                <w:ilvl w:val="0"/>
                <w:numId w:val="20"/>
              </w:numPr>
              <w:tabs>
                <w:tab w:val="left" w:pos="459"/>
              </w:tabs>
              <w:suppressAutoHyphens w:val="0"/>
              <w:autoSpaceDE w:val="0"/>
              <w:autoSpaceDN w:val="0"/>
              <w:ind w:left="34" w:hanging="34"/>
              <w:contextualSpacing w:val="0"/>
              <w:jc w:val="both"/>
              <w:rPr>
                <w:bCs/>
                <w:shd w:val="clear" w:color="auto" w:fill="FFFFFF"/>
              </w:rPr>
            </w:pPr>
            <w:r w:rsidRPr="00CB715B">
              <w:rPr>
                <w:bCs/>
                <w:shd w:val="clear" w:color="auto" w:fill="FFFFFF"/>
              </w:rPr>
              <w:t xml:space="preserve">принятие традиционных общечеловеческих гуманистических и демократических ценностей; </w:t>
            </w:r>
          </w:p>
          <w:p w:rsidR="00E24C1F" w:rsidRPr="00CB715B" w:rsidRDefault="00E24C1F" w:rsidP="00CC73E7">
            <w:pPr>
              <w:pStyle w:val="a3"/>
              <w:numPr>
                <w:ilvl w:val="0"/>
                <w:numId w:val="20"/>
              </w:numPr>
              <w:tabs>
                <w:tab w:val="left" w:pos="459"/>
              </w:tabs>
              <w:suppressAutoHyphens w:val="0"/>
              <w:autoSpaceDE w:val="0"/>
              <w:autoSpaceDN w:val="0"/>
              <w:ind w:left="34" w:hanging="34"/>
              <w:contextualSpacing w:val="0"/>
              <w:jc w:val="both"/>
              <w:rPr>
                <w:bCs/>
                <w:shd w:val="clear" w:color="auto" w:fill="FFFFFF"/>
              </w:rPr>
            </w:pPr>
            <w:r w:rsidRPr="00CB715B">
              <w:rPr>
                <w:bCs/>
                <w:shd w:val="clear" w:color="auto" w:fill="FFFFFF"/>
              </w:rPr>
              <w:t>готовность вести совместную деятельность в интересах гражданского общества, участвовать в самоуправлении в образовательной организации;</w:t>
            </w:r>
          </w:p>
          <w:p w:rsidR="00E24C1F" w:rsidRPr="00CB715B" w:rsidRDefault="00E24C1F" w:rsidP="00CC73E7">
            <w:pPr>
              <w:pStyle w:val="a3"/>
              <w:numPr>
                <w:ilvl w:val="0"/>
                <w:numId w:val="20"/>
              </w:numPr>
              <w:tabs>
                <w:tab w:val="left" w:pos="459"/>
              </w:tabs>
              <w:suppressAutoHyphens w:val="0"/>
              <w:autoSpaceDE w:val="0"/>
              <w:autoSpaceDN w:val="0"/>
              <w:ind w:left="34" w:hanging="34"/>
              <w:contextualSpacing w:val="0"/>
              <w:jc w:val="both"/>
              <w:rPr>
                <w:bCs/>
                <w:shd w:val="clear" w:color="auto" w:fill="FFFFFF"/>
              </w:rPr>
            </w:pPr>
            <w:r w:rsidRPr="00CB715B">
              <w:rPr>
                <w:bCs/>
                <w:shd w:val="clear" w:color="auto" w:fill="FFFFFF"/>
              </w:rPr>
              <w:t>умение взаимодействовать с социальными институтами в соответствии с их функциями и назначением;</w:t>
            </w:r>
          </w:p>
          <w:p w:rsidR="00E24C1F" w:rsidRPr="008A3CEA" w:rsidRDefault="00E24C1F" w:rsidP="00CC73E7">
            <w:pPr>
              <w:pStyle w:val="a3"/>
              <w:numPr>
                <w:ilvl w:val="0"/>
                <w:numId w:val="19"/>
              </w:numPr>
              <w:tabs>
                <w:tab w:val="left" w:pos="459"/>
              </w:tabs>
              <w:suppressAutoHyphens w:val="0"/>
              <w:autoSpaceDE w:val="0"/>
              <w:autoSpaceDN w:val="0"/>
              <w:ind w:left="34" w:firstLine="0"/>
              <w:contextualSpacing w:val="0"/>
              <w:jc w:val="both"/>
              <w:rPr>
                <w:bCs/>
                <w:shd w:val="clear" w:color="auto" w:fill="FFFFFF"/>
              </w:rPr>
            </w:pPr>
            <w:r w:rsidRPr="008A3CEA">
              <w:rPr>
                <w:bCs/>
                <w:shd w:val="clear" w:color="auto" w:fill="FFFFFF"/>
              </w:rPr>
              <w:t>готовность к гуманитарной и волонтёрской деятельности;</w:t>
            </w:r>
          </w:p>
          <w:p w:rsidR="00E24C1F" w:rsidRPr="00D01C70" w:rsidRDefault="00E24C1F" w:rsidP="00232C94">
            <w:pPr>
              <w:pStyle w:val="a3"/>
              <w:tabs>
                <w:tab w:val="left" w:pos="459"/>
              </w:tabs>
              <w:ind w:left="34"/>
              <w:rPr>
                <w:b/>
                <w:bCs/>
                <w:shd w:val="clear" w:color="auto" w:fill="FFFFFF"/>
              </w:rPr>
            </w:pPr>
            <w:r w:rsidRPr="00D01C70">
              <w:rPr>
                <w:b/>
                <w:bCs/>
                <w:shd w:val="clear" w:color="auto" w:fill="FFFFFF"/>
              </w:rPr>
              <w:t>В области патриотического воспитания:</w:t>
            </w:r>
          </w:p>
          <w:p w:rsidR="00E24C1F" w:rsidRPr="008A3CEA" w:rsidRDefault="00E24C1F" w:rsidP="00CC73E7">
            <w:pPr>
              <w:pStyle w:val="a3"/>
              <w:numPr>
                <w:ilvl w:val="0"/>
                <w:numId w:val="19"/>
              </w:numPr>
              <w:tabs>
                <w:tab w:val="left" w:pos="459"/>
              </w:tabs>
              <w:suppressAutoHyphens w:val="0"/>
              <w:autoSpaceDE w:val="0"/>
              <w:autoSpaceDN w:val="0"/>
              <w:ind w:left="34" w:firstLine="0"/>
              <w:contextualSpacing w:val="0"/>
              <w:jc w:val="both"/>
              <w:rPr>
                <w:bCs/>
                <w:shd w:val="clear" w:color="auto" w:fill="FFFFFF"/>
              </w:rPr>
            </w:pPr>
            <w:proofErr w:type="spellStart"/>
            <w:r w:rsidRPr="008A3CEA">
              <w:rPr>
                <w:bCs/>
                <w:shd w:val="clear" w:color="auto" w:fill="FFFFFF"/>
              </w:rPr>
              <w:t>сформированность</w:t>
            </w:r>
            <w:proofErr w:type="spellEnd"/>
            <w:r w:rsidRPr="008A3CEA">
              <w:rPr>
                <w:bCs/>
                <w:shd w:val="clear" w:color="auto" w:fill="FFFFFF"/>
              </w:rPr>
              <w:t xml:space="preserve"> российской гражданской идентичности, патриотизма; </w:t>
            </w:r>
          </w:p>
          <w:p w:rsidR="00E24C1F" w:rsidRPr="008A3CEA" w:rsidRDefault="00E24C1F" w:rsidP="00CC73E7">
            <w:pPr>
              <w:pStyle w:val="a3"/>
              <w:numPr>
                <w:ilvl w:val="0"/>
                <w:numId w:val="19"/>
              </w:numPr>
              <w:tabs>
                <w:tab w:val="left" w:pos="459"/>
              </w:tabs>
              <w:suppressAutoHyphens w:val="0"/>
              <w:autoSpaceDE w:val="0"/>
              <w:autoSpaceDN w:val="0"/>
              <w:ind w:left="34" w:firstLine="0"/>
              <w:contextualSpacing w:val="0"/>
              <w:jc w:val="both"/>
              <w:rPr>
                <w:bCs/>
                <w:shd w:val="clear" w:color="auto" w:fill="FFFFFF"/>
              </w:rPr>
            </w:pPr>
            <w:r w:rsidRPr="008A3CEA">
              <w:rPr>
                <w:bCs/>
                <w:shd w:val="clear" w:color="auto" w:fill="FFFFFF"/>
              </w:rPr>
              <w:t>ценностное отношение к государственным символам, достижениям российских учёных в области физики и технике;</w:t>
            </w:r>
          </w:p>
          <w:p w:rsidR="00E24C1F" w:rsidRPr="00785BFC" w:rsidRDefault="00E24C1F" w:rsidP="00232C94">
            <w:pPr>
              <w:tabs>
                <w:tab w:val="left" w:pos="182"/>
              </w:tabs>
              <w:rPr>
                <w:b/>
                <w:bCs/>
                <w:shd w:val="clear" w:color="auto" w:fill="FFFFFF"/>
              </w:rPr>
            </w:pPr>
            <w:r w:rsidRPr="00785BFC">
              <w:rPr>
                <w:b/>
                <w:bCs/>
                <w:shd w:val="clear" w:color="auto" w:fill="FFFFFF"/>
              </w:rPr>
              <w:t>Овладение универсальными коммуникативными действиями:</w:t>
            </w:r>
          </w:p>
          <w:p w:rsidR="00E24C1F" w:rsidRPr="00785BFC" w:rsidRDefault="00E24C1F" w:rsidP="00232C94">
            <w:pPr>
              <w:tabs>
                <w:tab w:val="left" w:pos="182"/>
              </w:tabs>
              <w:rPr>
                <w:bCs/>
                <w:shd w:val="clear" w:color="auto" w:fill="FFFFFF"/>
              </w:rPr>
            </w:pPr>
            <w:r w:rsidRPr="00785BFC">
              <w:rPr>
                <w:bCs/>
                <w:shd w:val="clear" w:color="auto" w:fill="FFFFFF"/>
              </w:rPr>
              <w:t>1) общение:</w:t>
            </w:r>
          </w:p>
          <w:p w:rsidR="00E24C1F" w:rsidRPr="00785BFC" w:rsidRDefault="00E24C1F" w:rsidP="00CC73E7">
            <w:pPr>
              <w:pStyle w:val="a3"/>
              <w:numPr>
                <w:ilvl w:val="0"/>
                <w:numId w:val="17"/>
              </w:numPr>
              <w:tabs>
                <w:tab w:val="left" w:pos="459"/>
              </w:tabs>
              <w:suppressAutoHyphens w:val="0"/>
              <w:autoSpaceDE w:val="0"/>
              <w:autoSpaceDN w:val="0"/>
              <w:ind w:left="34" w:firstLine="0"/>
              <w:contextualSpacing w:val="0"/>
              <w:jc w:val="both"/>
              <w:rPr>
                <w:bCs/>
                <w:shd w:val="clear" w:color="auto" w:fill="FFFFFF"/>
              </w:rPr>
            </w:pPr>
            <w:r w:rsidRPr="00785BFC">
              <w:rPr>
                <w:bCs/>
                <w:shd w:val="clear" w:color="auto" w:fill="FFFFFF"/>
              </w:rPr>
              <w:t xml:space="preserve">осуществлять общение на уроках физики и </w:t>
            </w:r>
            <w:proofErr w:type="gramStart"/>
            <w:r w:rsidRPr="00785BFC">
              <w:rPr>
                <w:bCs/>
                <w:shd w:val="clear" w:color="auto" w:fill="FFFFFF"/>
              </w:rPr>
              <w:t>во</w:t>
            </w:r>
            <w:proofErr w:type="gramEnd"/>
            <w:r w:rsidRPr="00785BFC">
              <w:rPr>
                <w:bCs/>
                <w:shd w:val="clear" w:color="auto" w:fill="FFFFFF"/>
              </w:rPr>
              <w:t xml:space="preserve"> вне­урочной деятельности;</w:t>
            </w:r>
          </w:p>
          <w:p w:rsidR="00E24C1F" w:rsidRPr="00785BFC" w:rsidRDefault="00E24C1F" w:rsidP="00CC73E7">
            <w:pPr>
              <w:pStyle w:val="a3"/>
              <w:numPr>
                <w:ilvl w:val="0"/>
                <w:numId w:val="17"/>
              </w:numPr>
              <w:tabs>
                <w:tab w:val="left" w:pos="459"/>
              </w:tabs>
              <w:suppressAutoHyphens w:val="0"/>
              <w:autoSpaceDE w:val="0"/>
              <w:autoSpaceDN w:val="0"/>
              <w:ind w:left="34" w:firstLine="0"/>
              <w:contextualSpacing w:val="0"/>
              <w:jc w:val="both"/>
              <w:rPr>
                <w:bCs/>
                <w:shd w:val="clear" w:color="auto" w:fill="FFFFFF"/>
              </w:rPr>
            </w:pPr>
            <w:r w:rsidRPr="00785BFC">
              <w:rPr>
                <w:bCs/>
                <w:shd w:val="clear" w:color="auto" w:fill="FFFFFF"/>
              </w:rPr>
              <w:t>распознавать предпосылки конфликтных ситуаций и смягчать конфликты;</w:t>
            </w:r>
          </w:p>
          <w:p w:rsidR="00E24C1F" w:rsidRPr="00785BFC" w:rsidRDefault="00E24C1F" w:rsidP="00CC73E7">
            <w:pPr>
              <w:pStyle w:val="a3"/>
              <w:numPr>
                <w:ilvl w:val="0"/>
                <w:numId w:val="17"/>
              </w:numPr>
              <w:tabs>
                <w:tab w:val="left" w:pos="459"/>
              </w:tabs>
              <w:suppressAutoHyphens w:val="0"/>
              <w:autoSpaceDE w:val="0"/>
              <w:autoSpaceDN w:val="0"/>
              <w:ind w:left="34" w:firstLine="0"/>
              <w:contextualSpacing w:val="0"/>
              <w:jc w:val="both"/>
              <w:rPr>
                <w:bCs/>
                <w:shd w:val="clear" w:color="auto" w:fill="FFFFFF"/>
              </w:rPr>
            </w:pPr>
            <w:r w:rsidRPr="00785BFC">
              <w:rPr>
                <w:bCs/>
                <w:shd w:val="clear" w:color="auto" w:fill="FFFFFF"/>
              </w:rPr>
              <w:t xml:space="preserve">развёрнуто и логично излагать </w:t>
            </w:r>
            <w:r w:rsidRPr="00785BFC">
              <w:rPr>
                <w:bCs/>
                <w:shd w:val="clear" w:color="auto" w:fill="FFFFFF"/>
              </w:rPr>
              <w:lastRenderedPageBreak/>
              <w:t>свою точку зрения с использованием языковых средств.</w:t>
            </w:r>
          </w:p>
          <w:p w:rsidR="00E24C1F" w:rsidRPr="00785BFC" w:rsidRDefault="00E24C1F" w:rsidP="00232C94">
            <w:pPr>
              <w:tabs>
                <w:tab w:val="left" w:pos="182"/>
              </w:tabs>
              <w:rPr>
                <w:bCs/>
                <w:shd w:val="clear" w:color="auto" w:fill="FFFFFF"/>
              </w:rPr>
            </w:pPr>
            <w:r w:rsidRPr="00785BFC">
              <w:rPr>
                <w:bCs/>
                <w:shd w:val="clear" w:color="auto" w:fill="FFFFFF"/>
              </w:rPr>
              <w:t>2) совместная деятельность:</w:t>
            </w:r>
          </w:p>
          <w:p w:rsidR="00E24C1F" w:rsidRPr="00785BFC" w:rsidRDefault="00E24C1F" w:rsidP="00CC73E7">
            <w:pPr>
              <w:pStyle w:val="a3"/>
              <w:numPr>
                <w:ilvl w:val="0"/>
                <w:numId w:val="18"/>
              </w:numPr>
              <w:tabs>
                <w:tab w:val="left" w:pos="459"/>
              </w:tabs>
              <w:suppressAutoHyphens w:val="0"/>
              <w:autoSpaceDE w:val="0"/>
              <w:autoSpaceDN w:val="0"/>
              <w:ind w:left="34" w:firstLine="0"/>
              <w:contextualSpacing w:val="0"/>
              <w:jc w:val="both"/>
              <w:rPr>
                <w:bCs/>
                <w:shd w:val="clear" w:color="auto" w:fill="FFFFFF"/>
              </w:rPr>
            </w:pPr>
            <w:r w:rsidRPr="00785BFC">
              <w:rPr>
                <w:bCs/>
                <w:shd w:val="clear" w:color="auto" w:fill="FFFFFF"/>
              </w:rPr>
              <w:t>понимать и использовать преимущества командной и индивидуальной работы;</w:t>
            </w:r>
          </w:p>
          <w:p w:rsidR="00E24C1F" w:rsidRPr="00785BFC" w:rsidRDefault="00E24C1F" w:rsidP="00CC73E7">
            <w:pPr>
              <w:pStyle w:val="a3"/>
              <w:numPr>
                <w:ilvl w:val="0"/>
                <w:numId w:val="18"/>
              </w:numPr>
              <w:tabs>
                <w:tab w:val="left" w:pos="459"/>
              </w:tabs>
              <w:suppressAutoHyphens w:val="0"/>
              <w:autoSpaceDE w:val="0"/>
              <w:autoSpaceDN w:val="0"/>
              <w:ind w:left="34" w:firstLine="0"/>
              <w:contextualSpacing w:val="0"/>
              <w:jc w:val="both"/>
              <w:rPr>
                <w:bCs/>
                <w:shd w:val="clear" w:color="auto" w:fill="FFFFFF"/>
              </w:rPr>
            </w:pPr>
            <w:r w:rsidRPr="00785BFC">
              <w:rPr>
                <w:bCs/>
                <w:shd w:val="clear" w:color="auto" w:fill="FFFFFF"/>
              </w:rPr>
              <w:t>выбирать тематику и методы совместных действий с учётом общих интересов, и возможн</w:t>
            </w:r>
            <w:r>
              <w:rPr>
                <w:bCs/>
                <w:shd w:val="clear" w:color="auto" w:fill="FFFFFF"/>
              </w:rPr>
              <w:t>остей каждого члена коллектива;</w:t>
            </w:r>
          </w:p>
          <w:p w:rsidR="00E24C1F" w:rsidRPr="00785BFC" w:rsidRDefault="00E24C1F" w:rsidP="00CC73E7">
            <w:pPr>
              <w:pStyle w:val="a3"/>
              <w:numPr>
                <w:ilvl w:val="0"/>
                <w:numId w:val="18"/>
              </w:numPr>
              <w:tabs>
                <w:tab w:val="left" w:pos="459"/>
              </w:tabs>
              <w:suppressAutoHyphens w:val="0"/>
              <w:autoSpaceDE w:val="0"/>
              <w:autoSpaceDN w:val="0"/>
              <w:ind w:left="34" w:firstLine="0"/>
              <w:contextualSpacing w:val="0"/>
              <w:jc w:val="both"/>
              <w:rPr>
                <w:bCs/>
                <w:shd w:val="clear" w:color="auto" w:fill="FFFFFF"/>
              </w:rPr>
            </w:pPr>
            <w:r w:rsidRPr="00785BFC">
              <w:rPr>
                <w:bCs/>
                <w:shd w:val="clear" w:color="auto" w:fill="FFFFFF"/>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rsidR="00E24C1F" w:rsidRPr="00785BFC" w:rsidRDefault="00E24C1F" w:rsidP="00CC73E7">
            <w:pPr>
              <w:pStyle w:val="a3"/>
              <w:numPr>
                <w:ilvl w:val="0"/>
                <w:numId w:val="18"/>
              </w:numPr>
              <w:tabs>
                <w:tab w:val="left" w:pos="459"/>
              </w:tabs>
              <w:suppressAutoHyphens w:val="0"/>
              <w:autoSpaceDE w:val="0"/>
              <w:autoSpaceDN w:val="0"/>
              <w:ind w:left="34" w:firstLine="0"/>
              <w:contextualSpacing w:val="0"/>
              <w:jc w:val="both"/>
              <w:rPr>
                <w:bCs/>
                <w:shd w:val="clear" w:color="auto" w:fill="FFFFFF"/>
              </w:rPr>
            </w:pPr>
            <w:r w:rsidRPr="00785BFC">
              <w:rPr>
                <w:bCs/>
                <w:shd w:val="clear" w:color="auto" w:fill="FFFFFF"/>
              </w:rPr>
              <w:t>оценивать качество своего вклада и каждого участника команды в общий результат по разработанным критериям;</w:t>
            </w:r>
          </w:p>
          <w:p w:rsidR="00E24C1F" w:rsidRPr="00785BFC" w:rsidRDefault="00E24C1F" w:rsidP="00CC73E7">
            <w:pPr>
              <w:pStyle w:val="a3"/>
              <w:numPr>
                <w:ilvl w:val="0"/>
                <w:numId w:val="18"/>
              </w:numPr>
              <w:tabs>
                <w:tab w:val="left" w:pos="459"/>
              </w:tabs>
              <w:suppressAutoHyphens w:val="0"/>
              <w:autoSpaceDE w:val="0"/>
              <w:autoSpaceDN w:val="0"/>
              <w:ind w:left="34" w:firstLine="0"/>
              <w:contextualSpacing w:val="0"/>
              <w:jc w:val="both"/>
              <w:rPr>
                <w:bCs/>
                <w:shd w:val="clear" w:color="auto" w:fill="FFFFFF"/>
              </w:rPr>
            </w:pPr>
            <w:r w:rsidRPr="00785BFC">
              <w:rPr>
                <w:bCs/>
                <w:shd w:val="clear" w:color="auto" w:fill="FFFFFF"/>
              </w:rPr>
              <w:t xml:space="preserve">предлагать новые проекты, оценивать идеи с позиции новизны, оригинальности, практической значимости; </w:t>
            </w:r>
          </w:p>
          <w:p w:rsidR="00E24C1F" w:rsidRPr="001A1FB3" w:rsidRDefault="00E24C1F" w:rsidP="00232C94">
            <w:pPr>
              <w:jc w:val="both"/>
              <w:rPr>
                <w:lang w:eastAsia="ar-SA"/>
              </w:rPr>
            </w:pPr>
            <w:r w:rsidRPr="00785BFC">
              <w:rPr>
                <w:bCs/>
                <w:shd w:val="clear" w:color="auto" w:fill="FFFFFF"/>
              </w:rPr>
              <w:t>осуществлять позитивное стратегическое поведение в различных ситуациях, проявлять творчество и воображение, быть инициативным.</w:t>
            </w:r>
          </w:p>
        </w:tc>
        <w:tc>
          <w:tcPr>
            <w:tcW w:w="4204" w:type="dxa"/>
            <w:tcBorders>
              <w:top w:val="single" w:sz="4" w:space="0" w:color="auto"/>
              <w:left w:val="single" w:sz="4" w:space="0" w:color="auto"/>
              <w:right w:val="single" w:sz="4" w:space="0" w:color="auto"/>
            </w:tcBorders>
          </w:tcPr>
          <w:p w:rsidR="00E24C1F" w:rsidRPr="000110CD" w:rsidRDefault="00E24C1F" w:rsidP="00CC73E7">
            <w:pPr>
              <w:pStyle w:val="a3"/>
              <w:widowControl w:val="0"/>
              <w:numPr>
                <w:ilvl w:val="0"/>
                <w:numId w:val="21"/>
              </w:numPr>
              <w:suppressAutoHyphens w:val="0"/>
              <w:autoSpaceDE w:val="0"/>
              <w:autoSpaceDN w:val="0"/>
              <w:ind w:left="39" w:firstLine="0"/>
              <w:contextualSpacing w:val="0"/>
              <w:jc w:val="both"/>
              <w:rPr>
                <w:kern w:val="2"/>
              </w:rPr>
            </w:pPr>
            <w:r w:rsidRPr="000110CD">
              <w:lastRenderedPageBreak/>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w:t>
            </w:r>
          </w:p>
          <w:p w:rsidR="00E24C1F" w:rsidRDefault="00E24C1F" w:rsidP="00CC73E7">
            <w:pPr>
              <w:pStyle w:val="a3"/>
              <w:widowControl w:val="0"/>
              <w:numPr>
                <w:ilvl w:val="0"/>
                <w:numId w:val="21"/>
              </w:numPr>
              <w:suppressAutoHyphens w:val="0"/>
              <w:autoSpaceDE w:val="0"/>
              <w:autoSpaceDN w:val="0"/>
              <w:ind w:left="39" w:hanging="39"/>
              <w:contextualSpacing w:val="0"/>
              <w:jc w:val="both"/>
            </w:pPr>
            <w:proofErr w:type="gramStart"/>
            <w:r w:rsidRPr="000110CD">
              <w:t>распознавать физические явления (процессы) и объяснять их на основе законов механики, молекулярно-кинетической теории строения вещества и электродинамики: равномерное и равноускоренное прямолинейное движение, свободное падение тел, движение по окружности, инерция, взаимодействие тел, диффузия, броуновское движение, строение жидкостей и твёрдых тел, изменение объёма тел при нагревании (охлаждении), тепловое равновесие, испарение, конденсация, плавление, кристаллизация, кипение, влажность воздуха, повышение давления газа при его нагревании</w:t>
            </w:r>
            <w:proofErr w:type="gramEnd"/>
            <w:r w:rsidRPr="000110CD">
              <w:t xml:space="preserve"> в закрытом сосуде, связь между параметрами состояния газа в </w:t>
            </w:r>
            <w:proofErr w:type="spellStart"/>
            <w:r w:rsidRPr="000110CD">
              <w:t>изопроцессах</w:t>
            </w:r>
            <w:proofErr w:type="spellEnd"/>
            <w:r w:rsidRPr="000110CD">
              <w:t>, электризация тел, взаимодействие зарядов;</w:t>
            </w:r>
          </w:p>
          <w:p w:rsidR="00E24C1F" w:rsidRDefault="00E24C1F" w:rsidP="00CC73E7">
            <w:pPr>
              <w:pStyle w:val="a3"/>
              <w:widowControl w:val="0"/>
              <w:numPr>
                <w:ilvl w:val="0"/>
                <w:numId w:val="21"/>
              </w:numPr>
              <w:suppressAutoHyphens w:val="0"/>
              <w:autoSpaceDE w:val="0"/>
              <w:autoSpaceDN w:val="0"/>
              <w:ind w:left="39" w:hanging="39"/>
              <w:contextualSpacing w:val="0"/>
              <w:jc w:val="both"/>
            </w:pPr>
            <w:proofErr w:type="gramStart"/>
            <w:r w:rsidRPr="000110CD">
              <w:t xml:space="preserve">анализировать физические </w:t>
            </w:r>
            <w:r w:rsidRPr="000110CD">
              <w:lastRenderedPageBreak/>
              <w:t>процессы и явления, используя физические законы и принципы: закон всемирного тяготения, I, II и III законы Ньютона, закон сохранения механической энергии, закон сохранения импульса, принцип суперпозиции сил, принцип равноправия инерциальных систем отсчёта, молекулярно-кинетическую теорию строения вещества, газовые законы, связь средней кинетической энергии теплового движения молекул с абсолютной температурой, первый закон термодинамики, закон сохранения электрического заряда, закон Кулона, при</w:t>
            </w:r>
            <w:proofErr w:type="gramEnd"/>
            <w:r w:rsidRPr="000110CD">
              <w:t xml:space="preserve"> </w:t>
            </w:r>
            <w:proofErr w:type="gramStart"/>
            <w:r w:rsidRPr="000110CD">
              <w:t>этом</w:t>
            </w:r>
            <w:proofErr w:type="gramEnd"/>
            <w:r w:rsidRPr="000110CD">
              <w:t xml:space="preserve"> различать словесную формулировку закона, его математическое выражение и условия (границы, области) применимости;</w:t>
            </w:r>
          </w:p>
          <w:p w:rsidR="00E24C1F" w:rsidRPr="00693560" w:rsidRDefault="00E24C1F" w:rsidP="00CC73E7">
            <w:pPr>
              <w:pStyle w:val="a3"/>
              <w:widowControl w:val="0"/>
              <w:numPr>
                <w:ilvl w:val="0"/>
                <w:numId w:val="21"/>
              </w:numPr>
              <w:suppressAutoHyphens w:val="0"/>
              <w:autoSpaceDE w:val="0"/>
              <w:autoSpaceDN w:val="0"/>
              <w:ind w:left="0" w:firstLine="0"/>
              <w:contextualSpacing w:val="0"/>
              <w:jc w:val="both"/>
            </w:pPr>
            <w:proofErr w:type="gramStart"/>
            <w:r w:rsidRPr="00693560">
              <w:t>распознавать физические явления (процессы) и объяснять их на основе законов электродинамики и квантовой физики: электрическая проводимость, тепловое, световое, химическое, магнитное действия тока, взаимодействие магнитов, электромагнитная индукция, действие магнитного поля на проводник с током и движущийся заряд, электромагнитные колебания и волны, прямолинейное распространение света, отражение, преломление, интерференция, дифракция и поляризация света, дисперсия света, фотоэлектрический эффект (фотоэффект), световое давление, возникновение линейчатого спектра</w:t>
            </w:r>
            <w:proofErr w:type="gramEnd"/>
            <w:r w:rsidRPr="00693560">
              <w:t xml:space="preserve"> атома водорода, естественная и искусственная радиоактивность;</w:t>
            </w:r>
          </w:p>
          <w:p w:rsidR="00E24C1F" w:rsidRPr="00693560" w:rsidRDefault="00E24C1F" w:rsidP="00CC73E7">
            <w:pPr>
              <w:pStyle w:val="a3"/>
              <w:widowControl w:val="0"/>
              <w:numPr>
                <w:ilvl w:val="0"/>
                <w:numId w:val="21"/>
              </w:numPr>
              <w:suppressAutoHyphens w:val="0"/>
              <w:autoSpaceDE w:val="0"/>
              <w:autoSpaceDN w:val="0"/>
              <w:ind w:left="0" w:firstLine="0"/>
              <w:contextualSpacing w:val="0"/>
              <w:jc w:val="both"/>
            </w:pPr>
            <w:proofErr w:type="gramStart"/>
            <w:r w:rsidRPr="00693560">
              <w:t xml:space="preserve">описывать изученные свойства вещества (электрические, магнитные, оптические, электрическую проводимость различных сред) и электромагнитные явления (процессы), используя физические величины: электрический заряд, сила тока, электрическое напряжение, электрическое сопротивление, разность потенциалов, электродвижущая сила, работа тока, индукция магнитного поля, сила Ампера, сила Лоренца, индуктивность </w:t>
            </w:r>
            <w:r w:rsidRPr="00693560">
              <w:lastRenderedPageBreak/>
              <w:t>катушки, энергия электрического и магнитного полей, период и частота колебаний в колебательном контуре, заряд и сила тока в процессе гармонических</w:t>
            </w:r>
            <w:proofErr w:type="gramEnd"/>
            <w:r w:rsidRPr="00693560">
              <w:t xml:space="preserve"> электромагнитных колебаний, фокусное расстояние и оптическая сила линзы,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w:t>
            </w:r>
          </w:p>
          <w:p w:rsidR="00E24C1F" w:rsidRPr="00693560" w:rsidRDefault="00E24C1F" w:rsidP="00CC73E7">
            <w:pPr>
              <w:pStyle w:val="a3"/>
              <w:widowControl w:val="0"/>
              <w:numPr>
                <w:ilvl w:val="0"/>
                <w:numId w:val="21"/>
              </w:numPr>
              <w:suppressAutoHyphens w:val="0"/>
              <w:autoSpaceDE w:val="0"/>
              <w:autoSpaceDN w:val="0"/>
              <w:ind w:left="0" w:firstLine="0"/>
              <w:contextualSpacing w:val="0"/>
              <w:jc w:val="both"/>
            </w:pPr>
            <w:proofErr w:type="gramStart"/>
            <w:r w:rsidRPr="00693560">
              <w:t>описывать изученные квантовые явления и процессы, используя физические величины: скорость электромагнитных волн, длина волны и частота света, энергия и импульс фотона, период полураспада, энергия связи атомных ядер,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 вычислять значение физической величины;</w:t>
            </w:r>
            <w:proofErr w:type="gramEnd"/>
          </w:p>
          <w:p w:rsidR="00E24C1F" w:rsidRPr="00693560" w:rsidRDefault="00E24C1F" w:rsidP="00CC73E7">
            <w:pPr>
              <w:pStyle w:val="a3"/>
              <w:widowControl w:val="0"/>
              <w:numPr>
                <w:ilvl w:val="0"/>
                <w:numId w:val="21"/>
              </w:numPr>
              <w:suppressAutoHyphens w:val="0"/>
              <w:autoSpaceDE w:val="0"/>
              <w:autoSpaceDN w:val="0"/>
              <w:ind w:left="0" w:firstLine="0"/>
              <w:contextualSpacing w:val="0"/>
              <w:jc w:val="both"/>
            </w:pPr>
            <w:proofErr w:type="gramStart"/>
            <w:r w:rsidRPr="00693560">
              <w:t>анализировать физические процессы и явления, используя физические законы и принципы: закон Ома, законы последовательного и параллельного соединения проводников, закон Джоуля–Ленца, закон электромагнитной индукции, закон прямолинейного распространения света, законы отражения света, законы преломления света, уравнение Эйнштейна для фотоэффекта, закон сохранения энергии, закон сохранения импульса, закон сохранения электрического заряда, закон сохранения массового числа, постулаты Бора, закон радиоактивного распада, при этом различать словесную</w:t>
            </w:r>
            <w:proofErr w:type="gramEnd"/>
            <w:r w:rsidRPr="00693560">
              <w:t xml:space="preserve"> формулировку закона, его математическое выражение и условия (границы, области) применимости;</w:t>
            </w:r>
          </w:p>
          <w:p w:rsidR="00E24C1F" w:rsidRPr="00693560" w:rsidRDefault="00E24C1F" w:rsidP="00CC73E7">
            <w:pPr>
              <w:pStyle w:val="a3"/>
              <w:widowControl w:val="0"/>
              <w:numPr>
                <w:ilvl w:val="0"/>
                <w:numId w:val="21"/>
              </w:numPr>
              <w:suppressAutoHyphens w:val="0"/>
              <w:autoSpaceDE w:val="0"/>
              <w:autoSpaceDN w:val="0"/>
              <w:ind w:left="0" w:firstLine="0"/>
              <w:contextualSpacing w:val="0"/>
              <w:jc w:val="both"/>
            </w:pPr>
            <w:r w:rsidRPr="00693560">
              <w:t xml:space="preserve">определять направление вектора индукции магнитного поля проводника с током, силы Ампера и </w:t>
            </w:r>
            <w:r w:rsidRPr="00693560">
              <w:lastRenderedPageBreak/>
              <w:t>силы Лоренца;</w:t>
            </w:r>
          </w:p>
          <w:p w:rsidR="00E24C1F" w:rsidRPr="000110CD" w:rsidRDefault="00E24C1F" w:rsidP="00CC73E7">
            <w:pPr>
              <w:pStyle w:val="a3"/>
              <w:widowControl w:val="0"/>
              <w:numPr>
                <w:ilvl w:val="0"/>
                <w:numId w:val="21"/>
              </w:numPr>
              <w:suppressAutoHyphens w:val="0"/>
              <w:autoSpaceDE w:val="0"/>
              <w:autoSpaceDN w:val="0"/>
              <w:ind w:left="0" w:firstLine="0"/>
              <w:contextualSpacing w:val="0"/>
              <w:jc w:val="both"/>
            </w:pPr>
            <w:r w:rsidRPr="00693560">
              <w:t>строить и описывать изображение, создаваемое плоским зеркалом, тонкой линзой;</w:t>
            </w:r>
          </w:p>
          <w:p w:rsidR="00E24C1F" w:rsidRDefault="00E24C1F" w:rsidP="00CC73E7">
            <w:pPr>
              <w:pStyle w:val="a3"/>
              <w:widowControl w:val="0"/>
              <w:numPr>
                <w:ilvl w:val="0"/>
                <w:numId w:val="21"/>
              </w:numPr>
              <w:suppressAutoHyphens w:val="0"/>
              <w:autoSpaceDE w:val="0"/>
              <w:autoSpaceDN w:val="0"/>
              <w:ind w:left="39" w:hanging="39"/>
              <w:contextualSpacing w:val="0"/>
              <w:jc w:val="both"/>
            </w:pPr>
            <w:r w:rsidRPr="000110CD">
              <w:t>соблюдать правила безопасного труда при проведении исследований в рамках учебного эксперимента, учебно-исследовательской и проектной деятельности с использованием измерительных устройс</w:t>
            </w:r>
            <w:r>
              <w:t>тв и лабораторного оборудования;</w:t>
            </w:r>
          </w:p>
          <w:p w:rsidR="00E24C1F" w:rsidRPr="00C369B9" w:rsidRDefault="00E24C1F" w:rsidP="00CC73E7">
            <w:pPr>
              <w:pStyle w:val="a3"/>
              <w:widowControl w:val="0"/>
              <w:numPr>
                <w:ilvl w:val="0"/>
                <w:numId w:val="21"/>
              </w:numPr>
              <w:suppressAutoHyphens w:val="0"/>
              <w:autoSpaceDE w:val="0"/>
              <w:autoSpaceDN w:val="0"/>
              <w:ind w:left="0" w:firstLine="0"/>
              <w:contextualSpacing w:val="0"/>
              <w:jc w:val="both"/>
            </w:pPr>
            <w:r w:rsidRPr="00C369B9">
              <w:t>приводить примеры вклада российских и зарубежных учёных-физиков в развитие науки, объяснение процессов окружающего мира, в развитие техники и технологий;</w:t>
            </w:r>
          </w:p>
          <w:p w:rsidR="00E24C1F" w:rsidRDefault="00E24C1F" w:rsidP="00232C94">
            <w:pPr>
              <w:keepNext/>
              <w:jc w:val="both"/>
            </w:pPr>
            <w:r w:rsidRPr="00C369B9">
              <w:t xml:space="preserve">использовать теоретические знания </w:t>
            </w:r>
            <w:proofErr w:type="gramStart"/>
            <w:r w:rsidRPr="00C369B9">
              <w:t>по физике в повседневной жизни для обеспечения безопасности при обращении с приборами</w:t>
            </w:r>
            <w:proofErr w:type="gramEnd"/>
            <w:r w:rsidRPr="00C369B9">
              <w:t xml:space="preserve"> и техническими устройствами, для сохранения здоровья и соблюдения норм экологическо</w:t>
            </w:r>
            <w:r>
              <w:t>го поведения в окружающей среде.</w:t>
            </w:r>
          </w:p>
          <w:p w:rsidR="00E24C1F" w:rsidRDefault="00E24C1F" w:rsidP="00CC73E7">
            <w:pPr>
              <w:pStyle w:val="a3"/>
              <w:widowControl w:val="0"/>
              <w:numPr>
                <w:ilvl w:val="0"/>
                <w:numId w:val="13"/>
              </w:numPr>
              <w:suppressAutoHyphens w:val="0"/>
              <w:autoSpaceDE w:val="0"/>
              <w:autoSpaceDN w:val="0"/>
              <w:adjustRightInd w:val="0"/>
              <w:ind w:left="0" w:firstLine="39"/>
              <w:contextualSpacing w:val="0"/>
              <w:jc w:val="both"/>
            </w:pPr>
            <w:r w:rsidRPr="000110CD">
              <w:t>учитывать границы применения изученных физических моделей: материальная точка, инерциальная система отсчёта, абсолютно твёрдое тело, идеальный газ, модели строения газов, жидкостей и твёрдых тел, точечный электрический заряд при решении физических задач;</w:t>
            </w:r>
          </w:p>
          <w:p w:rsidR="00E24C1F" w:rsidRPr="00C369B9" w:rsidRDefault="00E24C1F" w:rsidP="00CC73E7">
            <w:pPr>
              <w:pStyle w:val="a3"/>
              <w:widowControl w:val="0"/>
              <w:numPr>
                <w:ilvl w:val="0"/>
                <w:numId w:val="13"/>
              </w:numPr>
              <w:suppressAutoHyphens w:val="0"/>
              <w:autoSpaceDE w:val="0"/>
              <w:autoSpaceDN w:val="0"/>
              <w:adjustRightInd w:val="0"/>
              <w:ind w:left="0" w:firstLine="0"/>
              <w:contextualSpacing w:val="0"/>
              <w:jc w:val="both"/>
            </w:pPr>
            <w:r w:rsidRPr="00C369B9">
              <w:t>решать качественные задачи: выстраивать логически непротиворечивую цепочку рассуждений с использованием изученных законов, закономерностей и физических явлений;</w:t>
            </w:r>
          </w:p>
          <w:p w:rsidR="00E24C1F" w:rsidRDefault="00E24C1F" w:rsidP="00232C94">
            <w:pPr>
              <w:keepNext/>
              <w:jc w:val="both"/>
            </w:pPr>
            <w:r w:rsidRPr="00C369B9">
              <w:t>использовать при решении учебных задач современные информационные технологии для поиска, структурирования, интерпретации и представления</w:t>
            </w:r>
            <w:r>
              <w:t xml:space="preserve"> учебной</w:t>
            </w:r>
            <w:r w:rsidRPr="00C369B9">
              <w:t xml:space="preserve"> и научно-популярной информации, полученной из различных источников, критически анал</w:t>
            </w:r>
            <w:r>
              <w:t>изировать получаемую информацию.</w:t>
            </w:r>
          </w:p>
          <w:p w:rsidR="00E24C1F" w:rsidRPr="000C5E62" w:rsidRDefault="00E24C1F" w:rsidP="00CC73E7">
            <w:pPr>
              <w:pStyle w:val="a3"/>
              <w:widowControl w:val="0"/>
              <w:numPr>
                <w:ilvl w:val="0"/>
                <w:numId w:val="22"/>
              </w:numPr>
              <w:suppressAutoHyphens w:val="0"/>
              <w:autoSpaceDE w:val="0"/>
              <w:autoSpaceDN w:val="0"/>
              <w:adjustRightInd w:val="0"/>
              <w:ind w:left="0" w:firstLine="0"/>
              <w:contextualSpacing w:val="0"/>
              <w:jc w:val="both"/>
            </w:pPr>
            <w:r w:rsidRPr="000C5E62">
              <w:t xml:space="preserve">выполнять эксперименты по исследованию физических явлений и </w:t>
            </w:r>
            <w:r w:rsidRPr="000C5E62">
              <w:lastRenderedPageBreak/>
              <w:t>процессов с использованием прямых, и косвенных измерений: при этом формулировать проблему/задачу и гипотезу учебного эксперимента, собирать установку из предложенного оборудования, проводить опыт и формулировать выводы;</w:t>
            </w:r>
          </w:p>
          <w:p w:rsidR="00E24C1F" w:rsidRPr="000C5E62" w:rsidRDefault="00E24C1F" w:rsidP="00CC73E7">
            <w:pPr>
              <w:pStyle w:val="a3"/>
              <w:widowControl w:val="0"/>
              <w:numPr>
                <w:ilvl w:val="0"/>
                <w:numId w:val="22"/>
              </w:numPr>
              <w:suppressAutoHyphens w:val="0"/>
              <w:autoSpaceDE w:val="0"/>
              <w:autoSpaceDN w:val="0"/>
              <w:adjustRightInd w:val="0"/>
              <w:ind w:left="0" w:firstLine="0"/>
              <w:contextualSpacing w:val="0"/>
              <w:jc w:val="both"/>
            </w:pPr>
            <w:r w:rsidRPr="000C5E62">
              <w:t>осуществлять прямые и косвенные измерения физических величин, при этом выбирать оптимальный способ измерения и использовать известные методы оценки погрешностей измерений;</w:t>
            </w:r>
          </w:p>
          <w:p w:rsidR="00E24C1F" w:rsidRDefault="00E24C1F" w:rsidP="00CC73E7">
            <w:pPr>
              <w:pStyle w:val="a3"/>
              <w:widowControl w:val="0"/>
              <w:numPr>
                <w:ilvl w:val="0"/>
                <w:numId w:val="22"/>
              </w:numPr>
              <w:suppressAutoHyphens w:val="0"/>
              <w:autoSpaceDE w:val="0"/>
              <w:autoSpaceDN w:val="0"/>
              <w:adjustRightInd w:val="0"/>
              <w:ind w:left="0" w:firstLine="0"/>
              <w:contextualSpacing w:val="0"/>
              <w:jc w:val="both"/>
            </w:pPr>
            <w:r w:rsidRPr="000C5E62">
              <w:t>исследовать зависимости физических величин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E24C1F" w:rsidRDefault="00E24C1F" w:rsidP="00CC73E7">
            <w:pPr>
              <w:pStyle w:val="a3"/>
              <w:widowControl w:val="0"/>
              <w:numPr>
                <w:ilvl w:val="0"/>
                <w:numId w:val="22"/>
              </w:numPr>
              <w:suppressAutoHyphens w:val="0"/>
              <w:autoSpaceDE w:val="0"/>
              <w:autoSpaceDN w:val="0"/>
              <w:adjustRightInd w:val="0"/>
              <w:ind w:left="39" w:firstLine="0"/>
              <w:contextualSpacing w:val="0"/>
              <w:jc w:val="both"/>
            </w:pPr>
            <w:r w:rsidRPr="00693560">
              <w:t>объяснять основные принципы действия машин, приборов и технических устройств; различать условия их безопасного испо</w:t>
            </w:r>
            <w:r>
              <w:t>льзования в повседневной жизни;</w:t>
            </w:r>
          </w:p>
          <w:p w:rsidR="00E24C1F" w:rsidRDefault="00E24C1F" w:rsidP="00232C94">
            <w:pPr>
              <w:keepNext/>
              <w:jc w:val="both"/>
            </w:pPr>
            <w:proofErr w:type="gramStart"/>
            <w:r>
              <w:t>решать расчетные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ее решения, приводить расчеты и оценивать реальность полученного значения физической величины.</w:t>
            </w:r>
            <w:proofErr w:type="gramEnd"/>
          </w:p>
          <w:p w:rsidR="00E24C1F" w:rsidRDefault="00E24C1F" w:rsidP="00232C94">
            <w:pPr>
              <w:keepNext/>
              <w:jc w:val="both"/>
            </w:pPr>
            <w:r w:rsidRPr="00C369B9">
              <w:t>работать в группе с выполнением различных социальных ролей, планировать работу группы,</w:t>
            </w:r>
          </w:p>
          <w:p w:rsidR="00E24C1F" w:rsidRDefault="00E24C1F" w:rsidP="00CC73E7">
            <w:pPr>
              <w:pStyle w:val="a3"/>
              <w:widowControl w:val="0"/>
              <w:numPr>
                <w:ilvl w:val="0"/>
                <w:numId w:val="18"/>
              </w:numPr>
              <w:suppressAutoHyphens w:val="0"/>
              <w:autoSpaceDE w:val="0"/>
              <w:autoSpaceDN w:val="0"/>
              <w:adjustRightInd w:val="0"/>
              <w:ind w:left="39" w:hanging="39"/>
              <w:contextualSpacing w:val="0"/>
              <w:jc w:val="both"/>
            </w:pPr>
            <w:r w:rsidRPr="00C369B9">
              <w:t>рационально распределять обязанности и планировать деятельность в нестандартных ситуациях, оценивать вклад каждого из участников группы в р</w:t>
            </w:r>
            <w:r>
              <w:t>ешение рассматриваемой проблемы;</w:t>
            </w:r>
          </w:p>
          <w:p w:rsidR="00E24C1F" w:rsidRDefault="00E24C1F" w:rsidP="00CC73E7">
            <w:pPr>
              <w:pStyle w:val="a3"/>
              <w:widowControl w:val="0"/>
              <w:numPr>
                <w:ilvl w:val="0"/>
                <w:numId w:val="18"/>
              </w:numPr>
              <w:suppressAutoHyphens w:val="0"/>
              <w:autoSpaceDE w:val="0"/>
              <w:autoSpaceDN w:val="0"/>
              <w:adjustRightInd w:val="0"/>
              <w:ind w:left="0" w:firstLine="39"/>
              <w:contextualSpacing w:val="0"/>
              <w:jc w:val="both"/>
            </w:pPr>
            <w:r w:rsidRPr="00693560">
              <w:t>приводить примеры вклада российских и зарубежных учёных-физиков в развитие науки, в объяснение процессов окружающего мира, в развитие техники и технологий;</w:t>
            </w:r>
          </w:p>
          <w:p w:rsidR="00E24C1F" w:rsidRDefault="00E24C1F" w:rsidP="00CC73E7">
            <w:pPr>
              <w:pStyle w:val="a3"/>
              <w:widowControl w:val="0"/>
              <w:numPr>
                <w:ilvl w:val="0"/>
                <w:numId w:val="18"/>
              </w:numPr>
              <w:suppressAutoHyphens w:val="0"/>
              <w:autoSpaceDE w:val="0"/>
              <w:autoSpaceDN w:val="0"/>
              <w:adjustRightInd w:val="0"/>
              <w:ind w:left="0" w:firstLine="39"/>
              <w:contextualSpacing w:val="0"/>
              <w:jc w:val="both"/>
            </w:pPr>
            <w:r>
              <w:lastRenderedPageBreak/>
              <w:t>объяснять основные принципы действия машин, приборов и технических устройств; различать их условия безопасного использования в повседневной жизни;</w:t>
            </w:r>
          </w:p>
          <w:p w:rsidR="00E24C1F" w:rsidRDefault="00E24C1F" w:rsidP="00CC73E7">
            <w:pPr>
              <w:pStyle w:val="a3"/>
              <w:widowControl w:val="0"/>
              <w:numPr>
                <w:ilvl w:val="0"/>
                <w:numId w:val="18"/>
              </w:numPr>
              <w:suppressAutoHyphens w:val="0"/>
              <w:autoSpaceDE w:val="0"/>
              <w:autoSpaceDN w:val="0"/>
              <w:adjustRightInd w:val="0"/>
              <w:ind w:left="39" w:firstLine="0"/>
              <w:contextualSpacing w:val="0"/>
              <w:jc w:val="both"/>
            </w:pPr>
            <w:r w:rsidRPr="00D457FA">
              <w:t>решать качественные задачи: выстраивать логически непротиворечивую цепочку рассуждений с опорой на изученные законы, закономерности и физические явления</w:t>
            </w:r>
          </w:p>
          <w:p w:rsidR="00E24C1F" w:rsidRPr="001A1FB3" w:rsidRDefault="00E24C1F" w:rsidP="00232C94">
            <w:pPr>
              <w:keepNext/>
              <w:jc w:val="both"/>
              <w:rPr>
                <w:lang w:eastAsia="ar-SA"/>
              </w:rPr>
            </w:pPr>
            <w:r w:rsidRPr="00693560">
              <w:t xml:space="preserve">использовать теоретические знания </w:t>
            </w:r>
            <w:proofErr w:type="gramStart"/>
            <w:r w:rsidRPr="00693560">
              <w:t>по физике в повседневной жизни для обеспечения безопасности при обращении с приборами</w:t>
            </w:r>
            <w:proofErr w:type="gramEnd"/>
            <w:r w:rsidRPr="00693560">
              <w:t xml:space="preserve"> и техническими устройствами, для сохранения здоровья и соблюдения норм экологическо</w:t>
            </w:r>
            <w:r>
              <w:t>го поведения в окружающей среде.</w:t>
            </w:r>
          </w:p>
        </w:tc>
      </w:tr>
    </w:tbl>
    <w:p w:rsidR="00E24C1F" w:rsidRDefault="00E24C1F" w:rsidP="00E24C1F">
      <w:pPr>
        <w:jc w:val="both"/>
      </w:pPr>
    </w:p>
    <w:p w:rsidR="00E24C1F" w:rsidRDefault="00E24C1F" w:rsidP="00E24C1F">
      <w:pPr>
        <w:pStyle w:val="a3"/>
        <w:ind w:left="0" w:firstLine="709"/>
        <w:jc w:val="both"/>
      </w:pPr>
      <w:r w:rsidRPr="00D55F44">
        <w:t>Объем дисциплины: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366"/>
        <w:gridCol w:w="2629"/>
      </w:tblGrid>
      <w:tr w:rsidR="00E24C1F" w:rsidRPr="002B2EF8" w:rsidTr="00232C94">
        <w:trPr>
          <w:trHeight w:val="448"/>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E24C1F" w:rsidRPr="002B2EF8" w:rsidRDefault="00E24C1F" w:rsidP="00232C94">
            <w:pPr>
              <w:suppressAutoHyphens/>
              <w:jc w:val="center"/>
              <w:rPr>
                <w:bCs/>
                <w:lang w:eastAsia="ar-SA"/>
              </w:rPr>
            </w:pPr>
            <w:r w:rsidRPr="002B2EF8">
              <w:rPr>
                <w:bCs/>
                <w:lang w:eastAsia="ar-SA"/>
              </w:rPr>
              <w:t>Вид учебной работы</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E24C1F" w:rsidRPr="002B2EF8" w:rsidRDefault="00E24C1F" w:rsidP="00232C94">
            <w:pPr>
              <w:suppressAutoHyphens/>
              <w:jc w:val="center"/>
              <w:rPr>
                <w:bCs/>
                <w:iCs/>
                <w:lang w:eastAsia="ar-SA"/>
              </w:rPr>
            </w:pPr>
            <w:r w:rsidRPr="002B2EF8">
              <w:rPr>
                <w:bCs/>
                <w:iCs/>
                <w:lang w:eastAsia="ar-SA"/>
              </w:rPr>
              <w:t>Объем в часах</w:t>
            </w:r>
          </w:p>
        </w:tc>
      </w:tr>
      <w:tr w:rsidR="00E24C1F" w:rsidRPr="002B2EF8" w:rsidTr="00232C94">
        <w:trPr>
          <w:trHeight w:val="368"/>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E24C1F" w:rsidRPr="002B2EF8" w:rsidRDefault="00E24C1F" w:rsidP="00232C94">
            <w:pPr>
              <w:suppressAutoHyphens/>
              <w:rPr>
                <w:bCs/>
                <w:lang w:eastAsia="ar-SA"/>
              </w:rPr>
            </w:pPr>
            <w:r w:rsidRPr="002B2EF8">
              <w:rPr>
                <w:bCs/>
                <w:lang w:eastAsia="ar-SA"/>
              </w:rPr>
              <w:t>Объем образовательной программы дисциплины</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E24C1F" w:rsidRPr="002B2EF8" w:rsidRDefault="00E24C1F" w:rsidP="00232C94">
            <w:pPr>
              <w:suppressAutoHyphens/>
              <w:rPr>
                <w:bCs/>
                <w:iCs/>
                <w:lang w:eastAsia="ar-SA"/>
              </w:rPr>
            </w:pPr>
            <w:r>
              <w:rPr>
                <w:bCs/>
                <w:iCs/>
                <w:lang w:eastAsia="ar-SA"/>
              </w:rPr>
              <w:t>108</w:t>
            </w:r>
          </w:p>
        </w:tc>
      </w:tr>
      <w:tr w:rsidR="00E24C1F" w:rsidRPr="002B2EF8" w:rsidTr="00232C94">
        <w:trPr>
          <w:trHeight w:val="416"/>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E24C1F" w:rsidRPr="002B2EF8" w:rsidRDefault="00E24C1F" w:rsidP="00232C94">
            <w:pPr>
              <w:suppressAutoHyphens/>
              <w:rPr>
                <w:bCs/>
                <w:lang w:eastAsia="ar-SA"/>
              </w:rPr>
            </w:pPr>
            <w:r w:rsidRPr="002B2EF8">
              <w:rPr>
                <w:bCs/>
                <w:lang w:eastAsia="ar-SA"/>
              </w:rPr>
              <w:t xml:space="preserve">в </w:t>
            </w:r>
            <w:proofErr w:type="spellStart"/>
            <w:r w:rsidRPr="002B2EF8">
              <w:rPr>
                <w:bCs/>
                <w:lang w:eastAsia="ar-SA"/>
              </w:rPr>
              <w:t>т.ч</w:t>
            </w:r>
            <w:proofErr w:type="spellEnd"/>
            <w:r w:rsidRPr="002B2EF8">
              <w:rPr>
                <w:bCs/>
                <w:lang w:eastAsia="ar-SA"/>
              </w:rPr>
              <w:t>. в форме практической подготовки</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E24C1F" w:rsidRPr="002B2EF8" w:rsidRDefault="00E24C1F" w:rsidP="00232C94">
            <w:pPr>
              <w:suppressAutoHyphens/>
              <w:rPr>
                <w:bCs/>
                <w:iCs/>
                <w:lang w:eastAsia="ar-SA"/>
              </w:rPr>
            </w:pPr>
            <w:r>
              <w:rPr>
                <w:bCs/>
                <w:iCs/>
                <w:lang w:eastAsia="ar-SA"/>
              </w:rPr>
              <w:t>22</w:t>
            </w:r>
          </w:p>
        </w:tc>
      </w:tr>
      <w:tr w:rsidR="00E24C1F" w:rsidRPr="002B2EF8" w:rsidTr="00232C94">
        <w:trPr>
          <w:trHeight w:val="336"/>
        </w:trPr>
        <w:tc>
          <w:tcPr>
            <w:tcW w:w="5000" w:type="pct"/>
            <w:gridSpan w:val="2"/>
            <w:tcBorders>
              <w:top w:val="single" w:sz="6" w:space="0" w:color="000000"/>
              <w:left w:val="single" w:sz="6" w:space="0" w:color="000000"/>
              <w:bottom w:val="single" w:sz="6" w:space="0" w:color="000000"/>
              <w:right w:val="single" w:sz="6" w:space="0" w:color="000000"/>
            </w:tcBorders>
            <w:vAlign w:val="center"/>
            <w:hideMark/>
          </w:tcPr>
          <w:p w:rsidR="00E24C1F" w:rsidRPr="002B2EF8" w:rsidRDefault="00E24C1F" w:rsidP="00232C94">
            <w:pPr>
              <w:suppressAutoHyphens/>
              <w:rPr>
                <w:bCs/>
                <w:iCs/>
                <w:lang w:eastAsia="ar-SA"/>
              </w:rPr>
            </w:pPr>
            <w:r w:rsidRPr="002B2EF8">
              <w:rPr>
                <w:bCs/>
                <w:lang w:eastAsia="ar-SA"/>
              </w:rPr>
              <w:t>в т. ч.:</w:t>
            </w:r>
          </w:p>
        </w:tc>
      </w:tr>
      <w:tr w:rsidR="00E24C1F" w:rsidRPr="002B2EF8" w:rsidTr="00232C94">
        <w:trPr>
          <w:trHeight w:val="319"/>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E24C1F" w:rsidRPr="002B2EF8" w:rsidRDefault="00E24C1F" w:rsidP="00232C94">
            <w:pPr>
              <w:suppressAutoHyphens/>
              <w:rPr>
                <w:bCs/>
                <w:lang w:eastAsia="ar-SA"/>
              </w:rPr>
            </w:pPr>
            <w:r w:rsidRPr="002B2EF8">
              <w:rPr>
                <w:bCs/>
                <w:lang w:eastAsia="ar-SA"/>
              </w:rPr>
              <w:t>теоретическое обучение</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E24C1F" w:rsidRPr="002B2EF8" w:rsidRDefault="00E24C1F" w:rsidP="00232C94">
            <w:pPr>
              <w:suppressAutoHyphens/>
              <w:rPr>
                <w:bCs/>
                <w:iCs/>
                <w:lang w:eastAsia="ar-SA"/>
              </w:rPr>
            </w:pPr>
            <w:r>
              <w:rPr>
                <w:bCs/>
                <w:iCs/>
                <w:lang w:eastAsia="ar-SA"/>
              </w:rPr>
              <w:t>86</w:t>
            </w:r>
          </w:p>
        </w:tc>
      </w:tr>
      <w:tr w:rsidR="00E24C1F" w:rsidRPr="002B2EF8" w:rsidTr="00232C94">
        <w:trPr>
          <w:trHeight w:val="272"/>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E24C1F" w:rsidRPr="002B2EF8" w:rsidRDefault="00E24C1F" w:rsidP="00232C94">
            <w:pPr>
              <w:suppressAutoHyphens/>
              <w:rPr>
                <w:bCs/>
                <w:lang w:eastAsia="ar-SA"/>
              </w:rPr>
            </w:pPr>
            <w:r>
              <w:rPr>
                <w:bCs/>
                <w:lang w:eastAsia="ar-SA"/>
              </w:rPr>
              <w:t>лабораторно-</w:t>
            </w:r>
            <w:r w:rsidRPr="002B2EF8">
              <w:rPr>
                <w:bCs/>
                <w:lang w:eastAsia="ar-SA"/>
              </w:rPr>
              <w:t>практические занятия</w:t>
            </w:r>
            <w:r w:rsidRPr="002B2EF8">
              <w:rPr>
                <w:bCs/>
                <w:i/>
                <w:lang w:eastAsia="ar-SA"/>
              </w:rPr>
              <w:t xml:space="preserve"> </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E24C1F" w:rsidRPr="002B2EF8" w:rsidRDefault="00E24C1F" w:rsidP="00232C94">
            <w:pPr>
              <w:suppressAutoHyphens/>
              <w:rPr>
                <w:bCs/>
                <w:iCs/>
                <w:lang w:eastAsia="ar-SA"/>
              </w:rPr>
            </w:pPr>
            <w:r>
              <w:rPr>
                <w:bCs/>
                <w:iCs/>
                <w:lang w:eastAsia="ar-SA"/>
              </w:rPr>
              <w:t>22</w:t>
            </w:r>
          </w:p>
        </w:tc>
      </w:tr>
      <w:tr w:rsidR="00E24C1F" w:rsidRPr="002B2EF8" w:rsidTr="00232C94">
        <w:trPr>
          <w:trHeight w:val="272"/>
        </w:trPr>
        <w:tc>
          <w:tcPr>
            <w:tcW w:w="3685" w:type="pct"/>
            <w:tcBorders>
              <w:top w:val="single" w:sz="6" w:space="0" w:color="000000"/>
              <w:left w:val="single" w:sz="6" w:space="0" w:color="000000"/>
              <w:bottom w:val="single" w:sz="6" w:space="0" w:color="000000"/>
              <w:right w:val="single" w:sz="6" w:space="0" w:color="000000"/>
            </w:tcBorders>
            <w:vAlign w:val="center"/>
          </w:tcPr>
          <w:p w:rsidR="00E24C1F" w:rsidRDefault="00E24C1F" w:rsidP="00232C94">
            <w:pPr>
              <w:suppressAutoHyphens/>
              <w:rPr>
                <w:bCs/>
                <w:lang w:eastAsia="ar-SA"/>
              </w:rPr>
            </w:pPr>
            <w:r w:rsidRPr="002B2EF8">
              <w:rPr>
                <w:bCs/>
                <w:lang w:eastAsia="ar-SA"/>
              </w:rPr>
              <w:t>в т. ч.:</w:t>
            </w:r>
          </w:p>
        </w:tc>
        <w:tc>
          <w:tcPr>
            <w:tcW w:w="1315" w:type="pct"/>
            <w:tcBorders>
              <w:top w:val="single" w:sz="6" w:space="0" w:color="000000"/>
              <w:left w:val="single" w:sz="6" w:space="0" w:color="000000"/>
              <w:bottom w:val="single" w:sz="6" w:space="0" w:color="000000"/>
              <w:right w:val="single" w:sz="6" w:space="0" w:color="000000"/>
            </w:tcBorders>
            <w:vAlign w:val="center"/>
          </w:tcPr>
          <w:p w:rsidR="00E24C1F" w:rsidRDefault="00E24C1F" w:rsidP="00232C94">
            <w:pPr>
              <w:suppressAutoHyphens/>
              <w:rPr>
                <w:bCs/>
                <w:iCs/>
                <w:lang w:eastAsia="ar-SA"/>
              </w:rPr>
            </w:pPr>
          </w:p>
        </w:tc>
      </w:tr>
      <w:tr w:rsidR="00E24C1F" w:rsidRPr="002B2EF8" w:rsidTr="00232C94">
        <w:trPr>
          <w:trHeight w:val="331"/>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E24C1F" w:rsidRPr="002B2EF8" w:rsidRDefault="00E24C1F" w:rsidP="00232C94">
            <w:pPr>
              <w:suppressAutoHyphens/>
              <w:rPr>
                <w:bCs/>
                <w:iCs/>
                <w:lang w:eastAsia="ar-SA"/>
              </w:rPr>
            </w:pPr>
            <w:r>
              <w:rPr>
                <w:bCs/>
                <w:iCs/>
                <w:lang w:eastAsia="ar-SA"/>
              </w:rPr>
              <w:t>п</w:t>
            </w:r>
            <w:r w:rsidRPr="002B2EF8">
              <w:rPr>
                <w:bCs/>
                <w:iCs/>
                <w:lang w:eastAsia="ar-SA"/>
              </w:rPr>
              <w:t>ромежуто</w:t>
            </w:r>
            <w:r>
              <w:rPr>
                <w:bCs/>
                <w:iCs/>
                <w:lang w:eastAsia="ar-SA"/>
              </w:rPr>
              <w:t xml:space="preserve">чная аттестация в форме дифференцированного зачета </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E24C1F" w:rsidRPr="002B2EF8" w:rsidRDefault="00E24C1F" w:rsidP="00232C94">
            <w:pPr>
              <w:suppressAutoHyphens/>
              <w:rPr>
                <w:bCs/>
                <w:iCs/>
                <w:lang w:eastAsia="ar-SA"/>
              </w:rPr>
            </w:pPr>
            <w:r>
              <w:rPr>
                <w:bCs/>
                <w:iCs/>
                <w:lang w:eastAsia="ar-SA"/>
              </w:rPr>
              <w:t>2</w:t>
            </w:r>
          </w:p>
        </w:tc>
      </w:tr>
    </w:tbl>
    <w:p w:rsidR="00E24C1F" w:rsidRDefault="00E24C1F" w:rsidP="00E24C1F">
      <w:pPr>
        <w:pStyle w:val="a3"/>
        <w:ind w:left="0" w:firstLine="709"/>
        <w:jc w:val="both"/>
      </w:pPr>
    </w:p>
    <w:p w:rsidR="00E24C1F" w:rsidRDefault="00E24C1F" w:rsidP="00E24C1F">
      <w:pPr>
        <w:jc w:val="center"/>
        <w:rPr>
          <w:rFonts w:eastAsia="Calibri"/>
          <w:b/>
          <w:bCs/>
        </w:rPr>
      </w:pPr>
    </w:p>
    <w:p w:rsidR="00E24C1F" w:rsidRPr="009C3B50" w:rsidRDefault="00E24C1F" w:rsidP="00E24C1F">
      <w:pPr>
        <w:jc w:val="center"/>
        <w:rPr>
          <w:b/>
          <w:bCs/>
        </w:rPr>
      </w:pPr>
      <w:r w:rsidRPr="009C3B50">
        <w:rPr>
          <w:b/>
          <w:bCs/>
        </w:rPr>
        <w:t>Аннотация к рабочей программе</w:t>
      </w:r>
    </w:p>
    <w:p w:rsidR="00E24C1F" w:rsidRPr="009C3B50" w:rsidRDefault="00E24C1F" w:rsidP="00E24C1F">
      <w:pPr>
        <w:jc w:val="center"/>
        <w:rPr>
          <w:b/>
          <w:bCs/>
        </w:rPr>
      </w:pPr>
      <w:r w:rsidRPr="009C3B50">
        <w:rPr>
          <w:b/>
          <w:bCs/>
        </w:rPr>
        <w:t>учебной дисциплины «</w:t>
      </w:r>
      <w:r>
        <w:rPr>
          <w:b/>
          <w:bCs/>
        </w:rPr>
        <w:t xml:space="preserve">ООД.12 </w:t>
      </w:r>
      <w:r w:rsidRPr="009C3B50">
        <w:rPr>
          <w:b/>
          <w:bCs/>
        </w:rPr>
        <w:t>Химия»</w:t>
      </w:r>
    </w:p>
    <w:p w:rsidR="00E24C1F" w:rsidRPr="00ED7A05" w:rsidRDefault="00E24C1F" w:rsidP="00E24C1F">
      <w:pPr>
        <w:jc w:val="center"/>
        <w:rPr>
          <w:b/>
          <w:bCs/>
        </w:rPr>
      </w:pPr>
      <w:r w:rsidRPr="009C3B50">
        <w:rPr>
          <w:b/>
          <w:bCs/>
        </w:rPr>
        <w:t xml:space="preserve">по специальности </w:t>
      </w:r>
      <w:r w:rsidRPr="00ED7A05">
        <w:rPr>
          <w:b/>
          <w:bCs/>
        </w:rPr>
        <w:t>35.02.02 «Технология лесозаготовок»</w:t>
      </w:r>
    </w:p>
    <w:p w:rsidR="00E24C1F" w:rsidRPr="00ED7A05" w:rsidRDefault="00E24C1F" w:rsidP="00E24C1F">
      <w:pPr>
        <w:jc w:val="center"/>
        <w:rPr>
          <w:b/>
          <w:bCs/>
          <w:vertAlign w:val="superscript"/>
        </w:rPr>
      </w:pPr>
    </w:p>
    <w:p w:rsidR="00E24C1F" w:rsidRPr="009C3B50" w:rsidRDefault="00E24C1F" w:rsidP="00E24C1F">
      <w:pPr>
        <w:pBdr>
          <w:top w:val="nil"/>
          <w:left w:val="nil"/>
          <w:bottom w:val="nil"/>
          <w:right w:val="nil"/>
          <w:between w:val="nil"/>
        </w:pBdr>
        <w:shd w:val="clear" w:color="auto" w:fill="FFFFFF"/>
        <w:ind w:firstLine="709"/>
        <w:jc w:val="both"/>
        <w:rPr>
          <w:rFonts w:eastAsia="OfficinaSansBookC"/>
          <w:highlight w:val="white"/>
        </w:rPr>
      </w:pPr>
      <w:r w:rsidRPr="009C3B50">
        <w:rPr>
          <w:rFonts w:eastAsia="OfficinaSansBookC"/>
          <w:highlight w:val="white"/>
        </w:rPr>
        <w:t>1.1. Место дисциплины в структуре основной профессиональной образовательной программы</w:t>
      </w:r>
    </w:p>
    <w:p w:rsidR="00E24C1F" w:rsidRPr="009C3B50" w:rsidRDefault="00E24C1F" w:rsidP="00E24C1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9C3B50">
        <w:lastRenderedPageBreak/>
        <w:t>Общеобразовательная дисциплина «</w:t>
      </w:r>
      <w:r>
        <w:t>Химия</w:t>
      </w:r>
      <w:r w:rsidRPr="009C3B50">
        <w:t xml:space="preserve">» является обязательной частью общеобразовательного цикла образовательной программы в соответствии с ФГОС СПО по специальности </w:t>
      </w:r>
      <w:r w:rsidRPr="00ED7A05">
        <w:t>35.02.02 «Технология лесозаготовок»</w:t>
      </w:r>
    </w:p>
    <w:p w:rsidR="00E24C1F" w:rsidRPr="009C3B50" w:rsidRDefault="00E24C1F" w:rsidP="00E24C1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highlight w:val="white"/>
        </w:rPr>
      </w:pPr>
      <w:r w:rsidRPr="009C3B50">
        <w:rPr>
          <w:highlight w:val="white"/>
        </w:rPr>
        <w:t>Общеобразовательная дисциплина «</w:t>
      </w:r>
      <w:r>
        <w:rPr>
          <w:highlight w:val="white"/>
        </w:rPr>
        <w:t>Химия</w:t>
      </w:r>
      <w:r w:rsidRPr="009C3B50">
        <w:rPr>
          <w:highlight w:val="white"/>
        </w:rPr>
        <w:t>» изучается в общеобразовательном цикле учебного плана основной профессиональной образовательной программы укрупненных групп специальностей 35.00.00.</w:t>
      </w:r>
    </w:p>
    <w:p w:rsidR="00E24C1F" w:rsidRPr="009C3B50" w:rsidRDefault="00E24C1F" w:rsidP="00E24C1F">
      <w:pPr>
        <w:ind w:firstLine="709"/>
        <w:jc w:val="both"/>
        <w:rPr>
          <w:rFonts w:eastAsia="OfficinaSansBookC"/>
        </w:rPr>
      </w:pPr>
      <w:r w:rsidRPr="009C3B50">
        <w:rPr>
          <w:rFonts w:eastAsia="OfficinaSansBookC"/>
        </w:rPr>
        <w:t>1.2. Цели и планируемые результаты освоения дисциплины</w:t>
      </w:r>
    </w:p>
    <w:p w:rsidR="00E24C1F" w:rsidRPr="009C3B50" w:rsidRDefault="00E24C1F" w:rsidP="00E24C1F">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OfficinaSansBookC"/>
          <w:highlight w:val="white"/>
        </w:rPr>
      </w:pPr>
      <w:r w:rsidRPr="009C3B50">
        <w:rPr>
          <w:rFonts w:eastAsia="OfficinaSansBookC"/>
        </w:rPr>
        <w:t>1.2.1. Цели и задачи дисциплины</w:t>
      </w:r>
    </w:p>
    <w:p w:rsidR="00E24C1F" w:rsidRPr="009C3B50" w:rsidRDefault="00E24C1F" w:rsidP="00E24C1F">
      <w:pPr>
        <w:shd w:val="clear" w:color="auto" w:fill="FFFFFF"/>
        <w:ind w:firstLine="709"/>
        <w:jc w:val="both"/>
        <w:rPr>
          <w:rFonts w:eastAsia="OfficinaSansBookC"/>
          <w:highlight w:val="white"/>
        </w:rPr>
      </w:pPr>
      <w:r w:rsidRPr="009C3B50">
        <w:rPr>
          <w:rFonts w:eastAsia="OfficinaSansBookC"/>
          <w:highlight w:val="white"/>
        </w:rPr>
        <w:t xml:space="preserve">Формирование у студентов представления о химической составляющей </w:t>
      </w:r>
      <w:proofErr w:type="gramStart"/>
      <w:r w:rsidRPr="009C3B50">
        <w:rPr>
          <w:rFonts w:eastAsia="OfficinaSansBookC"/>
          <w:highlight w:val="white"/>
        </w:rPr>
        <w:t>естественно-научной</w:t>
      </w:r>
      <w:proofErr w:type="gramEnd"/>
      <w:r w:rsidRPr="009C3B50">
        <w:rPr>
          <w:rFonts w:eastAsia="OfficinaSansBookC"/>
          <w:highlight w:val="white"/>
        </w:rPr>
        <w:t xml:space="preserve"> картины мира как основы принятия решений в жизненных и производственных ситуациях, ответственного поведения в природной среде.</w:t>
      </w:r>
    </w:p>
    <w:p w:rsidR="00E24C1F" w:rsidRPr="009C3B50" w:rsidRDefault="00E24C1F" w:rsidP="00E24C1F">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OfficinaSansBookC"/>
          <w:highlight w:val="white"/>
        </w:rPr>
      </w:pPr>
      <w:r w:rsidRPr="009C3B50">
        <w:rPr>
          <w:rFonts w:eastAsia="OfficinaSansBookC"/>
        </w:rPr>
        <w:t>Задачи дисциплины:</w:t>
      </w:r>
    </w:p>
    <w:p w:rsidR="00E24C1F" w:rsidRPr="009C3B50" w:rsidRDefault="00E24C1F" w:rsidP="00E24C1F">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OfficinaSansBookC"/>
        </w:rPr>
      </w:pPr>
      <w:r w:rsidRPr="009C3B50">
        <w:rPr>
          <w:rFonts w:eastAsia="OfficinaSansBookC"/>
        </w:rPr>
        <w:t>1) сформировать понимание закономерностей протекания химических процессов и явлений в окружающей среде, целостной научной картины мира, взаимосвязи и взаимозависимости естественных наук;</w:t>
      </w:r>
    </w:p>
    <w:p w:rsidR="00E24C1F" w:rsidRPr="009C3B50" w:rsidRDefault="00E24C1F" w:rsidP="00E24C1F">
      <w:pPr>
        <w:shd w:val="clear" w:color="auto" w:fill="FFFFFF"/>
        <w:ind w:firstLine="709"/>
        <w:jc w:val="both"/>
        <w:rPr>
          <w:rFonts w:eastAsia="OfficinaSansBookC"/>
        </w:rPr>
      </w:pPr>
      <w:r w:rsidRPr="009C3B50">
        <w:rPr>
          <w:rFonts w:eastAsia="OfficinaSansBookC"/>
        </w:rPr>
        <w:t>2) развить умения составлять формулы неорганических и органических веществ, уравнения химических реакций, объяснять их смысл, интерпретировать результаты химических экспериментов,</w:t>
      </w:r>
    </w:p>
    <w:p w:rsidR="00E24C1F" w:rsidRPr="009C3B50" w:rsidRDefault="00E24C1F" w:rsidP="00E24C1F">
      <w:pPr>
        <w:shd w:val="clear" w:color="auto" w:fill="FFFFFF"/>
        <w:ind w:firstLine="709"/>
        <w:jc w:val="both"/>
        <w:rPr>
          <w:rFonts w:eastAsia="OfficinaSansBookC"/>
        </w:rPr>
      </w:pPr>
      <w:r w:rsidRPr="009C3B50">
        <w:rPr>
          <w:rFonts w:eastAsia="OfficinaSansBookC"/>
        </w:rPr>
        <w:t>3) сформировать навыки проведения простейших химических экспериментальных исследований с соблюдением правил безопасного обращения с веществами и лабораторным оборудованием;</w:t>
      </w:r>
    </w:p>
    <w:p w:rsidR="00E24C1F" w:rsidRPr="009C3B50" w:rsidRDefault="00E24C1F" w:rsidP="00E24C1F">
      <w:pPr>
        <w:shd w:val="clear" w:color="auto" w:fill="FFFFFF"/>
        <w:ind w:firstLine="709"/>
        <w:jc w:val="both"/>
        <w:rPr>
          <w:rFonts w:eastAsia="OfficinaSansBookC"/>
        </w:rPr>
      </w:pPr>
      <w:r w:rsidRPr="009C3B50">
        <w:rPr>
          <w:rFonts w:eastAsia="OfficinaSansBookC"/>
        </w:rPr>
        <w:t>4) развить умения</w:t>
      </w:r>
      <w:r w:rsidRPr="009C3B50">
        <w:rPr>
          <w:rFonts w:eastAsia="OfficinaSansBookC"/>
          <w:highlight w:val="white"/>
        </w:rPr>
        <w:t xml:space="preserve"> использовать </w:t>
      </w:r>
      <w:r w:rsidRPr="009C3B50">
        <w:rPr>
          <w:rFonts w:eastAsia="OfficinaSansBookC"/>
        </w:rPr>
        <w:t>информацию химического характера из различных источников;</w:t>
      </w:r>
    </w:p>
    <w:p w:rsidR="00E24C1F" w:rsidRPr="009C3B50" w:rsidRDefault="00E24C1F" w:rsidP="00E24C1F">
      <w:pPr>
        <w:shd w:val="clear" w:color="auto" w:fill="FFFFFF"/>
        <w:ind w:firstLine="709"/>
        <w:jc w:val="both"/>
        <w:rPr>
          <w:rFonts w:eastAsia="OfficinaSansBookC"/>
          <w:highlight w:val="white"/>
        </w:rPr>
      </w:pPr>
      <w:r w:rsidRPr="009C3B50">
        <w:rPr>
          <w:rFonts w:eastAsia="OfficinaSansBookC"/>
        </w:rPr>
        <w:t xml:space="preserve">5) сформировать умения прогнозировать последствия </w:t>
      </w:r>
      <w:r w:rsidRPr="009C3B50">
        <w:rPr>
          <w:rFonts w:eastAsia="OfficinaSansBookC"/>
          <w:highlight w:val="white"/>
        </w:rPr>
        <w:t xml:space="preserve">своей деятельности и </w:t>
      </w:r>
      <w:r w:rsidRPr="009C3B50">
        <w:rPr>
          <w:rFonts w:eastAsia="OfficinaSansBookC"/>
        </w:rPr>
        <w:t>химических природных, бытовых и производственных процессов</w:t>
      </w:r>
      <w:r w:rsidRPr="009C3B50">
        <w:rPr>
          <w:rFonts w:eastAsia="OfficinaSansBookC"/>
          <w:highlight w:val="white"/>
        </w:rPr>
        <w:t xml:space="preserve">; </w:t>
      </w:r>
    </w:p>
    <w:p w:rsidR="00E24C1F" w:rsidRPr="009C3B50" w:rsidRDefault="00E24C1F" w:rsidP="00E24C1F">
      <w:pPr>
        <w:shd w:val="clear" w:color="auto" w:fill="FFFFFF"/>
        <w:ind w:firstLine="709"/>
        <w:jc w:val="both"/>
        <w:rPr>
          <w:rFonts w:eastAsia="OfficinaSansBookC"/>
        </w:rPr>
      </w:pPr>
      <w:r w:rsidRPr="009C3B50">
        <w:rPr>
          <w:rFonts w:eastAsia="OfficinaSansBookC"/>
        </w:rPr>
        <w:t>6) сформировать понимание значимости достижений химической науки и технологий для развития социальной и производственной сфер.</w:t>
      </w:r>
    </w:p>
    <w:p w:rsidR="00E24C1F" w:rsidRPr="009C3B50" w:rsidRDefault="00E24C1F" w:rsidP="00E24C1F">
      <w:pPr>
        <w:jc w:val="both"/>
        <w:rPr>
          <w:bCs/>
        </w:rPr>
      </w:pPr>
      <w:r w:rsidRPr="009C3B50">
        <w:rPr>
          <w:bCs/>
        </w:rPr>
        <w:t>1.2.2. Планируемые результаты освоения общеобразовательной дисциплины в соответствии с ФГОС СПО и на основе ФГОС СОО</w:t>
      </w:r>
    </w:p>
    <w:tbl>
      <w:tblPr>
        <w:tblW w:w="9924"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24"/>
      </w:tblGrid>
      <w:tr w:rsidR="00E24C1F" w:rsidRPr="009C3B50" w:rsidTr="00232C94">
        <w:trPr>
          <w:cantSplit/>
          <w:trHeight w:val="990"/>
        </w:trPr>
        <w:tc>
          <w:tcPr>
            <w:tcW w:w="9924" w:type="dxa"/>
            <w:tcBorders>
              <w:top w:val="nil"/>
              <w:left w:val="nil"/>
              <w:bottom w:val="nil"/>
              <w:right w:val="nil"/>
            </w:tcBorders>
            <w:vAlign w:val="center"/>
          </w:tcPr>
          <w:p w:rsidR="00E24C1F" w:rsidRPr="009C3B50" w:rsidRDefault="00E24C1F" w:rsidP="00232C94">
            <w:pPr>
              <w:ind w:firstLine="567"/>
              <w:jc w:val="both"/>
              <w:rPr>
                <w:rFonts w:eastAsia="OfficinaSansBookC"/>
              </w:rPr>
            </w:pPr>
            <w:r w:rsidRPr="009C3B50">
              <w:rPr>
                <w:rFonts w:eastAsia="OfficinaSansBookC"/>
              </w:rPr>
              <w:t>1.2.3. Планируемые результаты освоения общеобразовательной дисциплины в соответствии с ФГОС СПО и на основе ФГОС СОО</w:t>
            </w:r>
          </w:p>
          <w:p w:rsidR="00E24C1F" w:rsidRPr="009C3B50" w:rsidRDefault="00E24C1F" w:rsidP="00232C94">
            <w:pPr>
              <w:jc w:val="center"/>
              <w:rPr>
                <w:rFonts w:eastAsia="OfficinaSansBookC"/>
              </w:rPr>
            </w:pPr>
          </w:p>
        </w:tc>
      </w:tr>
    </w:tbl>
    <w:p w:rsidR="00E24C1F" w:rsidRPr="0012018C" w:rsidRDefault="00E24C1F" w:rsidP="00E24C1F">
      <w:pPr>
        <w:ind w:firstLine="709"/>
        <w:jc w:val="both"/>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507"/>
        <w:gridCol w:w="3086"/>
        <w:gridCol w:w="4402"/>
      </w:tblGrid>
      <w:tr w:rsidR="00E24C1F" w:rsidRPr="0012018C" w:rsidTr="00232C94">
        <w:trPr>
          <w:cantSplit/>
          <w:trHeight w:val="270"/>
        </w:trPr>
        <w:tc>
          <w:tcPr>
            <w:tcW w:w="5000" w:type="pct"/>
            <w:gridSpan w:val="3"/>
            <w:tcBorders>
              <w:top w:val="nil"/>
              <w:left w:val="nil"/>
              <w:bottom w:val="single" w:sz="4" w:space="0" w:color="000000"/>
              <w:right w:val="nil"/>
            </w:tcBorders>
            <w:vAlign w:val="center"/>
          </w:tcPr>
          <w:p w:rsidR="00E24C1F" w:rsidRPr="0012018C" w:rsidRDefault="00E24C1F" w:rsidP="00232C94">
            <w:pPr>
              <w:ind w:firstLine="567"/>
              <w:jc w:val="both"/>
              <w:rPr>
                <w:rFonts w:eastAsia="OfficinaSansBookC"/>
                <w:b/>
              </w:rPr>
            </w:pPr>
            <w:r w:rsidRPr="0012018C">
              <w:rPr>
                <w:rFonts w:eastAsia="OfficinaSansBookC"/>
                <w:b/>
              </w:rPr>
              <w:t>1.3.3. Планируемые результаты освоения общеобразовательной дисциплины в соответствии с ФГОС СПО и на основе ФГОС СОО</w:t>
            </w:r>
          </w:p>
          <w:p w:rsidR="00E24C1F" w:rsidRPr="0012018C" w:rsidRDefault="00E24C1F" w:rsidP="00232C94">
            <w:pPr>
              <w:jc w:val="center"/>
              <w:rPr>
                <w:rFonts w:eastAsia="OfficinaSansBookC"/>
                <w:b/>
              </w:rPr>
            </w:pPr>
          </w:p>
        </w:tc>
      </w:tr>
      <w:tr w:rsidR="00E24C1F" w:rsidRPr="0012018C" w:rsidTr="00232C94">
        <w:trPr>
          <w:cantSplit/>
          <w:trHeight w:val="270"/>
        </w:trPr>
        <w:tc>
          <w:tcPr>
            <w:tcW w:w="1254" w:type="pct"/>
            <w:vMerge w:val="restart"/>
            <w:tcBorders>
              <w:top w:val="single" w:sz="4" w:space="0" w:color="000000"/>
              <w:left w:val="single" w:sz="4" w:space="0" w:color="000000"/>
              <w:bottom w:val="single" w:sz="4" w:space="0" w:color="000000"/>
              <w:right w:val="single" w:sz="4" w:space="0" w:color="000000"/>
            </w:tcBorders>
            <w:vAlign w:val="center"/>
            <w:hideMark/>
          </w:tcPr>
          <w:p w:rsidR="00E24C1F" w:rsidRPr="0012018C" w:rsidRDefault="00E24C1F" w:rsidP="00232C94">
            <w:pPr>
              <w:jc w:val="center"/>
              <w:rPr>
                <w:rFonts w:eastAsia="OfficinaSansBookC"/>
                <w:b/>
              </w:rPr>
            </w:pPr>
            <w:r w:rsidRPr="0012018C">
              <w:rPr>
                <w:rFonts w:eastAsia="OfficinaSansBookC"/>
                <w:b/>
              </w:rPr>
              <w:t>Код и наименование формируемых компетенций</w:t>
            </w:r>
          </w:p>
        </w:tc>
        <w:tc>
          <w:tcPr>
            <w:tcW w:w="3746" w:type="pct"/>
            <w:gridSpan w:val="2"/>
            <w:tcBorders>
              <w:top w:val="single" w:sz="4" w:space="0" w:color="000000"/>
              <w:left w:val="single" w:sz="4" w:space="0" w:color="000000"/>
              <w:bottom w:val="single" w:sz="4" w:space="0" w:color="000000"/>
              <w:right w:val="single" w:sz="4" w:space="0" w:color="000000"/>
            </w:tcBorders>
            <w:vAlign w:val="center"/>
            <w:hideMark/>
          </w:tcPr>
          <w:p w:rsidR="00E24C1F" w:rsidRPr="0012018C" w:rsidRDefault="00E24C1F" w:rsidP="00232C94">
            <w:pPr>
              <w:jc w:val="center"/>
              <w:rPr>
                <w:rFonts w:eastAsia="OfficinaSansBookC"/>
                <w:b/>
              </w:rPr>
            </w:pPr>
            <w:r w:rsidRPr="0012018C">
              <w:rPr>
                <w:rFonts w:eastAsia="OfficinaSansBookC"/>
                <w:b/>
              </w:rPr>
              <w:t>Планируемые результаты освоения дисциплины</w:t>
            </w:r>
          </w:p>
        </w:tc>
      </w:tr>
      <w:tr w:rsidR="00E24C1F" w:rsidRPr="0012018C" w:rsidTr="00232C94">
        <w:trPr>
          <w:cantSplit/>
          <w:trHeight w:val="563"/>
        </w:trPr>
        <w:tc>
          <w:tcPr>
            <w:tcW w:w="1254" w:type="pct"/>
            <w:vMerge/>
            <w:tcBorders>
              <w:top w:val="single" w:sz="4" w:space="0" w:color="000000"/>
              <w:left w:val="single" w:sz="4" w:space="0" w:color="000000"/>
              <w:bottom w:val="single" w:sz="4" w:space="0" w:color="000000"/>
              <w:right w:val="single" w:sz="4" w:space="0" w:color="000000"/>
            </w:tcBorders>
            <w:vAlign w:val="center"/>
            <w:hideMark/>
          </w:tcPr>
          <w:p w:rsidR="00E24C1F" w:rsidRPr="0012018C" w:rsidRDefault="00E24C1F" w:rsidP="00232C94">
            <w:pPr>
              <w:rPr>
                <w:rFonts w:eastAsia="OfficinaSansBookC"/>
                <w:b/>
              </w:rPr>
            </w:pPr>
          </w:p>
        </w:tc>
        <w:tc>
          <w:tcPr>
            <w:tcW w:w="1544" w:type="pct"/>
            <w:tcBorders>
              <w:top w:val="single" w:sz="4" w:space="0" w:color="000000"/>
              <w:left w:val="single" w:sz="4" w:space="0" w:color="000000"/>
              <w:bottom w:val="single" w:sz="4" w:space="0" w:color="000000"/>
              <w:right w:val="single" w:sz="4" w:space="0" w:color="000000"/>
            </w:tcBorders>
            <w:vAlign w:val="center"/>
            <w:hideMark/>
          </w:tcPr>
          <w:p w:rsidR="00E24C1F" w:rsidRPr="0012018C" w:rsidRDefault="00E24C1F" w:rsidP="00232C94">
            <w:pPr>
              <w:jc w:val="center"/>
              <w:rPr>
                <w:rFonts w:eastAsia="OfficinaSansBookC"/>
                <w:b/>
              </w:rPr>
            </w:pPr>
            <w:r w:rsidRPr="0012018C">
              <w:rPr>
                <w:rFonts w:eastAsia="OfficinaSansBookC"/>
                <w:b/>
              </w:rPr>
              <w:t>Общие</w:t>
            </w:r>
          </w:p>
        </w:tc>
        <w:tc>
          <w:tcPr>
            <w:tcW w:w="2202" w:type="pct"/>
            <w:tcBorders>
              <w:top w:val="single" w:sz="4" w:space="0" w:color="000000"/>
              <w:left w:val="single" w:sz="4" w:space="0" w:color="000000"/>
              <w:bottom w:val="single" w:sz="4" w:space="0" w:color="000000"/>
              <w:right w:val="single" w:sz="4" w:space="0" w:color="000000"/>
            </w:tcBorders>
            <w:vAlign w:val="center"/>
            <w:hideMark/>
          </w:tcPr>
          <w:p w:rsidR="00E24C1F" w:rsidRPr="0012018C" w:rsidRDefault="00E24C1F" w:rsidP="00232C94">
            <w:pPr>
              <w:jc w:val="center"/>
              <w:rPr>
                <w:rFonts w:eastAsia="OfficinaSansBookC"/>
                <w:b/>
              </w:rPr>
            </w:pPr>
            <w:r w:rsidRPr="0012018C">
              <w:rPr>
                <w:rFonts w:eastAsia="OfficinaSansBookC"/>
                <w:b/>
              </w:rPr>
              <w:t>Дисциплинарные</w:t>
            </w:r>
          </w:p>
        </w:tc>
      </w:tr>
      <w:tr w:rsidR="00E24C1F" w:rsidRPr="0012018C" w:rsidTr="00232C94">
        <w:trPr>
          <w:trHeight w:val="674"/>
        </w:trPr>
        <w:tc>
          <w:tcPr>
            <w:tcW w:w="1254" w:type="pct"/>
            <w:tcBorders>
              <w:top w:val="single" w:sz="4" w:space="0" w:color="000000"/>
              <w:left w:val="single" w:sz="4" w:space="0" w:color="000000"/>
              <w:bottom w:val="single" w:sz="4" w:space="0" w:color="000000"/>
              <w:right w:val="single" w:sz="4" w:space="0" w:color="000000"/>
            </w:tcBorders>
            <w:hideMark/>
          </w:tcPr>
          <w:p w:rsidR="00E24C1F" w:rsidRPr="0012018C" w:rsidRDefault="00E24C1F" w:rsidP="00232C94">
            <w:pPr>
              <w:rPr>
                <w:rFonts w:eastAsia="OfficinaSansBookC"/>
              </w:rPr>
            </w:pPr>
            <w:proofErr w:type="gramStart"/>
            <w:r w:rsidRPr="0012018C">
              <w:rPr>
                <w:rFonts w:eastAsia="OfficinaSansBookC"/>
              </w:rPr>
              <w:t>ОК</w:t>
            </w:r>
            <w:proofErr w:type="gramEnd"/>
            <w:r w:rsidRPr="0012018C">
              <w:rPr>
                <w:rFonts w:eastAsia="OfficinaSansBookC"/>
              </w:rPr>
              <w:t xml:space="preserve"> 01. Выбирать способы решения задач профессиональной деятельности применительно к различным контекстам</w:t>
            </w:r>
          </w:p>
        </w:tc>
        <w:tc>
          <w:tcPr>
            <w:tcW w:w="1544" w:type="pct"/>
            <w:tcBorders>
              <w:top w:val="single" w:sz="4" w:space="0" w:color="000000"/>
              <w:left w:val="single" w:sz="4" w:space="0" w:color="000000"/>
              <w:bottom w:val="single" w:sz="4" w:space="0" w:color="000000"/>
              <w:right w:val="single" w:sz="4" w:space="0" w:color="000000"/>
            </w:tcBorders>
            <w:hideMark/>
          </w:tcPr>
          <w:p w:rsidR="00E24C1F" w:rsidRPr="0012018C" w:rsidRDefault="00E24C1F" w:rsidP="00232C94">
            <w:pPr>
              <w:jc w:val="both"/>
              <w:rPr>
                <w:rFonts w:eastAsia="OfficinaSansBookC"/>
                <w:b/>
                <w:highlight w:val="white"/>
              </w:rPr>
            </w:pPr>
            <w:r w:rsidRPr="0012018C">
              <w:rPr>
                <w:rFonts w:eastAsia="OfficinaSansBookC"/>
                <w:b/>
                <w:highlight w:val="white"/>
              </w:rPr>
              <w:t>В части трудового воспитания:</w:t>
            </w:r>
          </w:p>
          <w:p w:rsidR="00E24C1F" w:rsidRPr="0012018C" w:rsidRDefault="00E24C1F" w:rsidP="00232C94">
            <w:pPr>
              <w:jc w:val="both"/>
              <w:rPr>
                <w:rFonts w:eastAsia="OfficinaSansBookC"/>
                <w:b/>
              </w:rPr>
            </w:pPr>
            <w:r w:rsidRPr="0012018C">
              <w:rPr>
                <w:rFonts w:eastAsia="OfficinaSansBookC"/>
                <w:highlight w:val="white"/>
              </w:rPr>
              <w:t>- готовность к труду, осознание ценности мастерства, трудолюбие;</w:t>
            </w:r>
            <w:r w:rsidRPr="0012018C">
              <w:rPr>
                <w:rFonts w:eastAsia="OfficinaSansBookC"/>
                <w:b/>
              </w:rPr>
              <w:t xml:space="preserve"> </w:t>
            </w:r>
          </w:p>
          <w:p w:rsidR="00E24C1F" w:rsidRPr="0012018C" w:rsidRDefault="00E24C1F" w:rsidP="00232C94">
            <w:pPr>
              <w:jc w:val="both"/>
              <w:rPr>
                <w:rFonts w:eastAsia="OfficinaSansBookC"/>
              </w:rPr>
            </w:pPr>
            <w:r w:rsidRPr="0012018C">
              <w:rPr>
                <w:rFonts w:eastAsia="OfficinaSansBookC"/>
                <w:highlight w:val="white"/>
              </w:rPr>
              <w:t xml:space="preserve">- готовность к активной деятельности технологической и социальной направленности, способность инициировать, планировать и </w:t>
            </w:r>
            <w:r w:rsidRPr="0012018C">
              <w:rPr>
                <w:rFonts w:eastAsia="OfficinaSansBookC"/>
                <w:highlight w:val="white"/>
              </w:rPr>
              <w:lastRenderedPageBreak/>
              <w:t>самостоятельно выполнять такую деятельность;</w:t>
            </w:r>
            <w:r w:rsidRPr="0012018C">
              <w:rPr>
                <w:rFonts w:eastAsia="OfficinaSansBookC"/>
                <w:b/>
              </w:rPr>
              <w:t xml:space="preserve"> </w:t>
            </w:r>
          </w:p>
          <w:p w:rsidR="00E24C1F" w:rsidRPr="0012018C" w:rsidRDefault="00E24C1F" w:rsidP="00232C94">
            <w:pPr>
              <w:jc w:val="both"/>
              <w:rPr>
                <w:rFonts w:eastAsia="OfficinaSansBookC"/>
                <w:strike/>
                <w:highlight w:val="white"/>
              </w:rPr>
            </w:pPr>
            <w:r w:rsidRPr="0012018C">
              <w:rPr>
                <w:rFonts w:eastAsia="OfficinaSansBookC"/>
                <w:highlight w:val="white"/>
              </w:rPr>
              <w:t>- интерес к различным сферам профессиональной деятельности</w:t>
            </w:r>
            <w:r w:rsidRPr="0012018C">
              <w:rPr>
                <w:rFonts w:eastAsia="OfficinaSansBookC"/>
                <w:b/>
                <w:highlight w:val="white"/>
              </w:rPr>
              <w:t>,</w:t>
            </w:r>
          </w:p>
          <w:p w:rsidR="00E24C1F" w:rsidRPr="0012018C" w:rsidRDefault="00E24C1F" w:rsidP="00232C94">
            <w:pPr>
              <w:jc w:val="both"/>
              <w:rPr>
                <w:rFonts w:eastAsia="OfficinaSansBookC"/>
                <w:b/>
                <w:color w:val="808080"/>
                <w:highlight w:val="white"/>
              </w:rPr>
            </w:pPr>
            <w:r w:rsidRPr="0012018C">
              <w:rPr>
                <w:rFonts w:eastAsia="OfficinaSansBookC"/>
                <w:b/>
                <w:highlight w:val="white"/>
              </w:rPr>
              <w:t>Овладение универсальными учебными познавательными действиями:</w:t>
            </w:r>
          </w:p>
          <w:p w:rsidR="00E24C1F" w:rsidRPr="0012018C" w:rsidRDefault="00E24C1F" w:rsidP="00232C94">
            <w:pPr>
              <w:jc w:val="both"/>
              <w:rPr>
                <w:rFonts w:eastAsia="OfficinaSansBookC"/>
                <w:highlight w:val="white"/>
              </w:rPr>
            </w:pPr>
            <w:r w:rsidRPr="0012018C">
              <w:rPr>
                <w:rFonts w:eastAsia="OfficinaSansBookC"/>
                <w:b/>
                <w:color w:val="808080"/>
                <w:highlight w:val="white"/>
              </w:rPr>
              <w:t xml:space="preserve"> а) </w:t>
            </w:r>
            <w:r w:rsidRPr="0012018C">
              <w:rPr>
                <w:rFonts w:eastAsia="OfficinaSansBookC"/>
                <w:b/>
                <w:highlight w:val="white"/>
              </w:rPr>
              <w:t>базовые логические действия</w:t>
            </w:r>
            <w:r w:rsidRPr="0012018C">
              <w:rPr>
                <w:rFonts w:eastAsia="OfficinaSansBookC"/>
                <w:highlight w:val="white"/>
              </w:rPr>
              <w:t>:</w:t>
            </w:r>
          </w:p>
          <w:p w:rsidR="00E24C1F" w:rsidRPr="0012018C" w:rsidRDefault="00E24C1F" w:rsidP="00232C94">
            <w:pPr>
              <w:jc w:val="both"/>
              <w:rPr>
                <w:rFonts w:eastAsia="OfficinaSansBookC"/>
              </w:rPr>
            </w:pPr>
            <w:r w:rsidRPr="0012018C">
              <w:rPr>
                <w:rFonts w:eastAsia="OfficinaSansBookC"/>
                <w:highlight w:val="white"/>
              </w:rPr>
              <w:t>- самостоятельно формулировать и актуализировать проблему, рассматривать ее всесторонне</w:t>
            </w:r>
            <w:r w:rsidRPr="0012018C">
              <w:rPr>
                <w:rFonts w:eastAsia="OfficinaSansBookC"/>
                <w:b/>
                <w:highlight w:val="white"/>
              </w:rPr>
              <w:t xml:space="preserve">; </w:t>
            </w:r>
          </w:p>
          <w:p w:rsidR="00E24C1F" w:rsidRPr="0012018C" w:rsidRDefault="00E24C1F" w:rsidP="00232C94">
            <w:pPr>
              <w:shd w:val="clear" w:color="auto" w:fill="FFFFFF"/>
              <w:jc w:val="both"/>
              <w:rPr>
                <w:rFonts w:eastAsia="OfficinaSansBookC"/>
              </w:rPr>
            </w:pPr>
            <w:r w:rsidRPr="0012018C">
              <w:rPr>
                <w:rFonts w:eastAsia="OfficinaSansBookC"/>
              </w:rPr>
              <w:t xml:space="preserve">- устанавливать существенный признак или основания для сравнения, классификации и обобщения; </w:t>
            </w:r>
          </w:p>
          <w:p w:rsidR="00E24C1F" w:rsidRPr="0012018C" w:rsidRDefault="00E24C1F" w:rsidP="00232C94">
            <w:pPr>
              <w:shd w:val="clear" w:color="auto" w:fill="FFFFFF"/>
              <w:jc w:val="both"/>
              <w:rPr>
                <w:rFonts w:eastAsia="OfficinaSansBookC"/>
              </w:rPr>
            </w:pPr>
            <w:r w:rsidRPr="0012018C">
              <w:rPr>
                <w:rFonts w:eastAsia="OfficinaSansBookC"/>
              </w:rPr>
              <w:t>- определять цели деятельности, задавать параметры и критерии их достижения;</w:t>
            </w:r>
          </w:p>
          <w:p w:rsidR="00E24C1F" w:rsidRPr="0012018C" w:rsidRDefault="00E24C1F" w:rsidP="00232C94">
            <w:pPr>
              <w:shd w:val="clear" w:color="auto" w:fill="FFFFFF"/>
              <w:jc w:val="both"/>
              <w:rPr>
                <w:rFonts w:eastAsia="OfficinaSansBookC"/>
              </w:rPr>
            </w:pPr>
            <w:r w:rsidRPr="0012018C">
              <w:rPr>
                <w:rFonts w:eastAsia="OfficinaSansBookC"/>
              </w:rPr>
              <w:t xml:space="preserve">- выявлять закономерности и противоречия в рассматриваемых явлениях; </w:t>
            </w:r>
          </w:p>
          <w:p w:rsidR="00E24C1F" w:rsidRPr="0012018C" w:rsidRDefault="00E24C1F" w:rsidP="00232C94">
            <w:pPr>
              <w:shd w:val="clear" w:color="auto" w:fill="FFFFFF"/>
              <w:jc w:val="both"/>
              <w:rPr>
                <w:rFonts w:eastAsia="OfficinaSansBookC"/>
              </w:rPr>
            </w:pPr>
            <w:r w:rsidRPr="0012018C">
              <w:rPr>
                <w:rFonts w:eastAsia="OfficinaSansBookC"/>
              </w:rPr>
              <w:t>- вносить коррективы в деятельность, оценивать соответствие результатов целям, оценивать риски последствий деятельности;</w:t>
            </w:r>
            <w:r w:rsidRPr="0012018C">
              <w:rPr>
                <w:rFonts w:eastAsia="OfficinaSansBookC"/>
                <w:b/>
              </w:rPr>
              <w:t xml:space="preserve"> </w:t>
            </w:r>
          </w:p>
          <w:p w:rsidR="00E24C1F" w:rsidRPr="0012018C" w:rsidRDefault="00E24C1F" w:rsidP="00232C94">
            <w:pPr>
              <w:jc w:val="both"/>
              <w:rPr>
                <w:rFonts w:eastAsia="OfficinaSansBookC"/>
              </w:rPr>
            </w:pPr>
            <w:r w:rsidRPr="0012018C">
              <w:rPr>
                <w:rFonts w:eastAsia="OfficinaSansBookC"/>
              </w:rPr>
              <w:t>- развивать креативное мышление при решении жизненных проблем</w:t>
            </w:r>
            <w:r w:rsidRPr="0012018C">
              <w:rPr>
                <w:rFonts w:eastAsia="OfficinaSansBookC"/>
                <w:b/>
              </w:rPr>
              <w:t xml:space="preserve"> </w:t>
            </w:r>
          </w:p>
          <w:p w:rsidR="00E24C1F" w:rsidRPr="0012018C" w:rsidRDefault="00E24C1F" w:rsidP="00232C94">
            <w:pPr>
              <w:jc w:val="both"/>
              <w:rPr>
                <w:rFonts w:eastAsia="OfficinaSansBookC"/>
                <w:b/>
                <w:highlight w:val="white"/>
              </w:rPr>
            </w:pPr>
            <w:r w:rsidRPr="0012018C">
              <w:rPr>
                <w:rFonts w:eastAsia="OfficinaSansBookC"/>
                <w:b/>
                <w:color w:val="808080"/>
                <w:highlight w:val="white"/>
              </w:rPr>
              <w:t>б)</w:t>
            </w:r>
            <w:r w:rsidRPr="0012018C">
              <w:rPr>
                <w:rFonts w:eastAsia="OfficinaSansBookC"/>
                <w:b/>
                <w:highlight w:val="white"/>
              </w:rPr>
              <w:t> базовые исследовательские действия:</w:t>
            </w:r>
          </w:p>
          <w:p w:rsidR="00E24C1F" w:rsidRPr="0012018C" w:rsidRDefault="00E24C1F" w:rsidP="00232C94">
            <w:pPr>
              <w:shd w:val="clear" w:color="auto" w:fill="FFFFFF"/>
              <w:jc w:val="both"/>
              <w:rPr>
                <w:rFonts w:eastAsia="OfficinaSansBookC"/>
              </w:rPr>
            </w:pPr>
            <w:r w:rsidRPr="0012018C">
              <w:rPr>
                <w:rFonts w:eastAsia="OfficinaSansBookC"/>
              </w:rPr>
              <w:t>- владеть навыками учебно-исследовательской и проектной деятельности, навыками разрешения проблем;</w:t>
            </w:r>
            <w:r w:rsidRPr="0012018C">
              <w:rPr>
                <w:rFonts w:eastAsia="OfficinaSansBookC"/>
                <w:b/>
              </w:rPr>
              <w:t xml:space="preserve"> </w:t>
            </w:r>
          </w:p>
          <w:p w:rsidR="00E24C1F" w:rsidRPr="0012018C" w:rsidRDefault="00E24C1F" w:rsidP="00232C94">
            <w:pPr>
              <w:shd w:val="clear" w:color="auto" w:fill="FFFFFF"/>
              <w:jc w:val="both"/>
              <w:rPr>
                <w:rFonts w:eastAsia="OfficinaSansBookC"/>
              </w:rPr>
            </w:pPr>
            <w:r w:rsidRPr="0012018C">
              <w:rPr>
                <w:rFonts w:eastAsia="OfficinaSansBookC"/>
              </w:rPr>
              <w:t xml:space="preserve">- выявлять причинно-следственные связи и актуализировать задачу, выдвигать гипотезу ее решения, находить аргументы для </w:t>
            </w:r>
            <w:r w:rsidRPr="0012018C">
              <w:rPr>
                <w:rFonts w:eastAsia="OfficinaSansBookC"/>
              </w:rPr>
              <w:lastRenderedPageBreak/>
              <w:t>доказательства своих утверждений, задавать параметры и критерии решения;</w:t>
            </w:r>
            <w:r w:rsidRPr="0012018C">
              <w:rPr>
                <w:rFonts w:eastAsia="OfficinaSansBookC"/>
                <w:b/>
              </w:rPr>
              <w:t xml:space="preserve"> </w:t>
            </w:r>
          </w:p>
          <w:p w:rsidR="00E24C1F" w:rsidRPr="0012018C" w:rsidRDefault="00E24C1F" w:rsidP="00232C94">
            <w:pPr>
              <w:shd w:val="clear" w:color="auto" w:fill="FFFFFF"/>
              <w:jc w:val="both"/>
              <w:rPr>
                <w:rFonts w:eastAsia="OfficinaSansBookC"/>
                <w:b/>
              </w:rPr>
            </w:pPr>
            <w:r w:rsidRPr="0012018C">
              <w:rPr>
                <w:rFonts w:eastAsia="OfficinaSansBookC"/>
              </w:rPr>
              <w:t>- анализировать полученные в ходе решения задачи результаты, критически оценивать их достоверность, прогнозировать изменение в новых условиях;</w:t>
            </w:r>
            <w:r w:rsidRPr="0012018C">
              <w:rPr>
                <w:rFonts w:eastAsia="OfficinaSansBookC"/>
                <w:b/>
              </w:rPr>
              <w:t xml:space="preserve"> </w:t>
            </w:r>
          </w:p>
          <w:p w:rsidR="00E24C1F" w:rsidRPr="0012018C" w:rsidRDefault="00E24C1F" w:rsidP="00232C94">
            <w:pPr>
              <w:shd w:val="clear" w:color="auto" w:fill="FFFFFF"/>
              <w:jc w:val="both"/>
              <w:rPr>
                <w:rFonts w:eastAsia="OfficinaSansBookC"/>
              </w:rPr>
            </w:pPr>
            <w:r w:rsidRPr="0012018C">
              <w:rPr>
                <w:rFonts w:eastAsia="OfficinaSansBookC"/>
              </w:rPr>
              <w:t>- уметь переносить знания в познавательную и практическую области жизнедеятельности;</w:t>
            </w:r>
          </w:p>
          <w:p w:rsidR="00E24C1F" w:rsidRPr="0012018C" w:rsidRDefault="00E24C1F" w:rsidP="00232C94">
            <w:pPr>
              <w:shd w:val="clear" w:color="auto" w:fill="FFFFFF"/>
              <w:jc w:val="both"/>
              <w:rPr>
                <w:rFonts w:eastAsia="OfficinaSansBookC"/>
              </w:rPr>
            </w:pPr>
            <w:r w:rsidRPr="0012018C">
              <w:rPr>
                <w:rFonts w:eastAsia="OfficinaSansBookC"/>
              </w:rPr>
              <w:t>- уметь интегрировать знания из разных предметных областей;</w:t>
            </w:r>
            <w:r w:rsidRPr="0012018C">
              <w:rPr>
                <w:rFonts w:eastAsia="OfficinaSansBookC"/>
                <w:b/>
              </w:rPr>
              <w:t xml:space="preserve"> </w:t>
            </w:r>
          </w:p>
          <w:p w:rsidR="00E24C1F" w:rsidRPr="0012018C" w:rsidRDefault="00E24C1F" w:rsidP="00232C94">
            <w:pPr>
              <w:shd w:val="clear" w:color="auto" w:fill="FFFFFF"/>
              <w:jc w:val="both"/>
              <w:rPr>
                <w:rFonts w:eastAsia="OfficinaSansBookC"/>
              </w:rPr>
            </w:pPr>
            <w:r w:rsidRPr="0012018C">
              <w:rPr>
                <w:rFonts w:eastAsia="OfficinaSansBookC"/>
              </w:rPr>
              <w:t>- выдвигать новые идеи, предлагать оригинальные подходы и решения;</w:t>
            </w:r>
            <w:r w:rsidRPr="0012018C">
              <w:rPr>
                <w:rFonts w:eastAsia="OfficinaSansBookC"/>
                <w:b/>
              </w:rPr>
              <w:t xml:space="preserve"> </w:t>
            </w:r>
          </w:p>
          <w:p w:rsidR="00E24C1F" w:rsidRPr="0012018C" w:rsidRDefault="00E24C1F" w:rsidP="00232C94">
            <w:pPr>
              <w:tabs>
                <w:tab w:val="left" w:pos="425"/>
              </w:tabs>
              <w:rPr>
                <w:rFonts w:eastAsia="OfficinaSansBookC"/>
              </w:rPr>
            </w:pPr>
            <w:r w:rsidRPr="0012018C">
              <w:rPr>
                <w:rFonts w:eastAsia="OfficinaSansBookC"/>
              </w:rPr>
              <w:t>- способность их использования в познавательной и социальной практике</w:t>
            </w:r>
          </w:p>
        </w:tc>
        <w:tc>
          <w:tcPr>
            <w:tcW w:w="2202" w:type="pct"/>
            <w:tcBorders>
              <w:top w:val="single" w:sz="4" w:space="0" w:color="000000"/>
              <w:left w:val="single" w:sz="4" w:space="0" w:color="000000"/>
              <w:bottom w:val="single" w:sz="4" w:space="0" w:color="000000"/>
              <w:right w:val="single" w:sz="4" w:space="0" w:color="000000"/>
            </w:tcBorders>
            <w:hideMark/>
          </w:tcPr>
          <w:p w:rsidR="00E24C1F" w:rsidRPr="0012018C" w:rsidRDefault="00E24C1F" w:rsidP="00232C94">
            <w:pPr>
              <w:widowControl w:val="0"/>
              <w:jc w:val="both"/>
              <w:rPr>
                <w:rFonts w:eastAsia="OfficinaSansBookC"/>
              </w:rPr>
            </w:pPr>
            <w:r w:rsidRPr="0012018C">
              <w:rPr>
                <w:rFonts w:eastAsia="OfficinaSansBookC"/>
              </w:rPr>
              <w:lastRenderedPageBreak/>
              <w:t xml:space="preserve">- владеть системой химических знаний, которая включает: основополагающие понятия (химический элемент, атом, электронная оболочка атома, s-, </w:t>
            </w:r>
            <w:proofErr w:type="gramStart"/>
            <w:r w:rsidRPr="0012018C">
              <w:rPr>
                <w:rFonts w:eastAsia="OfficinaSansBookC"/>
              </w:rPr>
              <w:t>р</w:t>
            </w:r>
            <w:proofErr w:type="gramEnd"/>
            <w:r w:rsidRPr="0012018C">
              <w:rPr>
                <w:rFonts w:eastAsia="OfficinaSansBookC"/>
              </w:rPr>
              <w:t xml:space="preserve">-, d-электронные </w:t>
            </w:r>
            <w:proofErr w:type="spellStart"/>
            <w:r w:rsidRPr="0012018C">
              <w:rPr>
                <w:rFonts w:eastAsia="OfficinaSansBookC"/>
              </w:rPr>
              <w:t>орбитали</w:t>
            </w:r>
            <w:proofErr w:type="spellEnd"/>
            <w:r w:rsidRPr="0012018C">
              <w:rPr>
                <w:rFonts w:eastAsia="OfficinaSansBookC"/>
              </w:rPr>
              <w:t xml:space="preserve"> атомов, ион, молекула, валентность, </w:t>
            </w:r>
            <w:proofErr w:type="spellStart"/>
            <w:r w:rsidRPr="0012018C">
              <w:rPr>
                <w:rFonts w:eastAsia="OfficinaSansBookC"/>
              </w:rPr>
              <w:t>электроотрицательность</w:t>
            </w:r>
            <w:proofErr w:type="spellEnd"/>
            <w:r w:rsidRPr="0012018C">
              <w:rPr>
                <w:rFonts w:eastAsia="OfficinaSansBookC"/>
              </w:rPr>
              <w:t xml:space="preserve">, степень окисления, химическая связь, моль, молярная масса, молярный объем, углеродный скелет, функциональная группа, радикал, изомерия, изомеры, гомологический ряд, гомологи, </w:t>
            </w:r>
            <w:r w:rsidRPr="0012018C">
              <w:rPr>
                <w:rFonts w:eastAsia="OfficinaSansBookC"/>
              </w:rPr>
              <w:lastRenderedPageBreak/>
              <w:t xml:space="preserve">углеводороды, кислород- и азотсодержащие соединения, биологически активные вещества (углеводы, жиры, белки), мономер, полимер, структурное звено, высокомолекулярные соединения, кристаллическая </w:t>
            </w:r>
            <w:proofErr w:type="gramStart"/>
            <w:r w:rsidRPr="0012018C">
              <w:rPr>
                <w:rFonts w:eastAsia="OfficinaSansBookC"/>
              </w:rPr>
              <w:t>решетка, типы химических реакций (</w:t>
            </w:r>
            <w:proofErr w:type="spellStart"/>
            <w:r w:rsidRPr="0012018C">
              <w:rPr>
                <w:rFonts w:eastAsia="OfficinaSansBookC"/>
              </w:rPr>
              <w:t>окислительно</w:t>
            </w:r>
            <w:proofErr w:type="spellEnd"/>
            <w:r w:rsidRPr="0012018C">
              <w:rPr>
                <w:rFonts w:eastAsia="OfficinaSansBookC"/>
              </w:rPr>
              <w:t xml:space="preserve">-восстановительные, экзо-и эндотермические, реакции ионного обмена), раствор, электролиты, </w:t>
            </w:r>
            <w:proofErr w:type="spellStart"/>
            <w:r w:rsidRPr="0012018C">
              <w:rPr>
                <w:rFonts w:eastAsia="OfficinaSansBookC"/>
              </w:rPr>
              <w:t>неэлектролиты</w:t>
            </w:r>
            <w:proofErr w:type="spellEnd"/>
            <w:r w:rsidRPr="0012018C">
              <w:rPr>
                <w:rFonts w:eastAsia="OfficinaSansBookC"/>
              </w:rPr>
              <w:t>, электролитическая диссоциация, окислитель, восстановитель, скорость химической реакции, химическое равновесие), теории и законы (теория химического строения органических веществ A.M.</w:t>
            </w:r>
            <w:proofErr w:type="gramEnd"/>
            <w:r w:rsidRPr="0012018C">
              <w:rPr>
                <w:rFonts w:eastAsia="OfficinaSansBookC"/>
              </w:rPr>
              <w:t xml:space="preserve"> </w:t>
            </w:r>
            <w:proofErr w:type="gramStart"/>
            <w:r w:rsidRPr="0012018C">
              <w:rPr>
                <w:rFonts w:eastAsia="OfficinaSansBookC"/>
              </w:rPr>
              <w:t xml:space="preserve">Бутлерова, теория электролитической диссоциации, периодический закон Д.И. Менделеева, закон сохранения массы), закономерности, символический язык химии, </w:t>
            </w:r>
            <w:proofErr w:type="spellStart"/>
            <w:r w:rsidRPr="0012018C">
              <w:rPr>
                <w:rFonts w:eastAsia="OfficinaSansBookC"/>
              </w:rPr>
              <w:t>фактологические</w:t>
            </w:r>
            <w:proofErr w:type="spellEnd"/>
            <w:r w:rsidRPr="0012018C">
              <w:rPr>
                <w:rFonts w:eastAsia="OfficinaSansBookC"/>
              </w:rPr>
              <w:t xml:space="preserve"> сведения о свойствах, составе, получении и безопасном использовании важнейших неорганических и органических веществ в быту и практической деятельности человека;</w:t>
            </w:r>
            <w:proofErr w:type="gramEnd"/>
          </w:p>
          <w:p w:rsidR="00E24C1F" w:rsidRPr="0012018C" w:rsidRDefault="00E24C1F" w:rsidP="00232C94">
            <w:pPr>
              <w:widowControl w:val="0"/>
              <w:jc w:val="both"/>
              <w:rPr>
                <w:rFonts w:eastAsia="OfficinaSansBookC"/>
              </w:rPr>
            </w:pPr>
            <w:r w:rsidRPr="0012018C">
              <w:rPr>
                <w:rFonts w:eastAsia="OfficinaSansBookC"/>
              </w:rPr>
              <w:t>- уметь выявлять характерные признаки и взаимосвязь изученных понятий, применять соответствующие понятия при описании строения и свойств неорганических и органических веществ и их превращений; выявлять взаимосвязь химических знаний с понятиями и представлениями других естественнонаучных предметов;</w:t>
            </w:r>
          </w:p>
          <w:p w:rsidR="00E24C1F" w:rsidRPr="0012018C" w:rsidRDefault="00E24C1F" w:rsidP="00232C94">
            <w:pPr>
              <w:widowControl w:val="0"/>
              <w:jc w:val="both"/>
              <w:rPr>
                <w:rFonts w:eastAsia="OfficinaSansBookC"/>
              </w:rPr>
            </w:pPr>
            <w:proofErr w:type="gramStart"/>
            <w:r w:rsidRPr="0012018C">
              <w:rPr>
                <w:rFonts w:eastAsia="OfficinaSansBookC"/>
              </w:rPr>
              <w:t>- уметь использовать наименования химических соединений международного союза теоретической и прикладной химии и тривиальные названия важнейших веществ (этилен, ацетилен, глицерин, фенол, формальдегид, уксусная кислота, глицин, угарный газ, углекислый газ, аммиак, гашеная известь, негашеная известь, питьевая сода и других), составлять формулы неорганических и органических веществ, уравнения химических реакций, объяснять их смысл;</w:t>
            </w:r>
            <w:proofErr w:type="gramEnd"/>
            <w:r w:rsidRPr="0012018C">
              <w:rPr>
                <w:rFonts w:eastAsia="OfficinaSansBookC"/>
              </w:rPr>
              <w:t xml:space="preserve"> подтверждать характерные химические свойства веществ соответствующими экспериментами и </w:t>
            </w:r>
            <w:r w:rsidRPr="0012018C">
              <w:rPr>
                <w:rFonts w:eastAsia="OfficinaSansBookC"/>
              </w:rPr>
              <w:lastRenderedPageBreak/>
              <w:t>записями уравнений химических реакций;</w:t>
            </w:r>
          </w:p>
          <w:p w:rsidR="00E24C1F" w:rsidRPr="0012018C" w:rsidRDefault="00E24C1F" w:rsidP="00232C94">
            <w:pPr>
              <w:widowControl w:val="0"/>
              <w:jc w:val="both"/>
              <w:rPr>
                <w:rFonts w:eastAsia="OfficinaSansBookC"/>
              </w:rPr>
            </w:pPr>
            <w:r w:rsidRPr="0012018C">
              <w:rPr>
                <w:rFonts w:eastAsia="OfficinaSansBookC"/>
              </w:rPr>
              <w:t>- уметь устанавливать принадлежность изученных неорганических и органических веществ к определенным классам и группам соединений, характеризовать их состав и важнейшие свойства; определять виды химических связей (ковалентная, ионная, металлическая, водородная), типы кристаллических решеток веществ; классифицировать химические реакции;</w:t>
            </w:r>
          </w:p>
          <w:p w:rsidR="00E24C1F" w:rsidRPr="0012018C" w:rsidRDefault="00E24C1F" w:rsidP="00232C94">
            <w:pPr>
              <w:widowControl w:val="0"/>
              <w:jc w:val="both"/>
              <w:rPr>
                <w:rFonts w:eastAsia="OfficinaSansBookC"/>
              </w:rPr>
            </w:pPr>
            <w:r w:rsidRPr="0012018C">
              <w:rPr>
                <w:rFonts w:eastAsia="OfficinaSansBookC"/>
              </w:rPr>
              <w:t>- сформировать представления: о химической составляющей естественнонаучной картины мира, роли химии в познании явлений природы, в формировании мышления и культуры личности, ее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rsidR="00E24C1F" w:rsidRPr="0012018C" w:rsidRDefault="00E24C1F" w:rsidP="00232C94">
            <w:pPr>
              <w:widowControl w:val="0"/>
              <w:jc w:val="both"/>
              <w:rPr>
                <w:rFonts w:eastAsia="OfficinaSansBookC"/>
              </w:rPr>
            </w:pPr>
            <w:r w:rsidRPr="0012018C">
              <w:rPr>
                <w:rFonts w:eastAsia="OfficinaSansBookC"/>
              </w:rPr>
              <w:t>- уметь проводить расчеты по химическим формулам и уравнениям химических реакций с использованием физических величин, характеризующих вещества с количественной стороны: массы, объема (нормальные условия) газов, количества вещества; использовать системные химические знания для принятия решений в конкретных жизненных ситуациях, связанных с веществами и их применением</w:t>
            </w:r>
          </w:p>
        </w:tc>
      </w:tr>
      <w:tr w:rsidR="00E24C1F" w:rsidRPr="0012018C" w:rsidTr="00232C94">
        <w:trPr>
          <w:trHeight w:val="674"/>
        </w:trPr>
        <w:tc>
          <w:tcPr>
            <w:tcW w:w="1254" w:type="pct"/>
            <w:tcBorders>
              <w:top w:val="single" w:sz="4" w:space="0" w:color="000000"/>
              <w:left w:val="single" w:sz="4" w:space="0" w:color="000000"/>
              <w:bottom w:val="single" w:sz="4" w:space="0" w:color="000000"/>
              <w:right w:val="single" w:sz="4" w:space="0" w:color="000000"/>
            </w:tcBorders>
            <w:hideMark/>
          </w:tcPr>
          <w:p w:rsidR="00E24C1F" w:rsidRPr="0012018C" w:rsidRDefault="00E24C1F" w:rsidP="00232C94">
            <w:pPr>
              <w:rPr>
                <w:rFonts w:eastAsia="OfficinaSansBookC"/>
              </w:rPr>
            </w:pPr>
            <w:proofErr w:type="gramStart"/>
            <w:r w:rsidRPr="0012018C">
              <w:rPr>
                <w:rFonts w:eastAsia="OfficinaSansBookC"/>
              </w:rPr>
              <w:lastRenderedPageBreak/>
              <w:t>ОК</w:t>
            </w:r>
            <w:proofErr w:type="gramEnd"/>
            <w:r w:rsidRPr="0012018C">
              <w:rPr>
                <w:rFonts w:eastAsia="OfficinaSansBookC"/>
              </w:rPr>
              <w:t xml:space="preserve">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1544" w:type="pct"/>
            <w:tcBorders>
              <w:top w:val="single" w:sz="4" w:space="0" w:color="000000"/>
              <w:left w:val="single" w:sz="4" w:space="0" w:color="000000"/>
              <w:bottom w:val="single" w:sz="4" w:space="0" w:color="000000"/>
              <w:right w:val="single" w:sz="4" w:space="0" w:color="000000"/>
            </w:tcBorders>
            <w:hideMark/>
          </w:tcPr>
          <w:p w:rsidR="00E24C1F" w:rsidRPr="0012018C" w:rsidRDefault="00E24C1F" w:rsidP="00232C94">
            <w:pPr>
              <w:jc w:val="both"/>
              <w:rPr>
                <w:rFonts w:eastAsia="OfficinaSansBookC"/>
                <w:b/>
                <w:highlight w:val="white"/>
              </w:rPr>
            </w:pPr>
            <w:r w:rsidRPr="0012018C">
              <w:rPr>
                <w:rFonts w:eastAsia="OfficinaSansBookC"/>
                <w:b/>
                <w:highlight w:val="white"/>
              </w:rPr>
              <w:t>В области</w:t>
            </w:r>
            <w:r w:rsidRPr="0012018C">
              <w:rPr>
                <w:rFonts w:eastAsia="OfficinaSansBookC"/>
                <w:highlight w:val="white"/>
              </w:rPr>
              <w:t xml:space="preserve"> </w:t>
            </w:r>
            <w:r w:rsidRPr="0012018C">
              <w:rPr>
                <w:rFonts w:eastAsia="OfficinaSansBookC"/>
                <w:b/>
                <w:highlight w:val="white"/>
              </w:rPr>
              <w:t>ценности научного познания:</w:t>
            </w:r>
          </w:p>
          <w:p w:rsidR="00E24C1F" w:rsidRPr="0012018C" w:rsidRDefault="00E24C1F" w:rsidP="00232C94">
            <w:pPr>
              <w:jc w:val="both"/>
              <w:rPr>
                <w:rFonts w:eastAsia="OfficinaSansBookC"/>
                <w:b/>
              </w:rPr>
            </w:pPr>
            <w:r w:rsidRPr="0012018C">
              <w:rPr>
                <w:rFonts w:eastAsia="OfficinaSansBookC"/>
                <w:highlight w:val="white"/>
              </w:rPr>
              <w:t xml:space="preserve">- </w:t>
            </w:r>
            <w:proofErr w:type="spellStart"/>
            <w:r w:rsidRPr="0012018C">
              <w:rPr>
                <w:rFonts w:eastAsia="OfficinaSansBookC"/>
                <w:highlight w:val="white"/>
              </w:rPr>
              <w:t>сформированность</w:t>
            </w:r>
            <w:proofErr w:type="spellEnd"/>
            <w:r w:rsidRPr="0012018C">
              <w:rPr>
                <w:rFonts w:eastAsia="OfficinaSansBookC"/>
                <w:highlight w:val="white"/>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12018C">
              <w:rPr>
                <w:rFonts w:eastAsia="OfficinaSansBookC"/>
                <w:b/>
              </w:rPr>
              <w:t xml:space="preserve"> </w:t>
            </w:r>
          </w:p>
          <w:p w:rsidR="00E24C1F" w:rsidRPr="0012018C" w:rsidRDefault="00E24C1F" w:rsidP="00232C94">
            <w:pPr>
              <w:jc w:val="both"/>
              <w:rPr>
                <w:rFonts w:eastAsia="OfficinaSansBookC"/>
              </w:rPr>
            </w:pPr>
            <w:r w:rsidRPr="0012018C">
              <w:rPr>
                <w:rFonts w:eastAsia="OfficinaSansBookC"/>
                <w:highlight w:val="white"/>
              </w:rPr>
              <w:t xml:space="preserve">- совершенствование языковой и читательской культуры как средства взаимодействия между людьми и познания мира; </w:t>
            </w:r>
          </w:p>
          <w:p w:rsidR="00E24C1F" w:rsidRPr="0012018C" w:rsidRDefault="00E24C1F" w:rsidP="00232C94">
            <w:pPr>
              <w:jc w:val="both"/>
              <w:rPr>
                <w:rFonts w:eastAsia="OfficinaSansBookC"/>
                <w:b/>
              </w:rPr>
            </w:pPr>
            <w:r w:rsidRPr="0012018C">
              <w:rPr>
                <w:rFonts w:eastAsia="OfficinaSansBookC"/>
                <w:highlight w:val="white"/>
              </w:rPr>
              <w:t xml:space="preserve">- осознание ценности </w:t>
            </w:r>
            <w:r w:rsidRPr="0012018C">
              <w:rPr>
                <w:rFonts w:eastAsia="OfficinaSansBookC"/>
                <w:highlight w:val="white"/>
              </w:rPr>
              <w:lastRenderedPageBreak/>
              <w:t>научной деятельности, готовность осуществлять проектную и исследовательскую деятельность индивидуально и в группе;</w:t>
            </w:r>
          </w:p>
          <w:p w:rsidR="00E24C1F" w:rsidRPr="0012018C" w:rsidRDefault="00E24C1F" w:rsidP="00232C94">
            <w:pPr>
              <w:jc w:val="both"/>
              <w:rPr>
                <w:rFonts w:eastAsia="OfficinaSansBookC"/>
                <w:b/>
                <w:color w:val="808080"/>
                <w:highlight w:val="white"/>
              </w:rPr>
            </w:pPr>
            <w:r w:rsidRPr="0012018C">
              <w:rPr>
                <w:rFonts w:eastAsia="OfficinaSansBookC"/>
                <w:b/>
                <w:highlight w:val="white"/>
              </w:rPr>
              <w:t>Овладение универсальными учебными познавательными действиями:</w:t>
            </w:r>
          </w:p>
          <w:p w:rsidR="00E24C1F" w:rsidRPr="0012018C" w:rsidRDefault="00E24C1F" w:rsidP="00232C94">
            <w:pPr>
              <w:shd w:val="clear" w:color="auto" w:fill="FFFFFF"/>
              <w:jc w:val="both"/>
              <w:rPr>
                <w:rFonts w:eastAsia="OfficinaSansBookC"/>
                <w:b/>
              </w:rPr>
            </w:pPr>
            <w:r w:rsidRPr="0012018C">
              <w:rPr>
                <w:rFonts w:eastAsia="OfficinaSansBookC"/>
                <w:b/>
                <w:color w:val="808080"/>
              </w:rPr>
              <w:t>в)</w:t>
            </w:r>
            <w:r w:rsidRPr="0012018C">
              <w:rPr>
                <w:rFonts w:eastAsia="OfficinaSansBookC"/>
                <w:b/>
              </w:rPr>
              <w:t> работа с информацией:</w:t>
            </w:r>
          </w:p>
          <w:p w:rsidR="00E24C1F" w:rsidRPr="0012018C" w:rsidRDefault="00E24C1F" w:rsidP="00232C94">
            <w:pPr>
              <w:jc w:val="both"/>
              <w:rPr>
                <w:rFonts w:eastAsia="OfficinaSansBookC"/>
              </w:rPr>
            </w:pPr>
            <w:r w:rsidRPr="0012018C">
              <w:rPr>
                <w:rFonts w:eastAsia="OfficinaSansBookC"/>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E24C1F" w:rsidRPr="0012018C" w:rsidRDefault="00E24C1F" w:rsidP="00232C94">
            <w:pPr>
              <w:jc w:val="both"/>
              <w:rPr>
                <w:rFonts w:eastAsia="OfficinaSansBookC"/>
              </w:rPr>
            </w:pPr>
            <w:r w:rsidRPr="0012018C">
              <w:rPr>
                <w:rFonts w:eastAsia="OfficinaSansBookC"/>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E24C1F" w:rsidRPr="0012018C" w:rsidRDefault="00E24C1F" w:rsidP="00232C94">
            <w:pPr>
              <w:jc w:val="both"/>
              <w:rPr>
                <w:rFonts w:eastAsia="OfficinaSansBookC"/>
              </w:rPr>
            </w:pPr>
            <w:r w:rsidRPr="0012018C">
              <w:rPr>
                <w:rFonts w:eastAsia="OfficinaSansBookC"/>
              </w:rPr>
              <w:t>- оценивать достоверность, легитимность информации, ее соответствие правовым и морально-этическим нормам;</w:t>
            </w:r>
            <w:r w:rsidRPr="0012018C">
              <w:rPr>
                <w:rFonts w:eastAsia="OfficinaSansBookC"/>
                <w:highlight w:val="white"/>
              </w:rPr>
              <w:t xml:space="preserve"> </w:t>
            </w:r>
          </w:p>
          <w:p w:rsidR="00E24C1F" w:rsidRPr="0012018C" w:rsidRDefault="00E24C1F" w:rsidP="00232C94">
            <w:pPr>
              <w:jc w:val="both"/>
              <w:rPr>
                <w:rFonts w:eastAsia="OfficinaSansBookC"/>
              </w:rPr>
            </w:pPr>
            <w:r w:rsidRPr="0012018C">
              <w:rPr>
                <w:rFonts w:eastAsia="OfficinaSansBookC"/>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E24C1F" w:rsidRPr="0012018C" w:rsidRDefault="00E24C1F" w:rsidP="00232C94">
            <w:pPr>
              <w:tabs>
                <w:tab w:val="left" w:pos="425"/>
              </w:tabs>
              <w:rPr>
                <w:rFonts w:eastAsia="OfficinaSansBookC"/>
              </w:rPr>
            </w:pPr>
            <w:r w:rsidRPr="0012018C">
              <w:rPr>
                <w:rFonts w:eastAsia="OfficinaSansBookC"/>
              </w:rPr>
              <w:t xml:space="preserve">- владеть навыками распознавания и защиты </w:t>
            </w:r>
            <w:r w:rsidRPr="0012018C">
              <w:rPr>
                <w:rFonts w:eastAsia="OfficinaSansBookC"/>
              </w:rPr>
              <w:lastRenderedPageBreak/>
              <w:t>информации, информационной безопасности личности</w:t>
            </w:r>
            <w:r w:rsidRPr="0012018C">
              <w:rPr>
                <w:rFonts w:eastAsia="OfficinaSansBookC"/>
                <w:highlight w:val="white"/>
              </w:rPr>
              <w:t xml:space="preserve">; </w:t>
            </w:r>
            <w:r w:rsidRPr="0012018C">
              <w:rPr>
                <w:rFonts w:eastAsia="OfficinaSansBookC"/>
                <w:b/>
              </w:rPr>
              <w:t xml:space="preserve"> </w:t>
            </w:r>
          </w:p>
        </w:tc>
        <w:tc>
          <w:tcPr>
            <w:tcW w:w="2202" w:type="pct"/>
            <w:tcBorders>
              <w:top w:val="single" w:sz="4" w:space="0" w:color="000000"/>
              <w:left w:val="single" w:sz="4" w:space="0" w:color="000000"/>
              <w:bottom w:val="single" w:sz="4" w:space="0" w:color="000000"/>
              <w:right w:val="single" w:sz="4" w:space="0" w:color="000000"/>
            </w:tcBorders>
            <w:hideMark/>
          </w:tcPr>
          <w:p w:rsidR="00E24C1F" w:rsidRPr="0012018C" w:rsidRDefault="00E24C1F" w:rsidP="00232C94">
            <w:pPr>
              <w:jc w:val="both"/>
              <w:rPr>
                <w:rFonts w:eastAsia="OfficinaSansBookC"/>
              </w:rPr>
            </w:pPr>
            <w:r w:rsidRPr="0012018C">
              <w:rPr>
                <w:rFonts w:eastAsia="OfficinaSansBookC"/>
              </w:rPr>
              <w:lastRenderedPageBreak/>
              <w:t>- уметь 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на альдегиды, крахмал, уксусную кислоту; денатурация белков при нагревании, цветные реакции белков; проводить реакции ионного обмена, определять среду водных растворов, качественные реакции на сульфа</w:t>
            </w:r>
            <w:proofErr w:type="gramStart"/>
            <w:r w:rsidRPr="0012018C">
              <w:rPr>
                <w:rFonts w:eastAsia="OfficinaSansBookC"/>
              </w:rPr>
              <w:t>т-</w:t>
            </w:r>
            <w:proofErr w:type="gramEnd"/>
            <w:r w:rsidRPr="0012018C">
              <w:rPr>
                <w:rFonts w:eastAsia="OfficinaSansBookC"/>
              </w:rPr>
              <w:t xml:space="preserve">, карбонат- и хлорид-анионы, на катион аммония; решать экспериментальные задачи по темам "Металлы" и "Неметаллы") в соответствии с правилами техники безопасности при обращении с веществами и лабораторным оборудованием; представлять </w:t>
            </w:r>
            <w:r w:rsidRPr="0012018C">
              <w:rPr>
                <w:rFonts w:eastAsia="OfficinaSansBookC"/>
              </w:rPr>
              <w:lastRenderedPageBreak/>
              <w:t>результаты химического эксперимента в форме записи уравнений соответствующих реакций и формулировать выводы на основе этих результатов;</w:t>
            </w:r>
          </w:p>
          <w:p w:rsidR="00E24C1F" w:rsidRPr="0012018C" w:rsidRDefault="00E24C1F" w:rsidP="00232C94">
            <w:pPr>
              <w:jc w:val="both"/>
              <w:rPr>
                <w:rFonts w:eastAsia="OfficinaSansBookC"/>
              </w:rPr>
            </w:pPr>
            <w:r w:rsidRPr="0012018C">
              <w:rPr>
                <w:rFonts w:eastAsia="OfficinaSansBookC"/>
              </w:rPr>
              <w:t>- уметь анализировать химическую информацию, получаемую из разных источников (средств массовой информации, сеть Интернет и другие);</w:t>
            </w:r>
          </w:p>
          <w:p w:rsidR="00E24C1F" w:rsidRPr="0012018C" w:rsidRDefault="00E24C1F" w:rsidP="00232C94">
            <w:pPr>
              <w:widowControl w:val="0"/>
              <w:jc w:val="both"/>
              <w:rPr>
                <w:rFonts w:eastAsia="OfficinaSansBookC"/>
              </w:rPr>
            </w:pPr>
            <w:r w:rsidRPr="0012018C">
              <w:rPr>
                <w:rFonts w:eastAsia="OfficinaSansBookC"/>
              </w:rPr>
              <w:t>- владеть основными методами научного познания веществ и химических явлений (наблюдение, измерение, эксперимент, моделирование);</w:t>
            </w:r>
          </w:p>
          <w:p w:rsidR="00E24C1F" w:rsidRPr="0012018C" w:rsidRDefault="00E24C1F" w:rsidP="00232C94">
            <w:pPr>
              <w:widowControl w:val="0"/>
              <w:jc w:val="both"/>
              <w:rPr>
                <w:rFonts w:eastAsia="OfficinaSansBookC"/>
              </w:rPr>
            </w:pPr>
            <w:r w:rsidRPr="0012018C">
              <w:rPr>
                <w:rFonts w:eastAsia="OfficinaSansBookC"/>
              </w:rPr>
              <w:t>- уметь проводить расчеты по химическим формулам и уравнениям химических реакций с использованием физических величин, характеризующих вещества с количественной стороны: массы, объема (нормальные условия) газов, количества вещества; использовать системные химические знания для принятия решений в конкретных жизненных ситуациях, связанных с веществами и их применением</w:t>
            </w:r>
          </w:p>
        </w:tc>
      </w:tr>
      <w:tr w:rsidR="00E24C1F" w:rsidRPr="0012018C" w:rsidTr="00232C94">
        <w:trPr>
          <w:trHeight w:val="674"/>
        </w:trPr>
        <w:tc>
          <w:tcPr>
            <w:tcW w:w="1254" w:type="pct"/>
            <w:tcBorders>
              <w:top w:val="single" w:sz="4" w:space="0" w:color="000000"/>
              <w:left w:val="single" w:sz="4" w:space="0" w:color="000000"/>
              <w:bottom w:val="single" w:sz="4" w:space="0" w:color="000000"/>
              <w:right w:val="single" w:sz="4" w:space="0" w:color="000000"/>
            </w:tcBorders>
            <w:hideMark/>
          </w:tcPr>
          <w:p w:rsidR="00E24C1F" w:rsidRPr="0012018C" w:rsidRDefault="00E24C1F" w:rsidP="00232C94">
            <w:pPr>
              <w:rPr>
                <w:rFonts w:eastAsia="OfficinaSansBookC"/>
              </w:rPr>
            </w:pPr>
            <w:proofErr w:type="gramStart"/>
            <w:r w:rsidRPr="0012018C">
              <w:rPr>
                <w:rFonts w:eastAsia="OfficinaSansBookC"/>
              </w:rPr>
              <w:lastRenderedPageBreak/>
              <w:t>ОК</w:t>
            </w:r>
            <w:proofErr w:type="gramEnd"/>
            <w:r w:rsidRPr="0012018C">
              <w:rPr>
                <w:rFonts w:eastAsia="OfficinaSansBookC"/>
              </w:rPr>
              <w:t xml:space="preserve"> 04. Эффективно взаимодействовать и работать в коллективе и команде</w:t>
            </w:r>
          </w:p>
        </w:tc>
        <w:tc>
          <w:tcPr>
            <w:tcW w:w="1544" w:type="pct"/>
            <w:tcBorders>
              <w:top w:val="single" w:sz="4" w:space="0" w:color="000000"/>
              <w:left w:val="single" w:sz="4" w:space="0" w:color="000000"/>
              <w:bottom w:val="single" w:sz="4" w:space="0" w:color="000000"/>
              <w:right w:val="single" w:sz="4" w:space="0" w:color="000000"/>
            </w:tcBorders>
            <w:hideMark/>
          </w:tcPr>
          <w:p w:rsidR="00E24C1F" w:rsidRPr="0012018C" w:rsidRDefault="00E24C1F" w:rsidP="00232C94">
            <w:pPr>
              <w:jc w:val="both"/>
              <w:rPr>
                <w:rFonts w:eastAsia="OfficinaSansBookC"/>
                <w:highlight w:val="white"/>
              </w:rPr>
            </w:pPr>
            <w:r w:rsidRPr="0012018C">
              <w:rPr>
                <w:rFonts w:eastAsia="OfficinaSansBookC"/>
                <w:highlight w:val="white"/>
              </w:rPr>
              <w:t>- готовность к саморазвитию, самостоятельности и самоопределению;</w:t>
            </w:r>
          </w:p>
          <w:p w:rsidR="00E24C1F" w:rsidRPr="0012018C" w:rsidRDefault="00E24C1F" w:rsidP="00232C94">
            <w:pPr>
              <w:shd w:val="clear" w:color="auto" w:fill="FFFFFF"/>
              <w:jc w:val="both"/>
              <w:rPr>
                <w:rFonts w:eastAsia="OfficinaSansBookC"/>
              </w:rPr>
            </w:pPr>
            <w:r w:rsidRPr="0012018C">
              <w:rPr>
                <w:rFonts w:eastAsia="OfficinaSansBookC"/>
              </w:rPr>
              <w:t>-овладение навыками учебно-исследовательской, проектной и социальной деятельности;</w:t>
            </w:r>
          </w:p>
          <w:p w:rsidR="00E24C1F" w:rsidRPr="0012018C" w:rsidRDefault="00E24C1F" w:rsidP="00232C94">
            <w:pPr>
              <w:shd w:val="clear" w:color="auto" w:fill="FFFFFF"/>
              <w:jc w:val="both"/>
              <w:rPr>
                <w:rFonts w:eastAsia="OfficinaSansBookC"/>
                <w:b/>
              </w:rPr>
            </w:pPr>
            <w:r w:rsidRPr="0012018C">
              <w:rPr>
                <w:rFonts w:eastAsia="OfficinaSansBookC"/>
                <w:b/>
              </w:rPr>
              <w:t>Овладение универсальными коммуникативными действиями:</w:t>
            </w:r>
          </w:p>
          <w:p w:rsidR="00E24C1F" w:rsidRPr="0012018C" w:rsidRDefault="00E24C1F" w:rsidP="00232C94">
            <w:pPr>
              <w:shd w:val="clear" w:color="auto" w:fill="FFFFFF"/>
              <w:jc w:val="both"/>
              <w:rPr>
                <w:rFonts w:eastAsia="OfficinaSansBookC"/>
              </w:rPr>
            </w:pPr>
            <w:r w:rsidRPr="0012018C">
              <w:rPr>
                <w:rFonts w:eastAsia="OfficinaSansBookC"/>
                <w:color w:val="808080"/>
              </w:rPr>
              <w:t>б)</w:t>
            </w:r>
            <w:r w:rsidRPr="0012018C">
              <w:rPr>
                <w:rFonts w:eastAsia="OfficinaSansBookC"/>
              </w:rPr>
              <w:t> </w:t>
            </w:r>
            <w:r w:rsidRPr="0012018C">
              <w:rPr>
                <w:rFonts w:eastAsia="OfficinaSansBookC"/>
                <w:b/>
              </w:rPr>
              <w:t>совместная деятельность</w:t>
            </w:r>
            <w:r w:rsidRPr="0012018C">
              <w:rPr>
                <w:rFonts w:eastAsia="OfficinaSansBookC"/>
              </w:rPr>
              <w:t>:</w:t>
            </w:r>
          </w:p>
          <w:p w:rsidR="00E24C1F" w:rsidRPr="0012018C" w:rsidRDefault="00E24C1F" w:rsidP="00232C94">
            <w:pPr>
              <w:shd w:val="clear" w:color="auto" w:fill="FFFFFF"/>
              <w:jc w:val="both"/>
              <w:rPr>
                <w:rFonts w:eastAsia="OfficinaSansBookC"/>
              </w:rPr>
            </w:pPr>
            <w:r w:rsidRPr="0012018C">
              <w:rPr>
                <w:rFonts w:eastAsia="OfficinaSansBookC"/>
              </w:rPr>
              <w:t>- понимать и использовать преимущества командной и индивидуальной работы;</w:t>
            </w:r>
          </w:p>
          <w:p w:rsidR="00E24C1F" w:rsidRPr="0012018C" w:rsidRDefault="00E24C1F" w:rsidP="00232C94">
            <w:pPr>
              <w:shd w:val="clear" w:color="auto" w:fill="FFFFFF"/>
              <w:jc w:val="both"/>
              <w:rPr>
                <w:rFonts w:eastAsia="OfficinaSansBookC"/>
              </w:rPr>
            </w:pPr>
            <w:r w:rsidRPr="0012018C">
              <w:rPr>
                <w:rFonts w:eastAsia="OfficinaSansBookC"/>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E24C1F" w:rsidRPr="0012018C" w:rsidRDefault="00E24C1F" w:rsidP="00232C94">
            <w:pPr>
              <w:shd w:val="clear" w:color="auto" w:fill="FFFFFF"/>
              <w:jc w:val="both"/>
              <w:rPr>
                <w:rFonts w:eastAsia="OfficinaSansBookC"/>
              </w:rPr>
            </w:pPr>
            <w:r w:rsidRPr="0012018C">
              <w:rPr>
                <w:rFonts w:eastAsia="OfficinaSansBookC"/>
              </w:rPr>
              <w:t>- координировать и выполнять работу в условиях реального, виртуального и комбинированного взаимодействия;</w:t>
            </w:r>
          </w:p>
          <w:p w:rsidR="00E24C1F" w:rsidRPr="0012018C" w:rsidRDefault="00E24C1F" w:rsidP="00232C94">
            <w:pPr>
              <w:jc w:val="both"/>
              <w:rPr>
                <w:rFonts w:eastAsia="OfficinaSansBookC"/>
              </w:rPr>
            </w:pPr>
            <w:r w:rsidRPr="0012018C">
              <w:rPr>
                <w:rFonts w:eastAsia="OfficinaSansBookC"/>
              </w:rPr>
              <w:t>- осуществлять позитивное стратегическое поведение в различных ситуациях, проявлять творчество и воображение, быть инициативным</w:t>
            </w:r>
          </w:p>
          <w:p w:rsidR="00E24C1F" w:rsidRPr="0012018C" w:rsidRDefault="00E24C1F" w:rsidP="00232C94">
            <w:pPr>
              <w:shd w:val="clear" w:color="auto" w:fill="FFFFFF"/>
              <w:jc w:val="both"/>
              <w:rPr>
                <w:rFonts w:eastAsia="OfficinaSansBookC"/>
                <w:b/>
              </w:rPr>
            </w:pPr>
            <w:r w:rsidRPr="0012018C">
              <w:rPr>
                <w:rFonts w:eastAsia="OfficinaSansBookC"/>
                <w:b/>
              </w:rPr>
              <w:t>Овладение универсальными регулятивными действиями:</w:t>
            </w:r>
          </w:p>
          <w:p w:rsidR="00E24C1F" w:rsidRPr="0012018C" w:rsidRDefault="00E24C1F" w:rsidP="00232C94">
            <w:pPr>
              <w:shd w:val="clear" w:color="auto" w:fill="FFFFFF"/>
              <w:jc w:val="both"/>
              <w:rPr>
                <w:rFonts w:eastAsia="OfficinaSansBookC"/>
                <w:b/>
              </w:rPr>
            </w:pPr>
            <w:r w:rsidRPr="0012018C">
              <w:rPr>
                <w:rFonts w:eastAsia="OfficinaSansBookC"/>
                <w:color w:val="808080"/>
              </w:rPr>
              <w:t>г</w:t>
            </w:r>
            <w:r w:rsidRPr="0012018C">
              <w:rPr>
                <w:rFonts w:eastAsia="OfficinaSansBookC"/>
                <w:b/>
                <w:color w:val="808080"/>
              </w:rPr>
              <w:t>)</w:t>
            </w:r>
            <w:r w:rsidRPr="0012018C">
              <w:rPr>
                <w:rFonts w:eastAsia="OfficinaSansBookC"/>
                <w:b/>
              </w:rPr>
              <w:t> принятие себя и других людей:</w:t>
            </w:r>
          </w:p>
          <w:p w:rsidR="00E24C1F" w:rsidRPr="0012018C" w:rsidRDefault="00E24C1F" w:rsidP="00232C94">
            <w:pPr>
              <w:shd w:val="clear" w:color="auto" w:fill="FFFFFF"/>
              <w:jc w:val="both"/>
              <w:rPr>
                <w:rFonts w:eastAsia="OfficinaSansBookC"/>
              </w:rPr>
            </w:pPr>
            <w:r w:rsidRPr="0012018C">
              <w:rPr>
                <w:rFonts w:eastAsia="OfficinaSansBookC"/>
              </w:rPr>
              <w:t>- принимать мотивы и аргументы других людей при анализе результатов деятельности;</w:t>
            </w:r>
          </w:p>
          <w:p w:rsidR="00E24C1F" w:rsidRPr="0012018C" w:rsidRDefault="00E24C1F" w:rsidP="00232C94">
            <w:pPr>
              <w:shd w:val="clear" w:color="auto" w:fill="FFFFFF"/>
              <w:jc w:val="both"/>
              <w:rPr>
                <w:rFonts w:eastAsia="OfficinaSansBookC"/>
              </w:rPr>
            </w:pPr>
            <w:r w:rsidRPr="0012018C">
              <w:rPr>
                <w:rFonts w:eastAsia="OfficinaSansBookC"/>
              </w:rPr>
              <w:lastRenderedPageBreak/>
              <w:t>- признавать свое право и право других людей на ошибки;</w:t>
            </w:r>
          </w:p>
          <w:p w:rsidR="00E24C1F" w:rsidRPr="0012018C" w:rsidRDefault="00E24C1F" w:rsidP="00232C94">
            <w:pPr>
              <w:tabs>
                <w:tab w:val="left" w:pos="425"/>
              </w:tabs>
              <w:rPr>
                <w:rFonts w:eastAsia="OfficinaSansBookC"/>
              </w:rPr>
            </w:pPr>
            <w:r w:rsidRPr="0012018C">
              <w:rPr>
                <w:rFonts w:eastAsia="OfficinaSansBookC"/>
              </w:rPr>
              <w:t>- развивать способность понимать мир с позиции другого человека;</w:t>
            </w:r>
          </w:p>
        </w:tc>
        <w:tc>
          <w:tcPr>
            <w:tcW w:w="2202" w:type="pct"/>
            <w:tcBorders>
              <w:top w:val="single" w:sz="4" w:space="0" w:color="000000"/>
              <w:left w:val="single" w:sz="4" w:space="0" w:color="000000"/>
              <w:bottom w:val="single" w:sz="4" w:space="0" w:color="000000"/>
              <w:right w:val="single" w:sz="4" w:space="0" w:color="000000"/>
            </w:tcBorders>
            <w:hideMark/>
          </w:tcPr>
          <w:p w:rsidR="00E24C1F" w:rsidRPr="0012018C" w:rsidRDefault="00E24C1F" w:rsidP="00232C94">
            <w:pPr>
              <w:jc w:val="both"/>
              <w:rPr>
                <w:rFonts w:eastAsia="OfficinaSansBookC"/>
              </w:rPr>
            </w:pPr>
            <w:r w:rsidRPr="0012018C">
              <w:rPr>
                <w:rFonts w:eastAsia="OfficinaSansBookC"/>
              </w:rPr>
              <w:lastRenderedPageBreak/>
              <w:t>- уметь 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на альдегиды, крахмал, уксусную кислоту; денатурация белков при нагревании, цветные реакции белков; проводить реакции ионного обмена, определять среду водных растворов, качественные реакции на сульфа</w:t>
            </w:r>
            <w:proofErr w:type="gramStart"/>
            <w:r w:rsidRPr="0012018C">
              <w:rPr>
                <w:rFonts w:eastAsia="OfficinaSansBookC"/>
              </w:rPr>
              <w:t>т-</w:t>
            </w:r>
            <w:proofErr w:type="gramEnd"/>
            <w:r w:rsidRPr="0012018C">
              <w:rPr>
                <w:rFonts w:eastAsia="OfficinaSansBookC"/>
              </w:rPr>
              <w:t>, карбонат- и хлорид-анионы, на катион аммония; решать экспериментальные задачи по темам "Металлы" и "Неметаллы")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tc>
      </w:tr>
      <w:tr w:rsidR="00E24C1F" w:rsidRPr="0012018C" w:rsidTr="00232C94">
        <w:trPr>
          <w:trHeight w:val="674"/>
        </w:trPr>
        <w:tc>
          <w:tcPr>
            <w:tcW w:w="1254" w:type="pct"/>
            <w:tcBorders>
              <w:top w:val="single" w:sz="4" w:space="0" w:color="000000"/>
              <w:left w:val="single" w:sz="4" w:space="0" w:color="000000"/>
              <w:bottom w:val="single" w:sz="4" w:space="0" w:color="000000"/>
              <w:right w:val="single" w:sz="4" w:space="0" w:color="000000"/>
            </w:tcBorders>
            <w:hideMark/>
          </w:tcPr>
          <w:p w:rsidR="00E24C1F" w:rsidRPr="0012018C" w:rsidRDefault="00E24C1F" w:rsidP="00232C94">
            <w:pPr>
              <w:rPr>
                <w:rFonts w:eastAsia="OfficinaSansBookC"/>
              </w:rPr>
            </w:pPr>
            <w:proofErr w:type="gramStart"/>
            <w:r w:rsidRPr="0012018C">
              <w:rPr>
                <w:rFonts w:eastAsia="OfficinaSansBookC"/>
              </w:rPr>
              <w:lastRenderedPageBreak/>
              <w:t>ОК</w:t>
            </w:r>
            <w:proofErr w:type="gramEnd"/>
            <w:r w:rsidRPr="0012018C">
              <w:rPr>
                <w:rFonts w:eastAsia="OfficinaSansBookC"/>
              </w:rPr>
              <w:t xml:space="preserve">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1544" w:type="pct"/>
            <w:tcBorders>
              <w:top w:val="single" w:sz="4" w:space="0" w:color="000000"/>
              <w:left w:val="single" w:sz="4" w:space="0" w:color="000000"/>
              <w:bottom w:val="single" w:sz="4" w:space="0" w:color="000000"/>
              <w:right w:val="single" w:sz="4" w:space="0" w:color="000000"/>
            </w:tcBorders>
            <w:hideMark/>
          </w:tcPr>
          <w:p w:rsidR="00E24C1F" w:rsidRPr="0012018C" w:rsidRDefault="00E24C1F" w:rsidP="00232C94">
            <w:pPr>
              <w:rPr>
                <w:rFonts w:eastAsia="OfficinaSansBookC"/>
                <w:b/>
                <w:highlight w:val="white"/>
              </w:rPr>
            </w:pPr>
            <w:r w:rsidRPr="0012018C">
              <w:rPr>
                <w:rFonts w:eastAsia="OfficinaSansBookC"/>
                <w:b/>
                <w:highlight w:val="white"/>
              </w:rPr>
              <w:t>В области</w:t>
            </w:r>
            <w:r w:rsidRPr="0012018C">
              <w:rPr>
                <w:rFonts w:eastAsia="OfficinaSansBookC"/>
                <w:highlight w:val="white"/>
              </w:rPr>
              <w:t xml:space="preserve"> </w:t>
            </w:r>
            <w:r w:rsidRPr="0012018C">
              <w:rPr>
                <w:rFonts w:eastAsia="OfficinaSansBookC"/>
                <w:b/>
                <w:highlight w:val="white"/>
              </w:rPr>
              <w:t>экологического воспитания:</w:t>
            </w:r>
          </w:p>
          <w:p w:rsidR="00E24C1F" w:rsidRPr="0012018C" w:rsidRDefault="00E24C1F" w:rsidP="00232C94">
            <w:pPr>
              <w:jc w:val="both"/>
              <w:rPr>
                <w:rFonts w:eastAsia="OfficinaSansBookC"/>
                <w:highlight w:val="white"/>
              </w:rPr>
            </w:pPr>
            <w:r w:rsidRPr="0012018C">
              <w:rPr>
                <w:rFonts w:eastAsia="OfficinaSansBookC"/>
                <w:highlight w:val="white"/>
              </w:rPr>
              <w:t xml:space="preserve">- </w:t>
            </w:r>
            <w:proofErr w:type="spellStart"/>
            <w:r w:rsidRPr="0012018C">
              <w:rPr>
                <w:rFonts w:eastAsia="OfficinaSansBookC"/>
                <w:highlight w:val="white"/>
              </w:rPr>
              <w:t>сформированность</w:t>
            </w:r>
            <w:proofErr w:type="spellEnd"/>
            <w:r w:rsidRPr="0012018C">
              <w:rPr>
                <w:rFonts w:eastAsia="OfficinaSansBookC"/>
                <w:highlight w:val="white"/>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E24C1F" w:rsidRPr="0012018C" w:rsidRDefault="00E24C1F" w:rsidP="00232C94">
            <w:pPr>
              <w:jc w:val="both"/>
              <w:rPr>
                <w:rFonts w:eastAsia="OfficinaSansBookC"/>
                <w:b/>
              </w:rPr>
            </w:pPr>
            <w:r w:rsidRPr="0012018C">
              <w:rPr>
                <w:rFonts w:eastAsia="OfficinaSansBookC"/>
                <w:highlight w:val="white"/>
              </w:rPr>
              <w:t>- планирование и осуществление действий в окружающей среде на основе знания целей устойчивого развития человечества;</w:t>
            </w:r>
            <w:r w:rsidRPr="0012018C">
              <w:rPr>
                <w:rFonts w:eastAsia="OfficinaSansBookC"/>
                <w:b/>
              </w:rPr>
              <w:t xml:space="preserve"> </w:t>
            </w:r>
          </w:p>
          <w:p w:rsidR="00E24C1F" w:rsidRPr="0012018C" w:rsidRDefault="00E24C1F" w:rsidP="00232C94">
            <w:pPr>
              <w:jc w:val="both"/>
              <w:rPr>
                <w:rFonts w:eastAsia="OfficinaSansBookC"/>
              </w:rPr>
            </w:pPr>
            <w:r w:rsidRPr="0012018C">
              <w:rPr>
                <w:rFonts w:eastAsia="OfficinaSansBookC"/>
                <w:highlight w:val="white"/>
              </w:rPr>
              <w:t>активное неприятие действий, приносящих вред окружающей среде;</w:t>
            </w:r>
            <w:r w:rsidRPr="0012018C">
              <w:rPr>
                <w:rFonts w:eastAsia="OfficinaSansBookC"/>
                <w:b/>
              </w:rPr>
              <w:t xml:space="preserve"> </w:t>
            </w:r>
          </w:p>
          <w:p w:rsidR="00E24C1F" w:rsidRPr="0012018C" w:rsidRDefault="00E24C1F" w:rsidP="00232C94">
            <w:pPr>
              <w:jc w:val="both"/>
              <w:rPr>
                <w:rFonts w:eastAsia="OfficinaSansBookC"/>
              </w:rPr>
            </w:pPr>
            <w:r w:rsidRPr="0012018C">
              <w:rPr>
                <w:rFonts w:eastAsia="OfficinaSansBookC"/>
                <w:highlight w:val="white"/>
              </w:rPr>
              <w:t>- умение прогнозировать неблагоприятные экологические последствия предпринимаемых действий, предотвращать их;</w:t>
            </w:r>
            <w:r w:rsidRPr="0012018C">
              <w:rPr>
                <w:rFonts w:eastAsia="OfficinaSansBookC"/>
                <w:b/>
              </w:rPr>
              <w:t xml:space="preserve"> </w:t>
            </w:r>
          </w:p>
          <w:p w:rsidR="00E24C1F" w:rsidRPr="0012018C" w:rsidRDefault="00E24C1F" w:rsidP="00232C94">
            <w:pPr>
              <w:jc w:val="both"/>
              <w:rPr>
                <w:rFonts w:eastAsia="OfficinaSansBookC"/>
                <w:highlight w:val="white"/>
              </w:rPr>
            </w:pPr>
            <w:r w:rsidRPr="0012018C">
              <w:rPr>
                <w:rFonts w:eastAsia="OfficinaSansBookC"/>
                <w:highlight w:val="white"/>
              </w:rPr>
              <w:t>- расширение опыта деятельности экологической направленности;</w:t>
            </w:r>
            <w:r w:rsidRPr="0012018C">
              <w:rPr>
                <w:rFonts w:eastAsia="OfficinaSansBookC"/>
                <w:b/>
              </w:rPr>
              <w:t xml:space="preserve"> </w:t>
            </w:r>
          </w:p>
          <w:p w:rsidR="00E24C1F" w:rsidRPr="0012018C" w:rsidRDefault="00E24C1F" w:rsidP="00232C94">
            <w:pPr>
              <w:tabs>
                <w:tab w:val="left" w:pos="425"/>
              </w:tabs>
              <w:rPr>
                <w:rFonts w:eastAsia="OfficinaSansBookC"/>
              </w:rPr>
            </w:pPr>
            <w:r w:rsidRPr="0012018C">
              <w:rPr>
                <w:rFonts w:eastAsia="OfficinaSansBookC"/>
              </w:rPr>
              <w:t>- овладение навыками учебно-исследовательской, проектной и социальной деятельности;</w:t>
            </w:r>
          </w:p>
        </w:tc>
        <w:tc>
          <w:tcPr>
            <w:tcW w:w="2202" w:type="pct"/>
            <w:tcBorders>
              <w:top w:val="single" w:sz="4" w:space="0" w:color="000000"/>
              <w:left w:val="single" w:sz="4" w:space="0" w:color="000000"/>
              <w:bottom w:val="single" w:sz="4" w:space="0" w:color="000000"/>
              <w:right w:val="single" w:sz="4" w:space="0" w:color="000000"/>
            </w:tcBorders>
            <w:hideMark/>
          </w:tcPr>
          <w:p w:rsidR="00E24C1F" w:rsidRPr="0012018C" w:rsidRDefault="00E24C1F" w:rsidP="00232C94">
            <w:pPr>
              <w:widowControl w:val="0"/>
              <w:jc w:val="both"/>
              <w:rPr>
                <w:rFonts w:eastAsia="OfficinaSansBookC"/>
              </w:rPr>
            </w:pPr>
            <w:r w:rsidRPr="0012018C">
              <w:rPr>
                <w:rFonts w:eastAsia="OfficinaSansBookC"/>
              </w:rPr>
              <w:t>- сформировать представления: о химической составляющей естественнонаучной картины мира, роли химии в познании явлений природы, в формировании мышления и культуры личности, ее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rsidR="00E24C1F" w:rsidRPr="0012018C" w:rsidRDefault="00E24C1F" w:rsidP="00232C94">
            <w:pPr>
              <w:widowControl w:val="0"/>
              <w:jc w:val="both"/>
              <w:rPr>
                <w:rFonts w:eastAsia="OfficinaSansBookC"/>
              </w:rPr>
            </w:pPr>
            <w:r w:rsidRPr="0012018C">
              <w:rPr>
                <w:rFonts w:eastAsia="OfficinaSansBookC"/>
              </w:rPr>
              <w:t>- уметь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учитывать опасность воздействия на живые организмы определенных веществ, понимая смысл показателя предельной допустимой концентрации</w:t>
            </w:r>
          </w:p>
        </w:tc>
      </w:tr>
    </w:tbl>
    <w:p w:rsidR="00E24C1F" w:rsidRDefault="00E24C1F" w:rsidP="00E24C1F"/>
    <w:p w:rsidR="00E24C1F" w:rsidRDefault="00E24C1F" w:rsidP="00E24C1F"/>
    <w:p w:rsidR="00E24C1F" w:rsidRDefault="00E24C1F" w:rsidP="00E24C1F">
      <w:pPr>
        <w:ind w:firstLine="709"/>
        <w:contextualSpacing/>
        <w:jc w:val="both"/>
        <w:rPr>
          <w:rFonts w:eastAsia="Calibri"/>
        </w:rPr>
      </w:pPr>
      <w:r>
        <w:rPr>
          <w:rFonts w:eastAsia="Calibri"/>
        </w:rPr>
        <w:t>О</w:t>
      </w:r>
      <w:r w:rsidRPr="0012018C">
        <w:rPr>
          <w:rFonts w:eastAsia="Calibri"/>
        </w:rPr>
        <w:t>бъем учебной дисциплины:</w:t>
      </w:r>
    </w:p>
    <w:p w:rsidR="00E24C1F" w:rsidRPr="00615194" w:rsidRDefault="00E24C1F" w:rsidP="00E24C1F">
      <w:pPr>
        <w:ind w:firstLine="709"/>
        <w:contextualSpacing/>
        <w:jc w:val="both"/>
        <w:rPr>
          <w:rFonts w:eastAsia="Calibri"/>
        </w:rPr>
      </w:pPr>
    </w:p>
    <w:tbl>
      <w:tblPr>
        <w:tblW w:w="9625"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424"/>
        <w:gridCol w:w="2201"/>
      </w:tblGrid>
      <w:tr w:rsidR="00E24C1F" w:rsidRPr="005E200B" w:rsidTr="00232C94">
        <w:trPr>
          <w:cantSplit/>
          <w:trHeight w:hRule="exact" w:val="506"/>
        </w:trPr>
        <w:tc>
          <w:tcPr>
            <w:tcW w:w="7424" w:type="dxa"/>
            <w:tcMar>
              <w:top w:w="0" w:type="dxa"/>
              <w:left w:w="0" w:type="dxa"/>
              <w:bottom w:w="0" w:type="dxa"/>
              <w:right w:w="0" w:type="dxa"/>
            </w:tcMar>
          </w:tcPr>
          <w:p w:rsidR="00E24C1F" w:rsidRPr="00615194" w:rsidRDefault="00E24C1F" w:rsidP="00232C94">
            <w:pPr>
              <w:widowControl w:val="0"/>
              <w:spacing w:before="100"/>
              <w:ind w:left="2419" w:right="-20"/>
              <w:rPr>
                <w:rFonts w:ascii="Calibri" w:eastAsia="Calibri" w:hAnsi="Calibri" w:cs="Calibri"/>
                <w:b/>
                <w:bCs/>
                <w:color w:val="000000"/>
              </w:rPr>
            </w:pPr>
            <w:r w:rsidRPr="00615194">
              <w:rPr>
                <w:rFonts w:ascii="KVVPQ+TimesNewRomanPSMT" w:eastAsia="KVVPQ+TimesNewRomanPSMT" w:hAnsi="KVVPQ+TimesNewRomanPSMT" w:cs="KVVPQ+TimesNewRomanPSMT"/>
                <w:b/>
                <w:bCs/>
                <w:color w:val="000000"/>
              </w:rPr>
              <w:t>Вид учебн</w:t>
            </w:r>
            <w:r w:rsidRPr="00615194">
              <w:rPr>
                <w:rFonts w:ascii="KVVPQ+TimesNewRomanPSMT" w:eastAsia="KVVPQ+TimesNewRomanPSMT" w:hAnsi="KVVPQ+TimesNewRomanPSMT" w:cs="KVVPQ+TimesNewRomanPSMT"/>
                <w:b/>
                <w:bCs/>
                <w:color w:val="000000"/>
                <w:spacing w:val="1"/>
              </w:rPr>
              <w:t>о</w:t>
            </w:r>
            <w:r w:rsidRPr="00615194">
              <w:rPr>
                <w:rFonts w:ascii="KVVPQ+TimesNewRomanPSMT" w:eastAsia="KVVPQ+TimesNewRomanPSMT" w:hAnsi="KVVPQ+TimesNewRomanPSMT" w:cs="KVVPQ+TimesNewRomanPSMT"/>
                <w:b/>
                <w:bCs/>
                <w:color w:val="000000"/>
              </w:rPr>
              <w:t>й р</w:t>
            </w:r>
            <w:r w:rsidRPr="00615194">
              <w:rPr>
                <w:rFonts w:ascii="KVVPQ+TimesNewRomanPSMT" w:eastAsia="KVVPQ+TimesNewRomanPSMT" w:hAnsi="KVVPQ+TimesNewRomanPSMT" w:cs="KVVPQ+TimesNewRomanPSMT"/>
                <w:b/>
                <w:bCs/>
                <w:color w:val="000000"/>
                <w:spacing w:val="-1"/>
              </w:rPr>
              <w:t>а</w:t>
            </w:r>
            <w:r w:rsidRPr="00615194">
              <w:rPr>
                <w:rFonts w:ascii="KVVPQ+TimesNewRomanPSMT" w:eastAsia="KVVPQ+TimesNewRomanPSMT" w:hAnsi="KVVPQ+TimesNewRomanPSMT" w:cs="KVVPQ+TimesNewRomanPSMT"/>
                <w:b/>
                <w:bCs/>
                <w:color w:val="000000"/>
              </w:rPr>
              <w:t>боты</w:t>
            </w:r>
          </w:p>
        </w:tc>
        <w:tc>
          <w:tcPr>
            <w:tcW w:w="2201" w:type="dxa"/>
            <w:tcMar>
              <w:top w:w="0" w:type="dxa"/>
              <w:left w:w="0" w:type="dxa"/>
              <w:bottom w:w="0" w:type="dxa"/>
              <w:right w:w="0" w:type="dxa"/>
            </w:tcMar>
          </w:tcPr>
          <w:p w:rsidR="00E24C1F" w:rsidRPr="00615194" w:rsidRDefault="00E24C1F" w:rsidP="00232C94">
            <w:pPr>
              <w:widowControl w:val="0"/>
              <w:spacing w:before="100"/>
              <w:ind w:left="185" w:right="-20"/>
              <w:rPr>
                <w:rFonts w:ascii="Calibri" w:eastAsia="Calibri" w:hAnsi="Calibri" w:cs="Calibri"/>
                <w:b/>
                <w:bCs/>
                <w:color w:val="000000"/>
              </w:rPr>
            </w:pPr>
            <w:r w:rsidRPr="00615194">
              <w:rPr>
                <w:rFonts w:ascii="KVVPQ+TimesNewRomanPSMT" w:eastAsia="KVVPQ+TimesNewRomanPSMT" w:hAnsi="KVVPQ+TimesNewRomanPSMT" w:cs="KVVPQ+TimesNewRomanPSMT"/>
                <w:b/>
                <w:bCs/>
                <w:color w:val="000000"/>
              </w:rPr>
              <w:t>О</w:t>
            </w:r>
            <w:r w:rsidRPr="00615194">
              <w:rPr>
                <w:rFonts w:ascii="KVVPQ+TimesNewRomanPSMT" w:eastAsia="KVVPQ+TimesNewRomanPSMT" w:hAnsi="KVVPQ+TimesNewRomanPSMT" w:cs="KVVPQ+TimesNewRomanPSMT"/>
                <w:b/>
                <w:bCs/>
                <w:color w:val="000000"/>
                <w:spacing w:val="1"/>
              </w:rPr>
              <w:t>б</w:t>
            </w:r>
            <w:r w:rsidRPr="00615194">
              <w:rPr>
                <w:rFonts w:ascii="KVVPQ+TimesNewRomanPSMT" w:eastAsia="KVVPQ+TimesNewRomanPSMT" w:hAnsi="KVVPQ+TimesNewRomanPSMT" w:cs="KVVPQ+TimesNewRomanPSMT"/>
                <w:b/>
                <w:bCs/>
                <w:color w:val="000000"/>
              </w:rPr>
              <w:t>ъ</w:t>
            </w:r>
            <w:r w:rsidRPr="00615194">
              <w:rPr>
                <w:rFonts w:ascii="KVVPQ+TimesNewRomanPSMT" w:eastAsia="KVVPQ+TimesNewRomanPSMT" w:hAnsi="KVVPQ+TimesNewRomanPSMT" w:cs="KVVPQ+TimesNewRomanPSMT"/>
                <w:b/>
                <w:bCs/>
                <w:color w:val="000000"/>
                <w:spacing w:val="-1"/>
              </w:rPr>
              <w:t>е</w:t>
            </w:r>
            <w:r w:rsidRPr="00615194">
              <w:rPr>
                <w:rFonts w:ascii="KVVPQ+TimesNewRomanPSMT" w:eastAsia="KVVPQ+TimesNewRomanPSMT" w:hAnsi="KVVPQ+TimesNewRomanPSMT" w:cs="KVVPQ+TimesNewRomanPSMT"/>
                <w:b/>
                <w:bCs/>
                <w:color w:val="000000"/>
              </w:rPr>
              <w:t>м в часах</w:t>
            </w:r>
          </w:p>
        </w:tc>
      </w:tr>
      <w:tr w:rsidR="00E24C1F" w:rsidRPr="005E200B" w:rsidTr="00232C94">
        <w:trPr>
          <w:cantSplit/>
          <w:trHeight w:hRule="exact" w:val="504"/>
        </w:trPr>
        <w:tc>
          <w:tcPr>
            <w:tcW w:w="7424" w:type="dxa"/>
            <w:tcMar>
              <w:top w:w="0" w:type="dxa"/>
              <w:left w:w="0" w:type="dxa"/>
              <w:bottom w:w="0" w:type="dxa"/>
              <w:right w:w="0" w:type="dxa"/>
            </w:tcMar>
          </w:tcPr>
          <w:p w:rsidR="00E24C1F" w:rsidRPr="00615194" w:rsidRDefault="00E24C1F" w:rsidP="00232C94">
            <w:pPr>
              <w:widowControl w:val="0"/>
              <w:spacing w:before="98"/>
              <w:ind w:left="110" w:right="-20"/>
              <w:rPr>
                <w:rFonts w:ascii="Calibri" w:eastAsia="Calibri" w:hAnsi="Calibri" w:cs="Calibri"/>
                <w:b/>
                <w:bCs/>
                <w:color w:val="000000"/>
              </w:rPr>
            </w:pPr>
            <w:r w:rsidRPr="00615194">
              <w:rPr>
                <w:rFonts w:ascii="KVVPQ+TimesNewRomanPSMT" w:eastAsia="KVVPQ+TimesNewRomanPSMT" w:hAnsi="KVVPQ+TimesNewRomanPSMT" w:cs="KVVPQ+TimesNewRomanPSMT"/>
                <w:b/>
                <w:bCs/>
                <w:color w:val="000000"/>
              </w:rPr>
              <w:t>О</w:t>
            </w:r>
            <w:r w:rsidRPr="00615194">
              <w:rPr>
                <w:rFonts w:ascii="KVVPQ+TimesNewRomanPSMT" w:eastAsia="KVVPQ+TimesNewRomanPSMT" w:hAnsi="KVVPQ+TimesNewRomanPSMT" w:cs="KVVPQ+TimesNewRomanPSMT"/>
                <w:b/>
                <w:bCs/>
                <w:color w:val="000000"/>
                <w:spacing w:val="1"/>
              </w:rPr>
              <w:t>б</w:t>
            </w:r>
            <w:r w:rsidRPr="00615194">
              <w:rPr>
                <w:rFonts w:ascii="KVVPQ+TimesNewRomanPSMT" w:eastAsia="KVVPQ+TimesNewRomanPSMT" w:hAnsi="KVVPQ+TimesNewRomanPSMT" w:cs="KVVPQ+TimesNewRomanPSMT"/>
                <w:b/>
                <w:bCs/>
                <w:color w:val="000000"/>
              </w:rPr>
              <w:t>ъ</w:t>
            </w:r>
            <w:r w:rsidRPr="00615194">
              <w:rPr>
                <w:rFonts w:ascii="KVVPQ+TimesNewRomanPSMT" w:eastAsia="KVVPQ+TimesNewRomanPSMT" w:hAnsi="KVVPQ+TimesNewRomanPSMT" w:cs="KVVPQ+TimesNewRomanPSMT"/>
                <w:b/>
                <w:bCs/>
                <w:color w:val="000000"/>
                <w:spacing w:val="-1"/>
              </w:rPr>
              <w:t>е</w:t>
            </w:r>
            <w:r w:rsidRPr="00615194">
              <w:rPr>
                <w:rFonts w:ascii="KVVPQ+TimesNewRomanPSMT" w:eastAsia="KVVPQ+TimesNewRomanPSMT" w:hAnsi="KVVPQ+TimesNewRomanPSMT" w:cs="KVVPQ+TimesNewRomanPSMT"/>
                <w:b/>
                <w:bCs/>
                <w:color w:val="000000"/>
              </w:rPr>
              <w:t>м об</w:t>
            </w:r>
            <w:r w:rsidRPr="00615194">
              <w:rPr>
                <w:rFonts w:ascii="KVVPQ+TimesNewRomanPSMT" w:eastAsia="KVVPQ+TimesNewRomanPSMT" w:hAnsi="KVVPQ+TimesNewRomanPSMT" w:cs="KVVPQ+TimesNewRomanPSMT"/>
                <w:b/>
                <w:bCs/>
                <w:color w:val="000000"/>
                <w:spacing w:val="-1"/>
              </w:rPr>
              <w:t>р</w:t>
            </w:r>
            <w:r w:rsidRPr="00615194">
              <w:rPr>
                <w:rFonts w:ascii="KVVPQ+TimesNewRomanPSMT" w:eastAsia="KVVPQ+TimesNewRomanPSMT" w:hAnsi="KVVPQ+TimesNewRomanPSMT" w:cs="KVVPQ+TimesNewRomanPSMT"/>
                <w:b/>
                <w:bCs/>
                <w:color w:val="000000"/>
              </w:rPr>
              <w:t>а</w:t>
            </w:r>
            <w:r w:rsidRPr="00615194">
              <w:rPr>
                <w:rFonts w:ascii="KVVPQ+TimesNewRomanPSMT" w:eastAsia="KVVPQ+TimesNewRomanPSMT" w:hAnsi="KVVPQ+TimesNewRomanPSMT" w:cs="KVVPQ+TimesNewRomanPSMT"/>
                <w:b/>
                <w:bCs/>
                <w:color w:val="000000"/>
                <w:spacing w:val="1"/>
              </w:rPr>
              <w:t>зо</w:t>
            </w:r>
            <w:r w:rsidRPr="00615194">
              <w:rPr>
                <w:rFonts w:ascii="KVVPQ+TimesNewRomanPSMT" w:eastAsia="KVVPQ+TimesNewRomanPSMT" w:hAnsi="KVVPQ+TimesNewRomanPSMT" w:cs="KVVPQ+TimesNewRomanPSMT"/>
                <w:b/>
                <w:bCs/>
                <w:color w:val="000000"/>
                <w:spacing w:val="-1"/>
              </w:rPr>
              <w:t>ва</w:t>
            </w:r>
            <w:r w:rsidRPr="00615194">
              <w:rPr>
                <w:rFonts w:ascii="KVVPQ+TimesNewRomanPSMT" w:eastAsia="KVVPQ+TimesNewRomanPSMT" w:hAnsi="KVVPQ+TimesNewRomanPSMT" w:cs="KVVPQ+TimesNewRomanPSMT"/>
                <w:b/>
                <w:bCs/>
                <w:color w:val="000000"/>
              </w:rPr>
              <w:t>тельной программы дисц</w:t>
            </w:r>
            <w:r w:rsidRPr="00615194">
              <w:rPr>
                <w:rFonts w:ascii="KVVPQ+TimesNewRomanPSMT" w:eastAsia="KVVPQ+TimesNewRomanPSMT" w:hAnsi="KVVPQ+TimesNewRomanPSMT" w:cs="KVVPQ+TimesNewRomanPSMT"/>
                <w:b/>
                <w:bCs/>
                <w:color w:val="000000"/>
                <w:spacing w:val="-1"/>
              </w:rPr>
              <w:t>и</w:t>
            </w:r>
            <w:r w:rsidRPr="00615194">
              <w:rPr>
                <w:rFonts w:ascii="KVVPQ+TimesNewRomanPSMT" w:eastAsia="KVVPQ+TimesNewRomanPSMT" w:hAnsi="KVVPQ+TimesNewRomanPSMT" w:cs="KVVPQ+TimesNewRomanPSMT"/>
                <w:b/>
                <w:bCs/>
                <w:color w:val="000000"/>
              </w:rPr>
              <w:t>плины</w:t>
            </w:r>
          </w:p>
        </w:tc>
        <w:tc>
          <w:tcPr>
            <w:tcW w:w="2201" w:type="dxa"/>
            <w:tcMar>
              <w:top w:w="0" w:type="dxa"/>
              <w:left w:w="0" w:type="dxa"/>
              <w:bottom w:w="0" w:type="dxa"/>
              <w:right w:w="0" w:type="dxa"/>
            </w:tcMar>
          </w:tcPr>
          <w:p w:rsidR="00E24C1F" w:rsidRPr="00615194" w:rsidRDefault="00E24C1F" w:rsidP="00232C94">
            <w:pPr>
              <w:widowControl w:val="0"/>
              <w:spacing w:before="93"/>
              <w:ind w:left="960" w:right="-20"/>
              <w:rPr>
                <w:rFonts w:eastAsia="Calibri"/>
                <w:b/>
                <w:bCs/>
                <w:color w:val="000000"/>
              </w:rPr>
            </w:pPr>
            <w:r w:rsidRPr="00615194">
              <w:rPr>
                <w:rFonts w:eastAsia="Calibri"/>
                <w:b/>
                <w:bCs/>
                <w:color w:val="000000"/>
                <w:spacing w:val="1"/>
                <w:w w:val="99"/>
              </w:rPr>
              <w:t>7</w:t>
            </w:r>
            <w:r w:rsidRPr="00615194">
              <w:rPr>
                <w:rFonts w:eastAsia="Calibri"/>
                <w:b/>
                <w:bCs/>
                <w:color w:val="000000"/>
                <w:w w:val="99"/>
              </w:rPr>
              <w:t>2</w:t>
            </w:r>
          </w:p>
        </w:tc>
      </w:tr>
      <w:tr w:rsidR="00E24C1F" w:rsidRPr="005E200B" w:rsidTr="00232C94">
        <w:trPr>
          <w:cantSplit/>
          <w:trHeight w:hRule="exact" w:val="506"/>
        </w:trPr>
        <w:tc>
          <w:tcPr>
            <w:tcW w:w="7424" w:type="dxa"/>
            <w:tcMar>
              <w:top w:w="0" w:type="dxa"/>
              <w:left w:w="0" w:type="dxa"/>
              <w:bottom w:w="0" w:type="dxa"/>
              <w:right w:w="0" w:type="dxa"/>
            </w:tcMar>
          </w:tcPr>
          <w:p w:rsidR="00E24C1F" w:rsidRPr="00615194" w:rsidRDefault="00E24C1F" w:rsidP="00232C94">
            <w:pPr>
              <w:widowControl w:val="0"/>
              <w:spacing w:before="9"/>
              <w:ind w:left="470" w:right="-20"/>
              <w:rPr>
                <w:rFonts w:ascii="Calibri" w:eastAsia="Calibri" w:hAnsi="Calibri" w:cs="Calibri"/>
                <w:b/>
                <w:bCs/>
                <w:color w:val="000000"/>
              </w:rPr>
            </w:pPr>
            <w:r w:rsidRPr="00615194">
              <w:rPr>
                <w:rFonts w:ascii="Calibri" w:eastAsia="Calibri" w:hAnsi="Calibri" w:cs="Calibri"/>
                <w:b/>
                <w:bCs/>
                <w:color w:val="000000"/>
                <w:spacing w:val="1"/>
                <w:w w:val="99"/>
              </w:rPr>
              <w:t>1</w:t>
            </w:r>
            <w:r w:rsidRPr="00615194">
              <w:rPr>
                <w:rFonts w:ascii="Calibri" w:eastAsia="Calibri" w:hAnsi="Calibri" w:cs="Calibri"/>
                <w:b/>
                <w:bCs/>
                <w:color w:val="000000"/>
                <w:w w:val="93"/>
              </w:rPr>
              <w:t>.</w:t>
            </w:r>
            <w:r w:rsidRPr="00615194">
              <w:rPr>
                <w:rFonts w:ascii="Calibri" w:eastAsia="Calibri" w:hAnsi="Calibri" w:cs="Calibri"/>
                <w:b/>
                <w:bCs/>
                <w:color w:val="000000"/>
                <w:spacing w:val="85"/>
              </w:rPr>
              <w:t xml:space="preserve"> </w:t>
            </w:r>
            <w:r w:rsidRPr="00615194">
              <w:rPr>
                <w:rFonts w:ascii="KVVPQ+TimesNewRomanPSMT" w:eastAsia="KVVPQ+TimesNewRomanPSMT" w:hAnsi="KVVPQ+TimesNewRomanPSMT" w:cs="KVVPQ+TimesNewRomanPSMT"/>
                <w:b/>
                <w:bCs/>
                <w:color w:val="000000"/>
              </w:rPr>
              <w:t>Основн</w:t>
            </w:r>
            <w:r w:rsidRPr="00615194">
              <w:rPr>
                <w:rFonts w:ascii="KVVPQ+TimesNewRomanPSMT" w:eastAsia="KVVPQ+TimesNewRomanPSMT" w:hAnsi="KVVPQ+TimesNewRomanPSMT" w:cs="KVVPQ+TimesNewRomanPSMT"/>
                <w:b/>
                <w:bCs/>
                <w:color w:val="000000"/>
                <w:spacing w:val="-1"/>
              </w:rPr>
              <w:t>о</w:t>
            </w:r>
            <w:r w:rsidRPr="00615194">
              <w:rPr>
                <w:rFonts w:ascii="KVVPQ+TimesNewRomanPSMT" w:eastAsia="KVVPQ+TimesNewRomanPSMT" w:hAnsi="KVVPQ+TimesNewRomanPSMT" w:cs="KVVPQ+TimesNewRomanPSMT"/>
                <w:b/>
                <w:bCs/>
                <w:color w:val="000000"/>
              </w:rPr>
              <w:t>е сод</w:t>
            </w:r>
            <w:r w:rsidRPr="00615194">
              <w:rPr>
                <w:rFonts w:ascii="KVVPQ+TimesNewRomanPSMT" w:eastAsia="KVVPQ+TimesNewRomanPSMT" w:hAnsi="KVVPQ+TimesNewRomanPSMT" w:cs="KVVPQ+TimesNewRomanPSMT"/>
                <w:b/>
                <w:bCs/>
                <w:color w:val="000000"/>
                <w:spacing w:val="-2"/>
              </w:rPr>
              <w:t>е</w:t>
            </w:r>
            <w:r w:rsidRPr="00615194">
              <w:rPr>
                <w:rFonts w:ascii="KVVPQ+TimesNewRomanPSMT" w:eastAsia="KVVPQ+TimesNewRomanPSMT" w:hAnsi="KVVPQ+TimesNewRomanPSMT" w:cs="KVVPQ+TimesNewRomanPSMT"/>
                <w:b/>
                <w:bCs/>
                <w:color w:val="000000"/>
              </w:rPr>
              <w:t>р</w:t>
            </w:r>
            <w:r w:rsidRPr="00615194">
              <w:rPr>
                <w:rFonts w:ascii="KVVPQ+TimesNewRomanPSMT" w:eastAsia="KVVPQ+TimesNewRomanPSMT" w:hAnsi="KVVPQ+TimesNewRomanPSMT" w:cs="KVVPQ+TimesNewRomanPSMT"/>
                <w:b/>
                <w:bCs/>
                <w:color w:val="000000"/>
                <w:spacing w:val="-2"/>
              </w:rPr>
              <w:t>ж</w:t>
            </w:r>
            <w:r w:rsidRPr="00615194">
              <w:rPr>
                <w:rFonts w:ascii="KVVPQ+TimesNewRomanPSMT" w:eastAsia="KVVPQ+TimesNewRomanPSMT" w:hAnsi="KVVPQ+TimesNewRomanPSMT" w:cs="KVVPQ+TimesNewRomanPSMT"/>
                <w:b/>
                <w:bCs/>
                <w:color w:val="000000"/>
              </w:rPr>
              <w:t>а</w:t>
            </w:r>
            <w:r w:rsidRPr="00615194">
              <w:rPr>
                <w:rFonts w:ascii="KVVPQ+TimesNewRomanPSMT" w:eastAsia="KVVPQ+TimesNewRomanPSMT" w:hAnsi="KVVPQ+TimesNewRomanPSMT" w:cs="KVVPQ+TimesNewRomanPSMT"/>
                <w:b/>
                <w:bCs/>
                <w:color w:val="000000"/>
                <w:spacing w:val="-1"/>
              </w:rPr>
              <w:t>н</w:t>
            </w:r>
            <w:r w:rsidRPr="00615194">
              <w:rPr>
                <w:rFonts w:ascii="KVVPQ+TimesNewRomanPSMT" w:eastAsia="KVVPQ+TimesNewRomanPSMT" w:hAnsi="KVVPQ+TimesNewRomanPSMT" w:cs="KVVPQ+TimesNewRomanPSMT"/>
                <w:b/>
                <w:bCs/>
                <w:color w:val="000000"/>
              </w:rPr>
              <w:t>ие</w:t>
            </w:r>
          </w:p>
        </w:tc>
        <w:tc>
          <w:tcPr>
            <w:tcW w:w="2201" w:type="dxa"/>
            <w:tcMar>
              <w:top w:w="0" w:type="dxa"/>
              <w:left w:w="0" w:type="dxa"/>
              <w:bottom w:w="0" w:type="dxa"/>
              <w:right w:w="0" w:type="dxa"/>
            </w:tcMar>
          </w:tcPr>
          <w:p w:rsidR="00E24C1F" w:rsidRPr="00615194" w:rsidRDefault="00E24C1F" w:rsidP="00232C94">
            <w:pPr>
              <w:widowControl w:val="0"/>
              <w:spacing w:before="93"/>
              <w:ind w:left="960" w:right="-20"/>
              <w:rPr>
                <w:rFonts w:eastAsia="Calibri"/>
                <w:b/>
                <w:bCs/>
                <w:color w:val="000000"/>
              </w:rPr>
            </w:pPr>
            <w:r w:rsidRPr="00615194">
              <w:rPr>
                <w:rFonts w:eastAsia="Calibri"/>
                <w:b/>
                <w:bCs/>
                <w:color w:val="000000"/>
                <w:spacing w:val="1"/>
                <w:w w:val="99"/>
              </w:rPr>
              <w:t>6</w:t>
            </w:r>
            <w:r w:rsidRPr="00615194">
              <w:rPr>
                <w:rFonts w:eastAsia="Calibri"/>
                <w:b/>
                <w:bCs/>
                <w:color w:val="000000"/>
                <w:w w:val="99"/>
              </w:rPr>
              <w:t>4</w:t>
            </w:r>
          </w:p>
        </w:tc>
      </w:tr>
      <w:tr w:rsidR="00E24C1F" w:rsidRPr="005E200B" w:rsidTr="00232C94">
        <w:trPr>
          <w:cantSplit/>
          <w:trHeight w:hRule="exact" w:val="530"/>
        </w:trPr>
        <w:tc>
          <w:tcPr>
            <w:tcW w:w="9625" w:type="dxa"/>
            <w:gridSpan w:val="2"/>
            <w:tcMar>
              <w:top w:w="0" w:type="dxa"/>
              <w:left w:w="0" w:type="dxa"/>
              <w:bottom w:w="0" w:type="dxa"/>
              <w:right w:w="0" w:type="dxa"/>
            </w:tcMar>
          </w:tcPr>
          <w:p w:rsidR="00E24C1F" w:rsidRPr="00615194" w:rsidRDefault="00E24C1F" w:rsidP="00232C94">
            <w:pPr>
              <w:widowControl w:val="0"/>
              <w:spacing w:before="110"/>
              <w:ind w:left="110" w:right="-20"/>
              <w:rPr>
                <w:rFonts w:eastAsia="Calibri"/>
                <w:color w:val="000000"/>
              </w:rPr>
            </w:pPr>
            <w:r w:rsidRPr="00615194">
              <w:rPr>
                <w:rFonts w:eastAsia="SFHBS+TimesNewRomanPSMT"/>
                <w:color w:val="000000"/>
              </w:rPr>
              <w:t>в т. ч.:</w:t>
            </w:r>
          </w:p>
        </w:tc>
      </w:tr>
      <w:tr w:rsidR="00E24C1F" w:rsidRPr="005E200B" w:rsidTr="00232C94">
        <w:trPr>
          <w:cantSplit/>
          <w:trHeight w:hRule="exact" w:val="504"/>
        </w:trPr>
        <w:tc>
          <w:tcPr>
            <w:tcW w:w="7424" w:type="dxa"/>
            <w:tcMar>
              <w:top w:w="0" w:type="dxa"/>
              <w:left w:w="0" w:type="dxa"/>
              <w:bottom w:w="0" w:type="dxa"/>
              <w:right w:w="0" w:type="dxa"/>
            </w:tcMar>
          </w:tcPr>
          <w:p w:rsidR="00E24C1F" w:rsidRPr="00615194" w:rsidRDefault="00E24C1F" w:rsidP="00232C94">
            <w:pPr>
              <w:widowControl w:val="0"/>
              <w:spacing w:before="98"/>
              <w:ind w:left="110" w:right="-20"/>
              <w:rPr>
                <w:rFonts w:ascii="Calibri" w:eastAsia="Calibri" w:hAnsi="Calibri" w:cs="Calibri"/>
                <w:color w:val="000000"/>
              </w:rPr>
            </w:pPr>
            <w:r w:rsidRPr="00615194">
              <w:rPr>
                <w:rFonts w:ascii="SFHBS+TimesNewRomanPSMT" w:eastAsia="SFHBS+TimesNewRomanPSMT" w:hAnsi="SFHBS+TimesNewRomanPSMT" w:cs="SFHBS+TimesNewRomanPSMT"/>
                <w:color w:val="000000"/>
              </w:rPr>
              <w:lastRenderedPageBreak/>
              <w:t>те</w:t>
            </w:r>
            <w:r w:rsidRPr="00615194">
              <w:rPr>
                <w:rFonts w:ascii="SFHBS+TimesNewRomanPSMT" w:eastAsia="SFHBS+TimesNewRomanPSMT" w:hAnsi="SFHBS+TimesNewRomanPSMT" w:cs="SFHBS+TimesNewRomanPSMT"/>
                <w:color w:val="000000"/>
                <w:spacing w:val="-1"/>
              </w:rPr>
              <w:t>о</w:t>
            </w:r>
            <w:r w:rsidRPr="00615194">
              <w:rPr>
                <w:rFonts w:ascii="SFHBS+TimesNewRomanPSMT" w:eastAsia="SFHBS+TimesNewRomanPSMT" w:hAnsi="SFHBS+TimesNewRomanPSMT" w:cs="SFHBS+TimesNewRomanPSMT"/>
                <w:color w:val="000000"/>
              </w:rPr>
              <w:t>ретичес</w:t>
            </w:r>
            <w:r w:rsidRPr="00615194">
              <w:rPr>
                <w:rFonts w:ascii="SFHBS+TimesNewRomanPSMT" w:eastAsia="SFHBS+TimesNewRomanPSMT" w:hAnsi="SFHBS+TimesNewRomanPSMT" w:cs="SFHBS+TimesNewRomanPSMT"/>
                <w:color w:val="000000"/>
                <w:spacing w:val="-1"/>
              </w:rPr>
              <w:t>к</w:t>
            </w:r>
            <w:r w:rsidRPr="00615194">
              <w:rPr>
                <w:rFonts w:ascii="SFHBS+TimesNewRomanPSMT" w:eastAsia="SFHBS+TimesNewRomanPSMT" w:hAnsi="SFHBS+TimesNewRomanPSMT" w:cs="SFHBS+TimesNewRomanPSMT"/>
                <w:color w:val="000000"/>
              </w:rPr>
              <w:t>ое</w:t>
            </w:r>
            <w:r w:rsidRPr="00615194">
              <w:rPr>
                <w:rFonts w:ascii="SFHBS+TimesNewRomanPSMT" w:eastAsia="SFHBS+TimesNewRomanPSMT" w:hAnsi="SFHBS+TimesNewRomanPSMT" w:cs="SFHBS+TimesNewRomanPSMT"/>
                <w:color w:val="000000"/>
                <w:spacing w:val="-2"/>
              </w:rPr>
              <w:t xml:space="preserve"> </w:t>
            </w:r>
            <w:r w:rsidRPr="00615194">
              <w:rPr>
                <w:rFonts w:ascii="SFHBS+TimesNewRomanPSMT" w:eastAsia="SFHBS+TimesNewRomanPSMT" w:hAnsi="SFHBS+TimesNewRomanPSMT" w:cs="SFHBS+TimesNewRomanPSMT"/>
                <w:color w:val="000000"/>
              </w:rPr>
              <w:t>обучен</w:t>
            </w:r>
            <w:r w:rsidRPr="00615194">
              <w:rPr>
                <w:rFonts w:ascii="SFHBS+TimesNewRomanPSMT" w:eastAsia="SFHBS+TimesNewRomanPSMT" w:hAnsi="SFHBS+TimesNewRomanPSMT" w:cs="SFHBS+TimesNewRomanPSMT"/>
                <w:color w:val="000000"/>
                <w:spacing w:val="-1"/>
              </w:rPr>
              <w:t>и</w:t>
            </w:r>
            <w:r w:rsidRPr="00615194">
              <w:rPr>
                <w:rFonts w:ascii="SFHBS+TimesNewRomanPSMT" w:eastAsia="SFHBS+TimesNewRomanPSMT" w:hAnsi="SFHBS+TimesNewRomanPSMT" w:cs="SFHBS+TimesNewRomanPSMT"/>
                <w:color w:val="000000"/>
              </w:rPr>
              <w:t>е</w:t>
            </w:r>
          </w:p>
        </w:tc>
        <w:tc>
          <w:tcPr>
            <w:tcW w:w="2201" w:type="dxa"/>
            <w:tcMar>
              <w:top w:w="0" w:type="dxa"/>
              <w:left w:w="0" w:type="dxa"/>
              <w:bottom w:w="0" w:type="dxa"/>
              <w:right w:w="0" w:type="dxa"/>
            </w:tcMar>
          </w:tcPr>
          <w:p w:rsidR="00E24C1F" w:rsidRPr="00615194" w:rsidRDefault="00E24C1F" w:rsidP="00232C94">
            <w:pPr>
              <w:widowControl w:val="0"/>
              <w:spacing w:before="93"/>
              <w:ind w:left="960" w:right="-20"/>
              <w:rPr>
                <w:rFonts w:eastAsia="Calibri"/>
                <w:color w:val="000000"/>
              </w:rPr>
            </w:pPr>
            <w:r w:rsidRPr="00615194">
              <w:rPr>
                <w:rFonts w:eastAsia="Calibri"/>
                <w:color w:val="000000"/>
                <w:spacing w:val="1"/>
                <w:w w:val="99"/>
              </w:rPr>
              <w:t>34</w:t>
            </w:r>
          </w:p>
        </w:tc>
      </w:tr>
      <w:tr w:rsidR="00E24C1F" w:rsidRPr="005E200B" w:rsidTr="00232C94">
        <w:trPr>
          <w:cantSplit/>
          <w:trHeight w:hRule="exact" w:val="506"/>
        </w:trPr>
        <w:tc>
          <w:tcPr>
            <w:tcW w:w="7424" w:type="dxa"/>
            <w:tcMar>
              <w:top w:w="0" w:type="dxa"/>
              <w:left w:w="0" w:type="dxa"/>
              <w:bottom w:w="0" w:type="dxa"/>
              <w:right w:w="0" w:type="dxa"/>
            </w:tcMar>
          </w:tcPr>
          <w:p w:rsidR="00E24C1F" w:rsidRPr="00615194" w:rsidRDefault="00E24C1F" w:rsidP="00232C94">
            <w:pPr>
              <w:widowControl w:val="0"/>
              <w:spacing w:before="98"/>
              <w:ind w:left="110" w:right="-20"/>
              <w:rPr>
                <w:rFonts w:ascii="Calibri" w:eastAsia="Calibri" w:hAnsi="Calibri" w:cs="Calibri"/>
                <w:color w:val="000000"/>
              </w:rPr>
            </w:pPr>
            <w:r w:rsidRPr="00615194">
              <w:rPr>
                <w:rFonts w:ascii="SFHBS+TimesNewRomanPSMT" w:eastAsia="SFHBS+TimesNewRomanPSMT" w:hAnsi="SFHBS+TimesNewRomanPSMT" w:cs="SFHBS+TimesNewRomanPSMT"/>
                <w:color w:val="000000"/>
              </w:rPr>
              <w:t>п</w:t>
            </w:r>
            <w:r w:rsidRPr="00615194">
              <w:rPr>
                <w:rFonts w:ascii="SFHBS+TimesNewRomanPSMT" w:eastAsia="SFHBS+TimesNewRomanPSMT" w:hAnsi="SFHBS+TimesNewRomanPSMT" w:cs="SFHBS+TimesNewRomanPSMT"/>
                <w:color w:val="000000"/>
                <w:spacing w:val="1"/>
              </w:rPr>
              <w:t>р</w:t>
            </w:r>
            <w:r w:rsidRPr="00615194">
              <w:rPr>
                <w:rFonts w:ascii="SFHBS+TimesNewRomanPSMT" w:eastAsia="SFHBS+TimesNewRomanPSMT" w:hAnsi="SFHBS+TimesNewRomanPSMT" w:cs="SFHBS+TimesNewRomanPSMT"/>
                <w:color w:val="000000"/>
                <w:spacing w:val="-1"/>
              </w:rPr>
              <w:t>а</w:t>
            </w:r>
            <w:r w:rsidRPr="00615194">
              <w:rPr>
                <w:rFonts w:ascii="SFHBS+TimesNewRomanPSMT" w:eastAsia="SFHBS+TimesNewRomanPSMT" w:hAnsi="SFHBS+TimesNewRomanPSMT" w:cs="SFHBS+TimesNewRomanPSMT"/>
                <w:color w:val="000000"/>
              </w:rPr>
              <w:t>кт</w:t>
            </w:r>
            <w:r w:rsidRPr="00615194">
              <w:rPr>
                <w:rFonts w:ascii="SFHBS+TimesNewRomanPSMT" w:eastAsia="SFHBS+TimesNewRomanPSMT" w:hAnsi="SFHBS+TimesNewRomanPSMT" w:cs="SFHBS+TimesNewRomanPSMT"/>
                <w:color w:val="000000"/>
                <w:spacing w:val="-1"/>
              </w:rPr>
              <w:t>и</w:t>
            </w:r>
            <w:r w:rsidRPr="00615194">
              <w:rPr>
                <w:rFonts w:ascii="SFHBS+TimesNewRomanPSMT" w:eastAsia="SFHBS+TimesNewRomanPSMT" w:hAnsi="SFHBS+TimesNewRomanPSMT" w:cs="SFHBS+TimesNewRomanPSMT"/>
                <w:color w:val="000000"/>
              </w:rPr>
              <w:t xml:space="preserve">ческие </w:t>
            </w:r>
            <w:r w:rsidRPr="00615194">
              <w:rPr>
                <w:rFonts w:ascii="SFHBS+TimesNewRomanPSMT" w:eastAsia="SFHBS+TimesNewRomanPSMT" w:hAnsi="SFHBS+TimesNewRomanPSMT" w:cs="SFHBS+TimesNewRomanPSMT"/>
                <w:color w:val="000000"/>
                <w:spacing w:val="-1"/>
              </w:rPr>
              <w:t>з</w:t>
            </w:r>
            <w:r w:rsidRPr="00615194">
              <w:rPr>
                <w:rFonts w:ascii="SFHBS+TimesNewRomanPSMT" w:eastAsia="SFHBS+TimesNewRomanPSMT" w:hAnsi="SFHBS+TimesNewRomanPSMT" w:cs="SFHBS+TimesNewRomanPSMT"/>
                <w:color w:val="000000"/>
                <w:spacing w:val="-2"/>
              </w:rPr>
              <w:t>а</w:t>
            </w:r>
            <w:r w:rsidRPr="00615194">
              <w:rPr>
                <w:rFonts w:ascii="SFHBS+TimesNewRomanPSMT" w:eastAsia="SFHBS+TimesNewRomanPSMT" w:hAnsi="SFHBS+TimesNewRomanPSMT" w:cs="SFHBS+TimesNewRomanPSMT"/>
                <w:color w:val="000000"/>
              </w:rPr>
              <w:t>ня</w:t>
            </w:r>
            <w:r w:rsidRPr="00615194">
              <w:rPr>
                <w:rFonts w:ascii="SFHBS+TimesNewRomanPSMT" w:eastAsia="SFHBS+TimesNewRomanPSMT" w:hAnsi="SFHBS+TimesNewRomanPSMT" w:cs="SFHBS+TimesNewRomanPSMT"/>
                <w:color w:val="000000"/>
                <w:spacing w:val="-2"/>
              </w:rPr>
              <w:t>т</w:t>
            </w:r>
            <w:r w:rsidRPr="00615194">
              <w:rPr>
                <w:rFonts w:ascii="SFHBS+TimesNewRomanPSMT" w:eastAsia="SFHBS+TimesNewRomanPSMT" w:hAnsi="SFHBS+TimesNewRomanPSMT" w:cs="SFHBS+TimesNewRomanPSMT"/>
                <w:color w:val="000000"/>
              </w:rPr>
              <w:t>ия</w:t>
            </w:r>
          </w:p>
        </w:tc>
        <w:tc>
          <w:tcPr>
            <w:tcW w:w="2201" w:type="dxa"/>
            <w:tcMar>
              <w:top w:w="0" w:type="dxa"/>
              <w:left w:w="0" w:type="dxa"/>
              <w:bottom w:w="0" w:type="dxa"/>
              <w:right w:w="0" w:type="dxa"/>
            </w:tcMar>
          </w:tcPr>
          <w:p w:rsidR="00E24C1F" w:rsidRPr="00615194" w:rsidRDefault="00E24C1F" w:rsidP="00232C94">
            <w:pPr>
              <w:widowControl w:val="0"/>
              <w:spacing w:before="93"/>
              <w:ind w:left="960" w:right="-20"/>
              <w:rPr>
                <w:rFonts w:eastAsia="Calibri"/>
                <w:color w:val="000000"/>
              </w:rPr>
            </w:pPr>
            <w:r w:rsidRPr="00615194">
              <w:rPr>
                <w:rFonts w:eastAsia="Calibri"/>
                <w:color w:val="000000"/>
                <w:spacing w:val="1"/>
                <w:w w:val="99"/>
              </w:rPr>
              <w:t>2</w:t>
            </w:r>
            <w:r w:rsidRPr="00615194">
              <w:rPr>
                <w:rFonts w:eastAsia="Calibri"/>
                <w:color w:val="000000"/>
                <w:w w:val="99"/>
              </w:rPr>
              <w:t>0</w:t>
            </w:r>
          </w:p>
        </w:tc>
      </w:tr>
      <w:tr w:rsidR="00E24C1F" w:rsidRPr="005E200B" w:rsidTr="00232C94">
        <w:trPr>
          <w:cantSplit/>
          <w:trHeight w:hRule="exact" w:val="504"/>
        </w:trPr>
        <w:tc>
          <w:tcPr>
            <w:tcW w:w="7424" w:type="dxa"/>
            <w:tcMar>
              <w:top w:w="0" w:type="dxa"/>
              <w:left w:w="0" w:type="dxa"/>
              <w:bottom w:w="0" w:type="dxa"/>
              <w:right w:w="0" w:type="dxa"/>
            </w:tcMar>
          </w:tcPr>
          <w:p w:rsidR="00E24C1F" w:rsidRPr="00615194" w:rsidRDefault="00E24C1F" w:rsidP="00232C94">
            <w:pPr>
              <w:widowControl w:val="0"/>
              <w:spacing w:before="98"/>
              <w:ind w:left="110" w:right="-20"/>
              <w:rPr>
                <w:rFonts w:ascii="Calibri" w:eastAsia="Calibri" w:hAnsi="Calibri" w:cs="Calibri"/>
                <w:color w:val="000000"/>
              </w:rPr>
            </w:pPr>
            <w:r w:rsidRPr="00615194">
              <w:rPr>
                <w:rFonts w:ascii="SFHBS+TimesNewRomanPSMT" w:eastAsia="SFHBS+TimesNewRomanPSMT" w:hAnsi="SFHBS+TimesNewRomanPSMT" w:cs="SFHBS+TimesNewRomanPSMT"/>
                <w:color w:val="000000"/>
              </w:rPr>
              <w:t>лабора</w:t>
            </w:r>
            <w:r w:rsidRPr="00615194">
              <w:rPr>
                <w:rFonts w:ascii="SFHBS+TimesNewRomanPSMT" w:eastAsia="SFHBS+TimesNewRomanPSMT" w:hAnsi="SFHBS+TimesNewRomanPSMT" w:cs="SFHBS+TimesNewRomanPSMT"/>
                <w:color w:val="000000"/>
                <w:spacing w:val="-2"/>
              </w:rPr>
              <w:t>т</w:t>
            </w:r>
            <w:r w:rsidRPr="00615194">
              <w:rPr>
                <w:rFonts w:ascii="SFHBS+TimesNewRomanPSMT" w:eastAsia="SFHBS+TimesNewRomanPSMT" w:hAnsi="SFHBS+TimesNewRomanPSMT" w:cs="SFHBS+TimesNewRomanPSMT"/>
                <w:color w:val="000000"/>
              </w:rPr>
              <w:t xml:space="preserve">орные </w:t>
            </w:r>
            <w:r w:rsidRPr="00615194">
              <w:rPr>
                <w:rFonts w:ascii="SFHBS+TimesNewRomanPSMT" w:eastAsia="SFHBS+TimesNewRomanPSMT" w:hAnsi="SFHBS+TimesNewRomanPSMT" w:cs="SFHBS+TimesNewRomanPSMT"/>
                <w:color w:val="000000"/>
                <w:spacing w:val="-1"/>
              </w:rPr>
              <w:t>з</w:t>
            </w:r>
            <w:r w:rsidRPr="00615194">
              <w:rPr>
                <w:rFonts w:ascii="SFHBS+TimesNewRomanPSMT" w:eastAsia="SFHBS+TimesNewRomanPSMT" w:hAnsi="SFHBS+TimesNewRomanPSMT" w:cs="SFHBS+TimesNewRomanPSMT"/>
                <w:color w:val="000000"/>
              </w:rPr>
              <w:t>а</w:t>
            </w:r>
            <w:r w:rsidRPr="00615194">
              <w:rPr>
                <w:rFonts w:ascii="SFHBS+TimesNewRomanPSMT" w:eastAsia="SFHBS+TimesNewRomanPSMT" w:hAnsi="SFHBS+TimesNewRomanPSMT" w:cs="SFHBS+TimesNewRomanPSMT"/>
                <w:color w:val="000000"/>
                <w:spacing w:val="-2"/>
              </w:rPr>
              <w:t>н</w:t>
            </w:r>
            <w:r w:rsidRPr="00615194">
              <w:rPr>
                <w:rFonts w:ascii="SFHBS+TimesNewRomanPSMT" w:eastAsia="SFHBS+TimesNewRomanPSMT" w:hAnsi="SFHBS+TimesNewRomanPSMT" w:cs="SFHBS+TimesNewRomanPSMT"/>
                <w:color w:val="000000"/>
              </w:rPr>
              <w:t>я</w:t>
            </w:r>
            <w:r w:rsidRPr="00615194">
              <w:rPr>
                <w:rFonts w:ascii="SFHBS+TimesNewRomanPSMT" w:eastAsia="SFHBS+TimesNewRomanPSMT" w:hAnsi="SFHBS+TimesNewRomanPSMT" w:cs="SFHBS+TimesNewRomanPSMT"/>
                <w:color w:val="000000"/>
                <w:spacing w:val="-2"/>
              </w:rPr>
              <w:t>т</w:t>
            </w:r>
            <w:r w:rsidRPr="00615194">
              <w:rPr>
                <w:rFonts w:ascii="SFHBS+TimesNewRomanPSMT" w:eastAsia="SFHBS+TimesNewRomanPSMT" w:hAnsi="SFHBS+TimesNewRomanPSMT" w:cs="SFHBS+TimesNewRomanPSMT"/>
                <w:color w:val="000000"/>
              </w:rPr>
              <w:t>ия</w:t>
            </w:r>
          </w:p>
        </w:tc>
        <w:tc>
          <w:tcPr>
            <w:tcW w:w="2201" w:type="dxa"/>
            <w:tcMar>
              <w:top w:w="0" w:type="dxa"/>
              <w:left w:w="0" w:type="dxa"/>
              <w:bottom w:w="0" w:type="dxa"/>
              <w:right w:w="0" w:type="dxa"/>
            </w:tcMar>
          </w:tcPr>
          <w:p w:rsidR="00E24C1F" w:rsidRPr="00615194" w:rsidRDefault="00E24C1F" w:rsidP="00232C94">
            <w:pPr>
              <w:widowControl w:val="0"/>
              <w:spacing w:before="93"/>
              <w:ind w:left="960" w:right="-20"/>
              <w:rPr>
                <w:rFonts w:eastAsia="Calibri"/>
                <w:color w:val="000000"/>
              </w:rPr>
            </w:pPr>
            <w:r w:rsidRPr="00615194">
              <w:rPr>
                <w:rFonts w:eastAsia="Calibri"/>
                <w:color w:val="000000"/>
                <w:spacing w:val="1"/>
                <w:w w:val="99"/>
              </w:rPr>
              <w:t>1</w:t>
            </w:r>
            <w:r w:rsidRPr="00615194">
              <w:rPr>
                <w:rFonts w:eastAsia="Calibri"/>
                <w:color w:val="000000"/>
                <w:w w:val="99"/>
              </w:rPr>
              <w:t>0</w:t>
            </w:r>
          </w:p>
        </w:tc>
      </w:tr>
      <w:tr w:rsidR="00E24C1F" w:rsidRPr="005E200B" w:rsidTr="00232C94">
        <w:trPr>
          <w:cantSplit/>
          <w:trHeight w:hRule="exact" w:val="504"/>
        </w:trPr>
        <w:tc>
          <w:tcPr>
            <w:tcW w:w="7424" w:type="dxa"/>
            <w:tcMar>
              <w:top w:w="0" w:type="dxa"/>
              <w:left w:w="0" w:type="dxa"/>
              <w:bottom w:w="0" w:type="dxa"/>
              <w:right w:w="0" w:type="dxa"/>
            </w:tcMar>
          </w:tcPr>
          <w:p w:rsidR="00E24C1F" w:rsidRPr="00615194" w:rsidRDefault="00E24C1F" w:rsidP="00232C94">
            <w:pPr>
              <w:widowControl w:val="0"/>
              <w:spacing w:before="93"/>
              <w:ind w:left="470" w:right="-20"/>
              <w:rPr>
                <w:rFonts w:ascii="Calibri" w:eastAsia="Calibri" w:hAnsi="Calibri" w:cs="Calibri"/>
                <w:b/>
                <w:bCs/>
                <w:color w:val="000000"/>
              </w:rPr>
            </w:pPr>
            <w:r w:rsidRPr="00615194">
              <w:rPr>
                <w:rFonts w:ascii="Calibri" w:eastAsia="Calibri" w:hAnsi="Calibri" w:cs="Calibri"/>
                <w:b/>
                <w:bCs/>
                <w:color w:val="000000"/>
                <w:spacing w:val="1"/>
                <w:w w:val="99"/>
              </w:rPr>
              <w:t>2</w:t>
            </w:r>
            <w:r w:rsidRPr="00615194">
              <w:rPr>
                <w:rFonts w:ascii="Calibri" w:eastAsia="Calibri" w:hAnsi="Calibri" w:cs="Calibri"/>
                <w:b/>
                <w:bCs/>
                <w:color w:val="000000"/>
                <w:w w:val="93"/>
              </w:rPr>
              <w:t>.</w:t>
            </w:r>
            <w:r w:rsidRPr="00615194">
              <w:rPr>
                <w:rFonts w:ascii="Calibri" w:eastAsia="Calibri" w:hAnsi="Calibri" w:cs="Calibri"/>
                <w:b/>
                <w:bCs/>
                <w:color w:val="000000"/>
                <w:spacing w:val="85"/>
              </w:rPr>
              <w:t xml:space="preserve"> </w:t>
            </w:r>
            <w:r w:rsidRPr="00615194">
              <w:rPr>
                <w:rFonts w:ascii="KVVPQ+TimesNewRomanPSMT" w:eastAsia="KVVPQ+TimesNewRomanPSMT" w:hAnsi="KVVPQ+TimesNewRomanPSMT" w:cs="KVVPQ+TimesNewRomanPSMT"/>
                <w:b/>
                <w:bCs/>
                <w:color w:val="000000"/>
              </w:rPr>
              <w:t>Пр</w:t>
            </w:r>
            <w:r w:rsidRPr="00615194">
              <w:rPr>
                <w:rFonts w:ascii="KVVPQ+TimesNewRomanPSMT" w:eastAsia="KVVPQ+TimesNewRomanPSMT" w:hAnsi="KVVPQ+TimesNewRomanPSMT" w:cs="KVVPQ+TimesNewRomanPSMT"/>
                <w:b/>
                <w:bCs/>
                <w:color w:val="000000"/>
                <w:spacing w:val="1"/>
              </w:rPr>
              <w:t>о</w:t>
            </w:r>
            <w:r w:rsidRPr="00615194">
              <w:rPr>
                <w:rFonts w:ascii="KVVPQ+TimesNewRomanPSMT" w:eastAsia="KVVPQ+TimesNewRomanPSMT" w:hAnsi="KVVPQ+TimesNewRomanPSMT" w:cs="KVVPQ+TimesNewRomanPSMT"/>
                <w:b/>
                <w:bCs/>
                <w:color w:val="000000"/>
              </w:rPr>
              <w:t>фессио</w:t>
            </w:r>
            <w:r w:rsidRPr="00615194">
              <w:rPr>
                <w:rFonts w:ascii="KVVPQ+TimesNewRomanPSMT" w:eastAsia="KVVPQ+TimesNewRomanPSMT" w:hAnsi="KVVPQ+TimesNewRomanPSMT" w:cs="KVVPQ+TimesNewRomanPSMT"/>
                <w:b/>
                <w:bCs/>
                <w:color w:val="000000"/>
                <w:spacing w:val="-2"/>
              </w:rPr>
              <w:t>н</w:t>
            </w:r>
            <w:r w:rsidRPr="00615194">
              <w:rPr>
                <w:rFonts w:ascii="KVVPQ+TimesNewRomanPSMT" w:eastAsia="KVVPQ+TimesNewRomanPSMT" w:hAnsi="KVVPQ+TimesNewRomanPSMT" w:cs="KVVPQ+TimesNewRomanPSMT"/>
                <w:b/>
                <w:bCs/>
                <w:color w:val="000000"/>
              </w:rPr>
              <w:t>а</w:t>
            </w:r>
            <w:r w:rsidRPr="00615194">
              <w:rPr>
                <w:rFonts w:ascii="KVVPQ+TimesNewRomanPSMT" w:eastAsia="KVVPQ+TimesNewRomanPSMT" w:hAnsi="KVVPQ+TimesNewRomanPSMT" w:cs="KVVPQ+TimesNewRomanPSMT"/>
                <w:b/>
                <w:bCs/>
                <w:color w:val="000000"/>
                <w:spacing w:val="-1"/>
              </w:rPr>
              <w:t>л</w:t>
            </w:r>
            <w:r w:rsidRPr="00615194">
              <w:rPr>
                <w:rFonts w:ascii="KVVPQ+TimesNewRomanPSMT" w:eastAsia="KVVPQ+TimesNewRomanPSMT" w:hAnsi="KVVPQ+TimesNewRomanPSMT" w:cs="KVVPQ+TimesNewRomanPSMT"/>
                <w:b/>
                <w:bCs/>
                <w:color w:val="000000"/>
              </w:rPr>
              <w:t>ьно</w:t>
            </w:r>
            <w:r w:rsidRPr="00615194">
              <w:rPr>
                <w:rFonts w:ascii="KVVPQ+TimesNewRomanPSMT" w:eastAsia="KVVPQ+TimesNewRomanPSMT" w:hAnsi="KVVPQ+TimesNewRomanPSMT" w:cs="KVVPQ+TimesNewRomanPSMT"/>
                <w:b/>
                <w:bCs/>
                <w:color w:val="000000"/>
                <w:spacing w:val="-1"/>
              </w:rPr>
              <w:t xml:space="preserve"> </w:t>
            </w:r>
            <w:r w:rsidRPr="00615194">
              <w:rPr>
                <w:rFonts w:ascii="KVVPQ+TimesNewRomanPSMT" w:eastAsia="KVVPQ+TimesNewRomanPSMT" w:hAnsi="KVVPQ+TimesNewRomanPSMT" w:cs="KVVPQ+TimesNewRomanPSMT"/>
                <w:b/>
                <w:bCs/>
                <w:color w:val="000000"/>
              </w:rPr>
              <w:t>ориенти</w:t>
            </w:r>
            <w:r w:rsidRPr="00615194">
              <w:rPr>
                <w:rFonts w:ascii="KVVPQ+TimesNewRomanPSMT" w:eastAsia="KVVPQ+TimesNewRomanPSMT" w:hAnsi="KVVPQ+TimesNewRomanPSMT" w:cs="KVVPQ+TimesNewRomanPSMT"/>
                <w:b/>
                <w:bCs/>
                <w:color w:val="000000"/>
                <w:spacing w:val="-1"/>
              </w:rPr>
              <w:t>р</w:t>
            </w:r>
            <w:r w:rsidRPr="00615194">
              <w:rPr>
                <w:rFonts w:ascii="KVVPQ+TimesNewRomanPSMT" w:eastAsia="KVVPQ+TimesNewRomanPSMT" w:hAnsi="KVVPQ+TimesNewRomanPSMT" w:cs="KVVPQ+TimesNewRomanPSMT"/>
                <w:b/>
                <w:bCs/>
                <w:color w:val="000000"/>
              </w:rPr>
              <w:t>ован</w:t>
            </w:r>
            <w:r w:rsidRPr="00615194">
              <w:rPr>
                <w:rFonts w:ascii="KVVPQ+TimesNewRomanPSMT" w:eastAsia="KVVPQ+TimesNewRomanPSMT" w:hAnsi="KVVPQ+TimesNewRomanPSMT" w:cs="KVVPQ+TimesNewRomanPSMT"/>
                <w:b/>
                <w:bCs/>
                <w:color w:val="000000"/>
                <w:spacing w:val="-2"/>
              </w:rPr>
              <w:t>н</w:t>
            </w:r>
            <w:r w:rsidRPr="00615194">
              <w:rPr>
                <w:rFonts w:ascii="KVVPQ+TimesNewRomanPSMT" w:eastAsia="KVVPQ+TimesNewRomanPSMT" w:hAnsi="KVVPQ+TimesNewRomanPSMT" w:cs="KVVPQ+TimesNewRomanPSMT"/>
                <w:b/>
                <w:bCs/>
                <w:color w:val="000000"/>
              </w:rPr>
              <w:t xml:space="preserve">ое </w:t>
            </w:r>
            <w:r w:rsidRPr="00615194">
              <w:rPr>
                <w:rFonts w:ascii="KVVPQ+TimesNewRomanPSMT" w:eastAsia="KVVPQ+TimesNewRomanPSMT" w:hAnsi="KVVPQ+TimesNewRomanPSMT" w:cs="KVVPQ+TimesNewRomanPSMT"/>
                <w:b/>
                <w:bCs/>
                <w:color w:val="000000"/>
                <w:spacing w:val="-2"/>
              </w:rPr>
              <w:t>с</w:t>
            </w:r>
            <w:r w:rsidRPr="00615194">
              <w:rPr>
                <w:rFonts w:ascii="KVVPQ+TimesNewRomanPSMT" w:eastAsia="KVVPQ+TimesNewRomanPSMT" w:hAnsi="KVVPQ+TimesNewRomanPSMT" w:cs="KVVPQ+TimesNewRomanPSMT"/>
                <w:b/>
                <w:bCs/>
                <w:color w:val="000000"/>
              </w:rPr>
              <w:t>одер</w:t>
            </w:r>
            <w:r w:rsidRPr="00615194">
              <w:rPr>
                <w:rFonts w:ascii="KVVPQ+TimesNewRomanPSMT" w:eastAsia="KVVPQ+TimesNewRomanPSMT" w:hAnsi="KVVPQ+TimesNewRomanPSMT" w:cs="KVVPQ+TimesNewRomanPSMT"/>
                <w:b/>
                <w:bCs/>
                <w:color w:val="000000"/>
                <w:spacing w:val="-2"/>
              </w:rPr>
              <w:t>ж</w:t>
            </w:r>
            <w:r w:rsidRPr="00615194">
              <w:rPr>
                <w:rFonts w:ascii="KVVPQ+TimesNewRomanPSMT" w:eastAsia="KVVPQ+TimesNewRomanPSMT" w:hAnsi="KVVPQ+TimesNewRomanPSMT" w:cs="KVVPQ+TimesNewRomanPSMT"/>
                <w:b/>
                <w:bCs/>
                <w:color w:val="000000"/>
              </w:rPr>
              <w:t>ание</w:t>
            </w:r>
          </w:p>
        </w:tc>
        <w:tc>
          <w:tcPr>
            <w:tcW w:w="2201" w:type="dxa"/>
            <w:tcMar>
              <w:top w:w="0" w:type="dxa"/>
              <w:left w:w="0" w:type="dxa"/>
              <w:bottom w:w="0" w:type="dxa"/>
              <w:right w:w="0" w:type="dxa"/>
            </w:tcMar>
          </w:tcPr>
          <w:p w:rsidR="00E24C1F" w:rsidRPr="00615194" w:rsidRDefault="00E24C1F" w:rsidP="00232C94">
            <w:pPr>
              <w:widowControl w:val="0"/>
              <w:spacing w:before="93"/>
              <w:ind w:left="1030" w:right="-20"/>
              <w:rPr>
                <w:rFonts w:eastAsia="Calibri"/>
                <w:b/>
                <w:bCs/>
                <w:color w:val="000000"/>
              </w:rPr>
            </w:pPr>
            <w:r w:rsidRPr="00615194">
              <w:rPr>
                <w:rFonts w:eastAsia="Calibri"/>
                <w:b/>
                <w:bCs/>
                <w:color w:val="000000"/>
                <w:w w:val="99"/>
              </w:rPr>
              <w:t>6</w:t>
            </w:r>
          </w:p>
        </w:tc>
      </w:tr>
      <w:tr w:rsidR="00E24C1F" w:rsidRPr="005E200B" w:rsidTr="00232C94">
        <w:trPr>
          <w:cantSplit/>
          <w:trHeight w:hRule="exact" w:val="501"/>
        </w:trPr>
        <w:tc>
          <w:tcPr>
            <w:tcW w:w="9625" w:type="dxa"/>
            <w:gridSpan w:val="2"/>
            <w:tcMar>
              <w:top w:w="0" w:type="dxa"/>
              <w:left w:w="0" w:type="dxa"/>
              <w:bottom w:w="0" w:type="dxa"/>
              <w:right w:w="0" w:type="dxa"/>
            </w:tcMar>
          </w:tcPr>
          <w:p w:rsidR="00E24C1F" w:rsidRPr="00615194" w:rsidRDefault="00E24C1F" w:rsidP="00232C94">
            <w:pPr>
              <w:widowControl w:val="0"/>
              <w:spacing w:before="98"/>
              <w:ind w:left="110" w:right="-20"/>
              <w:rPr>
                <w:rFonts w:eastAsia="Calibri"/>
                <w:color w:val="000000"/>
              </w:rPr>
            </w:pPr>
            <w:r w:rsidRPr="00615194">
              <w:rPr>
                <w:rFonts w:eastAsia="SFHBS+TimesNewRomanPSMT"/>
                <w:color w:val="000000"/>
              </w:rPr>
              <w:t>в т. ч.:</w:t>
            </w:r>
          </w:p>
        </w:tc>
      </w:tr>
      <w:tr w:rsidR="00E24C1F" w:rsidRPr="005E200B" w:rsidTr="00232C94">
        <w:trPr>
          <w:cantSplit/>
          <w:trHeight w:hRule="exact" w:val="506"/>
        </w:trPr>
        <w:tc>
          <w:tcPr>
            <w:tcW w:w="7424" w:type="dxa"/>
            <w:tcMar>
              <w:top w:w="0" w:type="dxa"/>
              <w:left w:w="0" w:type="dxa"/>
              <w:bottom w:w="0" w:type="dxa"/>
              <w:right w:w="0" w:type="dxa"/>
            </w:tcMar>
          </w:tcPr>
          <w:p w:rsidR="00E24C1F" w:rsidRPr="00615194" w:rsidRDefault="00E24C1F" w:rsidP="00232C94">
            <w:pPr>
              <w:widowControl w:val="0"/>
              <w:spacing w:before="98"/>
              <w:ind w:left="110" w:right="-20"/>
              <w:rPr>
                <w:rFonts w:ascii="Calibri" w:eastAsia="Calibri" w:hAnsi="Calibri" w:cs="Calibri"/>
                <w:color w:val="000000"/>
              </w:rPr>
            </w:pPr>
            <w:r w:rsidRPr="00615194">
              <w:rPr>
                <w:rFonts w:ascii="SFHBS+TimesNewRomanPSMT" w:eastAsia="SFHBS+TimesNewRomanPSMT" w:hAnsi="SFHBS+TimesNewRomanPSMT" w:cs="SFHBS+TimesNewRomanPSMT"/>
                <w:color w:val="000000"/>
              </w:rPr>
              <w:t>те</w:t>
            </w:r>
            <w:r w:rsidRPr="00615194">
              <w:rPr>
                <w:rFonts w:ascii="SFHBS+TimesNewRomanPSMT" w:eastAsia="SFHBS+TimesNewRomanPSMT" w:hAnsi="SFHBS+TimesNewRomanPSMT" w:cs="SFHBS+TimesNewRomanPSMT"/>
                <w:color w:val="000000"/>
                <w:spacing w:val="-1"/>
              </w:rPr>
              <w:t>о</w:t>
            </w:r>
            <w:r w:rsidRPr="00615194">
              <w:rPr>
                <w:rFonts w:ascii="SFHBS+TimesNewRomanPSMT" w:eastAsia="SFHBS+TimesNewRomanPSMT" w:hAnsi="SFHBS+TimesNewRomanPSMT" w:cs="SFHBS+TimesNewRomanPSMT"/>
                <w:color w:val="000000"/>
              </w:rPr>
              <w:t>ретичес</w:t>
            </w:r>
            <w:r w:rsidRPr="00615194">
              <w:rPr>
                <w:rFonts w:ascii="SFHBS+TimesNewRomanPSMT" w:eastAsia="SFHBS+TimesNewRomanPSMT" w:hAnsi="SFHBS+TimesNewRomanPSMT" w:cs="SFHBS+TimesNewRomanPSMT"/>
                <w:color w:val="000000"/>
                <w:spacing w:val="-1"/>
              </w:rPr>
              <w:t>к</w:t>
            </w:r>
            <w:r w:rsidRPr="00615194">
              <w:rPr>
                <w:rFonts w:ascii="SFHBS+TimesNewRomanPSMT" w:eastAsia="SFHBS+TimesNewRomanPSMT" w:hAnsi="SFHBS+TimesNewRomanPSMT" w:cs="SFHBS+TimesNewRomanPSMT"/>
                <w:color w:val="000000"/>
              </w:rPr>
              <w:t>ое</w:t>
            </w:r>
            <w:r w:rsidRPr="00615194">
              <w:rPr>
                <w:rFonts w:ascii="SFHBS+TimesNewRomanPSMT" w:eastAsia="SFHBS+TimesNewRomanPSMT" w:hAnsi="SFHBS+TimesNewRomanPSMT" w:cs="SFHBS+TimesNewRomanPSMT"/>
                <w:color w:val="000000"/>
                <w:spacing w:val="-2"/>
              </w:rPr>
              <w:t xml:space="preserve"> </w:t>
            </w:r>
            <w:r w:rsidRPr="00615194">
              <w:rPr>
                <w:rFonts w:ascii="SFHBS+TimesNewRomanPSMT" w:eastAsia="SFHBS+TimesNewRomanPSMT" w:hAnsi="SFHBS+TimesNewRomanPSMT" w:cs="SFHBS+TimesNewRomanPSMT"/>
                <w:color w:val="000000"/>
              </w:rPr>
              <w:t>обучен</w:t>
            </w:r>
            <w:r w:rsidRPr="00615194">
              <w:rPr>
                <w:rFonts w:ascii="SFHBS+TimesNewRomanPSMT" w:eastAsia="SFHBS+TimesNewRomanPSMT" w:hAnsi="SFHBS+TimesNewRomanPSMT" w:cs="SFHBS+TimesNewRomanPSMT"/>
                <w:color w:val="000000"/>
                <w:spacing w:val="-1"/>
              </w:rPr>
              <w:t>и</w:t>
            </w:r>
            <w:r w:rsidRPr="00615194">
              <w:rPr>
                <w:rFonts w:ascii="SFHBS+TimesNewRomanPSMT" w:eastAsia="SFHBS+TimesNewRomanPSMT" w:hAnsi="SFHBS+TimesNewRomanPSMT" w:cs="SFHBS+TimesNewRomanPSMT"/>
                <w:color w:val="000000"/>
              </w:rPr>
              <w:t>е</w:t>
            </w:r>
          </w:p>
        </w:tc>
        <w:tc>
          <w:tcPr>
            <w:tcW w:w="2201" w:type="dxa"/>
            <w:tcMar>
              <w:top w:w="0" w:type="dxa"/>
              <w:left w:w="0" w:type="dxa"/>
              <w:bottom w:w="0" w:type="dxa"/>
              <w:right w:w="0" w:type="dxa"/>
            </w:tcMar>
          </w:tcPr>
          <w:p w:rsidR="00E24C1F" w:rsidRPr="00615194" w:rsidRDefault="00E24C1F" w:rsidP="00232C94">
            <w:pPr>
              <w:widowControl w:val="0"/>
              <w:spacing w:before="93"/>
              <w:ind w:left="1030" w:right="-20"/>
              <w:rPr>
                <w:rFonts w:eastAsia="Calibri"/>
                <w:color w:val="000000"/>
              </w:rPr>
            </w:pPr>
            <w:r w:rsidRPr="00615194">
              <w:rPr>
                <w:rFonts w:eastAsia="Calibri"/>
                <w:color w:val="000000"/>
                <w:w w:val="99"/>
              </w:rPr>
              <w:t>4</w:t>
            </w:r>
          </w:p>
        </w:tc>
      </w:tr>
      <w:tr w:rsidR="00E24C1F" w:rsidRPr="005E200B" w:rsidTr="00232C94">
        <w:trPr>
          <w:cantSplit/>
          <w:trHeight w:hRule="exact" w:val="504"/>
        </w:trPr>
        <w:tc>
          <w:tcPr>
            <w:tcW w:w="7424" w:type="dxa"/>
            <w:tcMar>
              <w:top w:w="0" w:type="dxa"/>
              <w:left w:w="0" w:type="dxa"/>
              <w:bottom w:w="0" w:type="dxa"/>
              <w:right w:w="0" w:type="dxa"/>
            </w:tcMar>
          </w:tcPr>
          <w:p w:rsidR="00E24C1F" w:rsidRPr="00615194" w:rsidRDefault="00E24C1F" w:rsidP="00232C94">
            <w:pPr>
              <w:widowControl w:val="0"/>
              <w:spacing w:before="98"/>
              <w:ind w:left="110" w:right="-20"/>
              <w:rPr>
                <w:rFonts w:ascii="Calibri" w:eastAsia="Calibri" w:hAnsi="Calibri" w:cs="Calibri"/>
                <w:color w:val="000000"/>
              </w:rPr>
            </w:pPr>
            <w:r w:rsidRPr="00615194">
              <w:rPr>
                <w:rFonts w:ascii="SFHBS+TimesNewRomanPSMT" w:eastAsia="SFHBS+TimesNewRomanPSMT" w:hAnsi="SFHBS+TimesNewRomanPSMT" w:cs="SFHBS+TimesNewRomanPSMT"/>
                <w:color w:val="000000"/>
              </w:rPr>
              <w:t>п</w:t>
            </w:r>
            <w:r w:rsidRPr="00615194">
              <w:rPr>
                <w:rFonts w:ascii="SFHBS+TimesNewRomanPSMT" w:eastAsia="SFHBS+TimesNewRomanPSMT" w:hAnsi="SFHBS+TimesNewRomanPSMT" w:cs="SFHBS+TimesNewRomanPSMT"/>
                <w:color w:val="000000"/>
                <w:spacing w:val="1"/>
              </w:rPr>
              <w:t>р</w:t>
            </w:r>
            <w:r w:rsidRPr="00615194">
              <w:rPr>
                <w:rFonts w:ascii="SFHBS+TimesNewRomanPSMT" w:eastAsia="SFHBS+TimesNewRomanPSMT" w:hAnsi="SFHBS+TimesNewRomanPSMT" w:cs="SFHBS+TimesNewRomanPSMT"/>
                <w:color w:val="000000"/>
                <w:spacing w:val="-1"/>
              </w:rPr>
              <w:t>а</w:t>
            </w:r>
            <w:r w:rsidRPr="00615194">
              <w:rPr>
                <w:rFonts w:ascii="SFHBS+TimesNewRomanPSMT" w:eastAsia="SFHBS+TimesNewRomanPSMT" w:hAnsi="SFHBS+TimesNewRomanPSMT" w:cs="SFHBS+TimesNewRomanPSMT"/>
                <w:color w:val="000000"/>
              </w:rPr>
              <w:t>кт</w:t>
            </w:r>
            <w:r w:rsidRPr="00615194">
              <w:rPr>
                <w:rFonts w:ascii="SFHBS+TimesNewRomanPSMT" w:eastAsia="SFHBS+TimesNewRomanPSMT" w:hAnsi="SFHBS+TimesNewRomanPSMT" w:cs="SFHBS+TimesNewRomanPSMT"/>
                <w:color w:val="000000"/>
                <w:spacing w:val="-1"/>
              </w:rPr>
              <w:t>и</w:t>
            </w:r>
            <w:r w:rsidRPr="00615194">
              <w:rPr>
                <w:rFonts w:ascii="SFHBS+TimesNewRomanPSMT" w:eastAsia="SFHBS+TimesNewRomanPSMT" w:hAnsi="SFHBS+TimesNewRomanPSMT" w:cs="SFHBS+TimesNewRomanPSMT"/>
                <w:color w:val="000000"/>
              </w:rPr>
              <w:t xml:space="preserve">ческие </w:t>
            </w:r>
            <w:r w:rsidRPr="00615194">
              <w:rPr>
                <w:rFonts w:ascii="SFHBS+TimesNewRomanPSMT" w:eastAsia="SFHBS+TimesNewRomanPSMT" w:hAnsi="SFHBS+TimesNewRomanPSMT" w:cs="SFHBS+TimesNewRomanPSMT"/>
                <w:color w:val="000000"/>
                <w:spacing w:val="-1"/>
              </w:rPr>
              <w:t>з</w:t>
            </w:r>
            <w:r w:rsidRPr="00615194">
              <w:rPr>
                <w:rFonts w:ascii="SFHBS+TimesNewRomanPSMT" w:eastAsia="SFHBS+TimesNewRomanPSMT" w:hAnsi="SFHBS+TimesNewRomanPSMT" w:cs="SFHBS+TimesNewRomanPSMT"/>
                <w:color w:val="000000"/>
                <w:spacing w:val="-2"/>
              </w:rPr>
              <w:t>а</w:t>
            </w:r>
            <w:r w:rsidRPr="00615194">
              <w:rPr>
                <w:rFonts w:ascii="SFHBS+TimesNewRomanPSMT" w:eastAsia="SFHBS+TimesNewRomanPSMT" w:hAnsi="SFHBS+TimesNewRomanPSMT" w:cs="SFHBS+TimesNewRomanPSMT"/>
                <w:color w:val="000000"/>
              </w:rPr>
              <w:t>ня</w:t>
            </w:r>
            <w:r w:rsidRPr="00615194">
              <w:rPr>
                <w:rFonts w:ascii="SFHBS+TimesNewRomanPSMT" w:eastAsia="SFHBS+TimesNewRomanPSMT" w:hAnsi="SFHBS+TimesNewRomanPSMT" w:cs="SFHBS+TimesNewRomanPSMT"/>
                <w:color w:val="000000"/>
                <w:spacing w:val="-2"/>
              </w:rPr>
              <w:t>т</w:t>
            </w:r>
            <w:r w:rsidRPr="00615194">
              <w:rPr>
                <w:rFonts w:ascii="SFHBS+TimesNewRomanPSMT" w:eastAsia="SFHBS+TimesNewRomanPSMT" w:hAnsi="SFHBS+TimesNewRomanPSMT" w:cs="SFHBS+TimesNewRomanPSMT"/>
                <w:color w:val="000000"/>
              </w:rPr>
              <w:t>ия</w:t>
            </w:r>
          </w:p>
        </w:tc>
        <w:tc>
          <w:tcPr>
            <w:tcW w:w="2201" w:type="dxa"/>
            <w:tcMar>
              <w:top w:w="0" w:type="dxa"/>
              <w:left w:w="0" w:type="dxa"/>
              <w:bottom w:w="0" w:type="dxa"/>
              <w:right w:w="0" w:type="dxa"/>
            </w:tcMar>
          </w:tcPr>
          <w:p w:rsidR="00E24C1F" w:rsidRPr="00615194" w:rsidRDefault="00E24C1F" w:rsidP="00232C94">
            <w:pPr>
              <w:widowControl w:val="0"/>
              <w:spacing w:before="93"/>
              <w:ind w:left="1030" w:right="-20"/>
              <w:rPr>
                <w:rFonts w:eastAsia="Calibri"/>
                <w:color w:val="000000"/>
              </w:rPr>
            </w:pPr>
            <w:r w:rsidRPr="00615194">
              <w:rPr>
                <w:rFonts w:eastAsia="Calibri"/>
                <w:color w:val="000000"/>
                <w:w w:val="99"/>
              </w:rPr>
              <w:t>2</w:t>
            </w:r>
          </w:p>
        </w:tc>
      </w:tr>
      <w:tr w:rsidR="00E24C1F" w:rsidRPr="005E200B" w:rsidTr="00232C94">
        <w:trPr>
          <w:cantSplit/>
          <w:trHeight w:hRule="exact" w:val="623"/>
        </w:trPr>
        <w:tc>
          <w:tcPr>
            <w:tcW w:w="7424" w:type="dxa"/>
            <w:tcMar>
              <w:top w:w="0" w:type="dxa"/>
              <w:left w:w="0" w:type="dxa"/>
              <w:bottom w:w="0" w:type="dxa"/>
              <w:right w:w="0" w:type="dxa"/>
            </w:tcMar>
          </w:tcPr>
          <w:p w:rsidR="00E24C1F" w:rsidRPr="00615194" w:rsidRDefault="00E24C1F" w:rsidP="00232C94">
            <w:pPr>
              <w:widowControl w:val="0"/>
              <w:spacing w:before="16" w:line="239" w:lineRule="auto"/>
              <w:ind w:left="110" w:right="-20"/>
              <w:rPr>
                <w:rFonts w:ascii="Calibri" w:eastAsia="Calibri" w:hAnsi="Calibri" w:cs="Calibri"/>
                <w:b/>
                <w:bCs/>
                <w:color w:val="000000"/>
              </w:rPr>
            </w:pPr>
            <w:proofErr w:type="gramStart"/>
            <w:r w:rsidRPr="00615194">
              <w:rPr>
                <w:rFonts w:ascii="KVVPQ+TimesNewRomanPSMT" w:eastAsia="KVVPQ+TimesNewRomanPSMT" w:hAnsi="KVVPQ+TimesNewRomanPSMT" w:cs="KVVPQ+TimesNewRomanPSMT"/>
                <w:b/>
                <w:bCs/>
                <w:color w:val="000000"/>
              </w:rPr>
              <w:t>Проме</w:t>
            </w:r>
            <w:r w:rsidRPr="00615194">
              <w:rPr>
                <w:rFonts w:ascii="KVVPQ+TimesNewRomanPSMT" w:eastAsia="KVVPQ+TimesNewRomanPSMT" w:hAnsi="KVVPQ+TimesNewRomanPSMT" w:cs="KVVPQ+TimesNewRomanPSMT"/>
                <w:b/>
                <w:bCs/>
                <w:color w:val="000000"/>
                <w:spacing w:val="1"/>
              </w:rPr>
              <w:t>ж</w:t>
            </w:r>
            <w:r w:rsidRPr="00615194">
              <w:rPr>
                <w:rFonts w:ascii="KVVPQ+TimesNewRomanPSMT" w:eastAsia="KVVPQ+TimesNewRomanPSMT" w:hAnsi="KVVPQ+TimesNewRomanPSMT" w:cs="KVVPQ+TimesNewRomanPSMT"/>
                <w:b/>
                <w:bCs/>
                <w:color w:val="000000"/>
                <w:spacing w:val="-1"/>
              </w:rPr>
              <w:t>у</w:t>
            </w:r>
            <w:r w:rsidRPr="00615194">
              <w:rPr>
                <w:rFonts w:ascii="KVVPQ+TimesNewRomanPSMT" w:eastAsia="KVVPQ+TimesNewRomanPSMT" w:hAnsi="KVVPQ+TimesNewRomanPSMT" w:cs="KVVPQ+TimesNewRomanPSMT"/>
                <w:b/>
                <w:bCs/>
                <w:color w:val="000000"/>
              </w:rPr>
              <w:t>то</w:t>
            </w:r>
            <w:r w:rsidRPr="00615194">
              <w:rPr>
                <w:rFonts w:ascii="KVVPQ+TimesNewRomanPSMT" w:eastAsia="KVVPQ+TimesNewRomanPSMT" w:hAnsi="KVVPQ+TimesNewRomanPSMT" w:cs="KVVPQ+TimesNewRomanPSMT"/>
                <w:b/>
                <w:bCs/>
                <w:color w:val="000000"/>
                <w:spacing w:val="1"/>
              </w:rPr>
              <w:t>ч</w:t>
            </w:r>
            <w:r w:rsidRPr="00615194">
              <w:rPr>
                <w:rFonts w:ascii="KVVPQ+TimesNewRomanPSMT" w:eastAsia="KVVPQ+TimesNewRomanPSMT" w:hAnsi="KVVPQ+TimesNewRomanPSMT" w:cs="KVVPQ+TimesNewRomanPSMT"/>
                <w:b/>
                <w:bCs/>
                <w:color w:val="000000"/>
                <w:spacing w:val="-2"/>
              </w:rPr>
              <w:t>н</w:t>
            </w:r>
            <w:r w:rsidRPr="00615194">
              <w:rPr>
                <w:rFonts w:ascii="KVVPQ+TimesNewRomanPSMT" w:eastAsia="KVVPQ+TimesNewRomanPSMT" w:hAnsi="KVVPQ+TimesNewRomanPSMT" w:cs="KVVPQ+TimesNewRomanPSMT"/>
                <w:b/>
                <w:bCs/>
                <w:color w:val="000000"/>
              </w:rPr>
              <w:t>ая атте</w:t>
            </w:r>
            <w:r w:rsidRPr="00615194">
              <w:rPr>
                <w:rFonts w:ascii="KVVPQ+TimesNewRomanPSMT" w:eastAsia="KVVPQ+TimesNewRomanPSMT" w:hAnsi="KVVPQ+TimesNewRomanPSMT" w:cs="KVVPQ+TimesNewRomanPSMT"/>
                <w:b/>
                <w:bCs/>
                <w:color w:val="000000"/>
                <w:spacing w:val="-1"/>
              </w:rPr>
              <w:t>с</w:t>
            </w:r>
            <w:r w:rsidRPr="00615194">
              <w:rPr>
                <w:rFonts w:ascii="KVVPQ+TimesNewRomanPSMT" w:eastAsia="KVVPQ+TimesNewRomanPSMT" w:hAnsi="KVVPQ+TimesNewRomanPSMT" w:cs="KVVPQ+TimesNewRomanPSMT"/>
                <w:b/>
                <w:bCs/>
                <w:color w:val="000000"/>
              </w:rPr>
              <w:t>тация (диффе</w:t>
            </w:r>
            <w:r w:rsidRPr="00615194">
              <w:rPr>
                <w:rFonts w:ascii="KVVPQ+TimesNewRomanPSMT" w:eastAsia="KVVPQ+TimesNewRomanPSMT" w:hAnsi="KVVPQ+TimesNewRomanPSMT" w:cs="KVVPQ+TimesNewRomanPSMT"/>
                <w:b/>
                <w:bCs/>
                <w:color w:val="000000"/>
                <w:spacing w:val="-1"/>
              </w:rPr>
              <w:t>ренц</w:t>
            </w:r>
            <w:r w:rsidRPr="00615194">
              <w:rPr>
                <w:rFonts w:ascii="KVVPQ+TimesNewRomanPSMT" w:eastAsia="KVVPQ+TimesNewRomanPSMT" w:hAnsi="KVVPQ+TimesNewRomanPSMT" w:cs="KVVPQ+TimesNewRomanPSMT"/>
                <w:b/>
                <w:bCs/>
                <w:color w:val="000000"/>
              </w:rPr>
              <w:t>ированный</w:t>
            </w:r>
            <w:proofErr w:type="gramEnd"/>
          </w:p>
          <w:p w:rsidR="00E24C1F" w:rsidRPr="00615194" w:rsidRDefault="00E24C1F" w:rsidP="00232C94">
            <w:pPr>
              <w:widowControl w:val="0"/>
              <w:tabs>
                <w:tab w:val="left" w:pos="7417"/>
              </w:tabs>
              <w:spacing w:line="239" w:lineRule="auto"/>
              <w:ind w:left="7" w:right="-20"/>
              <w:rPr>
                <w:rFonts w:ascii="Calibri" w:eastAsia="Calibri" w:hAnsi="Calibri" w:cs="Calibri"/>
                <w:b/>
                <w:bCs/>
                <w:color w:val="000000"/>
              </w:rPr>
            </w:pPr>
            <w:r w:rsidRPr="00615194">
              <w:rPr>
                <w:rFonts w:ascii="KVVPQ+TimesNewRomanPSMT" w:eastAsia="KVVPQ+TimesNewRomanPSMT" w:hAnsi="KVVPQ+TimesNewRomanPSMT" w:cs="KVVPQ+TimesNewRomanPSMT"/>
                <w:b/>
                <w:bCs/>
                <w:color w:val="000000"/>
                <w:spacing w:val="33"/>
                <w:u w:val="single"/>
              </w:rPr>
              <w:t xml:space="preserve"> </w:t>
            </w:r>
            <w:r w:rsidRPr="00615194">
              <w:rPr>
                <w:rFonts w:ascii="KVVPQ+TimesNewRomanPSMT" w:eastAsia="KVVPQ+TimesNewRomanPSMT" w:hAnsi="KVVPQ+TimesNewRomanPSMT" w:cs="KVVPQ+TimesNewRomanPSMT"/>
                <w:b/>
                <w:bCs/>
                <w:color w:val="000000"/>
                <w:u w:val="single"/>
              </w:rPr>
              <w:t>зачет)</w:t>
            </w:r>
            <w:r w:rsidRPr="00615194">
              <w:rPr>
                <w:rFonts w:ascii="KVVPQ+TimesNewRomanPSMT" w:eastAsia="KVVPQ+TimesNewRomanPSMT" w:hAnsi="KVVPQ+TimesNewRomanPSMT" w:cs="KVVPQ+TimesNewRomanPSMT"/>
                <w:b/>
                <w:bCs/>
                <w:color w:val="000000"/>
                <w:u w:val="single"/>
              </w:rPr>
              <w:tab/>
            </w:r>
          </w:p>
        </w:tc>
        <w:tc>
          <w:tcPr>
            <w:tcW w:w="2201" w:type="dxa"/>
            <w:tcMar>
              <w:top w:w="0" w:type="dxa"/>
              <w:left w:w="0" w:type="dxa"/>
              <w:bottom w:w="0" w:type="dxa"/>
              <w:right w:w="0" w:type="dxa"/>
            </w:tcMar>
          </w:tcPr>
          <w:p w:rsidR="00E24C1F" w:rsidRPr="00615194" w:rsidRDefault="00E24C1F" w:rsidP="00232C94">
            <w:pPr>
              <w:spacing w:after="12" w:line="160" w:lineRule="exact"/>
              <w:rPr>
                <w:rFonts w:eastAsia="Calibri"/>
                <w:b/>
              </w:rPr>
            </w:pPr>
          </w:p>
          <w:p w:rsidR="00E24C1F" w:rsidRPr="00615194" w:rsidRDefault="00E24C1F" w:rsidP="00232C94">
            <w:pPr>
              <w:widowControl w:val="0"/>
              <w:ind w:left="1030" w:right="-20"/>
              <w:rPr>
                <w:rFonts w:eastAsia="Calibri"/>
                <w:b/>
                <w:bCs/>
                <w:color w:val="000000"/>
              </w:rPr>
            </w:pPr>
            <w:r w:rsidRPr="00615194">
              <w:rPr>
                <w:rFonts w:eastAsia="Calibri"/>
                <w:b/>
                <w:bCs/>
                <w:color w:val="000000"/>
                <w:w w:val="99"/>
              </w:rPr>
              <w:t>2</w:t>
            </w:r>
          </w:p>
        </w:tc>
      </w:tr>
    </w:tbl>
    <w:p w:rsidR="00267984" w:rsidRDefault="00267984" w:rsidP="002F3455">
      <w:pPr>
        <w:jc w:val="center"/>
        <w:rPr>
          <w:rFonts w:eastAsia="Calibri"/>
          <w:b/>
          <w:bCs/>
        </w:rPr>
      </w:pPr>
    </w:p>
    <w:p w:rsidR="002F3455" w:rsidRPr="0012018C" w:rsidRDefault="002F3455" w:rsidP="002F3455">
      <w:pPr>
        <w:jc w:val="center"/>
        <w:rPr>
          <w:rFonts w:eastAsia="Calibri"/>
          <w:b/>
          <w:bCs/>
        </w:rPr>
      </w:pPr>
      <w:r w:rsidRPr="0012018C">
        <w:rPr>
          <w:rFonts w:eastAsia="Calibri"/>
          <w:b/>
          <w:bCs/>
        </w:rPr>
        <w:t>Аннотация к рабочей программе</w:t>
      </w:r>
    </w:p>
    <w:p w:rsidR="002F3455" w:rsidRPr="0012018C" w:rsidRDefault="002F3455" w:rsidP="002F3455">
      <w:pPr>
        <w:jc w:val="center"/>
        <w:rPr>
          <w:rFonts w:eastAsia="Calibri"/>
          <w:b/>
          <w:bCs/>
          <w:vertAlign w:val="superscript"/>
        </w:rPr>
      </w:pPr>
      <w:r>
        <w:rPr>
          <w:rFonts w:eastAsia="Calibri"/>
          <w:b/>
          <w:bCs/>
        </w:rPr>
        <w:t>учебной дисциплины ООД.13 Биология</w:t>
      </w:r>
    </w:p>
    <w:p w:rsidR="002F3455" w:rsidRDefault="002F3455" w:rsidP="002F3455">
      <w:pPr>
        <w:jc w:val="center"/>
        <w:rPr>
          <w:b/>
          <w:bCs/>
        </w:rPr>
      </w:pPr>
      <w:r w:rsidRPr="0012018C">
        <w:rPr>
          <w:rFonts w:eastAsia="Calibri"/>
          <w:b/>
          <w:bCs/>
        </w:rPr>
        <w:t xml:space="preserve">по специальности </w:t>
      </w:r>
      <w:r>
        <w:rPr>
          <w:b/>
          <w:bCs/>
        </w:rPr>
        <w:t>35.02.02 «Технология лесозаготовок</w:t>
      </w:r>
      <w:r w:rsidRPr="00ED7A05">
        <w:rPr>
          <w:b/>
          <w:bCs/>
        </w:rPr>
        <w:t>»</w:t>
      </w:r>
    </w:p>
    <w:p w:rsidR="002F3455" w:rsidRPr="003D1E6B" w:rsidRDefault="002F3455" w:rsidP="002F34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3D1E6B">
        <w:rPr>
          <w:b/>
        </w:rPr>
        <w:t xml:space="preserve">Место дисциплины в структуре образовательной программы СПО: </w:t>
      </w:r>
    </w:p>
    <w:p w:rsidR="002F3455" w:rsidRPr="003D1E6B" w:rsidRDefault="002F3455" w:rsidP="002F345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3D1E6B">
        <w:t>Общеобразовательная дисциплина «Биология» является обязательной частью общеобразовательного цикла образовательной программы в соответствии с ФГОС СПО по</w:t>
      </w:r>
      <w:r>
        <w:t xml:space="preserve"> специальности </w:t>
      </w:r>
      <w:r w:rsidRPr="00EA5EE7">
        <w:t>35.02.</w:t>
      </w:r>
      <w:r>
        <w:t>02</w:t>
      </w:r>
      <w:r w:rsidRPr="00EA5EE7">
        <w:t xml:space="preserve">Технология </w:t>
      </w:r>
      <w:r>
        <w:t xml:space="preserve">лесозаготовок. </w:t>
      </w:r>
      <w:r w:rsidRPr="003D1E6B">
        <w:t xml:space="preserve"> </w:t>
      </w:r>
      <w:r>
        <w:t xml:space="preserve"> </w:t>
      </w:r>
    </w:p>
    <w:p w:rsidR="002F3455" w:rsidRPr="003D1E6B" w:rsidRDefault="002F3455" w:rsidP="002F345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highlight w:val="white"/>
        </w:rPr>
      </w:pPr>
      <w:r w:rsidRPr="003D1E6B">
        <w:rPr>
          <w:highlight w:val="white"/>
        </w:rPr>
        <w:t>Общеобразовательная дисциплина «Биология» изучается в общеобразовательном цикле учебного плана основной профессиональной образовательной программы укрупненных групп специальностей</w:t>
      </w:r>
      <w:bookmarkStart w:id="80" w:name="_Hlk125118170"/>
      <w:r>
        <w:rPr>
          <w:highlight w:val="white"/>
        </w:rPr>
        <w:t xml:space="preserve"> </w:t>
      </w:r>
      <w:r w:rsidRPr="003D1E6B">
        <w:rPr>
          <w:highlight w:val="white"/>
        </w:rPr>
        <w:t>35.00.00</w:t>
      </w:r>
      <w:bookmarkEnd w:id="80"/>
      <w:r>
        <w:rPr>
          <w:highlight w:val="white"/>
        </w:rPr>
        <w:t>.</w:t>
      </w:r>
    </w:p>
    <w:p w:rsidR="002F3455" w:rsidRPr="003D1E6B" w:rsidRDefault="002F3455" w:rsidP="002F3455">
      <w:pPr>
        <w:shd w:val="clear" w:color="auto" w:fill="FFFFFF"/>
        <w:ind w:firstLine="720"/>
        <w:jc w:val="both"/>
        <w:rPr>
          <w:highlight w:val="white"/>
        </w:rPr>
      </w:pPr>
      <w:r w:rsidRPr="003D1E6B">
        <w:rPr>
          <w:highlight w:val="white"/>
        </w:rPr>
        <w:t>Тру</w:t>
      </w:r>
      <w:r>
        <w:rPr>
          <w:highlight w:val="white"/>
        </w:rPr>
        <w:t>доемкость дисциплины «Биология» составляет 144 часа из них аудиторных 13</w:t>
      </w:r>
      <w:r w:rsidRPr="003D1E6B">
        <w:rPr>
          <w:highlight w:val="white"/>
        </w:rPr>
        <w:t xml:space="preserve">4 часа, из </w:t>
      </w:r>
      <w:r w:rsidRPr="003D1E6B">
        <w:t>которых</w:t>
      </w:r>
      <w:r w:rsidRPr="003D1E6B">
        <w:rPr>
          <w:color w:val="FF0000"/>
        </w:rPr>
        <w:t xml:space="preserve"> </w:t>
      </w:r>
      <w:r w:rsidRPr="003D1E6B">
        <w:t>24 ч</w:t>
      </w:r>
      <w:r w:rsidRPr="003D1E6B">
        <w:rPr>
          <w:highlight w:val="white"/>
        </w:rPr>
        <w:t>аса включает профессионально-ориентированное содержание, усиливающее профильную составляющую по конкретной профессии или специальности в зависимости от ФГОС СПО специальности</w:t>
      </w:r>
      <w:r>
        <w:rPr>
          <w:highlight w:val="white"/>
        </w:rPr>
        <w:t xml:space="preserve"> </w:t>
      </w:r>
      <w:r w:rsidRPr="003D1E6B">
        <w:t>35.02.</w:t>
      </w:r>
      <w:r>
        <w:t>02</w:t>
      </w:r>
      <w:r w:rsidRPr="003D1E6B">
        <w:t xml:space="preserve"> </w:t>
      </w:r>
      <w:r w:rsidRPr="00EA5EE7">
        <w:t xml:space="preserve">Технология </w:t>
      </w:r>
      <w:r>
        <w:t xml:space="preserve">лесозаготовок. </w:t>
      </w:r>
      <w:r w:rsidRPr="003D1E6B">
        <w:t xml:space="preserve"> </w:t>
      </w:r>
      <w:r>
        <w:t xml:space="preserve"> </w:t>
      </w:r>
    </w:p>
    <w:p w:rsidR="002F3455" w:rsidRPr="003D1E6B" w:rsidRDefault="002F3455" w:rsidP="002F3455">
      <w:pPr>
        <w:shd w:val="clear" w:color="auto" w:fill="FFFFFF"/>
        <w:ind w:firstLine="720"/>
        <w:jc w:val="both"/>
        <w:rPr>
          <w:highlight w:val="white"/>
        </w:rPr>
      </w:pPr>
      <w:r w:rsidRPr="003D1E6B">
        <w:rPr>
          <w:highlight w:val="white"/>
        </w:rPr>
        <w:t xml:space="preserve">Профессионально-ориентированное содержание выбирается </w:t>
      </w:r>
      <w:r>
        <w:rPr>
          <w:highlight w:val="white"/>
        </w:rPr>
        <w:t>по объекту изучения «Растения»</w:t>
      </w:r>
      <w:r w:rsidRPr="003D1E6B">
        <w:rPr>
          <w:highlight w:val="white"/>
        </w:rPr>
        <w:t>.</w:t>
      </w:r>
    </w:p>
    <w:p w:rsidR="002F3455" w:rsidRDefault="002F3455" w:rsidP="002F3455">
      <w:pPr>
        <w:shd w:val="clear" w:color="auto" w:fill="FFFFFF"/>
        <w:ind w:firstLine="708"/>
        <w:jc w:val="both"/>
        <w:rPr>
          <w:bCs/>
        </w:rPr>
      </w:pPr>
      <w:r w:rsidRPr="003D1E6B">
        <w:rPr>
          <w:bCs/>
          <w:highlight w:val="white"/>
        </w:rPr>
        <w:t>Общеобразовательная дисциплина «Биология» изучается обучающимися на 1 курсе</w:t>
      </w:r>
      <w:proofErr w:type="gramStart"/>
      <w:r w:rsidRPr="003D1E6B">
        <w:rPr>
          <w:bCs/>
          <w:highlight w:val="white"/>
        </w:rPr>
        <w:t xml:space="preserve"> .</w:t>
      </w:r>
      <w:proofErr w:type="gramEnd"/>
      <w:r w:rsidRPr="003D1E6B">
        <w:rPr>
          <w:bCs/>
          <w:highlight w:val="white"/>
        </w:rPr>
        <w:t xml:space="preserve"> </w:t>
      </w:r>
    </w:p>
    <w:p w:rsidR="002F3455" w:rsidRPr="003D1E6B" w:rsidRDefault="002F3455" w:rsidP="002F3455">
      <w:pPr>
        <w:shd w:val="clear" w:color="auto" w:fill="FFFFFF"/>
        <w:ind w:firstLine="708"/>
        <w:jc w:val="both"/>
        <w:rPr>
          <w:b/>
        </w:rPr>
      </w:pPr>
      <w:r w:rsidRPr="003D1E6B">
        <w:rPr>
          <w:b/>
        </w:rPr>
        <w:t>Цели и планируемые результаты освоения дисциплины:</w:t>
      </w:r>
    </w:p>
    <w:p w:rsidR="002F3455" w:rsidRPr="003D1E6B" w:rsidRDefault="002F3455" w:rsidP="002F3455">
      <w:pPr>
        <w:shd w:val="clear" w:color="auto" w:fill="FFFFFF"/>
        <w:tabs>
          <w:tab w:val="left" w:pos="851"/>
          <w:tab w:val="left" w:pos="993"/>
        </w:tabs>
        <w:ind w:firstLine="567"/>
        <w:jc w:val="both"/>
      </w:pPr>
      <w:proofErr w:type="gramStart"/>
      <w:r w:rsidRPr="003D1E6B">
        <w:rPr>
          <w:b/>
        </w:rPr>
        <w:t>Цель</w:t>
      </w:r>
      <w:r w:rsidRPr="003D1E6B">
        <w:t>: формирование у обучающихся системы знаний о различных уровнях жизни со знанием современных представлений о живой природе, навыков по проведению биологических исследований с соблюдением этических норм, аргументированной личностной позиции по бережному отношению к окружающей среде.</w:t>
      </w:r>
      <w:proofErr w:type="gramEnd"/>
    </w:p>
    <w:p w:rsidR="002F3455" w:rsidRPr="003D1E6B" w:rsidRDefault="002F3455" w:rsidP="002F3455">
      <w:pPr>
        <w:pBdr>
          <w:top w:val="none" w:sz="0" w:space="0" w:color="000000"/>
          <w:left w:val="none" w:sz="0" w:space="0" w:color="000000"/>
          <w:bottom w:val="none" w:sz="0" w:space="0" w:color="000000"/>
          <w:right w:val="none" w:sz="0" w:space="0" w:color="000000"/>
          <w:between w:val="none" w:sz="0" w:space="0" w:color="000000"/>
        </w:pBdr>
        <w:tabs>
          <w:tab w:val="left" w:pos="851"/>
          <w:tab w:val="left" w:pos="993"/>
        </w:tabs>
        <w:ind w:firstLine="567"/>
        <w:jc w:val="both"/>
        <w:rPr>
          <w:b/>
        </w:rPr>
      </w:pPr>
      <w:r w:rsidRPr="003D1E6B">
        <w:rPr>
          <w:b/>
        </w:rPr>
        <w:t>Задачи:</w:t>
      </w:r>
      <w:r w:rsidRPr="003D1E6B">
        <w:t> </w:t>
      </w:r>
    </w:p>
    <w:p w:rsidR="002F3455" w:rsidRPr="003D1E6B" w:rsidRDefault="002F3455" w:rsidP="002F3455">
      <w:pPr>
        <w:pBdr>
          <w:top w:val="nil"/>
          <w:left w:val="nil"/>
          <w:bottom w:val="nil"/>
          <w:right w:val="nil"/>
          <w:between w:val="nil"/>
        </w:pBd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6"/>
        <w:jc w:val="both"/>
      </w:pPr>
      <w:r w:rsidRPr="003D1E6B">
        <w:t xml:space="preserve">• получение фундаментальных знаний о биологических системах (Клетка, Организм, Популяция, Вид, Экосистема); истории развития современных представлений о живой природе, выдающихся открытиях в биологической науке; роли биологической науки в формировании современной </w:t>
      </w:r>
      <w:proofErr w:type="gramStart"/>
      <w:r w:rsidRPr="003D1E6B">
        <w:t>естественно-научной</w:t>
      </w:r>
      <w:proofErr w:type="gramEnd"/>
      <w:r w:rsidRPr="003D1E6B">
        <w:t xml:space="preserve"> картины мира; методах научного познания;</w:t>
      </w:r>
    </w:p>
    <w:p w:rsidR="002F3455" w:rsidRPr="003D1E6B" w:rsidRDefault="002F3455" w:rsidP="002F3455">
      <w:pPr>
        <w:pBdr>
          <w:top w:val="nil"/>
          <w:left w:val="nil"/>
          <w:bottom w:val="nil"/>
          <w:right w:val="nil"/>
          <w:between w:val="nil"/>
        </w:pBd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6"/>
        <w:jc w:val="both"/>
      </w:pPr>
      <w:r w:rsidRPr="003D1E6B">
        <w:t>• овладение умениями логически мыслить, обосновывать место и роль биологических знаний в практической деятельности людей, развитии современных технологий; определять живые объекты в природе; проводить наблюдения за экосистемами с целью их описания и выявления естественных и антропогенных изменений; находить и анализировать информацию о живых объектах;</w:t>
      </w:r>
    </w:p>
    <w:p w:rsidR="002F3455" w:rsidRPr="003D1E6B" w:rsidRDefault="002F3455" w:rsidP="002F3455">
      <w:pPr>
        <w:pBdr>
          <w:top w:val="nil"/>
          <w:left w:val="nil"/>
          <w:bottom w:val="nil"/>
          <w:right w:val="nil"/>
          <w:between w:val="nil"/>
        </w:pBd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6"/>
        <w:jc w:val="both"/>
      </w:pPr>
      <w:r w:rsidRPr="003D1E6B">
        <w:t xml:space="preserve">• развитие познавательных интересов, интеллектуальных и творческих способностей обучающихся в процессе изучения биологических явлений; выдающихся достижений биологии, вошедших в общечеловеческую культуру; сложных и противоречивых путей </w:t>
      </w:r>
      <w:r w:rsidRPr="003D1E6B">
        <w:lastRenderedPageBreak/>
        <w:t>развития современных научных взглядов, идей, теорий, концепций, гипотез (о сущности и происхождении жизни, человека) в ходе работы с различными источниками информации;</w:t>
      </w:r>
    </w:p>
    <w:p w:rsidR="002F3455" w:rsidRPr="003D1E6B" w:rsidRDefault="002F3455" w:rsidP="002F3455">
      <w:pPr>
        <w:pBdr>
          <w:top w:val="nil"/>
          <w:left w:val="nil"/>
          <w:bottom w:val="nil"/>
          <w:right w:val="nil"/>
          <w:between w:val="nil"/>
        </w:pBd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6"/>
        <w:jc w:val="both"/>
      </w:pPr>
      <w:r w:rsidRPr="003D1E6B">
        <w:t>• воспитание убежденности в необходимости познания живой природы, необходимости рационального природопользования, бережного отношения к природным ресурсам и окружающей среде, собственному здоровью; уважения к мнению оппонента при обсуждении биологических проблем;</w:t>
      </w:r>
    </w:p>
    <w:p w:rsidR="002F3455" w:rsidRPr="003D1E6B" w:rsidRDefault="002F3455" w:rsidP="002F3455">
      <w:pPr>
        <w:pBdr>
          <w:top w:val="nil"/>
          <w:left w:val="nil"/>
          <w:bottom w:val="nil"/>
          <w:right w:val="nil"/>
          <w:between w:val="nil"/>
        </w:pBd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6"/>
        <w:jc w:val="both"/>
      </w:pPr>
      <w:r w:rsidRPr="003D1E6B">
        <w:t>• использование приобретенных биологических знаний и умений в повседневной жизни для оценки последствий своей деятельности (и деятельности других людей) по отношению к окружающей среде, здоровью других людей и собственному здоровью; обоснование и соблюдение мер профилактики заболеваний, оказание первой помощи при травмах, соблюдение правил поведения в природе.</w:t>
      </w:r>
    </w:p>
    <w:p w:rsidR="002F3455" w:rsidRPr="003D1E6B" w:rsidRDefault="002F3455" w:rsidP="002F3455">
      <w:pPr>
        <w:suppressAutoHyphens/>
        <w:ind w:firstLine="709"/>
        <w:jc w:val="both"/>
        <w:rPr>
          <w:b/>
          <w:bCs/>
        </w:rPr>
      </w:pPr>
      <w:r w:rsidRPr="003D1E6B">
        <w:rPr>
          <w:b/>
          <w:bCs/>
        </w:rPr>
        <w:t>Планируемые результаты освоения общеобразовательной дисциплины</w:t>
      </w:r>
      <w:r w:rsidRPr="003D1E6B">
        <w:rPr>
          <w:rFonts w:eastAsia="Calibri"/>
          <w:b/>
          <w:bCs/>
        </w:rPr>
        <w:t xml:space="preserve"> в соответствии с ФГОС СПО и на основе ФГОС СОО</w:t>
      </w:r>
    </w:p>
    <w:p w:rsidR="002F3455" w:rsidRPr="003D1E6B" w:rsidRDefault="002F3455" w:rsidP="002F3455">
      <w:pPr>
        <w:suppressAutoHyphens/>
        <w:ind w:firstLine="709"/>
        <w:jc w:val="both"/>
      </w:pPr>
      <w:r w:rsidRPr="003D1E6B">
        <w:t xml:space="preserve">Особое значение дисциплина имеет при </w:t>
      </w:r>
      <w:r>
        <w:t>формировании и развитии ОК</w:t>
      </w:r>
      <w:proofErr w:type="gramStart"/>
      <w:r>
        <w:t xml:space="preserve"> .</w:t>
      </w:r>
      <w:proofErr w:type="gramEnd"/>
    </w:p>
    <w:p w:rsidR="002F3455" w:rsidRPr="003D1E6B" w:rsidRDefault="002F3455" w:rsidP="002F3455">
      <w:pPr>
        <w:pBdr>
          <w:top w:val="nil"/>
          <w:left w:val="nil"/>
          <w:bottom w:val="nil"/>
          <w:right w:val="nil"/>
          <w:between w:val="nil"/>
        </w:pBd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6"/>
        <w:jc w:val="both"/>
      </w:pPr>
    </w:p>
    <w:p w:rsidR="002F3455" w:rsidRPr="003D1E6B" w:rsidRDefault="002F3455" w:rsidP="002F3455">
      <w:pPr>
        <w:rPr>
          <w:b/>
        </w:rPr>
        <w:sectPr w:rsidR="002F3455" w:rsidRPr="003D1E6B" w:rsidSect="00232C94">
          <w:footerReference w:type="default" r:id="rId10"/>
          <w:pgSz w:w="11906" w:h="16838"/>
          <w:pgMar w:top="1134" w:right="851" w:bottom="851" w:left="1276" w:header="709" w:footer="709" w:gutter="0"/>
          <w:cols w:space="720"/>
          <w:titlePg/>
          <w:docGrid w:linePitch="299"/>
        </w:sectPr>
      </w:pPr>
    </w:p>
    <w:p w:rsidR="002F3455" w:rsidRPr="003D1E6B" w:rsidRDefault="002F3455" w:rsidP="002F3455">
      <w:pPr>
        <w:ind w:firstLine="566"/>
        <w:jc w:val="both"/>
        <w:rPr>
          <w:b/>
        </w:rPr>
      </w:pPr>
    </w:p>
    <w:tbl>
      <w:tblPr>
        <w:tblW w:w="1454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0"/>
        <w:gridCol w:w="6328"/>
        <w:gridCol w:w="5812"/>
      </w:tblGrid>
      <w:tr w:rsidR="002F3455" w:rsidRPr="003D1E6B" w:rsidTr="00232C94">
        <w:trPr>
          <w:cantSplit/>
          <w:trHeight w:val="415"/>
        </w:trPr>
        <w:tc>
          <w:tcPr>
            <w:tcW w:w="2400" w:type="dxa"/>
            <w:vMerge w:val="restart"/>
            <w:vAlign w:val="center"/>
          </w:tcPr>
          <w:p w:rsidR="002F3455" w:rsidRPr="003D1E6B" w:rsidRDefault="002F3455" w:rsidP="002F3455">
            <w:pPr>
              <w:jc w:val="center"/>
              <w:rPr>
                <w:b/>
              </w:rPr>
            </w:pPr>
            <w:bookmarkStart w:id="81" w:name="_heading=h.1fob9te" w:colFirst="0" w:colLast="0"/>
            <w:bookmarkEnd w:id="81"/>
            <w:r w:rsidRPr="003D1E6B">
              <w:rPr>
                <w:b/>
              </w:rPr>
              <w:t>Код и наименование формируемых компетенций</w:t>
            </w:r>
          </w:p>
        </w:tc>
        <w:tc>
          <w:tcPr>
            <w:tcW w:w="12140" w:type="dxa"/>
            <w:gridSpan w:val="2"/>
            <w:vAlign w:val="center"/>
          </w:tcPr>
          <w:p w:rsidR="002F3455" w:rsidRPr="003D1E6B" w:rsidRDefault="002F3455" w:rsidP="002F3455">
            <w:pPr>
              <w:jc w:val="center"/>
              <w:rPr>
                <w:b/>
              </w:rPr>
            </w:pPr>
            <w:r w:rsidRPr="003D1E6B">
              <w:rPr>
                <w:b/>
              </w:rPr>
              <w:t>Планируемые результаты освоения дисциплины</w:t>
            </w:r>
          </w:p>
        </w:tc>
      </w:tr>
      <w:tr w:rsidR="002F3455" w:rsidRPr="003D1E6B" w:rsidTr="00232C94">
        <w:trPr>
          <w:cantSplit/>
          <w:trHeight w:val="563"/>
        </w:trPr>
        <w:tc>
          <w:tcPr>
            <w:tcW w:w="2400" w:type="dxa"/>
            <w:vMerge/>
            <w:vAlign w:val="center"/>
          </w:tcPr>
          <w:p w:rsidR="002F3455" w:rsidRPr="003D1E6B" w:rsidRDefault="002F3455" w:rsidP="002F3455">
            <w:pPr>
              <w:widowControl w:val="0"/>
              <w:pBdr>
                <w:top w:val="nil"/>
                <w:left w:val="nil"/>
                <w:bottom w:val="nil"/>
                <w:right w:val="nil"/>
                <w:between w:val="nil"/>
              </w:pBdr>
              <w:rPr>
                <w:b/>
              </w:rPr>
            </w:pPr>
          </w:p>
        </w:tc>
        <w:tc>
          <w:tcPr>
            <w:tcW w:w="6328" w:type="dxa"/>
            <w:vAlign w:val="center"/>
          </w:tcPr>
          <w:p w:rsidR="002F3455" w:rsidRPr="003D1E6B" w:rsidRDefault="002F3455" w:rsidP="002F3455">
            <w:pPr>
              <w:jc w:val="center"/>
              <w:rPr>
                <w:b/>
              </w:rPr>
            </w:pPr>
            <w:r w:rsidRPr="003D1E6B">
              <w:rPr>
                <w:b/>
              </w:rPr>
              <w:t>Общие</w:t>
            </w:r>
            <w:r w:rsidRPr="003D1E6B">
              <w:rPr>
                <w:b/>
                <w:strike/>
              </w:rPr>
              <w:t xml:space="preserve"> </w:t>
            </w:r>
          </w:p>
        </w:tc>
        <w:tc>
          <w:tcPr>
            <w:tcW w:w="5812" w:type="dxa"/>
            <w:vAlign w:val="center"/>
          </w:tcPr>
          <w:p w:rsidR="002F3455" w:rsidRPr="003D1E6B" w:rsidRDefault="002F3455" w:rsidP="002F3455">
            <w:pPr>
              <w:jc w:val="center"/>
              <w:rPr>
                <w:b/>
              </w:rPr>
            </w:pPr>
            <w:r w:rsidRPr="003D1E6B">
              <w:rPr>
                <w:b/>
              </w:rPr>
              <w:t>Дисциплинарные</w:t>
            </w:r>
          </w:p>
        </w:tc>
      </w:tr>
      <w:tr w:rsidR="002F3455" w:rsidRPr="003D1E6B" w:rsidTr="00232C94">
        <w:trPr>
          <w:trHeight w:val="674"/>
        </w:trPr>
        <w:tc>
          <w:tcPr>
            <w:tcW w:w="2400" w:type="dxa"/>
          </w:tcPr>
          <w:p w:rsidR="002F3455" w:rsidRPr="003D1E6B" w:rsidRDefault="002F3455" w:rsidP="002F3455">
            <w:proofErr w:type="gramStart"/>
            <w:r w:rsidRPr="003D1E6B">
              <w:t>ОК</w:t>
            </w:r>
            <w:proofErr w:type="gramEnd"/>
            <w:r w:rsidRPr="003D1E6B">
              <w:t xml:space="preserve"> 01. Выбирать способы решения задач профессиональной деятельности применительно к различным контекстам</w:t>
            </w:r>
          </w:p>
        </w:tc>
        <w:tc>
          <w:tcPr>
            <w:tcW w:w="6328" w:type="dxa"/>
          </w:tcPr>
          <w:p w:rsidR="002F3455" w:rsidRPr="003D1E6B" w:rsidRDefault="002F3455" w:rsidP="002F3455">
            <w:pPr>
              <w:jc w:val="both"/>
              <w:rPr>
                <w:b/>
              </w:rPr>
            </w:pPr>
            <w:r w:rsidRPr="003D1E6B">
              <w:rPr>
                <w:b/>
              </w:rPr>
              <w:t>В части трудового воспитания:</w:t>
            </w:r>
          </w:p>
          <w:p w:rsidR="002F3455" w:rsidRPr="003D1E6B" w:rsidRDefault="002F3455" w:rsidP="002F3455">
            <w:pPr>
              <w:jc w:val="both"/>
            </w:pPr>
            <w:r w:rsidRPr="003D1E6B">
              <w:t xml:space="preserve">- готовность к труду, осознание ценности мастерства, трудолюбие; </w:t>
            </w:r>
          </w:p>
          <w:p w:rsidR="002F3455" w:rsidRPr="003D1E6B" w:rsidRDefault="002F3455" w:rsidP="002F3455">
            <w:pPr>
              <w:jc w:val="both"/>
            </w:pPr>
            <w:r w:rsidRPr="003D1E6B">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2F3455" w:rsidRPr="003D1E6B" w:rsidRDefault="002F3455" w:rsidP="002F3455">
            <w:pPr>
              <w:jc w:val="both"/>
            </w:pPr>
            <w:r w:rsidRPr="003D1E6B">
              <w:t>- интерес к различным сферам профессиональной деятельности,</w:t>
            </w:r>
          </w:p>
          <w:p w:rsidR="002F3455" w:rsidRPr="003D1E6B" w:rsidRDefault="002F3455" w:rsidP="002F3455">
            <w:pPr>
              <w:jc w:val="both"/>
            </w:pPr>
            <w:r w:rsidRPr="003D1E6B">
              <w:t>Овладение универсальными учебными познавательными действиями:</w:t>
            </w:r>
          </w:p>
          <w:p w:rsidR="002F3455" w:rsidRPr="003D1E6B" w:rsidRDefault="002F3455" w:rsidP="002F3455">
            <w:pPr>
              <w:jc w:val="both"/>
            </w:pPr>
            <w:r w:rsidRPr="003D1E6B">
              <w:t xml:space="preserve">а) </w:t>
            </w:r>
            <w:r w:rsidRPr="003D1E6B">
              <w:rPr>
                <w:b/>
              </w:rPr>
              <w:t>базовые логические действия:</w:t>
            </w:r>
          </w:p>
          <w:p w:rsidR="002F3455" w:rsidRPr="003D1E6B" w:rsidRDefault="002F3455" w:rsidP="002F3455">
            <w:pPr>
              <w:jc w:val="both"/>
            </w:pPr>
            <w:r w:rsidRPr="003D1E6B">
              <w:t xml:space="preserve">- самостоятельно формулировать и актуализировать проблему, рассматривать ее всесторонне; </w:t>
            </w:r>
          </w:p>
          <w:p w:rsidR="002F3455" w:rsidRPr="003D1E6B" w:rsidRDefault="002F3455" w:rsidP="002F3455">
            <w:pPr>
              <w:jc w:val="both"/>
            </w:pPr>
            <w:r w:rsidRPr="003D1E6B">
              <w:t xml:space="preserve">- устанавливать существенный признак или основания для сравнения, классификации и обобщения; </w:t>
            </w:r>
          </w:p>
          <w:p w:rsidR="002F3455" w:rsidRPr="003D1E6B" w:rsidRDefault="002F3455" w:rsidP="002F3455">
            <w:pPr>
              <w:jc w:val="both"/>
            </w:pPr>
            <w:r w:rsidRPr="003D1E6B">
              <w:t>- определять цели деятельности, задавать параметры и критерии их достижения;</w:t>
            </w:r>
          </w:p>
          <w:p w:rsidR="002F3455" w:rsidRPr="003D1E6B" w:rsidRDefault="002F3455" w:rsidP="002F3455">
            <w:pPr>
              <w:jc w:val="both"/>
            </w:pPr>
            <w:r w:rsidRPr="003D1E6B">
              <w:t xml:space="preserve">- выявлять закономерности и противоречия в рассматриваемых явлениях; </w:t>
            </w:r>
          </w:p>
          <w:p w:rsidR="002F3455" w:rsidRPr="003D1E6B" w:rsidRDefault="002F3455" w:rsidP="002F3455">
            <w:pPr>
              <w:jc w:val="both"/>
            </w:pPr>
            <w:r w:rsidRPr="003D1E6B">
              <w:t xml:space="preserve">- вносить коррективы в деятельность, оценивать соответствие результатов целям, оценивать риски последствий деятельности; </w:t>
            </w:r>
          </w:p>
          <w:p w:rsidR="002F3455" w:rsidRPr="003D1E6B" w:rsidRDefault="002F3455" w:rsidP="002F3455">
            <w:pPr>
              <w:jc w:val="both"/>
            </w:pPr>
            <w:r w:rsidRPr="003D1E6B">
              <w:t xml:space="preserve">- развивать креативное мышление при решении жизненных проблем </w:t>
            </w:r>
          </w:p>
          <w:p w:rsidR="002F3455" w:rsidRPr="003D1E6B" w:rsidRDefault="002F3455" w:rsidP="002F3455">
            <w:pPr>
              <w:jc w:val="both"/>
            </w:pPr>
            <w:r w:rsidRPr="003D1E6B">
              <w:t xml:space="preserve">б) </w:t>
            </w:r>
            <w:r w:rsidRPr="003D1E6B">
              <w:rPr>
                <w:b/>
              </w:rPr>
              <w:t>базовые исследовательские действия:</w:t>
            </w:r>
          </w:p>
          <w:p w:rsidR="002F3455" w:rsidRPr="003D1E6B" w:rsidRDefault="002F3455" w:rsidP="002F3455">
            <w:pPr>
              <w:jc w:val="both"/>
            </w:pPr>
            <w:r w:rsidRPr="003D1E6B">
              <w:t xml:space="preserve">- владеть навыками учебно-исследовательской и проектной деятельности, навыками разрешения проблем; </w:t>
            </w:r>
          </w:p>
          <w:p w:rsidR="002F3455" w:rsidRPr="003D1E6B" w:rsidRDefault="002F3455" w:rsidP="002F3455">
            <w:pPr>
              <w:jc w:val="both"/>
            </w:pPr>
            <w:r w:rsidRPr="003D1E6B">
              <w:t xml:space="preserve">- выявлять причинно-следственные связи и </w:t>
            </w:r>
            <w:r w:rsidRPr="003D1E6B">
              <w:lastRenderedPageBreak/>
              <w:t xml:space="preserve">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rsidR="002F3455" w:rsidRPr="003D1E6B" w:rsidRDefault="002F3455" w:rsidP="002F3455">
            <w:pPr>
              <w:jc w:val="both"/>
            </w:pPr>
            <w:r w:rsidRPr="003D1E6B">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2F3455" w:rsidRPr="003D1E6B" w:rsidRDefault="002F3455" w:rsidP="002F3455">
            <w:pPr>
              <w:jc w:val="both"/>
            </w:pPr>
            <w:r w:rsidRPr="003D1E6B">
              <w:t>- уметь переносить знания в познавательную и практическую области жизнедеятельности;</w:t>
            </w:r>
          </w:p>
          <w:p w:rsidR="002F3455" w:rsidRPr="003D1E6B" w:rsidRDefault="002F3455" w:rsidP="002F3455">
            <w:pPr>
              <w:jc w:val="both"/>
            </w:pPr>
            <w:r w:rsidRPr="003D1E6B">
              <w:t xml:space="preserve">- уметь интегрировать знания из разных предметных областей; </w:t>
            </w:r>
          </w:p>
          <w:p w:rsidR="002F3455" w:rsidRPr="003D1E6B" w:rsidRDefault="002F3455" w:rsidP="002F3455">
            <w:pPr>
              <w:jc w:val="both"/>
            </w:pPr>
            <w:r w:rsidRPr="003D1E6B">
              <w:t xml:space="preserve">- выдвигать новые идеи, предлагать оригинальные подходы и решения; </w:t>
            </w:r>
          </w:p>
          <w:p w:rsidR="002F3455" w:rsidRPr="003D1E6B" w:rsidRDefault="002F3455" w:rsidP="002F3455">
            <w:pPr>
              <w:jc w:val="both"/>
            </w:pPr>
            <w:r w:rsidRPr="003D1E6B">
              <w:t>- способность их использования в познавательной и социальной практике</w:t>
            </w:r>
          </w:p>
        </w:tc>
        <w:tc>
          <w:tcPr>
            <w:tcW w:w="5812" w:type="dxa"/>
          </w:tcPr>
          <w:p w:rsidR="002F3455" w:rsidRPr="003D1E6B" w:rsidRDefault="002F3455" w:rsidP="002F3455">
            <w:pPr>
              <w:pBdr>
                <w:top w:val="nil"/>
                <w:left w:val="nil"/>
                <w:bottom w:val="nil"/>
                <w:right w:val="nil"/>
                <w:between w:val="nil"/>
              </w:pBdr>
              <w:jc w:val="both"/>
            </w:pPr>
            <w:proofErr w:type="gramStart"/>
            <w:r w:rsidRPr="003D1E6B">
              <w:lastRenderedPageBreak/>
              <w:t>- сформировать знания о месте и роли биологии в системе естественных наук, в формировании современной естественнонаучной картины мира, в познании законов природы и решении жизненно важных социально-этических, экономических, экологических проблем человечества, а также в решении вопросов рационального природопользования; в формировании ценностного отношения к природе, обществу, человеку; о вкладе российских и зарубежных ученых - биологов в развитие биологии;</w:t>
            </w:r>
            <w:proofErr w:type="gramEnd"/>
            <w:r w:rsidRPr="003D1E6B">
              <w:t xml:space="preserve"> функциональной грамотности человека для решения жизненных проблем,</w:t>
            </w:r>
          </w:p>
          <w:p w:rsidR="002F3455" w:rsidRPr="003D1E6B" w:rsidRDefault="002F3455" w:rsidP="002F3455">
            <w:pPr>
              <w:pBdr>
                <w:top w:val="nil"/>
                <w:left w:val="nil"/>
                <w:bottom w:val="nil"/>
                <w:right w:val="nil"/>
                <w:between w:val="nil"/>
              </w:pBdr>
              <w:jc w:val="both"/>
            </w:pPr>
            <w:r w:rsidRPr="003D1E6B">
              <w:t>- уметь владеть системой биологических знаний, которая включает:</w:t>
            </w:r>
          </w:p>
          <w:p w:rsidR="002F3455" w:rsidRPr="003D1E6B" w:rsidRDefault="002F3455" w:rsidP="002F3455">
            <w:pPr>
              <w:pBdr>
                <w:top w:val="nil"/>
                <w:left w:val="nil"/>
                <w:bottom w:val="nil"/>
                <w:right w:val="nil"/>
                <w:between w:val="nil"/>
              </w:pBdr>
              <w:jc w:val="both"/>
            </w:pPr>
            <w:proofErr w:type="gramStart"/>
            <w:r w:rsidRPr="003D1E6B">
              <w:t xml:space="preserve">основополагающие биологические термины и понятия (жизнь, клетка, ткань, орган, организм, вид, популяция, экосистема, биоценоз, биосфера; метаболизм, гомеостаз, клеточный иммунитет, биосинтез белка, биополимеры, дискретность, </w:t>
            </w:r>
            <w:proofErr w:type="spellStart"/>
            <w:r w:rsidRPr="003D1E6B">
              <w:t>саморегуляция</w:t>
            </w:r>
            <w:proofErr w:type="spellEnd"/>
            <w:r w:rsidRPr="003D1E6B">
              <w:t xml:space="preserve">, самовоспроизведение, наследственность, изменчивость, </w:t>
            </w:r>
            <w:proofErr w:type="spellStart"/>
            <w:r w:rsidRPr="003D1E6B">
              <w:t>энергозависимость</w:t>
            </w:r>
            <w:proofErr w:type="spellEnd"/>
            <w:r w:rsidRPr="003D1E6B">
              <w:t>, рост и развитие);</w:t>
            </w:r>
            <w:proofErr w:type="gramEnd"/>
          </w:p>
          <w:p w:rsidR="002F3455" w:rsidRPr="003D1E6B" w:rsidRDefault="002F3455" w:rsidP="002F3455">
            <w:pPr>
              <w:pBdr>
                <w:top w:val="nil"/>
                <w:left w:val="nil"/>
                <w:bottom w:val="nil"/>
                <w:right w:val="nil"/>
                <w:between w:val="nil"/>
              </w:pBdr>
              <w:jc w:val="both"/>
            </w:pPr>
            <w:r w:rsidRPr="003D1E6B">
              <w:t xml:space="preserve">биологические теории: клеточная теория Т. Шванна, М  </w:t>
            </w:r>
            <w:proofErr w:type="spellStart"/>
            <w:r w:rsidRPr="003D1E6B">
              <w:t>Шлейдена</w:t>
            </w:r>
            <w:proofErr w:type="spellEnd"/>
            <w:r w:rsidRPr="003D1E6B">
              <w:t xml:space="preserve">, Р. Вирхова; клонально-селективного иммунитета П. Эрлих, И.И. Мечникова, хромосомная теория наследственности Т. Моргана, закон зародышевого сходства К. Бэра, эволюционная теория Ч. Дарвина, синтетическая теория эволюции, теория антропогенеза Ч. Дарвина; теория биогеоценоза В.Н. </w:t>
            </w:r>
            <w:proofErr w:type="spellStart"/>
            <w:r w:rsidRPr="003D1E6B">
              <w:lastRenderedPageBreak/>
              <w:t>Сукачёва</w:t>
            </w:r>
            <w:proofErr w:type="spellEnd"/>
            <w:r w:rsidRPr="003D1E6B">
              <w:t xml:space="preserve">; учения Н.И. Вавилова - о Центрах многообразия и происхождения культурных растений, А.Н. </w:t>
            </w:r>
            <w:proofErr w:type="spellStart"/>
            <w:r w:rsidRPr="003D1E6B">
              <w:t>Северцова</w:t>
            </w:r>
            <w:proofErr w:type="spellEnd"/>
            <w:r w:rsidRPr="003D1E6B">
              <w:t xml:space="preserve"> - о путях и направлениях эволюции, В.И. Вернадского - о биосфере;</w:t>
            </w:r>
          </w:p>
          <w:p w:rsidR="002F3455" w:rsidRPr="003D1E6B" w:rsidRDefault="002F3455" w:rsidP="002F3455">
            <w:pPr>
              <w:pBdr>
                <w:top w:val="nil"/>
                <w:left w:val="nil"/>
                <w:bottom w:val="nil"/>
                <w:right w:val="nil"/>
                <w:between w:val="nil"/>
              </w:pBdr>
              <w:jc w:val="both"/>
            </w:pPr>
            <w:r w:rsidRPr="003D1E6B">
              <w:t xml:space="preserve">законы (единообразия потомков первого поколения, расщепления признаков, независимого наследования признаков Г. Менделя, сцепленного наследования признаков и нарушения сцепления генов Т. Моргана; гомологических рядов в наследственной изменчивости Н.И. Вавилова, генетического равновесия Дж. Харди и В. </w:t>
            </w:r>
            <w:proofErr w:type="spellStart"/>
            <w:r w:rsidRPr="003D1E6B">
              <w:t>Вайнберга</w:t>
            </w:r>
            <w:proofErr w:type="spellEnd"/>
            <w:r w:rsidRPr="003D1E6B">
              <w:t>; зародышевого сходства К. Бэра, биогенетического закона Э. Геккеля, Ф. Мюллера);</w:t>
            </w:r>
          </w:p>
          <w:p w:rsidR="002F3455" w:rsidRPr="003D1E6B" w:rsidRDefault="002F3455" w:rsidP="002F3455">
            <w:pPr>
              <w:pBdr>
                <w:top w:val="nil"/>
                <w:left w:val="nil"/>
                <w:bottom w:val="nil"/>
                <w:right w:val="nil"/>
                <w:between w:val="nil"/>
              </w:pBdr>
              <w:jc w:val="both"/>
            </w:pPr>
            <w:r w:rsidRPr="003D1E6B">
              <w:t xml:space="preserve">принципы (чистоты гамет, </w:t>
            </w:r>
            <w:proofErr w:type="spellStart"/>
            <w:r w:rsidRPr="003D1E6B">
              <w:t>комплементарности</w:t>
            </w:r>
            <w:proofErr w:type="spellEnd"/>
            <w:r w:rsidRPr="003D1E6B">
              <w:t>);</w:t>
            </w:r>
          </w:p>
          <w:p w:rsidR="002F3455" w:rsidRPr="003D1E6B" w:rsidRDefault="002F3455" w:rsidP="002F3455">
            <w:pPr>
              <w:pBdr>
                <w:top w:val="nil"/>
                <w:left w:val="nil"/>
                <w:bottom w:val="nil"/>
                <w:right w:val="nil"/>
                <w:between w:val="nil"/>
              </w:pBdr>
              <w:jc w:val="both"/>
            </w:pPr>
            <w:r w:rsidRPr="003D1E6B">
              <w:t>правила (минимума Ю. Либиха, экологической пирамиды чисел, биомассы и энергии);</w:t>
            </w:r>
          </w:p>
          <w:p w:rsidR="002F3455" w:rsidRPr="003D1E6B" w:rsidRDefault="002F3455" w:rsidP="002F3455">
            <w:pPr>
              <w:pBdr>
                <w:top w:val="nil"/>
                <w:left w:val="nil"/>
                <w:bottom w:val="nil"/>
                <w:right w:val="nil"/>
                <w:between w:val="nil"/>
              </w:pBdr>
              <w:jc w:val="both"/>
            </w:pPr>
            <w:r w:rsidRPr="003D1E6B">
              <w:t>гипотезы (</w:t>
            </w:r>
            <w:proofErr w:type="spellStart"/>
            <w:r w:rsidRPr="003D1E6B">
              <w:t>коацерватной</w:t>
            </w:r>
            <w:proofErr w:type="spellEnd"/>
            <w:r w:rsidRPr="003D1E6B">
              <w:t xml:space="preserve"> А.И. Опарина, первичного бульона Дж. </w:t>
            </w:r>
            <w:proofErr w:type="spellStart"/>
            <w:r w:rsidRPr="003D1E6B">
              <w:t>Холдейна</w:t>
            </w:r>
            <w:proofErr w:type="spellEnd"/>
            <w:r w:rsidRPr="003D1E6B">
              <w:t xml:space="preserve">, микросфер С. Фокса, </w:t>
            </w:r>
            <w:proofErr w:type="spellStart"/>
            <w:r w:rsidRPr="003D1E6B">
              <w:t>рибозима</w:t>
            </w:r>
            <w:proofErr w:type="spellEnd"/>
            <w:r w:rsidRPr="003D1E6B">
              <w:t xml:space="preserve"> Т. Чек);</w:t>
            </w:r>
          </w:p>
          <w:p w:rsidR="002F3455" w:rsidRPr="003D1E6B" w:rsidRDefault="002F3455" w:rsidP="002F3455">
            <w:pPr>
              <w:pBdr>
                <w:top w:val="nil"/>
                <w:left w:val="nil"/>
                <w:bottom w:val="nil"/>
                <w:right w:val="nil"/>
                <w:between w:val="nil"/>
              </w:pBdr>
              <w:jc w:val="both"/>
            </w:pPr>
            <w:r w:rsidRPr="003D1E6B">
              <w:t>- сформировать умения раскрывать содержание основополагающих биологических теорий и гипотез: клеточной, хромосомной, мутационной, эволюционной, происхождения жизни и человека; владение системой знаний об основных методах научного познания, используемых в биологических исследованиях живых объектов и экосистем (описание, измерение, проведение наблюдений); способами выявления и оценки антропогенных изменений в природе;</w:t>
            </w:r>
          </w:p>
          <w:p w:rsidR="002F3455" w:rsidRPr="003D1E6B" w:rsidRDefault="002F3455" w:rsidP="002F3455">
            <w:pPr>
              <w:pBdr>
                <w:top w:val="nil"/>
                <w:left w:val="nil"/>
                <w:bottom w:val="nil"/>
                <w:right w:val="nil"/>
                <w:between w:val="nil"/>
              </w:pBdr>
              <w:jc w:val="both"/>
            </w:pPr>
            <w:r w:rsidRPr="003D1E6B">
              <w:t xml:space="preserve">- сформировать умения раскрывать основополагающие биологические законы и закономерности (Г. Менделя, Т. Моргана, Н.И. Вавилова, Э. Геккеля, Ф. Мюллера, К. Бэра), границы их применимости к живым системам; </w:t>
            </w:r>
          </w:p>
          <w:p w:rsidR="002F3455" w:rsidRPr="003D1E6B" w:rsidRDefault="002F3455" w:rsidP="002F3455">
            <w:pPr>
              <w:pBdr>
                <w:top w:val="nil"/>
                <w:left w:val="nil"/>
                <w:bottom w:val="nil"/>
                <w:right w:val="nil"/>
                <w:between w:val="nil"/>
              </w:pBdr>
              <w:jc w:val="both"/>
            </w:pPr>
            <w:r w:rsidRPr="003D1E6B">
              <w:lastRenderedPageBreak/>
              <w:t>- уметь выделять существенные признаки:</w:t>
            </w:r>
          </w:p>
          <w:p w:rsidR="002F3455" w:rsidRPr="003D1E6B" w:rsidRDefault="002F3455" w:rsidP="002F3455">
            <w:pPr>
              <w:pBdr>
                <w:top w:val="nil"/>
                <w:left w:val="nil"/>
                <w:bottom w:val="nil"/>
                <w:right w:val="nil"/>
                <w:between w:val="nil"/>
              </w:pBdr>
              <w:jc w:val="both"/>
            </w:pPr>
            <w:r w:rsidRPr="003D1E6B">
              <w:t>строения вирусов, клеток прокариот и эукариот; одноклеточных и многоклеточных организмов, видов, биогеоценозов, экосистем и биосферы;</w:t>
            </w:r>
          </w:p>
          <w:p w:rsidR="002F3455" w:rsidRPr="003D1E6B" w:rsidRDefault="002F3455" w:rsidP="002F3455">
            <w:pPr>
              <w:pBdr>
                <w:top w:val="nil"/>
                <w:left w:val="nil"/>
                <w:bottom w:val="nil"/>
                <w:right w:val="nil"/>
                <w:between w:val="nil"/>
              </w:pBdr>
              <w:jc w:val="both"/>
            </w:pPr>
            <w:r w:rsidRPr="003D1E6B">
              <w:t>строения органов и систем органов растений, животных, человека; процессов жизнедеятельности, протекающих в организмах растений, животных и человека;</w:t>
            </w:r>
          </w:p>
          <w:p w:rsidR="002F3455" w:rsidRPr="003D1E6B" w:rsidRDefault="002F3455" w:rsidP="002F3455">
            <w:pPr>
              <w:pBdr>
                <w:top w:val="nil"/>
                <w:left w:val="nil"/>
                <w:bottom w:val="nil"/>
                <w:right w:val="nil"/>
                <w:between w:val="nil"/>
              </w:pBdr>
              <w:jc w:val="both"/>
            </w:pPr>
            <w:proofErr w:type="gramStart"/>
            <w:r w:rsidRPr="003D1E6B">
              <w:t xml:space="preserve">биологических процессов: обмена веществ (метаболизм), информации и превращения энергии, брожения, автотрофного и гетеротрофного типов питания, фотосинтеза и хемосинтеза, митоза, мейоза, гаметогенеза, эмбриогенеза, постэмбрионального развития, размножения, индивидуального развития организма (онтогенеза), взаимодействия генов, гетерозиса; действий искусственного отбора, стабилизирующего, движущего и разрывающего естественного отбора; аллопатрического и </w:t>
            </w:r>
            <w:proofErr w:type="spellStart"/>
            <w:r w:rsidRPr="003D1E6B">
              <w:t>симпатрического</w:t>
            </w:r>
            <w:proofErr w:type="spellEnd"/>
            <w:r w:rsidRPr="003D1E6B">
              <w:t xml:space="preserve"> видообразования; влияния движущих сил эволюции на генофонд популяции;</w:t>
            </w:r>
            <w:proofErr w:type="gramEnd"/>
            <w:r w:rsidRPr="003D1E6B">
              <w:t xml:space="preserve"> приспособленности организмов к среде обитания, чередования направлений эволюции; круговорота веществ и потока энергии в экосистемах;</w:t>
            </w:r>
          </w:p>
          <w:p w:rsidR="002F3455" w:rsidRPr="003D1E6B" w:rsidRDefault="002F3455" w:rsidP="002F3455">
            <w:pPr>
              <w:pBdr>
                <w:top w:val="nil"/>
                <w:left w:val="nil"/>
                <w:bottom w:val="nil"/>
                <w:right w:val="nil"/>
                <w:between w:val="nil"/>
              </w:pBdr>
              <w:jc w:val="both"/>
            </w:pPr>
            <w:r w:rsidRPr="003D1E6B">
              <w:t>- приобрести опыт применения основных методов научного познания, используемых в биологии: наблюдения и описания живых систем, процессов и явлений; организации и проведения биологического эксперимента, выдвижения гипотез, выявлять зависимости между исследуемыми величинами, объяснять полученные результаты и формулировать выводы с использованием научных понятий, теорий и законов;</w:t>
            </w:r>
          </w:p>
          <w:p w:rsidR="002F3455" w:rsidRPr="003D1E6B" w:rsidRDefault="002F3455" w:rsidP="002F3455">
            <w:pPr>
              <w:pBdr>
                <w:top w:val="nil"/>
                <w:left w:val="nil"/>
                <w:bottom w:val="nil"/>
                <w:right w:val="nil"/>
                <w:between w:val="nil"/>
              </w:pBdr>
              <w:jc w:val="both"/>
            </w:pPr>
            <w:r w:rsidRPr="003D1E6B">
              <w:t xml:space="preserve">- сформировать умения выделять существенные признаки вирусов, клеток прокариот и эукариот; </w:t>
            </w:r>
            <w:r w:rsidRPr="003D1E6B">
              <w:lastRenderedPageBreak/>
              <w:t xml:space="preserve">одноклеточных и многоклеточных организмов, видов, биогеоценозов и экосистем; </w:t>
            </w:r>
            <w:proofErr w:type="gramStart"/>
            <w:r w:rsidRPr="003D1E6B">
              <w:t>особенности процессов обмена веществ и превращения энергии в клетке, фотосинтеза, пластического и энергетического обмена, хемосинтеза, митоза, мейоза, оплодотворения, развития и размножения, индивидуального развития организма (онтогенеза), борьбы за существование, естественного отбора, видообразования, приспособленности организмов к среде обитания, влияния компонентов экосистем, антропогенных изменений в экосистемах своей местности, круговорота веществ и превращение энергии в биосфере;</w:t>
            </w:r>
            <w:proofErr w:type="gramEnd"/>
          </w:p>
          <w:p w:rsidR="002F3455" w:rsidRPr="003D1E6B" w:rsidRDefault="002F3455" w:rsidP="002F3455">
            <w:pPr>
              <w:pBdr>
                <w:top w:val="nil"/>
                <w:left w:val="nil"/>
                <w:bottom w:val="nil"/>
                <w:right w:val="nil"/>
                <w:between w:val="nil"/>
              </w:pBdr>
              <w:jc w:val="both"/>
            </w:pPr>
            <w:r w:rsidRPr="003D1E6B">
              <w:t>- сформировать умения применять полученные знания для объяснения биологических процессов и явлений, для принятия практических решений в повседневной жизни с целью обеспечения безопасности своего здоровья и здоровья окружающих людей, соблюдения здорового образа жизни, норм грамотного поведения в окружающей природной среде; понимание необходимости использования достижений современной биологии и биотехнологий для рационального природопользования; умение использовать соответствующие аргументы, биологическую терминологию и символику для доказательства родства организмов разных систематических групп; взаимосвязи организмов и среды обитания; единства человеческих рас; необходимости здорового образа жизни, сохранения разнообразия видов и экосистем, как условия сосуществования природы и человечества;</w:t>
            </w:r>
          </w:p>
          <w:p w:rsidR="002F3455" w:rsidRPr="003D1E6B" w:rsidRDefault="002F3455" w:rsidP="002F3455">
            <w:pPr>
              <w:pBdr>
                <w:top w:val="nil"/>
                <w:left w:val="nil"/>
                <w:bottom w:val="nil"/>
                <w:right w:val="nil"/>
                <w:between w:val="nil"/>
              </w:pBdr>
              <w:jc w:val="both"/>
            </w:pPr>
            <w:r w:rsidRPr="003D1E6B">
              <w:t xml:space="preserve">- сформировать умения решать биологические задачи, составлять генотипические схемы скрещивания для </w:t>
            </w:r>
            <w:r w:rsidRPr="003D1E6B">
              <w:lastRenderedPageBreak/>
              <w:t>разных типов наследования признаков у организмов, составлять схемы переноса веществ и энергии в экосистемах (цепи питания, пищевые сети), выявлять причинно-следственные связи между исследуемыми биологическими объектами, процессами и явлениями; делать выводы и прогнозы на основании полученных результатов;</w:t>
            </w:r>
          </w:p>
          <w:p w:rsidR="002F3455" w:rsidRPr="003D1E6B" w:rsidRDefault="002F3455" w:rsidP="002F3455">
            <w:pPr>
              <w:pBdr>
                <w:top w:val="nil"/>
                <w:left w:val="nil"/>
                <w:bottom w:val="nil"/>
                <w:right w:val="nil"/>
                <w:between w:val="nil"/>
              </w:pBdr>
              <w:jc w:val="both"/>
            </w:pPr>
            <w:r w:rsidRPr="003D1E6B">
              <w:t xml:space="preserve">- сформировать умения критически оценивать информацию биологического содержания, включающую псевдонаучные знания из различных источников (средства массовой информации, научно-популярные материалы); интерпретировать этические аспекты современных исследований в биологии, медицине, биотехнологии; </w:t>
            </w:r>
            <w:proofErr w:type="gramStart"/>
            <w:r w:rsidRPr="003D1E6B">
              <w:t xml:space="preserve">рассматривать глобальные экологические проблемы современности, формировать по отношению к ним собственную позицию, умение оценивать этические аспекты современных исследований в области биотехнологии и генетических технологий (клонирование, искусственное оплодотворение, направленное изменение генома и создание </w:t>
            </w:r>
            <w:proofErr w:type="spellStart"/>
            <w:r w:rsidRPr="003D1E6B">
              <w:t>трансгенных</w:t>
            </w:r>
            <w:proofErr w:type="spellEnd"/>
            <w:r w:rsidRPr="003D1E6B">
              <w:t xml:space="preserve"> организмов);</w:t>
            </w:r>
            <w:proofErr w:type="gramEnd"/>
          </w:p>
          <w:p w:rsidR="002F3455" w:rsidRPr="003D1E6B" w:rsidRDefault="002F3455" w:rsidP="002F3455">
            <w:pPr>
              <w:jc w:val="both"/>
            </w:pPr>
            <w:r w:rsidRPr="003D1E6B">
              <w:t xml:space="preserve">- сформировать умения создавать собственные письменные и устные сообщения на основе биологической информации из нескольких источников, грамотно использовать понятийный аппарат биологии; </w:t>
            </w:r>
          </w:p>
          <w:p w:rsidR="002F3455" w:rsidRPr="003D1E6B" w:rsidRDefault="002F3455" w:rsidP="002F3455">
            <w:pPr>
              <w:jc w:val="both"/>
            </w:pPr>
            <w:r w:rsidRPr="003D1E6B">
              <w:t>- уметь выдвигать гипотезы, проверять их экспериментальными средствами, формулируя цель исследования, анализировать полученные результаты и делать выводы;</w:t>
            </w:r>
          </w:p>
          <w:p w:rsidR="002F3455" w:rsidRPr="003D1E6B" w:rsidRDefault="002F3455" w:rsidP="002F3455">
            <w:pPr>
              <w:pBdr>
                <w:top w:val="nil"/>
                <w:left w:val="nil"/>
                <w:bottom w:val="nil"/>
                <w:right w:val="nil"/>
                <w:between w:val="nil"/>
              </w:pBdr>
              <w:jc w:val="both"/>
            </w:pPr>
            <w:r w:rsidRPr="003D1E6B">
              <w:t xml:space="preserve">- принимать участие в научно-исследовательской работе по биологии, экологии и медицине, проводимой на базе школьных научных обществ и </w:t>
            </w:r>
            <w:r w:rsidRPr="003D1E6B">
              <w:lastRenderedPageBreak/>
              <w:t>публично представлять полученные результаты на ученических конференциях разного уровня</w:t>
            </w:r>
            <w:r w:rsidRPr="003D1E6B">
              <w:rPr>
                <w:rFonts w:eastAsia="Calibri"/>
                <w:color w:val="444444"/>
              </w:rPr>
              <w:t>;</w:t>
            </w:r>
          </w:p>
        </w:tc>
      </w:tr>
      <w:tr w:rsidR="002F3455" w:rsidRPr="003D1E6B" w:rsidTr="00232C94">
        <w:trPr>
          <w:trHeight w:val="674"/>
        </w:trPr>
        <w:tc>
          <w:tcPr>
            <w:tcW w:w="2400" w:type="dxa"/>
          </w:tcPr>
          <w:p w:rsidR="002F3455" w:rsidRPr="003D1E6B" w:rsidRDefault="002F3455" w:rsidP="002F3455">
            <w:proofErr w:type="gramStart"/>
            <w:r w:rsidRPr="003D1E6B">
              <w:lastRenderedPageBreak/>
              <w:t>ОК</w:t>
            </w:r>
            <w:proofErr w:type="gramEnd"/>
            <w:r w:rsidRPr="003D1E6B">
              <w:t xml:space="preserve">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6328" w:type="dxa"/>
          </w:tcPr>
          <w:p w:rsidR="002F3455" w:rsidRPr="003D1E6B" w:rsidRDefault="002F3455" w:rsidP="002F3455">
            <w:pPr>
              <w:jc w:val="both"/>
            </w:pPr>
            <w:r w:rsidRPr="003D1E6B">
              <w:t>В области ценности научного познания:</w:t>
            </w:r>
          </w:p>
          <w:p w:rsidR="002F3455" w:rsidRPr="003D1E6B" w:rsidRDefault="002F3455" w:rsidP="002F3455">
            <w:pPr>
              <w:jc w:val="both"/>
            </w:pPr>
            <w:r w:rsidRPr="003D1E6B">
              <w:t xml:space="preserve">- </w:t>
            </w:r>
            <w:proofErr w:type="spellStart"/>
            <w:r w:rsidRPr="003D1E6B">
              <w:t>сформированность</w:t>
            </w:r>
            <w:proofErr w:type="spellEnd"/>
            <w:r w:rsidRPr="003D1E6B">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rsidR="002F3455" w:rsidRPr="003D1E6B" w:rsidRDefault="002F3455" w:rsidP="002F3455">
            <w:pPr>
              <w:jc w:val="both"/>
            </w:pPr>
            <w:r w:rsidRPr="003D1E6B">
              <w:t xml:space="preserve">- совершенствование языковой и читательской культуры как средства взаимодействия между людьми и познания мира; </w:t>
            </w:r>
          </w:p>
          <w:p w:rsidR="002F3455" w:rsidRPr="003D1E6B" w:rsidRDefault="002F3455" w:rsidP="002F3455">
            <w:pPr>
              <w:jc w:val="both"/>
            </w:pPr>
            <w:r w:rsidRPr="003D1E6B">
              <w:t>- осознание ценности научной деятельности, готовность осуществлять проектную и исследовательскую деятельность индивидуально и в группе;</w:t>
            </w:r>
          </w:p>
          <w:p w:rsidR="002F3455" w:rsidRPr="003D1E6B" w:rsidRDefault="002F3455" w:rsidP="002F3455">
            <w:pPr>
              <w:jc w:val="both"/>
            </w:pPr>
            <w:r w:rsidRPr="003D1E6B">
              <w:t>Овладение универсальными учебными познавательными действиями:</w:t>
            </w:r>
          </w:p>
          <w:p w:rsidR="002F3455" w:rsidRPr="003D1E6B" w:rsidRDefault="002F3455" w:rsidP="002F3455">
            <w:pPr>
              <w:jc w:val="both"/>
            </w:pPr>
            <w:r w:rsidRPr="003D1E6B">
              <w:t>в) работа с информацией:</w:t>
            </w:r>
          </w:p>
          <w:p w:rsidR="002F3455" w:rsidRPr="003D1E6B" w:rsidRDefault="002F3455" w:rsidP="002F3455">
            <w:pPr>
              <w:jc w:val="both"/>
            </w:pPr>
            <w:r w:rsidRPr="003D1E6B">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2F3455" w:rsidRPr="003D1E6B" w:rsidRDefault="002F3455" w:rsidP="002F3455">
            <w:pPr>
              <w:jc w:val="both"/>
            </w:pPr>
            <w:r w:rsidRPr="003D1E6B">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2F3455" w:rsidRPr="003D1E6B" w:rsidRDefault="002F3455" w:rsidP="002F3455">
            <w:pPr>
              <w:jc w:val="both"/>
            </w:pPr>
            <w:r w:rsidRPr="003D1E6B">
              <w:t xml:space="preserve">- оценивать достоверность, легитимность информации, ее соответствие правовым и морально-этическим нормам; </w:t>
            </w:r>
          </w:p>
          <w:p w:rsidR="002F3455" w:rsidRPr="003D1E6B" w:rsidRDefault="002F3455" w:rsidP="002F3455">
            <w:pPr>
              <w:jc w:val="both"/>
            </w:pPr>
            <w:r w:rsidRPr="003D1E6B">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2F3455" w:rsidRPr="003D1E6B" w:rsidRDefault="002F3455" w:rsidP="002F3455">
            <w:pPr>
              <w:jc w:val="both"/>
            </w:pPr>
            <w:r w:rsidRPr="003D1E6B">
              <w:t xml:space="preserve">- владеть навыками распознавания и защиты информации, </w:t>
            </w:r>
            <w:r w:rsidRPr="003D1E6B">
              <w:lastRenderedPageBreak/>
              <w:t>информационной безопасности личности</w:t>
            </w:r>
          </w:p>
        </w:tc>
        <w:tc>
          <w:tcPr>
            <w:tcW w:w="5812" w:type="dxa"/>
          </w:tcPr>
          <w:p w:rsidR="002F3455" w:rsidRPr="003D1E6B" w:rsidRDefault="002F3455" w:rsidP="002F3455">
            <w:pPr>
              <w:jc w:val="both"/>
            </w:pPr>
            <w:r w:rsidRPr="003D1E6B">
              <w:lastRenderedPageBreak/>
              <w:t>-</w:t>
            </w:r>
            <w:r w:rsidRPr="003D1E6B">
              <w:rPr>
                <w:rFonts w:eastAsia="Calibri"/>
              </w:rPr>
              <w:t xml:space="preserve"> </w:t>
            </w:r>
            <w:r w:rsidRPr="003D1E6B">
              <w:t>сформировать умения критически оценивать информацию биологического содержания, включающую псевдонаучные знания из различных источников (средства массовой информации, научно-популярные материалы); интерпретировать этические аспекты современных исследований в биологии, медицине, биотехнологии;</w:t>
            </w:r>
          </w:p>
          <w:p w:rsidR="002F3455" w:rsidRPr="003D1E6B" w:rsidRDefault="002F3455" w:rsidP="002F3455">
            <w:pPr>
              <w:jc w:val="both"/>
            </w:pPr>
            <w:r w:rsidRPr="003D1E6B">
              <w:t xml:space="preserve">- интерпретировать этические аспекты современных исследований в биологии, медицине, биотехнологии; рассматривать глобальные экологические проблемы современности, формировать по отношению к ним собственную позицию, умение оценивать этические аспекты современных исследований в области биотехнологии и генетических технологий (клонирование, искусственное оплодотворение, направленное изменение генома и создание </w:t>
            </w:r>
            <w:proofErr w:type="spellStart"/>
            <w:r w:rsidRPr="003D1E6B">
              <w:t>трансгенных</w:t>
            </w:r>
            <w:proofErr w:type="spellEnd"/>
            <w:r w:rsidRPr="003D1E6B">
              <w:t xml:space="preserve"> организмов);</w:t>
            </w:r>
          </w:p>
          <w:p w:rsidR="002F3455" w:rsidRPr="003D1E6B" w:rsidRDefault="002F3455" w:rsidP="002F3455">
            <w:pPr>
              <w:jc w:val="both"/>
            </w:pPr>
            <w:r w:rsidRPr="003D1E6B">
              <w:t>- сформировать умения создавать собственные письменные и устные сообщения на основе биологической информации из нескольких источников, грамотно использовать понятийный аппарат биологии</w:t>
            </w:r>
          </w:p>
        </w:tc>
      </w:tr>
      <w:tr w:rsidR="002F3455" w:rsidRPr="003D1E6B" w:rsidTr="00232C94">
        <w:trPr>
          <w:trHeight w:val="674"/>
        </w:trPr>
        <w:tc>
          <w:tcPr>
            <w:tcW w:w="2400" w:type="dxa"/>
          </w:tcPr>
          <w:p w:rsidR="002F3455" w:rsidRPr="003D1E6B" w:rsidRDefault="002F3455" w:rsidP="002F3455">
            <w:pPr>
              <w:jc w:val="both"/>
            </w:pPr>
            <w:proofErr w:type="gramStart"/>
            <w:r w:rsidRPr="003D1E6B">
              <w:lastRenderedPageBreak/>
              <w:t>ОК</w:t>
            </w:r>
            <w:proofErr w:type="gramEnd"/>
            <w:r w:rsidRPr="003D1E6B">
              <w:t xml:space="preserve"> 04. Эффективно взаимодействовать и работать в коллективе и команде</w:t>
            </w:r>
          </w:p>
        </w:tc>
        <w:tc>
          <w:tcPr>
            <w:tcW w:w="6328" w:type="dxa"/>
          </w:tcPr>
          <w:p w:rsidR="002F3455" w:rsidRPr="003D1E6B" w:rsidRDefault="002F3455" w:rsidP="002F3455">
            <w:pPr>
              <w:jc w:val="both"/>
              <w:rPr>
                <w:rFonts w:eastAsia="Calibri"/>
                <w:color w:val="000000"/>
                <w:shd w:val="clear" w:color="auto" w:fill="FFFFFF"/>
              </w:rPr>
            </w:pPr>
            <w:r w:rsidRPr="003D1E6B">
              <w:rPr>
                <w:rFonts w:eastAsia="Calibri"/>
                <w:color w:val="000000"/>
                <w:shd w:val="clear" w:color="auto" w:fill="FFFFFF"/>
              </w:rPr>
              <w:t>- готовность к саморазвитию, самостоятельности и самоопределению;</w:t>
            </w:r>
          </w:p>
          <w:p w:rsidR="002F3455" w:rsidRPr="003D1E6B" w:rsidRDefault="002F3455" w:rsidP="002F3455">
            <w:pPr>
              <w:jc w:val="both"/>
              <w:textAlignment w:val="baseline"/>
              <w:rPr>
                <w:color w:val="000000"/>
              </w:rPr>
            </w:pPr>
            <w:r w:rsidRPr="003D1E6B">
              <w:rPr>
                <w:color w:val="000000"/>
              </w:rPr>
              <w:t>-овладение навыками учебно-исследовательской, проектной и социальной деятельности;</w:t>
            </w:r>
          </w:p>
          <w:p w:rsidR="002F3455" w:rsidRPr="003D1E6B" w:rsidRDefault="002F3455" w:rsidP="002F3455">
            <w:pPr>
              <w:jc w:val="both"/>
              <w:textAlignment w:val="baseline"/>
              <w:rPr>
                <w:b/>
                <w:bCs/>
                <w:color w:val="000000"/>
              </w:rPr>
            </w:pPr>
            <w:r w:rsidRPr="003D1E6B">
              <w:rPr>
                <w:b/>
                <w:bCs/>
                <w:color w:val="000000"/>
              </w:rPr>
              <w:t>Овладение универсальными коммуникативными действиями:</w:t>
            </w:r>
          </w:p>
          <w:p w:rsidR="002F3455" w:rsidRPr="003D1E6B" w:rsidRDefault="002F3455" w:rsidP="002F3455">
            <w:pPr>
              <w:jc w:val="both"/>
              <w:textAlignment w:val="baseline"/>
              <w:rPr>
                <w:color w:val="000000"/>
              </w:rPr>
            </w:pPr>
            <w:r w:rsidRPr="003D1E6B">
              <w:rPr>
                <w:color w:val="808080"/>
              </w:rPr>
              <w:t>б)</w:t>
            </w:r>
            <w:r w:rsidRPr="003D1E6B">
              <w:rPr>
                <w:color w:val="000000"/>
              </w:rPr>
              <w:t> </w:t>
            </w:r>
            <w:r w:rsidRPr="003D1E6B">
              <w:rPr>
                <w:b/>
                <w:bCs/>
                <w:color w:val="000000"/>
              </w:rPr>
              <w:t>совместная деятельность</w:t>
            </w:r>
            <w:r w:rsidRPr="003D1E6B">
              <w:rPr>
                <w:color w:val="000000"/>
              </w:rPr>
              <w:t>:</w:t>
            </w:r>
          </w:p>
          <w:p w:rsidR="002F3455" w:rsidRPr="003D1E6B" w:rsidRDefault="002F3455" w:rsidP="002F3455">
            <w:pPr>
              <w:jc w:val="both"/>
              <w:textAlignment w:val="baseline"/>
              <w:rPr>
                <w:color w:val="000000"/>
              </w:rPr>
            </w:pPr>
            <w:r w:rsidRPr="003D1E6B">
              <w:rPr>
                <w:color w:val="000000"/>
              </w:rPr>
              <w:t>- понимать и использовать преимущества командной и индивидуальной работы;</w:t>
            </w:r>
          </w:p>
          <w:p w:rsidR="002F3455" w:rsidRPr="003D1E6B" w:rsidRDefault="002F3455" w:rsidP="002F3455">
            <w:pPr>
              <w:jc w:val="both"/>
              <w:textAlignment w:val="baseline"/>
              <w:rPr>
                <w:color w:val="000000"/>
              </w:rPr>
            </w:pPr>
            <w:r w:rsidRPr="003D1E6B">
              <w:rPr>
                <w:color w:val="000000"/>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2F3455" w:rsidRPr="003D1E6B" w:rsidRDefault="002F3455" w:rsidP="002F3455">
            <w:pPr>
              <w:jc w:val="both"/>
              <w:textAlignment w:val="baseline"/>
              <w:rPr>
                <w:color w:val="000000"/>
              </w:rPr>
            </w:pPr>
            <w:r w:rsidRPr="003D1E6B">
              <w:rPr>
                <w:color w:val="000000"/>
              </w:rPr>
              <w:t>- координировать и выполнять работу в условиях реального, виртуального и комбинированного взаимодействия;</w:t>
            </w:r>
          </w:p>
          <w:p w:rsidR="002F3455" w:rsidRPr="003D1E6B" w:rsidRDefault="002F3455" w:rsidP="002F3455">
            <w:pPr>
              <w:jc w:val="both"/>
              <w:rPr>
                <w:color w:val="000000"/>
              </w:rPr>
            </w:pPr>
            <w:r w:rsidRPr="003D1E6B">
              <w:rPr>
                <w:color w:val="000000"/>
              </w:rPr>
              <w:t>- осуществлять позитивное стратегическое поведение в различных ситуациях, проявлять творчество и воображение, быть инициативным</w:t>
            </w:r>
          </w:p>
          <w:p w:rsidR="002F3455" w:rsidRPr="003D1E6B" w:rsidRDefault="002F3455" w:rsidP="002F3455">
            <w:pPr>
              <w:jc w:val="both"/>
              <w:textAlignment w:val="baseline"/>
              <w:rPr>
                <w:b/>
                <w:bCs/>
                <w:color w:val="000000"/>
              </w:rPr>
            </w:pPr>
            <w:r w:rsidRPr="003D1E6B">
              <w:rPr>
                <w:b/>
                <w:bCs/>
                <w:color w:val="000000"/>
              </w:rPr>
              <w:t>Овладение универсальными регулятивными действиями:</w:t>
            </w:r>
          </w:p>
          <w:p w:rsidR="002F3455" w:rsidRPr="003D1E6B" w:rsidRDefault="002F3455" w:rsidP="002F3455">
            <w:pPr>
              <w:jc w:val="both"/>
              <w:textAlignment w:val="baseline"/>
              <w:rPr>
                <w:b/>
                <w:bCs/>
                <w:color w:val="000000"/>
              </w:rPr>
            </w:pPr>
            <w:r w:rsidRPr="003D1E6B">
              <w:rPr>
                <w:color w:val="808080"/>
              </w:rPr>
              <w:t>г</w:t>
            </w:r>
            <w:r w:rsidRPr="003D1E6B">
              <w:rPr>
                <w:b/>
                <w:bCs/>
                <w:color w:val="808080"/>
              </w:rPr>
              <w:t>)</w:t>
            </w:r>
            <w:r w:rsidRPr="003D1E6B">
              <w:rPr>
                <w:b/>
                <w:bCs/>
                <w:color w:val="000000"/>
              </w:rPr>
              <w:t> принятие себя и других людей:</w:t>
            </w:r>
          </w:p>
          <w:p w:rsidR="002F3455" w:rsidRPr="003D1E6B" w:rsidRDefault="002F3455" w:rsidP="002F3455">
            <w:pPr>
              <w:jc w:val="both"/>
              <w:textAlignment w:val="baseline"/>
              <w:rPr>
                <w:color w:val="000000"/>
              </w:rPr>
            </w:pPr>
            <w:r w:rsidRPr="003D1E6B">
              <w:rPr>
                <w:color w:val="000000"/>
              </w:rPr>
              <w:t>- принимать мотивы и аргументы других людей при анализе результатов деятельности;</w:t>
            </w:r>
          </w:p>
          <w:p w:rsidR="002F3455" w:rsidRPr="003D1E6B" w:rsidRDefault="002F3455" w:rsidP="002F3455">
            <w:pPr>
              <w:jc w:val="both"/>
              <w:textAlignment w:val="baseline"/>
              <w:rPr>
                <w:color w:val="000000"/>
              </w:rPr>
            </w:pPr>
            <w:r w:rsidRPr="003D1E6B">
              <w:rPr>
                <w:color w:val="000000"/>
              </w:rPr>
              <w:t>- признавать свое право и право других людей на ошибки;</w:t>
            </w:r>
          </w:p>
          <w:p w:rsidR="002F3455" w:rsidRPr="003D1E6B" w:rsidRDefault="002F3455" w:rsidP="002F3455">
            <w:pPr>
              <w:jc w:val="both"/>
            </w:pPr>
            <w:r w:rsidRPr="003D1E6B">
              <w:rPr>
                <w:color w:val="000000"/>
              </w:rPr>
              <w:t>- развивать способность понимать мир с позиции другого человека</w:t>
            </w:r>
          </w:p>
        </w:tc>
        <w:tc>
          <w:tcPr>
            <w:tcW w:w="5812" w:type="dxa"/>
          </w:tcPr>
          <w:p w:rsidR="002F3455" w:rsidRPr="003D1E6B" w:rsidRDefault="002F3455" w:rsidP="002F3455">
            <w:pPr>
              <w:jc w:val="both"/>
            </w:pPr>
            <w:r w:rsidRPr="003D1E6B">
              <w:t>- сформировать умения создавать собственные письменные и устные сообщения на основе биологической информации из нескольких источников, грамотно использовать понятийный аппарат биологии;</w:t>
            </w:r>
          </w:p>
          <w:p w:rsidR="002F3455" w:rsidRPr="003D1E6B" w:rsidRDefault="002F3455" w:rsidP="002F3455">
            <w:pPr>
              <w:jc w:val="both"/>
            </w:pPr>
            <w:r w:rsidRPr="003D1E6B">
              <w:t>- уметь выдвигать гипотезы, проверять их экспериментальными средствами, формулируя цель исследования, анализировать полученные результаты и делать выводы;</w:t>
            </w:r>
          </w:p>
          <w:p w:rsidR="002F3455" w:rsidRPr="003D1E6B" w:rsidRDefault="002F3455" w:rsidP="002F3455">
            <w:pPr>
              <w:jc w:val="both"/>
            </w:pPr>
            <w:r w:rsidRPr="003D1E6B">
              <w:t>- принимать участие в научно-исследовательской работе по биологии, экологии и медицине, проводимой на базе школьных научных обществ и публично представлять полученные результаты на ученических конференциях разного уровня</w:t>
            </w:r>
          </w:p>
        </w:tc>
      </w:tr>
      <w:tr w:rsidR="002F3455" w:rsidRPr="003D1E6B" w:rsidTr="00232C94">
        <w:trPr>
          <w:trHeight w:val="674"/>
        </w:trPr>
        <w:tc>
          <w:tcPr>
            <w:tcW w:w="2400" w:type="dxa"/>
          </w:tcPr>
          <w:p w:rsidR="002F3455" w:rsidRPr="003D1E6B" w:rsidRDefault="002F3455" w:rsidP="002F3455">
            <w:proofErr w:type="gramStart"/>
            <w:r w:rsidRPr="003D1E6B">
              <w:t>ОК</w:t>
            </w:r>
            <w:proofErr w:type="gramEnd"/>
            <w:r w:rsidRPr="003D1E6B">
              <w:t xml:space="preserve"> 07. Содействовать сохранению </w:t>
            </w:r>
            <w:r w:rsidRPr="003D1E6B">
              <w:lastRenderedPageBreak/>
              <w:t>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6328" w:type="dxa"/>
          </w:tcPr>
          <w:p w:rsidR="002F3455" w:rsidRPr="003D1E6B" w:rsidRDefault="002F3455" w:rsidP="002F3455">
            <w:pPr>
              <w:rPr>
                <w:rFonts w:eastAsia="Calibri"/>
                <w:b/>
                <w:bCs/>
                <w:color w:val="000000"/>
                <w:shd w:val="clear" w:color="auto" w:fill="FFFFFF"/>
              </w:rPr>
            </w:pPr>
            <w:r w:rsidRPr="003D1E6B">
              <w:rPr>
                <w:rFonts w:eastAsia="Calibri"/>
                <w:b/>
                <w:bCs/>
                <w:color w:val="000000"/>
                <w:shd w:val="clear" w:color="auto" w:fill="FFFFFF"/>
              </w:rPr>
              <w:lastRenderedPageBreak/>
              <w:t>В области</w:t>
            </w:r>
            <w:r w:rsidRPr="003D1E6B">
              <w:rPr>
                <w:rFonts w:eastAsia="Calibri"/>
                <w:color w:val="000000"/>
                <w:shd w:val="clear" w:color="auto" w:fill="FFFFFF"/>
              </w:rPr>
              <w:t xml:space="preserve"> </w:t>
            </w:r>
            <w:r w:rsidRPr="003D1E6B">
              <w:rPr>
                <w:rFonts w:eastAsia="Calibri"/>
                <w:b/>
                <w:bCs/>
                <w:color w:val="000000"/>
                <w:shd w:val="clear" w:color="auto" w:fill="FFFFFF"/>
              </w:rPr>
              <w:t>экологического воспитания:</w:t>
            </w:r>
          </w:p>
          <w:p w:rsidR="002F3455" w:rsidRPr="003D1E6B" w:rsidRDefault="002F3455" w:rsidP="002F3455">
            <w:pPr>
              <w:jc w:val="both"/>
              <w:rPr>
                <w:rFonts w:eastAsia="Calibri"/>
                <w:color w:val="000000"/>
                <w:shd w:val="clear" w:color="auto" w:fill="FFFFFF"/>
              </w:rPr>
            </w:pPr>
            <w:r w:rsidRPr="003D1E6B">
              <w:rPr>
                <w:rFonts w:eastAsia="Calibri"/>
                <w:color w:val="000000"/>
                <w:shd w:val="clear" w:color="auto" w:fill="FFFFFF"/>
              </w:rPr>
              <w:t xml:space="preserve">- </w:t>
            </w:r>
            <w:proofErr w:type="spellStart"/>
            <w:r w:rsidRPr="003D1E6B">
              <w:rPr>
                <w:rFonts w:eastAsia="Calibri"/>
                <w:color w:val="000000"/>
                <w:shd w:val="clear" w:color="auto" w:fill="FFFFFF"/>
              </w:rPr>
              <w:t>сформированность</w:t>
            </w:r>
            <w:proofErr w:type="spellEnd"/>
            <w:r w:rsidRPr="003D1E6B">
              <w:rPr>
                <w:rFonts w:eastAsia="Calibri"/>
                <w:color w:val="000000"/>
                <w:shd w:val="clear" w:color="auto" w:fill="FFFFFF"/>
              </w:rPr>
              <w:t xml:space="preserve"> экологической культуры, понимание влияния социально-экономических процессов на состояние </w:t>
            </w:r>
            <w:r w:rsidRPr="003D1E6B">
              <w:rPr>
                <w:rFonts w:eastAsia="Calibri"/>
                <w:color w:val="000000"/>
                <w:shd w:val="clear" w:color="auto" w:fill="FFFFFF"/>
              </w:rPr>
              <w:lastRenderedPageBreak/>
              <w:t>природной и социальной среды, осознание глобального характера экологических проблем;</w:t>
            </w:r>
          </w:p>
          <w:p w:rsidR="002F3455" w:rsidRPr="003D1E6B" w:rsidRDefault="002F3455" w:rsidP="002F3455">
            <w:pPr>
              <w:jc w:val="both"/>
              <w:rPr>
                <w:rFonts w:eastAsia="Calibri"/>
                <w:b/>
                <w:bCs/>
              </w:rPr>
            </w:pPr>
            <w:r w:rsidRPr="003D1E6B">
              <w:rPr>
                <w:rFonts w:eastAsia="Calibri"/>
                <w:color w:val="000000"/>
                <w:shd w:val="clear" w:color="auto" w:fill="FFFFFF"/>
              </w:rPr>
              <w:t>- планирование и осуществление действий в окружающей среде на основе знания целей устойчивого развития человечества;</w:t>
            </w:r>
            <w:r w:rsidRPr="003D1E6B">
              <w:rPr>
                <w:rFonts w:eastAsia="Calibri"/>
                <w:b/>
                <w:bCs/>
                <w:iCs/>
              </w:rPr>
              <w:t xml:space="preserve"> </w:t>
            </w:r>
          </w:p>
          <w:p w:rsidR="002F3455" w:rsidRPr="003D1E6B" w:rsidRDefault="002F3455" w:rsidP="002F3455">
            <w:pPr>
              <w:jc w:val="both"/>
              <w:rPr>
                <w:rFonts w:eastAsia="Calibri"/>
              </w:rPr>
            </w:pPr>
            <w:r w:rsidRPr="003D1E6B">
              <w:rPr>
                <w:rFonts w:eastAsia="Calibri"/>
                <w:color w:val="000000"/>
                <w:shd w:val="clear" w:color="auto" w:fill="FFFFFF"/>
              </w:rPr>
              <w:t>активное неприятие действий, приносящих вред окружающей среде;</w:t>
            </w:r>
            <w:r w:rsidRPr="003D1E6B">
              <w:rPr>
                <w:rFonts w:eastAsia="Calibri"/>
                <w:b/>
                <w:bCs/>
                <w:iCs/>
              </w:rPr>
              <w:t xml:space="preserve"> </w:t>
            </w:r>
          </w:p>
          <w:p w:rsidR="002F3455" w:rsidRPr="003D1E6B" w:rsidRDefault="002F3455" w:rsidP="002F3455">
            <w:pPr>
              <w:jc w:val="both"/>
              <w:rPr>
                <w:rFonts w:eastAsia="Calibri"/>
              </w:rPr>
            </w:pPr>
            <w:r w:rsidRPr="003D1E6B">
              <w:rPr>
                <w:rFonts w:eastAsia="Calibri"/>
                <w:color w:val="000000"/>
                <w:shd w:val="clear" w:color="auto" w:fill="FFFFFF"/>
              </w:rPr>
              <w:t>- умение прогнозировать неблагоприятные экологические последствия предпринимаемых действий, предотвращать их;</w:t>
            </w:r>
            <w:r w:rsidRPr="003D1E6B">
              <w:rPr>
                <w:rFonts w:eastAsia="Calibri"/>
                <w:b/>
                <w:bCs/>
                <w:iCs/>
              </w:rPr>
              <w:t xml:space="preserve"> </w:t>
            </w:r>
          </w:p>
          <w:p w:rsidR="002F3455" w:rsidRPr="003D1E6B" w:rsidRDefault="002F3455" w:rsidP="002F3455">
            <w:pPr>
              <w:jc w:val="both"/>
              <w:rPr>
                <w:rFonts w:eastAsia="Calibri"/>
                <w:color w:val="000000"/>
                <w:shd w:val="clear" w:color="auto" w:fill="FFFFFF"/>
              </w:rPr>
            </w:pPr>
            <w:r w:rsidRPr="003D1E6B">
              <w:rPr>
                <w:rFonts w:eastAsia="Calibri"/>
                <w:color w:val="000000"/>
                <w:shd w:val="clear" w:color="auto" w:fill="FFFFFF"/>
              </w:rPr>
              <w:t>- расширение опыта деятельности экологической направленности;</w:t>
            </w:r>
            <w:r w:rsidRPr="003D1E6B">
              <w:rPr>
                <w:rFonts w:eastAsia="Calibri"/>
                <w:b/>
                <w:bCs/>
                <w:iCs/>
              </w:rPr>
              <w:t xml:space="preserve"> </w:t>
            </w:r>
          </w:p>
          <w:p w:rsidR="002F3455" w:rsidRPr="003D1E6B" w:rsidRDefault="002F3455" w:rsidP="002F3455">
            <w:pPr>
              <w:jc w:val="both"/>
            </w:pPr>
            <w:r w:rsidRPr="003D1E6B">
              <w:rPr>
                <w:rFonts w:eastAsia="Calibri"/>
                <w:color w:val="000000"/>
              </w:rPr>
              <w:t>- овладение навыками учебно-исследовательской, проектной и социальной деятельности</w:t>
            </w:r>
          </w:p>
        </w:tc>
        <w:tc>
          <w:tcPr>
            <w:tcW w:w="5812" w:type="dxa"/>
          </w:tcPr>
          <w:p w:rsidR="002F3455" w:rsidRPr="003D1E6B" w:rsidRDefault="002F3455" w:rsidP="002F3455">
            <w:pPr>
              <w:jc w:val="both"/>
            </w:pPr>
            <w:r w:rsidRPr="003D1E6B">
              <w:lastRenderedPageBreak/>
              <w:t xml:space="preserve">- владеть системой знаний об основных методах научного познания, используемых в биологических исследованиях живых объектов и экосистем </w:t>
            </w:r>
            <w:r w:rsidRPr="003D1E6B">
              <w:lastRenderedPageBreak/>
              <w:t>(описание, измерение, проведение наблюдений); способами выявления и оценки антропогенных изменений в природе;</w:t>
            </w:r>
          </w:p>
          <w:p w:rsidR="002F3455" w:rsidRPr="003D1E6B" w:rsidRDefault="002F3455" w:rsidP="002F3455">
            <w:pPr>
              <w:jc w:val="both"/>
            </w:pPr>
            <w:r w:rsidRPr="003D1E6B">
              <w:t>- уметь выявлять отличительные признаки живых систем, в том числе грибов, растений, животных и человека; приспособленность видов к среде обитания, абиотических и биотических компонентов экосистем, взаимосвязей организмов в сообществах, антропогенных изменений в экосистемах своей местности;</w:t>
            </w:r>
          </w:p>
          <w:p w:rsidR="002F3455" w:rsidRPr="003D1E6B" w:rsidRDefault="002F3455" w:rsidP="002F3455">
            <w:pPr>
              <w:jc w:val="both"/>
            </w:pPr>
            <w:proofErr w:type="gramStart"/>
            <w:r w:rsidRPr="003D1E6B">
              <w:t xml:space="preserve">- уметь выделять существенные признаки биологических процессов: обмена веществ (метаболизм), информации и превращения энергии, брожения, автотрофного и гетеротрофного типов питания, фотосинтеза и хемосинтеза, митоза, мейоза, гаметогенеза, эмбриогенеза, постэмбрионального развития, размножения, индивидуального развития организма (онтогенеза), взаимодействия генов, гетерозиса; действий искусственного отбора, стабилизирующего, движущего и разрывающего естественного отбора; аллопатрического и </w:t>
            </w:r>
            <w:proofErr w:type="spellStart"/>
            <w:r w:rsidRPr="003D1E6B">
              <w:t>симпатрического</w:t>
            </w:r>
            <w:proofErr w:type="spellEnd"/>
            <w:r w:rsidRPr="003D1E6B">
              <w:t xml:space="preserve"> видообразования; влияния движущих сил эволюции на генофонд популяции;</w:t>
            </w:r>
            <w:proofErr w:type="gramEnd"/>
            <w:r w:rsidRPr="003D1E6B">
              <w:t xml:space="preserve"> приспособленности организмов к среде обитания, чередования направлений эволюции; круговорота веществ и потока энергии в экосистемах</w:t>
            </w:r>
          </w:p>
        </w:tc>
      </w:tr>
    </w:tbl>
    <w:p w:rsidR="002F3455" w:rsidRPr="003D1E6B" w:rsidRDefault="002F3455" w:rsidP="002F3455">
      <w:pPr>
        <w:jc w:val="center"/>
        <w:rPr>
          <w:b/>
        </w:rPr>
      </w:pPr>
    </w:p>
    <w:p w:rsidR="002F3455" w:rsidRPr="003D1E6B" w:rsidRDefault="002F3455" w:rsidP="002F3455">
      <w:pPr>
        <w:jc w:val="center"/>
        <w:rPr>
          <w:b/>
        </w:rPr>
        <w:sectPr w:rsidR="002F3455" w:rsidRPr="003D1E6B" w:rsidSect="00232C94">
          <w:pgSz w:w="16838" w:h="11906" w:orient="landscape"/>
          <w:pgMar w:top="1134" w:right="1134" w:bottom="850" w:left="851" w:header="708" w:footer="708" w:gutter="0"/>
          <w:cols w:space="720"/>
          <w:docGrid w:linePitch="299"/>
        </w:sectPr>
      </w:pPr>
    </w:p>
    <w:p w:rsidR="002F3455" w:rsidRPr="003D1E6B" w:rsidRDefault="002F3455" w:rsidP="002F3455">
      <w:pPr>
        <w:ind w:firstLine="426"/>
        <w:jc w:val="center"/>
        <w:rPr>
          <w:b/>
        </w:rPr>
      </w:pPr>
      <w:r w:rsidRPr="003D1E6B">
        <w:rPr>
          <w:b/>
        </w:rPr>
        <w:lastRenderedPageBreak/>
        <w:t xml:space="preserve"> Объем дисциплины и виды учебной работы</w:t>
      </w:r>
    </w:p>
    <w:tbl>
      <w:tblPr>
        <w:tblW w:w="9915" w:type="dxa"/>
        <w:tblInd w:w="-1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7350"/>
        <w:gridCol w:w="2565"/>
      </w:tblGrid>
      <w:tr w:rsidR="002F3455" w:rsidRPr="003D1E6B" w:rsidTr="00232C94">
        <w:trPr>
          <w:trHeight w:val="490"/>
        </w:trPr>
        <w:tc>
          <w:tcPr>
            <w:tcW w:w="7350" w:type="dxa"/>
            <w:vAlign w:val="center"/>
          </w:tcPr>
          <w:p w:rsidR="002F3455" w:rsidRPr="003D1E6B" w:rsidRDefault="002F3455" w:rsidP="002F3455">
            <w:pPr>
              <w:rPr>
                <w:b/>
              </w:rPr>
            </w:pPr>
            <w:r w:rsidRPr="003D1E6B">
              <w:rPr>
                <w:b/>
              </w:rPr>
              <w:t>Вид учебной работы</w:t>
            </w:r>
          </w:p>
        </w:tc>
        <w:tc>
          <w:tcPr>
            <w:tcW w:w="2565" w:type="dxa"/>
            <w:vAlign w:val="center"/>
          </w:tcPr>
          <w:p w:rsidR="002F3455" w:rsidRPr="003D1E6B" w:rsidRDefault="002F3455" w:rsidP="002F3455">
            <w:pPr>
              <w:jc w:val="center"/>
              <w:rPr>
                <w:b/>
              </w:rPr>
            </w:pPr>
            <w:r w:rsidRPr="003D1E6B">
              <w:rPr>
                <w:b/>
              </w:rPr>
              <w:t>Объем в часах</w:t>
            </w:r>
          </w:p>
        </w:tc>
      </w:tr>
      <w:tr w:rsidR="002F3455" w:rsidRPr="003D1E6B" w:rsidTr="00232C94">
        <w:trPr>
          <w:trHeight w:val="490"/>
        </w:trPr>
        <w:tc>
          <w:tcPr>
            <w:tcW w:w="7350" w:type="dxa"/>
            <w:vAlign w:val="center"/>
          </w:tcPr>
          <w:p w:rsidR="002F3455" w:rsidRPr="003D1E6B" w:rsidRDefault="002F3455" w:rsidP="002F3455">
            <w:pPr>
              <w:rPr>
                <w:b/>
              </w:rPr>
            </w:pPr>
            <w:r>
              <w:rPr>
                <w:b/>
              </w:rPr>
              <w:t>Максимальная учебная нагрузка</w:t>
            </w:r>
          </w:p>
        </w:tc>
        <w:tc>
          <w:tcPr>
            <w:tcW w:w="2565" w:type="dxa"/>
            <w:vAlign w:val="center"/>
          </w:tcPr>
          <w:p w:rsidR="002F3455" w:rsidRPr="003D1E6B" w:rsidRDefault="002F3455" w:rsidP="002F3455">
            <w:pPr>
              <w:jc w:val="center"/>
              <w:rPr>
                <w:b/>
              </w:rPr>
            </w:pPr>
            <w:r>
              <w:rPr>
                <w:b/>
              </w:rPr>
              <w:t>144</w:t>
            </w:r>
          </w:p>
        </w:tc>
      </w:tr>
      <w:tr w:rsidR="002F3455" w:rsidRPr="003D1E6B" w:rsidTr="00232C94">
        <w:trPr>
          <w:trHeight w:val="490"/>
        </w:trPr>
        <w:tc>
          <w:tcPr>
            <w:tcW w:w="7350" w:type="dxa"/>
            <w:vAlign w:val="center"/>
          </w:tcPr>
          <w:p w:rsidR="002F3455" w:rsidRPr="003D1E6B" w:rsidRDefault="002F3455" w:rsidP="002F3455">
            <w:pPr>
              <w:rPr>
                <w:b/>
              </w:rPr>
            </w:pPr>
            <w:r w:rsidRPr="003D1E6B">
              <w:rPr>
                <w:b/>
              </w:rPr>
              <w:t>Объем образовательной программы дисциплины</w:t>
            </w:r>
          </w:p>
        </w:tc>
        <w:tc>
          <w:tcPr>
            <w:tcW w:w="2565" w:type="dxa"/>
            <w:vAlign w:val="center"/>
          </w:tcPr>
          <w:p w:rsidR="002F3455" w:rsidRPr="003D1E6B" w:rsidRDefault="002F3455" w:rsidP="002F3455">
            <w:pPr>
              <w:jc w:val="center"/>
              <w:rPr>
                <w:b/>
              </w:rPr>
            </w:pPr>
            <w:r>
              <w:rPr>
                <w:b/>
              </w:rPr>
              <w:t>13</w:t>
            </w:r>
            <w:r w:rsidRPr="003D1E6B">
              <w:rPr>
                <w:b/>
              </w:rPr>
              <w:t>4</w:t>
            </w:r>
          </w:p>
        </w:tc>
      </w:tr>
      <w:tr w:rsidR="002F3455" w:rsidRPr="003D1E6B" w:rsidTr="00232C94">
        <w:trPr>
          <w:trHeight w:val="490"/>
        </w:trPr>
        <w:tc>
          <w:tcPr>
            <w:tcW w:w="7350" w:type="dxa"/>
            <w:vAlign w:val="center"/>
          </w:tcPr>
          <w:p w:rsidR="002F3455" w:rsidRPr="003D1E6B" w:rsidRDefault="002F3455" w:rsidP="002F3455">
            <w:pPr>
              <w:rPr>
                <w:b/>
              </w:rPr>
            </w:pPr>
            <w:r w:rsidRPr="003D1E6B">
              <w:rPr>
                <w:b/>
              </w:rPr>
              <w:t xml:space="preserve">в </w:t>
            </w:r>
            <w:proofErr w:type="spellStart"/>
            <w:r w:rsidRPr="003D1E6B">
              <w:rPr>
                <w:b/>
              </w:rPr>
              <w:t>т.ч</w:t>
            </w:r>
            <w:proofErr w:type="spellEnd"/>
            <w:r w:rsidRPr="003D1E6B">
              <w:rPr>
                <w:b/>
              </w:rPr>
              <w:t>.</w:t>
            </w:r>
          </w:p>
        </w:tc>
        <w:tc>
          <w:tcPr>
            <w:tcW w:w="2565" w:type="dxa"/>
            <w:vAlign w:val="center"/>
          </w:tcPr>
          <w:p w:rsidR="002F3455" w:rsidRPr="003D1E6B" w:rsidRDefault="002F3455" w:rsidP="002F3455">
            <w:pPr>
              <w:jc w:val="center"/>
            </w:pPr>
          </w:p>
        </w:tc>
      </w:tr>
      <w:tr w:rsidR="002F3455" w:rsidRPr="00596103" w:rsidTr="00232C94">
        <w:trPr>
          <w:trHeight w:val="490"/>
        </w:trPr>
        <w:tc>
          <w:tcPr>
            <w:tcW w:w="7350" w:type="dxa"/>
            <w:vAlign w:val="center"/>
          </w:tcPr>
          <w:p w:rsidR="002F3455" w:rsidRPr="00596103" w:rsidRDefault="002F3455" w:rsidP="002F3455">
            <w:pPr>
              <w:tabs>
                <w:tab w:val="left" w:pos="360"/>
              </w:tabs>
              <w:rPr>
                <w:b/>
              </w:rPr>
            </w:pPr>
            <w:r w:rsidRPr="00596103">
              <w:rPr>
                <w:b/>
              </w:rPr>
              <w:t>Основное содержание</w:t>
            </w:r>
          </w:p>
        </w:tc>
        <w:tc>
          <w:tcPr>
            <w:tcW w:w="2565" w:type="dxa"/>
            <w:vAlign w:val="center"/>
          </w:tcPr>
          <w:p w:rsidR="002F3455" w:rsidRPr="00596103" w:rsidRDefault="002F3455" w:rsidP="002F3455">
            <w:pPr>
              <w:jc w:val="center"/>
              <w:rPr>
                <w:b/>
              </w:rPr>
            </w:pPr>
            <w:r w:rsidRPr="00596103">
              <w:rPr>
                <w:b/>
              </w:rPr>
              <w:t>110</w:t>
            </w:r>
          </w:p>
        </w:tc>
      </w:tr>
      <w:tr w:rsidR="002F3455" w:rsidRPr="003D1E6B" w:rsidTr="00232C94">
        <w:trPr>
          <w:trHeight w:val="336"/>
        </w:trPr>
        <w:tc>
          <w:tcPr>
            <w:tcW w:w="9915" w:type="dxa"/>
            <w:gridSpan w:val="2"/>
            <w:vAlign w:val="center"/>
          </w:tcPr>
          <w:p w:rsidR="002F3455" w:rsidRPr="003D1E6B" w:rsidRDefault="002F3455" w:rsidP="002F3455">
            <w:r w:rsidRPr="003D1E6B">
              <w:t>в т. ч.:</w:t>
            </w:r>
          </w:p>
        </w:tc>
      </w:tr>
      <w:tr w:rsidR="002F3455" w:rsidRPr="003D1E6B" w:rsidTr="00232C94">
        <w:trPr>
          <w:trHeight w:val="490"/>
        </w:trPr>
        <w:tc>
          <w:tcPr>
            <w:tcW w:w="7350" w:type="dxa"/>
            <w:vAlign w:val="center"/>
          </w:tcPr>
          <w:p w:rsidR="002F3455" w:rsidRPr="003D1E6B" w:rsidRDefault="002F3455" w:rsidP="002F3455">
            <w:r w:rsidRPr="003D1E6B">
              <w:t>теоретическое обучение</w:t>
            </w:r>
          </w:p>
        </w:tc>
        <w:tc>
          <w:tcPr>
            <w:tcW w:w="2565" w:type="dxa"/>
            <w:vAlign w:val="center"/>
          </w:tcPr>
          <w:p w:rsidR="002F3455" w:rsidRPr="003D1E6B" w:rsidRDefault="002F3455" w:rsidP="002F3455">
            <w:pPr>
              <w:jc w:val="center"/>
            </w:pPr>
            <w:r>
              <w:t>74</w:t>
            </w:r>
          </w:p>
        </w:tc>
      </w:tr>
      <w:tr w:rsidR="002F3455" w:rsidRPr="002157CB" w:rsidTr="00232C94">
        <w:trPr>
          <w:trHeight w:val="490"/>
        </w:trPr>
        <w:tc>
          <w:tcPr>
            <w:tcW w:w="7350" w:type="dxa"/>
            <w:vAlign w:val="center"/>
          </w:tcPr>
          <w:p w:rsidR="002F3455" w:rsidRPr="002157CB" w:rsidRDefault="002F3455" w:rsidP="002F3455">
            <w:r w:rsidRPr="002157CB">
              <w:t>практические занятия</w:t>
            </w:r>
          </w:p>
        </w:tc>
        <w:tc>
          <w:tcPr>
            <w:tcW w:w="2565" w:type="dxa"/>
            <w:vAlign w:val="center"/>
          </w:tcPr>
          <w:p w:rsidR="002F3455" w:rsidRPr="002157CB" w:rsidRDefault="002F3455" w:rsidP="002F3455">
            <w:pPr>
              <w:jc w:val="center"/>
            </w:pPr>
            <w:r w:rsidRPr="002157CB">
              <w:t>30</w:t>
            </w:r>
          </w:p>
        </w:tc>
      </w:tr>
      <w:tr w:rsidR="002F3455" w:rsidRPr="002157CB" w:rsidTr="00232C94">
        <w:trPr>
          <w:trHeight w:val="490"/>
        </w:trPr>
        <w:tc>
          <w:tcPr>
            <w:tcW w:w="7350" w:type="dxa"/>
            <w:vAlign w:val="center"/>
          </w:tcPr>
          <w:p w:rsidR="002F3455" w:rsidRPr="002157CB" w:rsidRDefault="002F3455" w:rsidP="002F3455">
            <w:r w:rsidRPr="002157CB">
              <w:t>лабораторные занятия</w:t>
            </w:r>
          </w:p>
        </w:tc>
        <w:tc>
          <w:tcPr>
            <w:tcW w:w="2565" w:type="dxa"/>
            <w:vAlign w:val="center"/>
          </w:tcPr>
          <w:p w:rsidR="002F3455" w:rsidRPr="002157CB" w:rsidRDefault="002F3455" w:rsidP="002F3455">
            <w:pPr>
              <w:jc w:val="center"/>
            </w:pPr>
            <w:r w:rsidRPr="002157CB">
              <w:t>12</w:t>
            </w:r>
          </w:p>
        </w:tc>
      </w:tr>
      <w:tr w:rsidR="002F3455" w:rsidRPr="00E74CB7" w:rsidTr="00232C94">
        <w:trPr>
          <w:trHeight w:val="490"/>
        </w:trPr>
        <w:tc>
          <w:tcPr>
            <w:tcW w:w="7350" w:type="dxa"/>
            <w:vAlign w:val="center"/>
          </w:tcPr>
          <w:p w:rsidR="002F3455" w:rsidRPr="00E74CB7" w:rsidRDefault="002F3455" w:rsidP="002F3455">
            <w:pPr>
              <w:rPr>
                <w:b/>
              </w:rPr>
            </w:pPr>
            <w:r w:rsidRPr="00E74CB7">
              <w:rPr>
                <w:b/>
              </w:rPr>
              <w:t>Профессионально-ориентированное содержание (содержание прикладного модуля)</w:t>
            </w:r>
          </w:p>
        </w:tc>
        <w:tc>
          <w:tcPr>
            <w:tcW w:w="2565" w:type="dxa"/>
            <w:vAlign w:val="center"/>
          </w:tcPr>
          <w:p w:rsidR="002F3455" w:rsidRPr="00E74CB7" w:rsidRDefault="002F3455" w:rsidP="002F3455">
            <w:pPr>
              <w:jc w:val="center"/>
              <w:rPr>
                <w:b/>
              </w:rPr>
            </w:pPr>
            <w:r w:rsidRPr="00E74CB7">
              <w:rPr>
                <w:b/>
              </w:rPr>
              <w:t>24</w:t>
            </w:r>
          </w:p>
        </w:tc>
      </w:tr>
      <w:tr w:rsidR="002F3455" w:rsidRPr="002157CB" w:rsidTr="00232C94">
        <w:trPr>
          <w:trHeight w:val="490"/>
        </w:trPr>
        <w:tc>
          <w:tcPr>
            <w:tcW w:w="7350" w:type="dxa"/>
            <w:vAlign w:val="center"/>
          </w:tcPr>
          <w:p w:rsidR="002F3455" w:rsidRPr="002157CB" w:rsidRDefault="002F3455" w:rsidP="002F3455">
            <w:r w:rsidRPr="002157CB">
              <w:t>теоретическое обучение</w:t>
            </w:r>
          </w:p>
        </w:tc>
        <w:tc>
          <w:tcPr>
            <w:tcW w:w="2565" w:type="dxa"/>
            <w:vAlign w:val="center"/>
          </w:tcPr>
          <w:p w:rsidR="002F3455" w:rsidRPr="002157CB" w:rsidRDefault="002F3455" w:rsidP="002F3455">
            <w:pPr>
              <w:jc w:val="center"/>
            </w:pPr>
            <w:r>
              <w:t>6</w:t>
            </w:r>
          </w:p>
        </w:tc>
      </w:tr>
      <w:tr w:rsidR="002F3455" w:rsidRPr="00596103" w:rsidTr="00232C94">
        <w:trPr>
          <w:trHeight w:val="490"/>
        </w:trPr>
        <w:tc>
          <w:tcPr>
            <w:tcW w:w="7350" w:type="dxa"/>
            <w:vAlign w:val="center"/>
          </w:tcPr>
          <w:p w:rsidR="002F3455" w:rsidRPr="00596103" w:rsidRDefault="002F3455" w:rsidP="002F3455">
            <w:r w:rsidRPr="00596103">
              <w:t>практические занятия</w:t>
            </w:r>
          </w:p>
        </w:tc>
        <w:tc>
          <w:tcPr>
            <w:tcW w:w="2565" w:type="dxa"/>
            <w:vAlign w:val="center"/>
          </w:tcPr>
          <w:p w:rsidR="002F3455" w:rsidRPr="00596103" w:rsidRDefault="002F3455" w:rsidP="002F3455">
            <w:pPr>
              <w:jc w:val="center"/>
            </w:pPr>
            <w:r w:rsidRPr="00596103">
              <w:t>16</w:t>
            </w:r>
          </w:p>
        </w:tc>
      </w:tr>
      <w:tr w:rsidR="002F3455" w:rsidRPr="00596103" w:rsidTr="00232C94">
        <w:trPr>
          <w:trHeight w:val="490"/>
        </w:trPr>
        <w:tc>
          <w:tcPr>
            <w:tcW w:w="7350" w:type="dxa"/>
            <w:vAlign w:val="center"/>
          </w:tcPr>
          <w:p w:rsidR="002F3455" w:rsidRPr="00596103" w:rsidRDefault="002F3455" w:rsidP="002F3455">
            <w:r w:rsidRPr="00596103">
              <w:t>лабораторные занятия</w:t>
            </w:r>
          </w:p>
        </w:tc>
        <w:tc>
          <w:tcPr>
            <w:tcW w:w="2565" w:type="dxa"/>
            <w:vAlign w:val="center"/>
          </w:tcPr>
          <w:p w:rsidR="002F3455" w:rsidRPr="00596103" w:rsidRDefault="002F3455" w:rsidP="002F3455">
            <w:pPr>
              <w:jc w:val="center"/>
            </w:pPr>
            <w:r w:rsidRPr="00596103">
              <w:t>2</w:t>
            </w:r>
          </w:p>
        </w:tc>
      </w:tr>
      <w:tr w:rsidR="002F3455" w:rsidRPr="003D1E6B" w:rsidTr="00232C94">
        <w:trPr>
          <w:trHeight w:val="331"/>
        </w:trPr>
        <w:tc>
          <w:tcPr>
            <w:tcW w:w="7350" w:type="dxa"/>
            <w:vAlign w:val="center"/>
          </w:tcPr>
          <w:p w:rsidR="002F3455" w:rsidRPr="003D1E6B" w:rsidRDefault="002F3455" w:rsidP="002F3455">
            <w:pPr>
              <w:rPr>
                <w:b/>
              </w:rPr>
            </w:pPr>
            <w:r>
              <w:rPr>
                <w:b/>
              </w:rPr>
              <w:t>Самостоятельная работа</w:t>
            </w:r>
          </w:p>
        </w:tc>
        <w:tc>
          <w:tcPr>
            <w:tcW w:w="2565" w:type="dxa"/>
            <w:vAlign w:val="center"/>
          </w:tcPr>
          <w:p w:rsidR="002F3455" w:rsidRPr="003D1E6B" w:rsidRDefault="002F3455" w:rsidP="002F3455">
            <w:pPr>
              <w:jc w:val="center"/>
              <w:rPr>
                <w:b/>
              </w:rPr>
            </w:pPr>
            <w:r>
              <w:rPr>
                <w:b/>
              </w:rPr>
              <w:t>-</w:t>
            </w:r>
          </w:p>
        </w:tc>
      </w:tr>
      <w:tr w:rsidR="002F3455" w:rsidRPr="003D1E6B" w:rsidTr="00232C94">
        <w:trPr>
          <w:trHeight w:val="331"/>
        </w:trPr>
        <w:tc>
          <w:tcPr>
            <w:tcW w:w="7350" w:type="dxa"/>
            <w:vAlign w:val="center"/>
          </w:tcPr>
          <w:p w:rsidR="002F3455" w:rsidRPr="003D1E6B" w:rsidRDefault="002F3455" w:rsidP="002F3455">
            <w:pPr>
              <w:rPr>
                <w:b/>
                <w:i/>
              </w:rPr>
            </w:pPr>
            <w:r w:rsidRPr="003D1E6B">
              <w:rPr>
                <w:b/>
              </w:rPr>
              <w:t>Промежуточная аттестация (экзамен)</w:t>
            </w:r>
          </w:p>
        </w:tc>
        <w:tc>
          <w:tcPr>
            <w:tcW w:w="2565" w:type="dxa"/>
            <w:vAlign w:val="center"/>
          </w:tcPr>
          <w:p w:rsidR="002F3455" w:rsidRPr="006E6636" w:rsidRDefault="002F3455" w:rsidP="002F3455">
            <w:pPr>
              <w:jc w:val="center"/>
              <w:rPr>
                <w:b/>
                <w:bCs/>
              </w:rPr>
            </w:pPr>
            <w:r w:rsidRPr="006E6636">
              <w:rPr>
                <w:b/>
                <w:bCs/>
              </w:rPr>
              <w:t>10</w:t>
            </w:r>
          </w:p>
        </w:tc>
      </w:tr>
    </w:tbl>
    <w:p w:rsidR="002F3455" w:rsidRPr="003D1E6B" w:rsidRDefault="002F3455" w:rsidP="002F3455">
      <w:pPr>
        <w:rPr>
          <w:b/>
          <w:i/>
        </w:rPr>
      </w:pPr>
    </w:p>
    <w:p w:rsidR="00D06336" w:rsidRDefault="00D06336" w:rsidP="00232C94">
      <w:pPr>
        <w:jc w:val="center"/>
        <w:rPr>
          <w:b/>
          <w:bCs/>
        </w:rPr>
      </w:pPr>
    </w:p>
    <w:p w:rsidR="00D06336" w:rsidRDefault="00D06336" w:rsidP="00232C94">
      <w:pPr>
        <w:jc w:val="center"/>
        <w:rPr>
          <w:b/>
          <w:bCs/>
        </w:rPr>
      </w:pPr>
    </w:p>
    <w:p w:rsidR="00D06336" w:rsidRPr="009C3B50" w:rsidRDefault="00D06336" w:rsidP="00D06336">
      <w:pPr>
        <w:jc w:val="center"/>
        <w:rPr>
          <w:b/>
          <w:bCs/>
        </w:rPr>
      </w:pPr>
      <w:r w:rsidRPr="009C3B50">
        <w:rPr>
          <w:b/>
          <w:bCs/>
        </w:rPr>
        <w:t>Аннотация к рабочей программе</w:t>
      </w:r>
    </w:p>
    <w:p w:rsidR="00D06336" w:rsidRPr="009C3B50" w:rsidRDefault="00D06336" w:rsidP="00D06336">
      <w:pPr>
        <w:jc w:val="center"/>
        <w:rPr>
          <w:b/>
          <w:bCs/>
        </w:rPr>
      </w:pPr>
      <w:r w:rsidRPr="009C3B50">
        <w:rPr>
          <w:b/>
          <w:bCs/>
        </w:rPr>
        <w:t>учебной дисциплины «</w:t>
      </w:r>
      <w:r>
        <w:rPr>
          <w:b/>
          <w:bCs/>
        </w:rPr>
        <w:t>СГ.01  История России</w:t>
      </w:r>
      <w:r w:rsidRPr="009C3B50">
        <w:rPr>
          <w:b/>
          <w:bCs/>
        </w:rPr>
        <w:t>»</w:t>
      </w:r>
    </w:p>
    <w:p w:rsidR="00D06336" w:rsidRDefault="00D06336" w:rsidP="00D06336">
      <w:pPr>
        <w:jc w:val="center"/>
        <w:rPr>
          <w:b/>
          <w:bCs/>
        </w:rPr>
      </w:pPr>
      <w:r>
        <w:rPr>
          <w:b/>
          <w:bCs/>
        </w:rPr>
        <w:t xml:space="preserve">по специальности </w:t>
      </w:r>
      <w:r w:rsidRPr="00A57799">
        <w:rPr>
          <w:b/>
          <w:bCs/>
        </w:rPr>
        <w:t>35.02.02 Технология лесозаготовок</w:t>
      </w:r>
    </w:p>
    <w:p w:rsidR="00D06336" w:rsidRPr="00EF5864" w:rsidRDefault="00D06336" w:rsidP="00D06336">
      <w:pPr>
        <w:jc w:val="center"/>
        <w:rPr>
          <w:b/>
          <w:bCs/>
        </w:rPr>
      </w:pPr>
    </w:p>
    <w:p w:rsidR="00D06336" w:rsidRPr="001710C8" w:rsidRDefault="00D06336" w:rsidP="00D06336">
      <w:pPr>
        <w:tabs>
          <w:tab w:val="left" w:pos="709"/>
          <w:tab w:val="left" w:pos="993"/>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jc w:val="both"/>
      </w:pPr>
      <w:r w:rsidRPr="001710C8">
        <w:t>Место дисциплины в структуре основной образовательной программы:</w:t>
      </w:r>
    </w:p>
    <w:p w:rsidR="00D06336" w:rsidRPr="001710C8" w:rsidRDefault="00D06336" w:rsidP="00D06336">
      <w:pPr>
        <w:tabs>
          <w:tab w:val="left" w:pos="709"/>
          <w:tab w:val="left" w:pos="993"/>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1710C8">
        <w:t xml:space="preserve">Рабочая программа учебной дисциплины является частью основной профессиональной образовательной программы в соответствии с ФГОС СПО по специальности </w:t>
      </w:r>
      <w:r w:rsidRPr="00535B50">
        <w:t>35.02.02 Технология лесозаготовок</w:t>
      </w:r>
      <w:r>
        <w:t>.</w:t>
      </w:r>
    </w:p>
    <w:p w:rsidR="00D06336" w:rsidRPr="001710C8" w:rsidRDefault="00D06336" w:rsidP="00D06336">
      <w:pPr>
        <w:tabs>
          <w:tab w:val="left" w:pos="709"/>
          <w:tab w:val="left" w:pos="993"/>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1710C8">
        <w:t xml:space="preserve">Учебная дисциплина СГ.01 История России является обязательной частью социально-гуманитарного цикла образовательной программы в соответствии с ФГОС СПО по </w:t>
      </w:r>
      <w:r w:rsidRPr="001710C8">
        <w:rPr>
          <w:color w:val="000000"/>
        </w:rPr>
        <w:t>специальности</w:t>
      </w:r>
      <w:r w:rsidRPr="001710C8">
        <w:t xml:space="preserve">. </w:t>
      </w:r>
    </w:p>
    <w:p w:rsidR="00D06336" w:rsidRPr="001710C8" w:rsidRDefault="00D06336" w:rsidP="00D06336">
      <w:pPr>
        <w:tabs>
          <w:tab w:val="left" w:pos="709"/>
          <w:tab w:val="left" w:pos="993"/>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1710C8">
        <w:t xml:space="preserve">Особое значение дисциплина имеет при формировании и развитии общих компетенций: </w:t>
      </w:r>
    </w:p>
    <w:p w:rsidR="00D06336" w:rsidRPr="001710C8" w:rsidRDefault="00D06336" w:rsidP="00D06336">
      <w:pPr>
        <w:tabs>
          <w:tab w:val="left" w:pos="993"/>
          <w:tab w:val="left" w:pos="1276"/>
          <w:tab w:val="left" w:pos="1418"/>
          <w:tab w:val="left" w:pos="1560"/>
        </w:tabs>
        <w:ind w:firstLine="709"/>
        <w:jc w:val="both"/>
        <w:rPr>
          <w:color w:val="000000"/>
        </w:rPr>
      </w:pPr>
      <w:r w:rsidRPr="001710C8">
        <w:rPr>
          <w:color w:val="000000"/>
        </w:rPr>
        <w:t>ОК 01</w:t>
      </w:r>
      <w:proofErr w:type="gramStart"/>
      <w:r w:rsidRPr="001710C8">
        <w:rPr>
          <w:color w:val="000000"/>
        </w:rPr>
        <w:tab/>
        <w:t>В</w:t>
      </w:r>
      <w:proofErr w:type="gramEnd"/>
      <w:r w:rsidRPr="001710C8">
        <w:rPr>
          <w:color w:val="000000"/>
        </w:rPr>
        <w:t>ыбирать способы решения задач профессиональной деятельности применительно к различным контекстам;</w:t>
      </w:r>
      <w:r w:rsidRPr="001710C8">
        <w:rPr>
          <w:color w:val="000000"/>
        </w:rPr>
        <w:tab/>
      </w:r>
    </w:p>
    <w:p w:rsidR="00D06336" w:rsidRPr="001710C8" w:rsidRDefault="00D06336" w:rsidP="00D06336">
      <w:pPr>
        <w:tabs>
          <w:tab w:val="left" w:pos="993"/>
          <w:tab w:val="left" w:pos="1276"/>
          <w:tab w:val="left" w:pos="1418"/>
          <w:tab w:val="left" w:pos="1560"/>
        </w:tabs>
        <w:ind w:firstLine="709"/>
        <w:jc w:val="both"/>
        <w:rPr>
          <w:color w:val="000000"/>
        </w:rPr>
      </w:pPr>
      <w:r w:rsidRPr="001710C8">
        <w:rPr>
          <w:color w:val="000000"/>
        </w:rPr>
        <w:t>ОК 02</w:t>
      </w:r>
      <w:proofErr w:type="gramStart"/>
      <w:r w:rsidRPr="001710C8">
        <w:rPr>
          <w:color w:val="000000"/>
        </w:rPr>
        <w:tab/>
        <w:t>И</w:t>
      </w:r>
      <w:proofErr w:type="gramEnd"/>
      <w:r w:rsidRPr="001710C8">
        <w:rPr>
          <w:color w:val="000000"/>
        </w:rPr>
        <w:t>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D06336" w:rsidRPr="001710C8" w:rsidRDefault="00D06336" w:rsidP="00D06336">
      <w:pPr>
        <w:tabs>
          <w:tab w:val="left" w:pos="993"/>
          <w:tab w:val="left" w:pos="1276"/>
          <w:tab w:val="left" w:pos="1418"/>
          <w:tab w:val="left" w:pos="1560"/>
        </w:tabs>
        <w:ind w:firstLine="709"/>
        <w:jc w:val="both"/>
        <w:rPr>
          <w:color w:val="000000"/>
        </w:rPr>
      </w:pPr>
      <w:proofErr w:type="gramStart"/>
      <w:r w:rsidRPr="001710C8">
        <w:rPr>
          <w:color w:val="000000"/>
        </w:rPr>
        <w:t>ОК</w:t>
      </w:r>
      <w:proofErr w:type="gramEnd"/>
      <w:r w:rsidRPr="001710C8">
        <w:rPr>
          <w:color w:val="000000"/>
        </w:rPr>
        <w:t xml:space="preserve"> 04</w:t>
      </w:r>
      <w:r w:rsidRPr="001710C8">
        <w:rPr>
          <w:color w:val="000000"/>
        </w:rPr>
        <w:tab/>
        <w:t>Эффективно взаимодействовать и работать в коллективе и команде;</w:t>
      </w:r>
    </w:p>
    <w:p w:rsidR="00D06336" w:rsidRPr="001710C8" w:rsidRDefault="00D06336" w:rsidP="00D06336">
      <w:pPr>
        <w:tabs>
          <w:tab w:val="left" w:pos="993"/>
          <w:tab w:val="left" w:pos="1276"/>
          <w:tab w:val="left" w:pos="1418"/>
          <w:tab w:val="left" w:pos="1560"/>
        </w:tabs>
        <w:ind w:firstLine="709"/>
        <w:jc w:val="both"/>
        <w:rPr>
          <w:color w:val="000000"/>
        </w:rPr>
      </w:pPr>
      <w:r w:rsidRPr="001710C8">
        <w:rPr>
          <w:color w:val="000000"/>
        </w:rPr>
        <w:t>ОК 05</w:t>
      </w:r>
      <w:proofErr w:type="gramStart"/>
      <w:r w:rsidRPr="001710C8">
        <w:rPr>
          <w:color w:val="000000"/>
        </w:rPr>
        <w:tab/>
        <w:t>О</w:t>
      </w:r>
      <w:proofErr w:type="gramEnd"/>
      <w:r w:rsidRPr="001710C8">
        <w:rPr>
          <w:color w:val="000000"/>
        </w:rPr>
        <w:t>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r w:rsidRPr="001710C8">
        <w:rPr>
          <w:color w:val="000000"/>
        </w:rPr>
        <w:tab/>
      </w:r>
    </w:p>
    <w:p w:rsidR="00D06336" w:rsidRPr="001710C8" w:rsidRDefault="00D06336" w:rsidP="00D06336">
      <w:pPr>
        <w:tabs>
          <w:tab w:val="left" w:pos="993"/>
          <w:tab w:val="left" w:pos="1276"/>
          <w:tab w:val="left" w:pos="1418"/>
          <w:tab w:val="left" w:pos="1560"/>
        </w:tabs>
        <w:ind w:firstLine="709"/>
        <w:jc w:val="both"/>
        <w:rPr>
          <w:color w:val="000000"/>
        </w:rPr>
      </w:pPr>
      <w:r w:rsidRPr="001710C8">
        <w:rPr>
          <w:color w:val="000000"/>
        </w:rPr>
        <w:lastRenderedPageBreak/>
        <w:t>ОК 06</w:t>
      </w:r>
      <w:proofErr w:type="gramStart"/>
      <w:r w:rsidRPr="001710C8">
        <w:rPr>
          <w:color w:val="000000"/>
        </w:rPr>
        <w:tab/>
        <w:t>П</w:t>
      </w:r>
      <w:proofErr w:type="gramEnd"/>
      <w:r w:rsidRPr="001710C8">
        <w:rPr>
          <w:color w:val="000000"/>
        </w:rPr>
        <w:t>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p w:rsidR="00D06336" w:rsidRPr="001710C8" w:rsidRDefault="00D06336" w:rsidP="00D06336">
      <w:pPr>
        <w:tabs>
          <w:tab w:val="left" w:pos="993"/>
          <w:tab w:val="left" w:pos="1276"/>
          <w:tab w:val="left" w:pos="1418"/>
        </w:tabs>
        <w:ind w:firstLine="709"/>
        <w:jc w:val="both"/>
      </w:pPr>
      <w:r w:rsidRPr="001710C8">
        <w:rPr>
          <w:b/>
        </w:rPr>
        <w:t xml:space="preserve"> </w:t>
      </w:r>
      <w:r w:rsidRPr="001710C8">
        <w:t>Цель и планируемые результаты освоения дисциплины:</w:t>
      </w:r>
    </w:p>
    <w:p w:rsidR="00D06336" w:rsidRPr="001710C8" w:rsidRDefault="00D06336" w:rsidP="00D06336">
      <w:pPr>
        <w:tabs>
          <w:tab w:val="left" w:pos="993"/>
          <w:tab w:val="left" w:pos="1276"/>
          <w:tab w:val="left" w:pos="1418"/>
        </w:tabs>
        <w:suppressAutoHyphens/>
        <w:ind w:firstLine="709"/>
        <w:jc w:val="both"/>
      </w:pPr>
      <w:r w:rsidRPr="001710C8">
        <w:t xml:space="preserve">В рамках программы учебной дисциплины </w:t>
      </w:r>
      <w:proofErr w:type="gramStart"/>
      <w:r w:rsidRPr="001710C8">
        <w:t>обучающимися</w:t>
      </w:r>
      <w:proofErr w:type="gramEnd"/>
      <w:r w:rsidRPr="001710C8">
        <w:t xml:space="preserve"> осваиваются умения и знания</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9"/>
        <w:gridCol w:w="3197"/>
        <w:gridCol w:w="4678"/>
      </w:tblGrid>
      <w:tr w:rsidR="00D06336" w:rsidRPr="001710C8" w:rsidTr="001C6F6B">
        <w:trPr>
          <w:trHeight w:val="649"/>
        </w:trPr>
        <w:tc>
          <w:tcPr>
            <w:tcW w:w="1589" w:type="dxa"/>
            <w:hideMark/>
          </w:tcPr>
          <w:p w:rsidR="00D06336" w:rsidRPr="001710C8" w:rsidRDefault="00D06336" w:rsidP="001C6F6B">
            <w:pPr>
              <w:suppressAutoHyphens/>
              <w:jc w:val="both"/>
              <w:rPr>
                <w:vertAlign w:val="superscript"/>
              </w:rPr>
            </w:pPr>
            <w:r w:rsidRPr="001710C8">
              <w:t xml:space="preserve">Код </w:t>
            </w:r>
          </w:p>
          <w:p w:rsidR="00D06336" w:rsidRPr="001710C8" w:rsidRDefault="00D06336" w:rsidP="001C6F6B">
            <w:pPr>
              <w:suppressAutoHyphens/>
              <w:jc w:val="both"/>
            </w:pPr>
            <w:r w:rsidRPr="001710C8">
              <w:t xml:space="preserve">ПК, </w:t>
            </w:r>
            <w:proofErr w:type="gramStart"/>
            <w:r w:rsidRPr="001710C8">
              <w:t>ОК</w:t>
            </w:r>
            <w:proofErr w:type="gramEnd"/>
          </w:p>
        </w:tc>
        <w:tc>
          <w:tcPr>
            <w:tcW w:w="3197" w:type="dxa"/>
            <w:hideMark/>
          </w:tcPr>
          <w:p w:rsidR="00D06336" w:rsidRPr="001710C8" w:rsidRDefault="00D06336" w:rsidP="001C6F6B">
            <w:pPr>
              <w:suppressAutoHyphens/>
              <w:jc w:val="both"/>
            </w:pPr>
            <w:r w:rsidRPr="001710C8">
              <w:t>Умения</w:t>
            </w:r>
          </w:p>
        </w:tc>
        <w:tc>
          <w:tcPr>
            <w:tcW w:w="4678" w:type="dxa"/>
            <w:hideMark/>
          </w:tcPr>
          <w:p w:rsidR="00D06336" w:rsidRPr="001710C8" w:rsidRDefault="00D06336" w:rsidP="001C6F6B">
            <w:pPr>
              <w:suppressAutoHyphens/>
              <w:jc w:val="both"/>
            </w:pPr>
            <w:r w:rsidRPr="001710C8">
              <w:t>Знания</w:t>
            </w:r>
          </w:p>
        </w:tc>
      </w:tr>
      <w:tr w:rsidR="00D06336" w:rsidRPr="001710C8" w:rsidTr="001C6F6B">
        <w:trPr>
          <w:trHeight w:val="212"/>
        </w:trPr>
        <w:tc>
          <w:tcPr>
            <w:tcW w:w="1589" w:type="dxa"/>
          </w:tcPr>
          <w:p w:rsidR="00D06336" w:rsidRPr="001710C8" w:rsidRDefault="00D06336" w:rsidP="001C6F6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roofErr w:type="gramStart"/>
            <w:r w:rsidRPr="001710C8">
              <w:t>ОК</w:t>
            </w:r>
            <w:proofErr w:type="gramEnd"/>
            <w:r w:rsidRPr="001710C8">
              <w:t xml:space="preserve"> 01</w:t>
            </w:r>
          </w:p>
          <w:p w:rsidR="00D06336" w:rsidRPr="001710C8" w:rsidRDefault="00D06336" w:rsidP="001C6F6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roofErr w:type="gramStart"/>
            <w:r w:rsidRPr="001710C8">
              <w:t>ОК</w:t>
            </w:r>
            <w:proofErr w:type="gramEnd"/>
            <w:r w:rsidRPr="001710C8">
              <w:t xml:space="preserve"> 02 </w:t>
            </w:r>
          </w:p>
          <w:p w:rsidR="00D06336" w:rsidRPr="001710C8" w:rsidRDefault="00D06336" w:rsidP="001C6F6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roofErr w:type="gramStart"/>
            <w:r w:rsidRPr="001710C8">
              <w:t>ОК</w:t>
            </w:r>
            <w:proofErr w:type="gramEnd"/>
            <w:r w:rsidRPr="001710C8">
              <w:t xml:space="preserve"> 04</w:t>
            </w:r>
          </w:p>
          <w:p w:rsidR="00D06336" w:rsidRPr="001710C8" w:rsidRDefault="00D06336" w:rsidP="001C6F6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roofErr w:type="gramStart"/>
            <w:r w:rsidRPr="001710C8">
              <w:t>ОК</w:t>
            </w:r>
            <w:proofErr w:type="gramEnd"/>
            <w:r w:rsidRPr="001710C8">
              <w:t xml:space="preserve"> 05</w:t>
            </w:r>
          </w:p>
          <w:p w:rsidR="00D06336" w:rsidRPr="001710C8" w:rsidRDefault="00D06336" w:rsidP="001C6F6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roofErr w:type="gramStart"/>
            <w:r w:rsidRPr="001710C8">
              <w:t>ОК</w:t>
            </w:r>
            <w:proofErr w:type="gramEnd"/>
            <w:r w:rsidRPr="001710C8">
              <w:t xml:space="preserve"> 06</w:t>
            </w:r>
          </w:p>
        </w:tc>
        <w:tc>
          <w:tcPr>
            <w:tcW w:w="3197" w:type="dxa"/>
          </w:tcPr>
          <w:p w:rsidR="00D06336" w:rsidRPr="001710C8" w:rsidRDefault="00D06336" w:rsidP="001C6F6B">
            <w:pPr>
              <w:suppressAutoHyphens/>
              <w:jc w:val="both"/>
              <w:rPr>
                <w:iCs/>
                <w:u w:val="single"/>
              </w:rPr>
            </w:pPr>
            <w:r w:rsidRPr="001710C8">
              <w:rPr>
                <w:iCs/>
                <w:u w:val="single"/>
              </w:rPr>
              <w:t xml:space="preserve">Уметь: </w:t>
            </w:r>
          </w:p>
          <w:p w:rsidR="00D06336" w:rsidRPr="001710C8" w:rsidRDefault="00D06336" w:rsidP="001C6F6B">
            <w:pPr>
              <w:suppressAutoHyphens/>
              <w:jc w:val="both"/>
              <w:rPr>
                <w:iCs/>
              </w:rPr>
            </w:pPr>
            <w:r w:rsidRPr="001710C8">
              <w:rPr>
                <w:iCs/>
              </w:rPr>
              <w:t>ориентироваться в современной экономической, политической и культурной ситуации в России;</w:t>
            </w:r>
          </w:p>
          <w:p w:rsidR="00D06336" w:rsidRPr="001710C8" w:rsidRDefault="00D06336" w:rsidP="001C6F6B">
            <w:pPr>
              <w:suppressAutoHyphens/>
              <w:jc w:val="both"/>
              <w:rPr>
                <w:iCs/>
              </w:rPr>
            </w:pPr>
            <w:r w:rsidRPr="001710C8">
              <w:rPr>
                <w:iCs/>
              </w:rPr>
              <w:t>выявлять взаимосвязь отечественных, региональных, мировых социально-экономических, политических и культурных проблем;</w:t>
            </w:r>
          </w:p>
          <w:p w:rsidR="00D06336" w:rsidRPr="001710C8" w:rsidRDefault="00D06336" w:rsidP="001C6F6B">
            <w:pPr>
              <w:suppressAutoHyphens/>
              <w:jc w:val="both"/>
              <w:rPr>
                <w:iCs/>
              </w:rPr>
            </w:pPr>
            <w:r w:rsidRPr="001710C8">
              <w:rPr>
                <w:iCs/>
              </w:rPr>
              <w:t>пользоваться историческими источниками, научной и учебной литературой, средствами ИКТ;</w:t>
            </w:r>
          </w:p>
          <w:p w:rsidR="00D06336" w:rsidRPr="001710C8" w:rsidRDefault="00D06336" w:rsidP="001C6F6B">
            <w:pPr>
              <w:suppressAutoHyphens/>
              <w:jc w:val="both"/>
              <w:rPr>
                <w:iCs/>
              </w:rPr>
            </w:pPr>
            <w:r w:rsidRPr="001710C8">
              <w:rPr>
                <w:iCs/>
              </w:rPr>
              <w:t>раскрывать смысл и значение важнейших исторических событий;</w:t>
            </w:r>
          </w:p>
          <w:p w:rsidR="00D06336" w:rsidRPr="001710C8" w:rsidRDefault="00D06336" w:rsidP="001C6F6B">
            <w:pPr>
              <w:suppressAutoHyphens/>
              <w:jc w:val="both"/>
              <w:rPr>
                <w:iCs/>
              </w:rPr>
            </w:pPr>
            <w:r w:rsidRPr="001710C8">
              <w:rPr>
                <w:iCs/>
              </w:rPr>
              <w:t xml:space="preserve">обобщать и анализировать особенности исторического и культурного развития России на рубеже XX-XIX </w:t>
            </w:r>
            <w:proofErr w:type="spellStart"/>
            <w:proofErr w:type="gramStart"/>
            <w:r w:rsidRPr="001710C8">
              <w:rPr>
                <w:iCs/>
              </w:rPr>
              <w:t>вв</w:t>
            </w:r>
            <w:proofErr w:type="spellEnd"/>
            <w:proofErr w:type="gramEnd"/>
            <w:r w:rsidRPr="001710C8">
              <w:rPr>
                <w:iCs/>
              </w:rPr>
              <w:t>;</w:t>
            </w:r>
          </w:p>
          <w:p w:rsidR="00D06336" w:rsidRPr="001710C8" w:rsidRDefault="00D06336" w:rsidP="001C6F6B">
            <w:pPr>
              <w:suppressAutoHyphens/>
              <w:jc w:val="both"/>
              <w:rPr>
                <w:iCs/>
              </w:rPr>
            </w:pPr>
            <w:r w:rsidRPr="001710C8">
              <w:rPr>
                <w:iCs/>
              </w:rPr>
              <w:t>давать оценку историческим событиям и обосновывать свою точку зрения с помощью исторических фактов и собственных аргументов;</w:t>
            </w:r>
          </w:p>
          <w:p w:rsidR="00D06336" w:rsidRPr="001710C8" w:rsidRDefault="00D06336" w:rsidP="001C6F6B">
            <w:pPr>
              <w:suppressAutoHyphens/>
              <w:jc w:val="both"/>
              <w:rPr>
                <w:iCs/>
              </w:rPr>
            </w:pPr>
            <w:r w:rsidRPr="001710C8">
              <w:rPr>
                <w:iCs/>
              </w:rPr>
              <w:t>демонстрировать гражданско-патриотическую позицию</w:t>
            </w:r>
          </w:p>
        </w:tc>
        <w:tc>
          <w:tcPr>
            <w:tcW w:w="4678" w:type="dxa"/>
          </w:tcPr>
          <w:p w:rsidR="00D06336" w:rsidRPr="001710C8" w:rsidRDefault="00D06336" w:rsidP="001C6F6B">
            <w:pPr>
              <w:widowControl w:val="0"/>
              <w:autoSpaceDE w:val="0"/>
              <w:autoSpaceDN w:val="0"/>
              <w:jc w:val="both"/>
              <w:rPr>
                <w:iCs/>
                <w:u w:val="single"/>
              </w:rPr>
            </w:pPr>
            <w:r w:rsidRPr="001710C8">
              <w:rPr>
                <w:iCs/>
                <w:u w:val="single"/>
              </w:rPr>
              <w:t>Знать:</w:t>
            </w:r>
          </w:p>
          <w:p w:rsidR="00D06336" w:rsidRPr="001710C8" w:rsidRDefault="00D06336" w:rsidP="001C6F6B">
            <w:pPr>
              <w:widowControl w:val="0"/>
              <w:autoSpaceDE w:val="0"/>
              <w:autoSpaceDN w:val="0"/>
              <w:jc w:val="both"/>
              <w:rPr>
                <w:iCs/>
              </w:rPr>
            </w:pPr>
            <w:r w:rsidRPr="001710C8">
              <w:rPr>
                <w:iCs/>
              </w:rPr>
              <w:t xml:space="preserve">основные периоды государственно-политического развития на рубеже </w:t>
            </w:r>
            <w:r w:rsidRPr="001710C8">
              <w:rPr>
                <w:iCs/>
                <w:lang w:val="en-US"/>
              </w:rPr>
              <w:t>XX</w:t>
            </w:r>
            <w:r w:rsidRPr="001710C8">
              <w:rPr>
                <w:iCs/>
              </w:rPr>
              <w:t>-X</w:t>
            </w:r>
            <w:r w:rsidRPr="001710C8">
              <w:rPr>
                <w:iCs/>
                <w:lang w:val="en-US"/>
              </w:rPr>
              <w:t>IX</w:t>
            </w:r>
            <w:r w:rsidRPr="001710C8">
              <w:rPr>
                <w:iCs/>
              </w:rPr>
              <w:t xml:space="preserve"> вв., особенности формирования партийно-политической системы России;</w:t>
            </w:r>
          </w:p>
          <w:p w:rsidR="00D06336" w:rsidRPr="001710C8" w:rsidRDefault="00D06336" w:rsidP="001C6F6B">
            <w:pPr>
              <w:widowControl w:val="0"/>
              <w:autoSpaceDE w:val="0"/>
              <w:autoSpaceDN w:val="0"/>
              <w:jc w:val="both"/>
              <w:rPr>
                <w:iCs/>
              </w:rPr>
            </w:pPr>
            <w:r w:rsidRPr="001710C8">
              <w:rPr>
                <w:iCs/>
              </w:rPr>
              <w:t>итоги «шоковой терапии», проблемы и противоречия становления рыночной экономики, причины и итоги финансовых кризисов 1998, 2008-2009 гг., основные этапы эволюции внешней политики России, роль и место России в постсоветском пространстве;</w:t>
            </w:r>
          </w:p>
          <w:p w:rsidR="00D06336" w:rsidRPr="001710C8" w:rsidRDefault="00D06336" w:rsidP="001C6F6B">
            <w:pPr>
              <w:widowControl w:val="0"/>
              <w:autoSpaceDE w:val="0"/>
              <w:autoSpaceDN w:val="0"/>
              <w:jc w:val="both"/>
              <w:rPr>
                <w:iCs/>
              </w:rPr>
            </w:pPr>
            <w:r w:rsidRPr="001710C8">
              <w:rPr>
                <w:iCs/>
              </w:rPr>
              <w:t>основные тенденции и явления в культуре; роль науки, культуры и религии в сохранении и укреплении национальных и государственных традиций;</w:t>
            </w:r>
          </w:p>
          <w:p w:rsidR="00D06336" w:rsidRPr="001710C8" w:rsidRDefault="00D06336" w:rsidP="001C6F6B">
            <w:pPr>
              <w:suppressAutoHyphens/>
              <w:jc w:val="both"/>
              <w:rPr>
                <w:iCs/>
              </w:rPr>
            </w:pPr>
            <w:r w:rsidRPr="001710C8">
              <w:rPr>
                <w:iCs/>
              </w:rPr>
              <w:t>ретроспективный анализ развития отрасли</w:t>
            </w:r>
          </w:p>
        </w:tc>
      </w:tr>
    </w:tbl>
    <w:p w:rsidR="00D06336" w:rsidRDefault="00D06336" w:rsidP="00D06336">
      <w:pPr>
        <w:ind w:firstLine="426"/>
      </w:pPr>
    </w:p>
    <w:p w:rsidR="00D06336" w:rsidRPr="001710C8" w:rsidRDefault="00D06336" w:rsidP="00D06336">
      <w:pPr>
        <w:ind w:firstLine="426"/>
      </w:pPr>
      <w:r w:rsidRPr="001710C8">
        <w:t xml:space="preserve">Объем учебной дисциплины и виды учебной работы </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054"/>
        <w:gridCol w:w="2517"/>
      </w:tblGrid>
      <w:tr w:rsidR="00D06336" w:rsidRPr="004D3ACB" w:rsidTr="001C6F6B">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D06336" w:rsidRPr="004D3ACB" w:rsidRDefault="00D06336" w:rsidP="001C6F6B">
            <w:pPr>
              <w:suppressAutoHyphens/>
              <w:rPr>
                <w:b/>
              </w:rPr>
            </w:pPr>
            <w:r w:rsidRPr="004D3ACB">
              <w:rPr>
                <w:b/>
              </w:rPr>
              <w:t>Вид учебной работы</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D06336" w:rsidRPr="004D3ACB" w:rsidRDefault="00D06336" w:rsidP="001C6F6B">
            <w:pPr>
              <w:suppressAutoHyphens/>
              <w:rPr>
                <w:b/>
                <w:iCs/>
              </w:rPr>
            </w:pPr>
            <w:r w:rsidRPr="004D3ACB">
              <w:rPr>
                <w:b/>
                <w:iCs/>
              </w:rPr>
              <w:t>Объем в часах</w:t>
            </w:r>
          </w:p>
        </w:tc>
      </w:tr>
      <w:tr w:rsidR="00D06336" w:rsidRPr="004D3ACB" w:rsidTr="001C6F6B">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D06336" w:rsidRPr="004D3ACB" w:rsidRDefault="00D06336" w:rsidP="001C6F6B">
            <w:pPr>
              <w:suppressAutoHyphens/>
              <w:rPr>
                <w:b/>
              </w:rPr>
            </w:pPr>
            <w:r w:rsidRPr="004D3ACB">
              <w:rPr>
                <w:b/>
              </w:rPr>
              <w:t>Объем образовательной программы учебной дисциплины</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D06336" w:rsidRPr="004D3ACB" w:rsidRDefault="00D06336" w:rsidP="001C6F6B">
            <w:pPr>
              <w:suppressAutoHyphens/>
              <w:rPr>
                <w:iCs/>
              </w:rPr>
            </w:pPr>
            <w:r>
              <w:rPr>
                <w:iCs/>
              </w:rPr>
              <w:t>36</w:t>
            </w:r>
          </w:p>
        </w:tc>
      </w:tr>
      <w:tr w:rsidR="00D06336" w:rsidRPr="004D3ACB" w:rsidTr="001C6F6B">
        <w:trPr>
          <w:trHeight w:val="490"/>
        </w:trPr>
        <w:tc>
          <w:tcPr>
            <w:tcW w:w="5000" w:type="pct"/>
            <w:gridSpan w:val="2"/>
            <w:tcBorders>
              <w:top w:val="single" w:sz="6" w:space="0" w:color="000000"/>
              <w:left w:val="single" w:sz="6" w:space="0" w:color="000000"/>
              <w:bottom w:val="single" w:sz="6" w:space="0" w:color="000000"/>
              <w:right w:val="single" w:sz="6" w:space="0" w:color="000000"/>
            </w:tcBorders>
            <w:vAlign w:val="center"/>
          </w:tcPr>
          <w:p w:rsidR="00D06336" w:rsidRDefault="00D06336" w:rsidP="001C6F6B">
            <w:pPr>
              <w:suppressAutoHyphens/>
              <w:rPr>
                <w:iCs/>
              </w:rPr>
            </w:pPr>
            <w:r w:rsidRPr="004D3ACB">
              <w:t>в т. ч.:</w:t>
            </w:r>
          </w:p>
        </w:tc>
      </w:tr>
      <w:tr w:rsidR="00D06336" w:rsidRPr="004D3ACB" w:rsidTr="001C6F6B">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D06336" w:rsidRPr="004D3ACB" w:rsidRDefault="00D06336" w:rsidP="001C6F6B">
            <w:pPr>
              <w:suppressAutoHyphens/>
            </w:pPr>
            <w:r w:rsidRPr="004D3ACB">
              <w:t>теоретическое обучение</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D06336" w:rsidRPr="004D3ACB" w:rsidRDefault="00D06336" w:rsidP="001C6F6B">
            <w:pPr>
              <w:suppressAutoHyphens/>
              <w:rPr>
                <w:iCs/>
              </w:rPr>
            </w:pPr>
            <w:r>
              <w:rPr>
                <w:iCs/>
              </w:rPr>
              <w:t>16</w:t>
            </w:r>
          </w:p>
        </w:tc>
      </w:tr>
      <w:tr w:rsidR="00D06336" w:rsidRPr="004D3ACB" w:rsidTr="001C6F6B">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D06336" w:rsidRPr="004D3ACB" w:rsidRDefault="00D06336" w:rsidP="001C6F6B">
            <w:pPr>
              <w:suppressAutoHyphens/>
            </w:pPr>
            <w:r w:rsidRPr="004D3ACB">
              <w:lastRenderedPageBreak/>
              <w:t>практические занятия</w:t>
            </w:r>
            <w:r w:rsidRPr="004D3ACB">
              <w:rPr>
                <w:i/>
              </w:rPr>
              <w:t xml:space="preserve"> </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D06336" w:rsidRPr="004D3ACB" w:rsidRDefault="00D06336" w:rsidP="001C6F6B">
            <w:pPr>
              <w:suppressAutoHyphens/>
              <w:rPr>
                <w:iCs/>
              </w:rPr>
            </w:pPr>
            <w:r>
              <w:rPr>
                <w:iCs/>
              </w:rPr>
              <w:t>18</w:t>
            </w:r>
          </w:p>
        </w:tc>
      </w:tr>
      <w:tr w:rsidR="00D06336" w:rsidRPr="004D3ACB" w:rsidTr="001C6F6B">
        <w:trPr>
          <w:trHeight w:val="490"/>
        </w:trPr>
        <w:tc>
          <w:tcPr>
            <w:tcW w:w="3685" w:type="pct"/>
            <w:tcBorders>
              <w:top w:val="single" w:sz="6" w:space="0" w:color="000000"/>
              <w:left w:val="single" w:sz="6" w:space="0" w:color="000000"/>
              <w:bottom w:val="single" w:sz="6" w:space="0" w:color="000000"/>
              <w:right w:val="single" w:sz="6" w:space="0" w:color="000000"/>
            </w:tcBorders>
            <w:vAlign w:val="center"/>
          </w:tcPr>
          <w:p w:rsidR="00D06336" w:rsidRPr="002F1048" w:rsidRDefault="00D06336" w:rsidP="001C6F6B">
            <w:pPr>
              <w:suppressAutoHyphens/>
            </w:pPr>
            <w:r w:rsidRPr="002F1048">
              <w:rPr>
                <w:i/>
              </w:rPr>
              <w:t xml:space="preserve">в </w:t>
            </w:r>
            <w:proofErr w:type="spellStart"/>
            <w:r w:rsidRPr="002F1048">
              <w:rPr>
                <w:i/>
              </w:rPr>
              <w:t>т.ч</w:t>
            </w:r>
            <w:proofErr w:type="spellEnd"/>
            <w:r w:rsidRPr="002F1048">
              <w:rPr>
                <w:i/>
              </w:rPr>
              <w:t>. в форме практической подготовки</w:t>
            </w:r>
          </w:p>
        </w:tc>
        <w:tc>
          <w:tcPr>
            <w:tcW w:w="1315" w:type="pct"/>
            <w:tcBorders>
              <w:top w:val="single" w:sz="6" w:space="0" w:color="000000"/>
              <w:left w:val="single" w:sz="6" w:space="0" w:color="000000"/>
              <w:bottom w:val="single" w:sz="6" w:space="0" w:color="000000"/>
              <w:right w:val="single" w:sz="6" w:space="0" w:color="000000"/>
            </w:tcBorders>
            <w:vAlign w:val="center"/>
          </w:tcPr>
          <w:p w:rsidR="00D06336" w:rsidRPr="001556E3" w:rsidRDefault="00D06336" w:rsidP="001C6F6B">
            <w:pPr>
              <w:suppressAutoHyphens/>
              <w:rPr>
                <w:i/>
                <w:iCs/>
              </w:rPr>
            </w:pPr>
            <w:r>
              <w:rPr>
                <w:i/>
                <w:iCs/>
              </w:rPr>
              <w:t>18</w:t>
            </w:r>
          </w:p>
        </w:tc>
      </w:tr>
      <w:tr w:rsidR="00D06336" w:rsidRPr="004D3ACB" w:rsidTr="001C6F6B">
        <w:trPr>
          <w:trHeight w:val="267"/>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D06336" w:rsidRPr="002F1048" w:rsidRDefault="00D06336" w:rsidP="001C6F6B">
            <w:pPr>
              <w:suppressAutoHyphens/>
            </w:pPr>
            <w:r w:rsidRPr="002F1048">
              <w:t xml:space="preserve">Самостоятельная работа </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D06336" w:rsidRPr="004D3ACB" w:rsidRDefault="00D06336" w:rsidP="001C6F6B">
            <w:pPr>
              <w:suppressAutoHyphens/>
              <w:rPr>
                <w:iCs/>
              </w:rPr>
            </w:pPr>
            <w:r>
              <w:rPr>
                <w:iCs/>
              </w:rPr>
              <w:t>2</w:t>
            </w:r>
          </w:p>
        </w:tc>
      </w:tr>
      <w:tr w:rsidR="00D06336" w:rsidRPr="004D3ACB" w:rsidTr="001C6F6B">
        <w:trPr>
          <w:trHeight w:val="331"/>
        </w:trPr>
        <w:tc>
          <w:tcPr>
            <w:tcW w:w="5000" w:type="pct"/>
            <w:gridSpan w:val="2"/>
            <w:tcBorders>
              <w:top w:val="single" w:sz="6" w:space="0" w:color="000000"/>
              <w:left w:val="single" w:sz="6" w:space="0" w:color="000000"/>
              <w:bottom w:val="single" w:sz="6" w:space="0" w:color="000000"/>
              <w:right w:val="single" w:sz="6" w:space="0" w:color="000000"/>
            </w:tcBorders>
            <w:vAlign w:val="center"/>
            <w:hideMark/>
          </w:tcPr>
          <w:p w:rsidR="00D06336" w:rsidRPr="004D3ACB" w:rsidRDefault="00D06336" w:rsidP="001C6F6B">
            <w:pPr>
              <w:suppressAutoHyphens/>
              <w:rPr>
                <w:iCs/>
              </w:rPr>
            </w:pPr>
            <w:r w:rsidRPr="004D3ACB">
              <w:rPr>
                <w:b/>
                <w:iCs/>
              </w:rPr>
              <w:t>Промежуточная аттестация</w:t>
            </w:r>
            <w:r>
              <w:rPr>
                <w:b/>
                <w:iCs/>
              </w:rPr>
              <w:t xml:space="preserve"> в форме дифференцированного зачета </w:t>
            </w:r>
          </w:p>
        </w:tc>
      </w:tr>
    </w:tbl>
    <w:p w:rsidR="00D06336" w:rsidRPr="009C3B50" w:rsidRDefault="00D06336" w:rsidP="00D06336">
      <w:pPr>
        <w:rPr>
          <w:b/>
          <w:bCs/>
        </w:rPr>
      </w:pPr>
    </w:p>
    <w:p w:rsidR="00D06336" w:rsidRDefault="00D06336" w:rsidP="00D06336"/>
    <w:p w:rsidR="00D06336" w:rsidRPr="00D55F44" w:rsidRDefault="00D06336" w:rsidP="00D06336">
      <w:pPr>
        <w:jc w:val="center"/>
        <w:rPr>
          <w:b/>
          <w:bCs/>
        </w:rPr>
      </w:pPr>
      <w:r w:rsidRPr="00D55F44">
        <w:rPr>
          <w:b/>
          <w:bCs/>
        </w:rPr>
        <w:t>Аннотация к рабочей программе</w:t>
      </w:r>
    </w:p>
    <w:p w:rsidR="00D06336" w:rsidRPr="005E3B92" w:rsidRDefault="00D06336" w:rsidP="00D06336">
      <w:pPr>
        <w:jc w:val="center"/>
        <w:rPr>
          <w:b/>
        </w:rPr>
      </w:pPr>
      <w:r>
        <w:rPr>
          <w:b/>
          <w:bCs/>
        </w:rPr>
        <w:t>учебной дисциплины «</w:t>
      </w:r>
      <w:r>
        <w:rPr>
          <w:rFonts w:eastAsia="Calibri"/>
          <w:b/>
        </w:rPr>
        <w:t>СГ.02 Иностранный язык в профессиональной деятельности» (английский)</w:t>
      </w:r>
      <w:r w:rsidRPr="005E3B92">
        <w:rPr>
          <w:rFonts w:eastAsia="Calibri"/>
          <w:b/>
        </w:rPr>
        <w:t xml:space="preserve"> </w:t>
      </w:r>
    </w:p>
    <w:p w:rsidR="00D06336" w:rsidRPr="00D55F44" w:rsidRDefault="00D06336" w:rsidP="00D06336">
      <w:pPr>
        <w:jc w:val="center"/>
        <w:rPr>
          <w:b/>
          <w:bCs/>
        </w:rPr>
      </w:pPr>
      <w:r>
        <w:rPr>
          <w:b/>
          <w:bCs/>
        </w:rPr>
        <w:t xml:space="preserve">по специальности </w:t>
      </w:r>
      <w:r w:rsidRPr="005E3B92">
        <w:rPr>
          <w:b/>
          <w:bCs/>
        </w:rPr>
        <w:t>35.02.</w:t>
      </w:r>
      <w:r>
        <w:rPr>
          <w:b/>
          <w:bCs/>
        </w:rPr>
        <w:t>02 Технология лесозаготовок</w:t>
      </w:r>
    </w:p>
    <w:p w:rsidR="00D06336" w:rsidRPr="00D55F44" w:rsidRDefault="00D06336" w:rsidP="00D06336">
      <w:pPr>
        <w:autoSpaceDE w:val="0"/>
        <w:autoSpaceDN w:val="0"/>
        <w:adjustRightInd w:val="0"/>
        <w:jc w:val="center"/>
        <w:rPr>
          <w:bCs/>
        </w:rPr>
      </w:pPr>
    </w:p>
    <w:p w:rsidR="00D06336" w:rsidRPr="00D55F44" w:rsidRDefault="00D06336" w:rsidP="00D06336">
      <w:pPr>
        <w:autoSpaceDE w:val="0"/>
        <w:autoSpaceDN w:val="0"/>
        <w:adjustRightInd w:val="0"/>
        <w:jc w:val="both"/>
      </w:pPr>
      <w:r w:rsidRPr="00D55F44">
        <w:t>1.1 Область применения программы:</w:t>
      </w:r>
    </w:p>
    <w:p w:rsidR="00D06336" w:rsidRPr="002A3570" w:rsidRDefault="00D06336" w:rsidP="00D06336">
      <w:pPr>
        <w:jc w:val="both"/>
      </w:pPr>
      <w:r w:rsidRPr="00D55F44">
        <w:t>Рабочая</w:t>
      </w:r>
      <w:r>
        <w:t xml:space="preserve"> программа учебной дисциплины </w:t>
      </w:r>
      <w:r w:rsidRPr="005E3B92">
        <w:rPr>
          <w:bCs/>
        </w:rPr>
        <w:t>«</w:t>
      </w:r>
      <w:r w:rsidRPr="005E3B92">
        <w:rPr>
          <w:rFonts w:eastAsia="Calibri"/>
        </w:rPr>
        <w:t xml:space="preserve">СГ.02 Иностранный язык в профессиональной деятельности» (английский) </w:t>
      </w:r>
      <w:r w:rsidRPr="00D55F44">
        <w:t xml:space="preserve">является частью программы подготовки специалистов среднего звена в соответствии с ФГОС СПО по специальности </w:t>
      </w:r>
      <w:r>
        <w:rPr>
          <w:bCs/>
        </w:rPr>
        <w:t>35.02.02 Технология лесозаготовок.</w:t>
      </w:r>
      <w:r w:rsidRPr="002A3570">
        <w:rPr>
          <w:bCs/>
        </w:rPr>
        <w:t xml:space="preserve"> </w:t>
      </w:r>
    </w:p>
    <w:p w:rsidR="00D06336" w:rsidRPr="00D55F44" w:rsidRDefault="00D06336" w:rsidP="00D06336">
      <w:pPr>
        <w:jc w:val="both"/>
      </w:pPr>
      <w:r w:rsidRPr="00D55F44">
        <w:t xml:space="preserve">1.2 Место учебной дисциплины в структуре ППССЗ: </w:t>
      </w:r>
    </w:p>
    <w:p w:rsidR="00D06336" w:rsidRPr="002A3570" w:rsidRDefault="00D06336" w:rsidP="00D06336">
      <w:pPr>
        <w:jc w:val="both"/>
      </w:pPr>
      <w:r w:rsidRPr="00D55F44">
        <w:t xml:space="preserve"> Учебная дисциплина </w:t>
      </w:r>
      <w:r w:rsidRPr="005E3B92">
        <w:rPr>
          <w:bCs/>
        </w:rPr>
        <w:t>«</w:t>
      </w:r>
      <w:r w:rsidRPr="005E3B92">
        <w:rPr>
          <w:rFonts w:eastAsia="Calibri"/>
        </w:rPr>
        <w:t>СГ.02 Иностранный язык в профессиональной деятельности» (английский)</w:t>
      </w:r>
      <w:r>
        <w:rPr>
          <w:rFonts w:eastAsia="Calibri"/>
        </w:rPr>
        <w:t xml:space="preserve"> </w:t>
      </w:r>
      <w:r w:rsidRPr="00D55F44">
        <w:t xml:space="preserve">является обязательной частью социально-гуманитарного цикла основной образовательной программы в соответствии с ФГОС СПО по специальности </w:t>
      </w:r>
      <w:r>
        <w:rPr>
          <w:bCs/>
        </w:rPr>
        <w:t>35.02.02 Технология лесозаготовок.</w:t>
      </w:r>
      <w:r w:rsidRPr="002A3570">
        <w:rPr>
          <w:bCs/>
        </w:rPr>
        <w:t xml:space="preserve"> </w:t>
      </w:r>
    </w:p>
    <w:p w:rsidR="00D06336" w:rsidRPr="00D55F44" w:rsidRDefault="00D06336" w:rsidP="00D06336">
      <w:pPr>
        <w:jc w:val="both"/>
      </w:pPr>
      <w:r w:rsidRPr="00D55F44">
        <w:t>1.3 Цели и задачи учебной дисциплины:</w:t>
      </w:r>
    </w:p>
    <w:p w:rsidR="00D06336" w:rsidRDefault="00D06336" w:rsidP="00D06336">
      <w:pPr>
        <w:ind w:firstLine="708"/>
        <w:jc w:val="both"/>
      </w:pPr>
      <w:r w:rsidRPr="00D55F44">
        <w:t>В результате освоения учебной дисциплины обучающийся должен знать/уметь/иметь практический опыт:</w:t>
      </w:r>
    </w:p>
    <w:p w:rsidR="00D06336" w:rsidRDefault="00D06336" w:rsidP="00D06336">
      <w:pPr>
        <w:ind w:firstLine="708"/>
        <w:jc w:val="both"/>
      </w:pPr>
    </w:p>
    <w:tbl>
      <w:tblPr>
        <w:tblW w:w="96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4"/>
        <w:gridCol w:w="4395"/>
        <w:gridCol w:w="3554"/>
      </w:tblGrid>
      <w:tr w:rsidR="00D06336" w:rsidRPr="005E3B92" w:rsidTr="001C6F6B">
        <w:trPr>
          <w:trHeight w:val="649"/>
          <w:jc w:val="center"/>
        </w:trPr>
        <w:tc>
          <w:tcPr>
            <w:tcW w:w="1714" w:type="dxa"/>
            <w:tcBorders>
              <w:top w:val="single" w:sz="4" w:space="0" w:color="auto"/>
              <w:left w:val="single" w:sz="4" w:space="0" w:color="auto"/>
              <w:bottom w:val="single" w:sz="4" w:space="0" w:color="auto"/>
              <w:right w:val="single" w:sz="4" w:space="0" w:color="auto"/>
            </w:tcBorders>
            <w:hideMark/>
          </w:tcPr>
          <w:p w:rsidR="00D06336" w:rsidRPr="005E3B92" w:rsidRDefault="00D06336" w:rsidP="001C6F6B">
            <w:pPr>
              <w:suppressAutoHyphens/>
              <w:ind w:right="-1"/>
              <w:jc w:val="center"/>
            </w:pPr>
            <w:r w:rsidRPr="005E3B92">
              <w:t>Код</w:t>
            </w:r>
          </w:p>
          <w:p w:rsidR="00D06336" w:rsidRPr="005E3B92" w:rsidRDefault="00D06336" w:rsidP="001C6F6B">
            <w:pPr>
              <w:suppressAutoHyphens/>
              <w:ind w:right="-1"/>
              <w:jc w:val="center"/>
            </w:pPr>
            <w:r w:rsidRPr="005E3B92">
              <w:t xml:space="preserve">ПК, </w:t>
            </w:r>
            <w:proofErr w:type="gramStart"/>
            <w:r w:rsidRPr="005E3B92">
              <w:t>ОК</w:t>
            </w:r>
            <w:proofErr w:type="gramEnd"/>
          </w:p>
        </w:tc>
        <w:tc>
          <w:tcPr>
            <w:tcW w:w="4395" w:type="dxa"/>
            <w:tcBorders>
              <w:top w:val="single" w:sz="4" w:space="0" w:color="auto"/>
              <w:left w:val="single" w:sz="4" w:space="0" w:color="auto"/>
              <w:bottom w:val="single" w:sz="4" w:space="0" w:color="auto"/>
              <w:right w:val="single" w:sz="4" w:space="0" w:color="auto"/>
            </w:tcBorders>
            <w:hideMark/>
          </w:tcPr>
          <w:p w:rsidR="00D06336" w:rsidRPr="005E3B92" w:rsidRDefault="00D06336" w:rsidP="001C6F6B">
            <w:pPr>
              <w:suppressAutoHyphens/>
              <w:ind w:right="-1"/>
              <w:jc w:val="center"/>
            </w:pPr>
            <w:r w:rsidRPr="005E3B92">
              <w:t>Умения</w:t>
            </w:r>
          </w:p>
        </w:tc>
        <w:tc>
          <w:tcPr>
            <w:tcW w:w="3554" w:type="dxa"/>
            <w:tcBorders>
              <w:top w:val="single" w:sz="4" w:space="0" w:color="auto"/>
              <w:left w:val="single" w:sz="4" w:space="0" w:color="auto"/>
              <w:bottom w:val="single" w:sz="4" w:space="0" w:color="auto"/>
              <w:right w:val="single" w:sz="4" w:space="0" w:color="auto"/>
            </w:tcBorders>
            <w:hideMark/>
          </w:tcPr>
          <w:p w:rsidR="00D06336" w:rsidRPr="005E3B92" w:rsidRDefault="00D06336" w:rsidP="001C6F6B">
            <w:pPr>
              <w:suppressAutoHyphens/>
              <w:ind w:right="-1"/>
              <w:jc w:val="center"/>
            </w:pPr>
            <w:r w:rsidRPr="005E3B92">
              <w:t>Знания</w:t>
            </w:r>
          </w:p>
        </w:tc>
      </w:tr>
      <w:tr w:rsidR="00D06336" w:rsidRPr="005E3B92" w:rsidTr="001C6F6B">
        <w:trPr>
          <w:trHeight w:val="212"/>
          <w:jc w:val="center"/>
        </w:trPr>
        <w:tc>
          <w:tcPr>
            <w:tcW w:w="1714" w:type="dxa"/>
            <w:tcBorders>
              <w:top w:val="single" w:sz="4" w:space="0" w:color="auto"/>
              <w:left w:val="single" w:sz="4" w:space="0" w:color="auto"/>
              <w:bottom w:val="single" w:sz="4" w:space="0" w:color="auto"/>
              <w:right w:val="single" w:sz="4" w:space="0" w:color="auto"/>
            </w:tcBorders>
          </w:tcPr>
          <w:p w:rsidR="00D06336" w:rsidRPr="002A3570" w:rsidRDefault="00D06336" w:rsidP="001C6F6B">
            <w:pPr>
              <w:contextualSpacing/>
              <w:jc w:val="center"/>
              <w:rPr>
                <w:bCs/>
                <w:iCs/>
              </w:rPr>
            </w:pPr>
            <w:proofErr w:type="gramStart"/>
            <w:r w:rsidRPr="002A3570">
              <w:rPr>
                <w:bCs/>
                <w:iCs/>
              </w:rPr>
              <w:t>ОК</w:t>
            </w:r>
            <w:proofErr w:type="gramEnd"/>
            <w:r w:rsidRPr="002A3570">
              <w:rPr>
                <w:bCs/>
                <w:iCs/>
              </w:rPr>
              <w:t xml:space="preserve"> 02</w:t>
            </w:r>
          </w:p>
          <w:p w:rsidR="00D06336" w:rsidRPr="002A3570" w:rsidRDefault="00D06336" w:rsidP="001C6F6B">
            <w:pPr>
              <w:contextualSpacing/>
              <w:jc w:val="center"/>
              <w:rPr>
                <w:bCs/>
                <w:iCs/>
              </w:rPr>
            </w:pPr>
            <w:proofErr w:type="gramStart"/>
            <w:r w:rsidRPr="002A3570">
              <w:rPr>
                <w:bCs/>
                <w:iCs/>
              </w:rPr>
              <w:t>ОК</w:t>
            </w:r>
            <w:proofErr w:type="gramEnd"/>
            <w:r w:rsidRPr="002A3570">
              <w:rPr>
                <w:bCs/>
                <w:iCs/>
              </w:rPr>
              <w:t xml:space="preserve"> 04</w:t>
            </w:r>
          </w:p>
          <w:p w:rsidR="00D06336" w:rsidRPr="002A3570" w:rsidRDefault="00D06336" w:rsidP="001C6F6B">
            <w:pPr>
              <w:contextualSpacing/>
              <w:jc w:val="center"/>
              <w:rPr>
                <w:bCs/>
                <w:iCs/>
              </w:rPr>
            </w:pPr>
            <w:proofErr w:type="gramStart"/>
            <w:r w:rsidRPr="002A3570">
              <w:rPr>
                <w:bCs/>
                <w:iCs/>
              </w:rPr>
              <w:t>ОК</w:t>
            </w:r>
            <w:proofErr w:type="gramEnd"/>
            <w:r w:rsidRPr="002A3570">
              <w:rPr>
                <w:bCs/>
                <w:iCs/>
              </w:rPr>
              <w:t xml:space="preserve"> 05</w:t>
            </w:r>
          </w:p>
          <w:p w:rsidR="00D06336" w:rsidRPr="002A3570" w:rsidRDefault="00D06336" w:rsidP="001C6F6B">
            <w:pPr>
              <w:suppressAutoHyphens/>
              <w:ind w:right="-1"/>
              <w:contextualSpacing/>
              <w:jc w:val="center"/>
              <w:rPr>
                <w:color w:val="000000"/>
              </w:rPr>
            </w:pPr>
            <w:proofErr w:type="gramStart"/>
            <w:r w:rsidRPr="002A3570">
              <w:rPr>
                <w:bCs/>
                <w:iCs/>
              </w:rPr>
              <w:t>ОК</w:t>
            </w:r>
            <w:proofErr w:type="gramEnd"/>
            <w:r w:rsidRPr="002A3570">
              <w:rPr>
                <w:bCs/>
                <w:iCs/>
              </w:rPr>
              <w:t xml:space="preserve"> 09</w:t>
            </w:r>
            <w:r w:rsidRPr="002A3570">
              <w:rPr>
                <w:color w:val="000000"/>
              </w:rPr>
              <w:t xml:space="preserve"> </w:t>
            </w:r>
          </w:p>
          <w:p w:rsidR="00D06336" w:rsidRPr="002A3570" w:rsidRDefault="00D06336" w:rsidP="001C6F6B">
            <w:pPr>
              <w:suppressAutoHyphens/>
              <w:ind w:right="-1"/>
              <w:jc w:val="center"/>
            </w:pPr>
            <w:r w:rsidRPr="002A3570">
              <w:t>ПК 1.2</w:t>
            </w:r>
          </w:p>
          <w:p w:rsidR="00D06336" w:rsidRPr="002A3570" w:rsidRDefault="00D06336" w:rsidP="001C6F6B">
            <w:pPr>
              <w:suppressAutoHyphens/>
              <w:ind w:right="-1"/>
              <w:jc w:val="center"/>
            </w:pPr>
            <w:r w:rsidRPr="002A3570">
              <w:t>ПК 1.3</w:t>
            </w:r>
          </w:p>
          <w:p w:rsidR="00D06336" w:rsidRPr="002A3570" w:rsidRDefault="00D06336" w:rsidP="001C6F6B">
            <w:pPr>
              <w:suppressAutoHyphens/>
              <w:ind w:right="-1"/>
              <w:jc w:val="center"/>
            </w:pPr>
            <w:r>
              <w:t>ПК 3</w:t>
            </w:r>
            <w:r w:rsidRPr="002A3570">
              <w:t>.1</w:t>
            </w:r>
          </w:p>
          <w:p w:rsidR="00D06336" w:rsidRPr="002A3570" w:rsidRDefault="00D06336" w:rsidP="001C6F6B">
            <w:pPr>
              <w:suppressAutoHyphens/>
              <w:ind w:right="-1"/>
              <w:jc w:val="center"/>
            </w:pPr>
            <w:r>
              <w:t>ПК 3</w:t>
            </w:r>
            <w:r w:rsidRPr="002A3570">
              <w:t>.2</w:t>
            </w:r>
          </w:p>
          <w:p w:rsidR="00D06336" w:rsidRPr="005E3B92" w:rsidRDefault="00D06336" w:rsidP="001C6F6B">
            <w:pPr>
              <w:suppressAutoHyphens/>
              <w:ind w:right="-1"/>
              <w:jc w:val="center"/>
              <w:rPr>
                <w:iCs/>
              </w:rPr>
            </w:pPr>
          </w:p>
        </w:tc>
        <w:tc>
          <w:tcPr>
            <w:tcW w:w="4395" w:type="dxa"/>
            <w:tcBorders>
              <w:top w:val="single" w:sz="4" w:space="0" w:color="auto"/>
              <w:left w:val="single" w:sz="4" w:space="0" w:color="auto"/>
              <w:bottom w:val="single" w:sz="4" w:space="0" w:color="auto"/>
              <w:right w:val="single" w:sz="4" w:space="0" w:color="auto"/>
            </w:tcBorders>
          </w:tcPr>
          <w:p w:rsidR="00D06336" w:rsidRPr="005E3B92" w:rsidRDefault="00D06336" w:rsidP="001C6F6B">
            <w:pPr>
              <w:suppressAutoHyphens/>
              <w:rPr>
                <w:bCs/>
                <w:iCs/>
                <w:u w:val="single"/>
              </w:rPr>
            </w:pPr>
            <w:r w:rsidRPr="005E3B92">
              <w:rPr>
                <w:bCs/>
                <w:iCs/>
                <w:u w:val="single"/>
              </w:rPr>
              <w:t>Уметь:</w:t>
            </w:r>
          </w:p>
          <w:p w:rsidR="00D06336" w:rsidRPr="005E3B92" w:rsidRDefault="00D06336" w:rsidP="001C6F6B">
            <w:pPr>
              <w:suppressAutoHyphens/>
              <w:rPr>
                <w:bCs/>
                <w:iCs/>
              </w:rPr>
            </w:pPr>
            <w:r w:rsidRPr="005E3B92">
              <w:rPr>
                <w:bCs/>
                <w:iCs/>
              </w:rPr>
              <w:t xml:space="preserve"> строить простые высказывания о себе и о своей профессиональной деятельности;</w:t>
            </w:r>
          </w:p>
          <w:p w:rsidR="00D06336" w:rsidRPr="005E3B92" w:rsidRDefault="00D06336" w:rsidP="001C6F6B">
            <w:pPr>
              <w:suppressAutoHyphens/>
              <w:rPr>
                <w:bCs/>
                <w:iCs/>
              </w:rPr>
            </w:pPr>
            <w:r w:rsidRPr="005E3B92">
              <w:rPr>
                <w:bCs/>
                <w:iCs/>
              </w:rPr>
              <w:t>взаимодействовать в коллективе, принимать участие в диалогах на общие и профессиональные темы;</w:t>
            </w:r>
          </w:p>
          <w:p w:rsidR="00D06336" w:rsidRPr="005E3B92" w:rsidRDefault="00D06336" w:rsidP="001C6F6B">
            <w:pPr>
              <w:suppressAutoHyphens/>
              <w:rPr>
                <w:bCs/>
                <w:iCs/>
              </w:rPr>
            </w:pPr>
            <w:r w:rsidRPr="005E3B92">
              <w:rPr>
                <w:bCs/>
                <w:iCs/>
              </w:rPr>
              <w:t>применять различные формы и виды устной и письменной коммуникации на иностранном языке при межличностном и межкультурном взаимодействии;</w:t>
            </w:r>
          </w:p>
          <w:p w:rsidR="00D06336" w:rsidRPr="005E3B92" w:rsidRDefault="00D06336" w:rsidP="001C6F6B">
            <w:pPr>
              <w:suppressAutoHyphens/>
              <w:rPr>
                <w:bCs/>
                <w:iCs/>
              </w:rPr>
            </w:pPr>
            <w:r w:rsidRPr="005E3B92">
              <w:rPr>
                <w:bCs/>
                <w:iCs/>
              </w:rPr>
              <w:t>понимать общий смысл четко произнесенных высказываний на общие и базовые профессиональные темы;</w:t>
            </w:r>
          </w:p>
          <w:p w:rsidR="00D06336" w:rsidRPr="005E3B92" w:rsidRDefault="00D06336" w:rsidP="001C6F6B">
            <w:pPr>
              <w:suppressAutoHyphens/>
              <w:rPr>
                <w:bCs/>
                <w:iCs/>
              </w:rPr>
            </w:pPr>
            <w:r w:rsidRPr="005E3B92">
              <w:rPr>
                <w:bCs/>
                <w:iCs/>
              </w:rPr>
              <w:t>понимать тексты на базовые профессиональные темы;</w:t>
            </w:r>
          </w:p>
          <w:p w:rsidR="00D06336" w:rsidRPr="005E3B92" w:rsidRDefault="00D06336" w:rsidP="001C6F6B">
            <w:pPr>
              <w:suppressAutoHyphens/>
              <w:rPr>
                <w:bCs/>
                <w:iCs/>
              </w:rPr>
            </w:pPr>
            <w:r w:rsidRPr="005E3B92">
              <w:rPr>
                <w:bCs/>
                <w:iCs/>
              </w:rPr>
              <w:t>составлять простые связные сообщения на общие или интересующие профессиональные темы;</w:t>
            </w:r>
          </w:p>
          <w:p w:rsidR="00D06336" w:rsidRPr="005E3B92" w:rsidRDefault="00D06336" w:rsidP="001C6F6B">
            <w:pPr>
              <w:suppressAutoHyphens/>
              <w:rPr>
                <w:bCs/>
                <w:iCs/>
              </w:rPr>
            </w:pPr>
            <w:r w:rsidRPr="005E3B92">
              <w:rPr>
                <w:bCs/>
                <w:iCs/>
              </w:rPr>
              <w:t xml:space="preserve">общаться (устно и письменно) на иностранном языке на профессиональные и повседневные </w:t>
            </w:r>
            <w:r w:rsidRPr="005E3B92">
              <w:rPr>
                <w:bCs/>
                <w:iCs/>
              </w:rPr>
              <w:lastRenderedPageBreak/>
              <w:t>темы;</w:t>
            </w:r>
          </w:p>
          <w:p w:rsidR="00D06336" w:rsidRPr="005E3B92" w:rsidRDefault="00D06336" w:rsidP="001C6F6B">
            <w:pPr>
              <w:suppressAutoHyphens/>
              <w:rPr>
                <w:bCs/>
                <w:iCs/>
              </w:rPr>
            </w:pPr>
            <w:r w:rsidRPr="005E3B92">
              <w:rPr>
                <w:bCs/>
                <w:iCs/>
              </w:rPr>
              <w:t>переводить иностранные тексты профессиональной направленности</w:t>
            </w:r>
            <w:r w:rsidRPr="005E3B92">
              <w:t xml:space="preserve"> (</w:t>
            </w:r>
            <w:r w:rsidRPr="005E3B92">
              <w:rPr>
                <w:bCs/>
                <w:iCs/>
              </w:rPr>
              <w:t>со словарем);</w:t>
            </w:r>
          </w:p>
          <w:p w:rsidR="00D06336" w:rsidRPr="005E3B92" w:rsidRDefault="00D06336" w:rsidP="001C6F6B">
            <w:pPr>
              <w:suppressAutoHyphens/>
              <w:rPr>
                <w:bCs/>
                <w:iCs/>
              </w:rPr>
            </w:pPr>
            <w:r w:rsidRPr="005E3B92">
              <w:rPr>
                <w:bCs/>
                <w:iCs/>
              </w:rPr>
              <w:t>самостоятельно совершенствовать устную и письменную речь, пополнять словарный запас</w:t>
            </w:r>
          </w:p>
        </w:tc>
        <w:tc>
          <w:tcPr>
            <w:tcW w:w="3554" w:type="dxa"/>
            <w:tcBorders>
              <w:top w:val="single" w:sz="4" w:space="0" w:color="auto"/>
              <w:left w:val="single" w:sz="4" w:space="0" w:color="auto"/>
              <w:bottom w:val="single" w:sz="4" w:space="0" w:color="auto"/>
              <w:right w:val="single" w:sz="4" w:space="0" w:color="auto"/>
            </w:tcBorders>
          </w:tcPr>
          <w:p w:rsidR="00D06336" w:rsidRPr="005E3B92" w:rsidRDefault="00D06336" w:rsidP="001C6F6B">
            <w:pPr>
              <w:suppressAutoHyphens/>
              <w:rPr>
                <w:iCs/>
                <w:u w:val="single"/>
              </w:rPr>
            </w:pPr>
            <w:r w:rsidRPr="005E3B92">
              <w:rPr>
                <w:iCs/>
                <w:u w:val="single"/>
              </w:rPr>
              <w:lastRenderedPageBreak/>
              <w:t>Знать:</w:t>
            </w:r>
          </w:p>
          <w:p w:rsidR="00D06336" w:rsidRPr="005E3B92" w:rsidRDefault="00D06336" w:rsidP="001C6F6B">
            <w:pPr>
              <w:suppressAutoHyphens/>
              <w:rPr>
                <w:iCs/>
              </w:rPr>
            </w:pPr>
            <w:r w:rsidRPr="005E3B92">
              <w:rPr>
                <w:iCs/>
              </w:rPr>
              <w:t>лексический и грамматический минимум, относящийся к описанию предметов, средств и процессов профессиональной деятельности;</w:t>
            </w:r>
          </w:p>
          <w:p w:rsidR="00D06336" w:rsidRPr="005E3B92" w:rsidRDefault="00D06336" w:rsidP="001C6F6B">
            <w:pPr>
              <w:suppressAutoHyphens/>
              <w:rPr>
                <w:iCs/>
              </w:rPr>
            </w:pPr>
            <w:r w:rsidRPr="005E3B92">
              <w:rPr>
                <w:iCs/>
              </w:rPr>
              <w:t>лексический и грамматический минимум, необходимый для чтения и перевода текстов профессиональной направленности (со словарем);</w:t>
            </w:r>
          </w:p>
          <w:p w:rsidR="00D06336" w:rsidRPr="005E3B92" w:rsidRDefault="00D06336" w:rsidP="001C6F6B">
            <w:pPr>
              <w:suppressAutoHyphens/>
              <w:rPr>
                <w:iCs/>
              </w:rPr>
            </w:pPr>
            <w:r w:rsidRPr="005E3B92">
              <w:rPr>
                <w:iCs/>
              </w:rPr>
              <w:t>общеупотребительные глаголы (общая и профессиональная лексика);</w:t>
            </w:r>
          </w:p>
          <w:p w:rsidR="00D06336" w:rsidRPr="005E3B92" w:rsidRDefault="00D06336" w:rsidP="001C6F6B">
            <w:pPr>
              <w:suppressAutoHyphens/>
              <w:rPr>
                <w:iCs/>
              </w:rPr>
            </w:pPr>
            <w:r w:rsidRPr="005E3B92">
              <w:rPr>
                <w:iCs/>
              </w:rPr>
              <w:t>правила чтения текстов профессиональной направленности;</w:t>
            </w:r>
          </w:p>
          <w:p w:rsidR="00D06336" w:rsidRPr="005E3B92" w:rsidRDefault="00D06336" w:rsidP="001C6F6B">
            <w:pPr>
              <w:suppressAutoHyphens/>
              <w:rPr>
                <w:iCs/>
              </w:rPr>
            </w:pPr>
            <w:r w:rsidRPr="005E3B92">
              <w:rPr>
                <w:iCs/>
              </w:rPr>
              <w:t>правила построения простых и сложных предложений на профессиональные темы;</w:t>
            </w:r>
          </w:p>
          <w:p w:rsidR="00D06336" w:rsidRPr="005E3B92" w:rsidRDefault="00D06336" w:rsidP="001C6F6B">
            <w:pPr>
              <w:suppressAutoHyphens/>
              <w:rPr>
                <w:iCs/>
              </w:rPr>
            </w:pPr>
            <w:r w:rsidRPr="005E3B92">
              <w:rPr>
                <w:iCs/>
              </w:rPr>
              <w:t xml:space="preserve">правила речевого этикета и социокультурные нормы </w:t>
            </w:r>
            <w:r w:rsidRPr="005E3B92">
              <w:rPr>
                <w:iCs/>
              </w:rPr>
              <w:lastRenderedPageBreak/>
              <w:t>общения на иностранном языке;</w:t>
            </w:r>
          </w:p>
          <w:p w:rsidR="00D06336" w:rsidRPr="005E3B92" w:rsidRDefault="00D06336" w:rsidP="001C6F6B">
            <w:pPr>
              <w:suppressAutoHyphens/>
              <w:rPr>
                <w:iCs/>
              </w:rPr>
            </w:pPr>
            <w:r w:rsidRPr="005E3B92">
              <w:rPr>
                <w:iCs/>
              </w:rPr>
              <w:t>формы и виды устной и письменной коммуникации на иностранном языке при межличностном и межкультурном взаимодействии</w:t>
            </w:r>
          </w:p>
        </w:tc>
      </w:tr>
    </w:tbl>
    <w:p w:rsidR="00D06336" w:rsidRPr="005E3B92" w:rsidRDefault="00D06336" w:rsidP="00D06336">
      <w:pPr>
        <w:suppressAutoHyphens/>
        <w:spacing w:after="240"/>
        <w:ind w:right="-1"/>
        <w:rPr>
          <w:b/>
        </w:rPr>
      </w:pPr>
    </w:p>
    <w:p w:rsidR="00D06336" w:rsidRDefault="00D06336" w:rsidP="00D06336">
      <w:pPr>
        <w:ind w:firstLine="709"/>
        <w:contextualSpacing/>
        <w:jc w:val="both"/>
      </w:pPr>
      <w:r w:rsidRPr="00B42378">
        <w:t>Объем учебной дисциплины:</w:t>
      </w:r>
    </w:p>
    <w:p w:rsidR="00D06336" w:rsidRPr="00B42378" w:rsidRDefault="00D06336" w:rsidP="00D06336">
      <w:pPr>
        <w:ind w:firstLine="709"/>
        <w:contextualSpacing/>
        <w:jc w:val="both"/>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797"/>
        <w:gridCol w:w="1774"/>
      </w:tblGrid>
      <w:tr w:rsidR="00D06336" w:rsidRPr="00B42378" w:rsidTr="001C6F6B">
        <w:trPr>
          <w:trHeight w:val="490"/>
        </w:trPr>
        <w:tc>
          <w:tcPr>
            <w:tcW w:w="4073" w:type="pct"/>
            <w:vAlign w:val="center"/>
            <w:hideMark/>
          </w:tcPr>
          <w:p w:rsidR="00D06336" w:rsidRPr="00B42378" w:rsidRDefault="00D06336" w:rsidP="001C6F6B">
            <w:pPr>
              <w:suppressAutoHyphens/>
              <w:jc w:val="center"/>
            </w:pPr>
            <w:r w:rsidRPr="00B42378">
              <w:t>Вид учебной работы</w:t>
            </w:r>
          </w:p>
        </w:tc>
        <w:tc>
          <w:tcPr>
            <w:tcW w:w="927" w:type="pct"/>
            <w:vAlign w:val="center"/>
            <w:hideMark/>
          </w:tcPr>
          <w:p w:rsidR="00D06336" w:rsidRPr="00B42378" w:rsidRDefault="00D06336" w:rsidP="001C6F6B">
            <w:pPr>
              <w:suppressAutoHyphens/>
              <w:jc w:val="center"/>
              <w:rPr>
                <w:iCs/>
              </w:rPr>
            </w:pPr>
            <w:r w:rsidRPr="00B42378">
              <w:rPr>
                <w:iCs/>
              </w:rPr>
              <w:t>Объем в часах</w:t>
            </w:r>
          </w:p>
        </w:tc>
      </w:tr>
      <w:tr w:rsidR="00D06336" w:rsidRPr="00B42378" w:rsidTr="001C6F6B">
        <w:trPr>
          <w:trHeight w:val="490"/>
        </w:trPr>
        <w:tc>
          <w:tcPr>
            <w:tcW w:w="4073" w:type="pct"/>
            <w:vAlign w:val="center"/>
            <w:hideMark/>
          </w:tcPr>
          <w:p w:rsidR="00D06336" w:rsidRPr="00B42378" w:rsidRDefault="00D06336" w:rsidP="001C6F6B">
            <w:pPr>
              <w:suppressAutoHyphens/>
            </w:pPr>
            <w:r w:rsidRPr="00B42378">
              <w:rPr>
                <w:bCs/>
                <w:color w:val="000000"/>
              </w:rPr>
              <w:t>Объем образовательной программы</w:t>
            </w:r>
          </w:p>
        </w:tc>
        <w:tc>
          <w:tcPr>
            <w:tcW w:w="927" w:type="pct"/>
            <w:vAlign w:val="center"/>
            <w:hideMark/>
          </w:tcPr>
          <w:p w:rsidR="00D06336" w:rsidRPr="00B42378" w:rsidRDefault="00D06336" w:rsidP="001C6F6B">
            <w:pPr>
              <w:suppressAutoHyphens/>
              <w:rPr>
                <w:iCs/>
              </w:rPr>
            </w:pPr>
            <w:r>
              <w:rPr>
                <w:iCs/>
              </w:rPr>
              <w:t>36</w:t>
            </w:r>
          </w:p>
        </w:tc>
      </w:tr>
      <w:tr w:rsidR="00D06336" w:rsidRPr="00B42378" w:rsidTr="001C6F6B">
        <w:trPr>
          <w:trHeight w:val="490"/>
        </w:trPr>
        <w:tc>
          <w:tcPr>
            <w:tcW w:w="4073" w:type="pct"/>
            <w:vAlign w:val="center"/>
            <w:hideMark/>
          </w:tcPr>
          <w:p w:rsidR="00D06336" w:rsidRPr="00B42378" w:rsidRDefault="00D06336" w:rsidP="001C6F6B">
            <w:pPr>
              <w:suppressAutoHyphens/>
            </w:pPr>
            <w:r w:rsidRPr="00B42378">
              <w:t>теоретическое обучение</w:t>
            </w:r>
          </w:p>
        </w:tc>
        <w:tc>
          <w:tcPr>
            <w:tcW w:w="927" w:type="pct"/>
            <w:vAlign w:val="center"/>
          </w:tcPr>
          <w:p w:rsidR="00D06336" w:rsidRPr="00B42378" w:rsidRDefault="00D06336" w:rsidP="001C6F6B">
            <w:pPr>
              <w:suppressAutoHyphens/>
              <w:rPr>
                <w:iCs/>
              </w:rPr>
            </w:pPr>
            <w:r>
              <w:rPr>
                <w:iCs/>
              </w:rPr>
              <w:t>16</w:t>
            </w:r>
          </w:p>
        </w:tc>
      </w:tr>
      <w:tr w:rsidR="00D06336" w:rsidRPr="00B42378" w:rsidTr="001C6F6B">
        <w:trPr>
          <w:trHeight w:val="490"/>
        </w:trPr>
        <w:tc>
          <w:tcPr>
            <w:tcW w:w="4073" w:type="pct"/>
            <w:vAlign w:val="center"/>
            <w:hideMark/>
          </w:tcPr>
          <w:p w:rsidR="00D06336" w:rsidRPr="00B42378" w:rsidRDefault="00D06336" w:rsidP="001C6F6B">
            <w:pPr>
              <w:suppressAutoHyphens/>
            </w:pPr>
            <w:r w:rsidRPr="00B42378">
              <w:t xml:space="preserve">практические занятия </w:t>
            </w:r>
          </w:p>
        </w:tc>
        <w:tc>
          <w:tcPr>
            <w:tcW w:w="927" w:type="pct"/>
            <w:vAlign w:val="center"/>
            <w:hideMark/>
          </w:tcPr>
          <w:p w:rsidR="00D06336" w:rsidRPr="00B42378" w:rsidRDefault="00D06336" w:rsidP="001C6F6B">
            <w:pPr>
              <w:suppressAutoHyphens/>
              <w:rPr>
                <w:iCs/>
              </w:rPr>
            </w:pPr>
            <w:r>
              <w:rPr>
                <w:iCs/>
              </w:rPr>
              <w:t>18</w:t>
            </w:r>
          </w:p>
        </w:tc>
      </w:tr>
      <w:tr w:rsidR="00D06336" w:rsidRPr="00B42378" w:rsidTr="001C6F6B">
        <w:trPr>
          <w:trHeight w:val="490"/>
        </w:trPr>
        <w:tc>
          <w:tcPr>
            <w:tcW w:w="4073" w:type="pct"/>
            <w:vAlign w:val="center"/>
            <w:hideMark/>
          </w:tcPr>
          <w:p w:rsidR="00D06336" w:rsidRPr="00B42378" w:rsidRDefault="00D06336" w:rsidP="001C6F6B">
            <w:pPr>
              <w:suppressAutoHyphens/>
            </w:pPr>
            <w:r w:rsidRPr="00B42378">
              <w:t xml:space="preserve">Самостоятельная работа </w:t>
            </w:r>
          </w:p>
        </w:tc>
        <w:tc>
          <w:tcPr>
            <w:tcW w:w="927" w:type="pct"/>
            <w:vAlign w:val="center"/>
          </w:tcPr>
          <w:p w:rsidR="00D06336" w:rsidRPr="00B42378" w:rsidRDefault="00D06336" w:rsidP="001C6F6B">
            <w:pPr>
              <w:suppressAutoHyphens/>
              <w:rPr>
                <w:iCs/>
              </w:rPr>
            </w:pPr>
            <w:r>
              <w:rPr>
                <w:iCs/>
              </w:rPr>
              <w:t>2</w:t>
            </w:r>
          </w:p>
        </w:tc>
      </w:tr>
      <w:tr w:rsidR="00D06336" w:rsidRPr="00B42378" w:rsidTr="001C6F6B">
        <w:trPr>
          <w:trHeight w:val="490"/>
        </w:trPr>
        <w:tc>
          <w:tcPr>
            <w:tcW w:w="4073" w:type="pct"/>
            <w:vAlign w:val="center"/>
            <w:hideMark/>
          </w:tcPr>
          <w:p w:rsidR="00D06336" w:rsidRPr="00B42378" w:rsidRDefault="00D06336" w:rsidP="001C6F6B">
            <w:pPr>
              <w:suppressAutoHyphens/>
              <w:rPr>
                <w:i/>
              </w:rPr>
            </w:pPr>
            <w:r w:rsidRPr="00B42378">
              <w:rPr>
                <w:iCs/>
              </w:rPr>
              <w:t>Промежуточная аттестация  в форме дифференцированного зачета</w:t>
            </w:r>
          </w:p>
        </w:tc>
        <w:tc>
          <w:tcPr>
            <w:tcW w:w="927" w:type="pct"/>
            <w:vAlign w:val="center"/>
          </w:tcPr>
          <w:p w:rsidR="00D06336" w:rsidRPr="00B42378" w:rsidRDefault="00D06336" w:rsidP="001C6F6B">
            <w:pPr>
              <w:suppressAutoHyphens/>
              <w:rPr>
                <w:iCs/>
              </w:rPr>
            </w:pPr>
          </w:p>
        </w:tc>
      </w:tr>
    </w:tbl>
    <w:p w:rsidR="00D06336" w:rsidRDefault="00D06336" w:rsidP="00D06336"/>
    <w:p w:rsidR="00D06336" w:rsidRPr="00D55F44" w:rsidRDefault="00D06336" w:rsidP="00D06336">
      <w:pPr>
        <w:jc w:val="center"/>
        <w:rPr>
          <w:b/>
          <w:bCs/>
        </w:rPr>
      </w:pPr>
      <w:r w:rsidRPr="00D55F44">
        <w:rPr>
          <w:b/>
          <w:bCs/>
        </w:rPr>
        <w:t>Аннотация к рабочей программе</w:t>
      </w:r>
    </w:p>
    <w:p w:rsidR="00D06336" w:rsidRPr="005D6303" w:rsidRDefault="00D06336" w:rsidP="00D06336">
      <w:pPr>
        <w:jc w:val="center"/>
        <w:rPr>
          <w:b/>
          <w:bCs/>
        </w:rPr>
      </w:pPr>
      <w:r>
        <w:rPr>
          <w:b/>
          <w:bCs/>
        </w:rPr>
        <w:t>учебной дисциплины «СГ.02 Иностранный язык в профессиональной деятельности (Немецкий)</w:t>
      </w:r>
      <w:r w:rsidRPr="00D55F44">
        <w:rPr>
          <w:b/>
          <w:bCs/>
        </w:rPr>
        <w:t>»</w:t>
      </w:r>
      <w:r>
        <w:rPr>
          <w:b/>
          <w:bCs/>
        </w:rPr>
        <w:t xml:space="preserve"> по специальности </w:t>
      </w:r>
      <w:r w:rsidRPr="00DC3A40">
        <w:rPr>
          <w:b/>
        </w:rPr>
        <w:t>3</w:t>
      </w:r>
      <w:r>
        <w:rPr>
          <w:b/>
        </w:rPr>
        <w:t>5.02.0</w:t>
      </w:r>
      <w:r w:rsidRPr="00DC3A40">
        <w:rPr>
          <w:b/>
        </w:rPr>
        <w:t xml:space="preserve">2 </w:t>
      </w:r>
      <w:r>
        <w:rPr>
          <w:b/>
        </w:rPr>
        <w:t>Технология лесозаготовок</w:t>
      </w:r>
      <w:r w:rsidRPr="00DC3A40">
        <w:rPr>
          <w:b/>
        </w:rPr>
        <w:t>.</w:t>
      </w:r>
    </w:p>
    <w:p w:rsidR="00D06336" w:rsidRPr="005D6303" w:rsidRDefault="00D06336" w:rsidP="00D06336">
      <w:pPr>
        <w:autoSpaceDE w:val="0"/>
        <w:autoSpaceDN w:val="0"/>
        <w:adjustRightInd w:val="0"/>
        <w:jc w:val="center"/>
        <w:rPr>
          <w:bCs/>
        </w:rPr>
      </w:pPr>
    </w:p>
    <w:p w:rsidR="00D06336" w:rsidRPr="005D6303" w:rsidRDefault="00D06336" w:rsidP="00D06336">
      <w:pPr>
        <w:autoSpaceDE w:val="0"/>
        <w:autoSpaceDN w:val="0"/>
        <w:adjustRightInd w:val="0"/>
        <w:jc w:val="both"/>
      </w:pPr>
      <w:r w:rsidRPr="005D6303">
        <w:t>1</w:t>
      </w:r>
      <w:r>
        <w:t>.</w:t>
      </w:r>
      <w:r w:rsidRPr="005D6303">
        <w:t xml:space="preserve"> Область применения программы:</w:t>
      </w:r>
    </w:p>
    <w:p w:rsidR="00D06336" w:rsidRPr="005D6303" w:rsidRDefault="00D06336" w:rsidP="00D06336">
      <w:pPr>
        <w:ind w:firstLine="708"/>
        <w:jc w:val="both"/>
      </w:pPr>
      <w:r w:rsidRPr="005D6303">
        <w:t xml:space="preserve">Рабочая программа учебной дисциплины СГ.02 Иностранный язык </w:t>
      </w:r>
      <w:r>
        <w:t xml:space="preserve">в профессиональной деятельности </w:t>
      </w:r>
      <w:r w:rsidRPr="005D6303">
        <w:t>(</w:t>
      </w:r>
      <w:r>
        <w:t>Немец</w:t>
      </w:r>
      <w:r w:rsidRPr="005D6303">
        <w:t>кий) является частью программы подготовки специалистов среднего звена в соответствии с ФГОС СПО по специальности</w:t>
      </w:r>
      <w:r>
        <w:t xml:space="preserve"> </w:t>
      </w:r>
      <w:r w:rsidRPr="00CA332E">
        <w:rPr>
          <w:color w:val="000000"/>
        </w:rPr>
        <w:t>35.02.02 Технология лесозаготовок</w:t>
      </w:r>
      <w:r w:rsidRPr="00CC6C2F">
        <w:t>.</w:t>
      </w:r>
    </w:p>
    <w:p w:rsidR="00D06336" w:rsidRDefault="00D06336" w:rsidP="00D06336">
      <w:pPr>
        <w:jc w:val="both"/>
      </w:pPr>
    </w:p>
    <w:p w:rsidR="00D06336" w:rsidRPr="005D6303" w:rsidRDefault="00D06336" w:rsidP="00D06336">
      <w:pPr>
        <w:jc w:val="both"/>
      </w:pPr>
      <w:r w:rsidRPr="005D6303">
        <w:t>2</w:t>
      </w:r>
      <w:r>
        <w:t>.</w:t>
      </w:r>
      <w:r w:rsidRPr="005D6303">
        <w:t xml:space="preserve"> Место учебной дисциплины в структуре ППССЗ: </w:t>
      </w:r>
    </w:p>
    <w:p w:rsidR="00D06336" w:rsidRDefault="00D06336" w:rsidP="00D06336">
      <w:pPr>
        <w:ind w:firstLine="708"/>
        <w:jc w:val="both"/>
      </w:pPr>
      <w:r w:rsidRPr="005D6303">
        <w:t xml:space="preserve"> Учебная дисциплина СГ.02 Иностранный язык (</w:t>
      </w:r>
      <w:r>
        <w:t>Немец</w:t>
      </w:r>
      <w:r w:rsidRPr="005D6303">
        <w:t xml:space="preserve">кий) является обязательной частью социально-гуманитарного цикла основной образовательной программы в соответствии с ФГОС СПО по специальности </w:t>
      </w:r>
      <w:r w:rsidRPr="00CA332E">
        <w:t>35.02.02 Технология лесозаготовок</w:t>
      </w:r>
      <w:r w:rsidRPr="00DC3A40">
        <w:t>.</w:t>
      </w:r>
    </w:p>
    <w:p w:rsidR="00D06336" w:rsidRDefault="00D06336" w:rsidP="00D06336">
      <w:pPr>
        <w:jc w:val="both"/>
      </w:pPr>
    </w:p>
    <w:p w:rsidR="00D06336" w:rsidRPr="00D55F44" w:rsidRDefault="00D06336" w:rsidP="00D06336">
      <w:pPr>
        <w:jc w:val="both"/>
      </w:pPr>
      <w:r w:rsidRPr="00D55F44">
        <w:t>3</w:t>
      </w:r>
      <w:r>
        <w:t>.</w:t>
      </w:r>
      <w:r w:rsidRPr="00D55F44">
        <w:t xml:space="preserve"> Цели и задачи учебной дисциплины:</w:t>
      </w:r>
    </w:p>
    <w:p w:rsidR="00D06336" w:rsidRDefault="00D06336" w:rsidP="00D06336">
      <w:pPr>
        <w:ind w:firstLine="708"/>
        <w:jc w:val="both"/>
      </w:pPr>
      <w:r w:rsidRPr="00D55F44">
        <w:t>В результате освоения учебной дисциплины обучающийся должен знать/уметь/иметь практический опыт</w:t>
      </w:r>
      <w:proofErr w:type="gramStart"/>
      <w:r w:rsidRPr="00D55F44">
        <w:t>:</w:t>
      </w:r>
      <w:r>
        <w:t>.</w:t>
      </w:r>
      <w:proofErr w:type="gramEnd"/>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26"/>
        <w:gridCol w:w="4111"/>
        <w:gridCol w:w="4345"/>
      </w:tblGrid>
      <w:tr w:rsidR="00D06336" w:rsidRPr="00CA332E" w:rsidTr="001C6F6B">
        <w:trPr>
          <w:trHeight w:val="414"/>
        </w:trPr>
        <w:tc>
          <w:tcPr>
            <w:tcW w:w="1026" w:type="dxa"/>
            <w:tcBorders>
              <w:top w:val="single" w:sz="4" w:space="0" w:color="auto"/>
              <w:left w:val="single" w:sz="4" w:space="0" w:color="auto"/>
              <w:bottom w:val="single" w:sz="4" w:space="0" w:color="auto"/>
              <w:right w:val="single" w:sz="4" w:space="0" w:color="auto"/>
            </w:tcBorders>
          </w:tcPr>
          <w:p w:rsidR="00D06336" w:rsidRPr="00CA332E" w:rsidRDefault="00D06336" w:rsidP="001C6F6B">
            <w:pPr>
              <w:suppressAutoHyphens/>
              <w:jc w:val="center"/>
              <w:rPr>
                <w:rFonts w:cs="Arial"/>
                <w:b/>
                <w:bCs/>
                <w:lang w:val="ru"/>
              </w:rPr>
            </w:pPr>
            <w:r w:rsidRPr="00CA332E">
              <w:rPr>
                <w:rFonts w:cs="Arial"/>
                <w:b/>
                <w:bCs/>
                <w:lang w:val="ru"/>
              </w:rPr>
              <w:t xml:space="preserve">Код </w:t>
            </w:r>
            <w:proofErr w:type="gramStart"/>
            <w:r w:rsidRPr="00CA332E">
              <w:rPr>
                <w:rFonts w:cs="Arial"/>
                <w:b/>
                <w:bCs/>
                <w:lang w:val="ru"/>
              </w:rPr>
              <w:t>ОК</w:t>
            </w:r>
            <w:proofErr w:type="gramEnd"/>
          </w:p>
        </w:tc>
        <w:tc>
          <w:tcPr>
            <w:tcW w:w="4111" w:type="dxa"/>
            <w:tcBorders>
              <w:top w:val="single" w:sz="4" w:space="0" w:color="auto"/>
              <w:left w:val="single" w:sz="4" w:space="0" w:color="auto"/>
              <w:bottom w:val="single" w:sz="4" w:space="0" w:color="auto"/>
              <w:right w:val="single" w:sz="4" w:space="0" w:color="auto"/>
            </w:tcBorders>
          </w:tcPr>
          <w:p w:rsidR="00D06336" w:rsidRPr="00CA332E" w:rsidRDefault="00D06336" w:rsidP="001C6F6B">
            <w:pPr>
              <w:spacing w:before="1"/>
              <w:ind w:right="570"/>
              <w:rPr>
                <w:b/>
                <w:bCs/>
                <w:sz w:val="28"/>
                <w:szCs w:val="28"/>
              </w:rPr>
            </w:pPr>
          </w:p>
          <w:p w:rsidR="00D06336" w:rsidRPr="00CA332E" w:rsidRDefault="00D06336" w:rsidP="001C6F6B">
            <w:pPr>
              <w:spacing w:before="1"/>
              <w:ind w:right="570"/>
              <w:jc w:val="center"/>
              <w:rPr>
                <w:b/>
                <w:sz w:val="28"/>
                <w:szCs w:val="28"/>
              </w:rPr>
            </w:pPr>
            <w:proofErr w:type="spellStart"/>
            <w:r w:rsidRPr="00CA332E">
              <w:rPr>
                <w:b/>
                <w:bCs/>
                <w:sz w:val="28"/>
                <w:szCs w:val="28"/>
              </w:rPr>
              <w:t>Умения</w:t>
            </w:r>
            <w:proofErr w:type="spellEnd"/>
          </w:p>
        </w:tc>
        <w:tc>
          <w:tcPr>
            <w:tcW w:w="4345" w:type="dxa"/>
            <w:tcBorders>
              <w:top w:val="single" w:sz="4" w:space="0" w:color="auto"/>
              <w:left w:val="single" w:sz="4" w:space="0" w:color="auto"/>
              <w:bottom w:val="single" w:sz="4" w:space="0" w:color="auto"/>
              <w:right w:val="single" w:sz="4" w:space="0" w:color="auto"/>
            </w:tcBorders>
            <w:vAlign w:val="bottom"/>
          </w:tcPr>
          <w:p w:rsidR="00D06336" w:rsidRPr="00CA332E" w:rsidRDefault="00D06336" w:rsidP="001C6F6B">
            <w:pPr>
              <w:spacing w:before="198"/>
              <w:jc w:val="center"/>
              <w:rPr>
                <w:b/>
                <w:sz w:val="28"/>
                <w:szCs w:val="28"/>
              </w:rPr>
            </w:pPr>
            <w:proofErr w:type="spellStart"/>
            <w:r w:rsidRPr="00CA332E">
              <w:rPr>
                <w:b/>
                <w:bCs/>
                <w:sz w:val="28"/>
                <w:szCs w:val="28"/>
              </w:rPr>
              <w:t>Знания</w:t>
            </w:r>
            <w:proofErr w:type="spellEnd"/>
          </w:p>
        </w:tc>
      </w:tr>
      <w:tr w:rsidR="00D06336" w:rsidRPr="00CA332E" w:rsidTr="001C6F6B">
        <w:trPr>
          <w:trHeight w:val="558"/>
        </w:trPr>
        <w:tc>
          <w:tcPr>
            <w:tcW w:w="1026" w:type="dxa"/>
          </w:tcPr>
          <w:p w:rsidR="00D06336" w:rsidRPr="00CA332E" w:rsidRDefault="00D06336" w:rsidP="001C6F6B">
            <w:pPr>
              <w:ind w:left="285"/>
            </w:pPr>
            <w:r w:rsidRPr="00CA332E">
              <w:t>ОК</w:t>
            </w:r>
            <w:r w:rsidRPr="00CA332E">
              <w:rPr>
                <w:spacing w:val="-2"/>
              </w:rPr>
              <w:t xml:space="preserve"> </w:t>
            </w:r>
            <w:r w:rsidRPr="00CA332E">
              <w:t>01</w:t>
            </w:r>
          </w:p>
        </w:tc>
        <w:tc>
          <w:tcPr>
            <w:tcW w:w="4111" w:type="dxa"/>
          </w:tcPr>
          <w:p w:rsidR="00D06336" w:rsidRPr="00CA332E" w:rsidRDefault="00D06336" w:rsidP="001C6F6B">
            <w:pPr>
              <w:ind w:left="108" w:right="95"/>
              <w:jc w:val="both"/>
              <w:rPr>
                <w:lang w:val="ru-RU"/>
              </w:rPr>
            </w:pPr>
            <w:r w:rsidRPr="00CA332E">
              <w:rPr>
                <w:lang w:val="ru-RU"/>
              </w:rPr>
              <w:t>-распознавать</w:t>
            </w:r>
            <w:r w:rsidRPr="00CA332E">
              <w:rPr>
                <w:spacing w:val="1"/>
                <w:lang w:val="ru-RU"/>
              </w:rPr>
              <w:t xml:space="preserve"> </w:t>
            </w:r>
            <w:r w:rsidRPr="00CA332E">
              <w:rPr>
                <w:lang w:val="ru-RU"/>
              </w:rPr>
              <w:t>задачу</w:t>
            </w:r>
            <w:r w:rsidRPr="00CA332E">
              <w:rPr>
                <w:spacing w:val="1"/>
                <w:lang w:val="ru-RU"/>
              </w:rPr>
              <w:t xml:space="preserve"> </w:t>
            </w:r>
            <w:r w:rsidRPr="00CA332E">
              <w:rPr>
                <w:lang w:val="ru-RU"/>
              </w:rPr>
              <w:t>и/или</w:t>
            </w:r>
            <w:r w:rsidRPr="00CA332E">
              <w:rPr>
                <w:spacing w:val="1"/>
                <w:lang w:val="ru-RU"/>
              </w:rPr>
              <w:t xml:space="preserve"> </w:t>
            </w:r>
            <w:r w:rsidRPr="00CA332E">
              <w:rPr>
                <w:lang w:val="ru-RU"/>
              </w:rPr>
              <w:t>проблему</w:t>
            </w:r>
            <w:r w:rsidRPr="00CA332E">
              <w:rPr>
                <w:spacing w:val="1"/>
                <w:lang w:val="ru-RU"/>
              </w:rPr>
              <w:t xml:space="preserve"> </w:t>
            </w:r>
            <w:r w:rsidRPr="00CA332E">
              <w:rPr>
                <w:lang w:val="ru-RU"/>
              </w:rPr>
              <w:t>в</w:t>
            </w:r>
            <w:r w:rsidRPr="00CA332E">
              <w:rPr>
                <w:spacing w:val="-57"/>
                <w:lang w:val="ru-RU"/>
              </w:rPr>
              <w:t xml:space="preserve"> </w:t>
            </w:r>
            <w:r w:rsidRPr="00CA332E">
              <w:rPr>
                <w:lang w:val="ru-RU"/>
              </w:rPr>
              <w:t>профессиональном</w:t>
            </w:r>
            <w:r w:rsidRPr="00CA332E">
              <w:rPr>
                <w:spacing w:val="1"/>
                <w:lang w:val="ru-RU"/>
              </w:rPr>
              <w:t xml:space="preserve"> </w:t>
            </w:r>
            <w:r w:rsidRPr="00CA332E">
              <w:rPr>
                <w:lang w:val="ru-RU"/>
              </w:rPr>
              <w:t>и/или</w:t>
            </w:r>
            <w:r w:rsidRPr="00CA332E">
              <w:rPr>
                <w:spacing w:val="1"/>
                <w:lang w:val="ru-RU"/>
              </w:rPr>
              <w:t xml:space="preserve"> </w:t>
            </w:r>
            <w:r w:rsidRPr="00CA332E">
              <w:rPr>
                <w:lang w:val="ru-RU"/>
              </w:rPr>
              <w:t>социальном</w:t>
            </w:r>
            <w:r w:rsidRPr="00CA332E">
              <w:rPr>
                <w:spacing w:val="1"/>
                <w:lang w:val="ru-RU"/>
              </w:rPr>
              <w:t xml:space="preserve"> </w:t>
            </w:r>
            <w:r w:rsidRPr="00CA332E">
              <w:rPr>
                <w:lang w:val="ru-RU"/>
              </w:rPr>
              <w:t>контексте;</w:t>
            </w:r>
          </w:p>
          <w:p w:rsidR="00D06336" w:rsidRPr="00CA332E" w:rsidRDefault="00D06336" w:rsidP="001C6F6B">
            <w:pPr>
              <w:ind w:left="108" w:right="95"/>
              <w:jc w:val="both"/>
              <w:rPr>
                <w:spacing w:val="-57"/>
                <w:lang w:val="ru-RU"/>
              </w:rPr>
            </w:pPr>
            <w:r w:rsidRPr="00CA332E">
              <w:rPr>
                <w:spacing w:val="-57"/>
                <w:lang w:val="ru-RU"/>
              </w:rPr>
              <w:t xml:space="preserve"> ----</w:t>
            </w:r>
            <w:r w:rsidRPr="00CA332E">
              <w:rPr>
                <w:lang w:val="ru-RU"/>
              </w:rPr>
              <w:t>анализировать задачу и/или проблему и выделять</w:t>
            </w:r>
            <w:r w:rsidRPr="00CA332E">
              <w:rPr>
                <w:spacing w:val="1"/>
                <w:lang w:val="ru-RU"/>
              </w:rPr>
              <w:t xml:space="preserve"> </w:t>
            </w:r>
            <w:r w:rsidRPr="00CA332E">
              <w:rPr>
                <w:lang w:val="ru-RU"/>
              </w:rPr>
              <w:t>её</w:t>
            </w:r>
            <w:r w:rsidRPr="00CA332E">
              <w:rPr>
                <w:spacing w:val="1"/>
                <w:lang w:val="ru-RU"/>
              </w:rPr>
              <w:t xml:space="preserve"> </w:t>
            </w:r>
            <w:r w:rsidRPr="00CA332E">
              <w:rPr>
                <w:lang w:val="ru-RU"/>
              </w:rPr>
              <w:t>составные</w:t>
            </w:r>
            <w:r w:rsidRPr="00CA332E">
              <w:rPr>
                <w:spacing w:val="1"/>
                <w:lang w:val="ru-RU"/>
              </w:rPr>
              <w:t xml:space="preserve"> </w:t>
            </w:r>
            <w:r w:rsidRPr="00CA332E">
              <w:rPr>
                <w:lang w:val="ru-RU"/>
              </w:rPr>
              <w:t>части;</w:t>
            </w:r>
            <w:r w:rsidRPr="00CA332E">
              <w:rPr>
                <w:spacing w:val="1"/>
                <w:lang w:val="ru-RU"/>
              </w:rPr>
              <w:t xml:space="preserve"> </w:t>
            </w:r>
          </w:p>
          <w:p w:rsidR="00D06336" w:rsidRPr="00CA332E" w:rsidRDefault="00D06336" w:rsidP="001C6F6B">
            <w:pPr>
              <w:ind w:left="108" w:right="95"/>
              <w:jc w:val="both"/>
              <w:rPr>
                <w:spacing w:val="1"/>
                <w:lang w:val="ru-RU"/>
              </w:rPr>
            </w:pPr>
            <w:r w:rsidRPr="00CA332E">
              <w:rPr>
                <w:spacing w:val="1"/>
                <w:lang w:val="ru-RU"/>
              </w:rPr>
              <w:t>-</w:t>
            </w:r>
            <w:r w:rsidRPr="00CA332E">
              <w:rPr>
                <w:lang w:val="ru-RU"/>
              </w:rPr>
              <w:t>определять</w:t>
            </w:r>
            <w:r w:rsidRPr="00CA332E">
              <w:rPr>
                <w:spacing w:val="1"/>
                <w:lang w:val="ru-RU"/>
              </w:rPr>
              <w:t xml:space="preserve"> </w:t>
            </w:r>
            <w:r w:rsidRPr="00CA332E">
              <w:rPr>
                <w:lang w:val="ru-RU"/>
              </w:rPr>
              <w:t>этапы</w:t>
            </w:r>
            <w:r w:rsidRPr="00CA332E">
              <w:rPr>
                <w:spacing w:val="1"/>
                <w:lang w:val="ru-RU"/>
              </w:rPr>
              <w:t xml:space="preserve"> </w:t>
            </w:r>
            <w:r w:rsidRPr="00CA332E">
              <w:rPr>
                <w:lang w:val="ru-RU"/>
              </w:rPr>
              <w:t>решения</w:t>
            </w:r>
            <w:r w:rsidRPr="00CA332E">
              <w:rPr>
                <w:spacing w:val="1"/>
                <w:lang w:val="ru-RU"/>
              </w:rPr>
              <w:t xml:space="preserve"> </w:t>
            </w:r>
            <w:r w:rsidRPr="00CA332E">
              <w:rPr>
                <w:lang w:val="ru-RU"/>
              </w:rPr>
              <w:t>задачи;</w:t>
            </w:r>
            <w:r w:rsidRPr="00CA332E">
              <w:rPr>
                <w:spacing w:val="1"/>
                <w:lang w:val="ru-RU"/>
              </w:rPr>
              <w:t xml:space="preserve"> </w:t>
            </w:r>
          </w:p>
          <w:p w:rsidR="00D06336" w:rsidRPr="00CA332E" w:rsidRDefault="00D06336" w:rsidP="001C6F6B">
            <w:pPr>
              <w:ind w:left="108" w:right="95"/>
              <w:jc w:val="both"/>
              <w:rPr>
                <w:lang w:val="ru-RU"/>
              </w:rPr>
            </w:pPr>
            <w:r w:rsidRPr="00CA332E">
              <w:rPr>
                <w:spacing w:val="1"/>
                <w:lang w:val="ru-RU"/>
              </w:rPr>
              <w:t>-</w:t>
            </w:r>
            <w:r w:rsidRPr="00CA332E">
              <w:rPr>
                <w:lang w:val="ru-RU"/>
              </w:rPr>
              <w:t>выявлять</w:t>
            </w:r>
            <w:r w:rsidRPr="00CA332E">
              <w:rPr>
                <w:spacing w:val="1"/>
                <w:lang w:val="ru-RU"/>
              </w:rPr>
              <w:t xml:space="preserve"> </w:t>
            </w:r>
            <w:r w:rsidRPr="00CA332E">
              <w:rPr>
                <w:lang w:val="ru-RU"/>
              </w:rPr>
              <w:t>и</w:t>
            </w:r>
            <w:r w:rsidRPr="00CA332E">
              <w:rPr>
                <w:spacing w:val="1"/>
                <w:lang w:val="ru-RU"/>
              </w:rPr>
              <w:t xml:space="preserve"> </w:t>
            </w:r>
            <w:r w:rsidRPr="00CA332E">
              <w:rPr>
                <w:lang w:val="ru-RU"/>
              </w:rPr>
              <w:t>эффективно</w:t>
            </w:r>
            <w:r w:rsidRPr="00CA332E">
              <w:rPr>
                <w:spacing w:val="1"/>
                <w:lang w:val="ru-RU"/>
              </w:rPr>
              <w:t xml:space="preserve"> </w:t>
            </w:r>
            <w:r w:rsidRPr="00CA332E">
              <w:rPr>
                <w:lang w:val="ru-RU"/>
              </w:rPr>
              <w:t>искать</w:t>
            </w:r>
            <w:r w:rsidRPr="00CA332E">
              <w:rPr>
                <w:spacing w:val="1"/>
                <w:lang w:val="ru-RU"/>
              </w:rPr>
              <w:t xml:space="preserve"> </w:t>
            </w:r>
            <w:r w:rsidRPr="00CA332E">
              <w:rPr>
                <w:lang w:val="ru-RU"/>
              </w:rPr>
              <w:lastRenderedPageBreak/>
              <w:t>информацию,</w:t>
            </w:r>
            <w:r w:rsidRPr="00CA332E">
              <w:rPr>
                <w:spacing w:val="1"/>
                <w:lang w:val="ru-RU"/>
              </w:rPr>
              <w:t xml:space="preserve"> </w:t>
            </w:r>
            <w:r w:rsidRPr="00CA332E">
              <w:rPr>
                <w:lang w:val="ru-RU"/>
              </w:rPr>
              <w:t>необходимую</w:t>
            </w:r>
            <w:r w:rsidRPr="00CA332E">
              <w:rPr>
                <w:spacing w:val="1"/>
                <w:lang w:val="ru-RU"/>
              </w:rPr>
              <w:t xml:space="preserve"> </w:t>
            </w:r>
            <w:r w:rsidRPr="00CA332E">
              <w:rPr>
                <w:lang w:val="ru-RU"/>
              </w:rPr>
              <w:t>для</w:t>
            </w:r>
            <w:r w:rsidRPr="00CA332E">
              <w:rPr>
                <w:spacing w:val="1"/>
                <w:lang w:val="ru-RU"/>
              </w:rPr>
              <w:t xml:space="preserve"> </w:t>
            </w:r>
            <w:r w:rsidRPr="00CA332E">
              <w:rPr>
                <w:lang w:val="ru-RU"/>
              </w:rPr>
              <w:t>решения</w:t>
            </w:r>
            <w:r w:rsidRPr="00CA332E">
              <w:rPr>
                <w:spacing w:val="1"/>
                <w:lang w:val="ru-RU"/>
              </w:rPr>
              <w:t xml:space="preserve"> </w:t>
            </w:r>
            <w:r w:rsidRPr="00CA332E">
              <w:rPr>
                <w:lang w:val="ru-RU"/>
              </w:rPr>
              <w:t>задачи</w:t>
            </w:r>
            <w:r w:rsidRPr="00CA332E">
              <w:rPr>
                <w:spacing w:val="-57"/>
                <w:lang w:val="ru-RU"/>
              </w:rPr>
              <w:t xml:space="preserve"> </w:t>
            </w:r>
            <w:r w:rsidRPr="00CA332E">
              <w:rPr>
                <w:lang w:val="ru-RU"/>
              </w:rPr>
              <w:t>и/или</w:t>
            </w:r>
            <w:r w:rsidRPr="00CA332E">
              <w:rPr>
                <w:spacing w:val="-2"/>
                <w:lang w:val="ru-RU"/>
              </w:rPr>
              <w:t xml:space="preserve"> </w:t>
            </w:r>
            <w:r w:rsidRPr="00CA332E">
              <w:rPr>
                <w:lang w:val="ru-RU"/>
              </w:rPr>
              <w:t>проблемы;</w:t>
            </w:r>
          </w:p>
          <w:p w:rsidR="00D06336" w:rsidRPr="00CA332E" w:rsidRDefault="00D06336" w:rsidP="001C6F6B">
            <w:pPr>
              <w:ind w:left="108" w:right="99"/>
              <w:jc w:val="both"/>
              <w:rPr>
                <w:lang w:val="ru-RU"/>
              </w:rPr>
            </w:pPr>
            <w:r w:rsidRPr="00CA332E">
              <w:rPr>
                <w:lang w:val="ru-RU"/>
              </w:rPr>
              <w:t>-составлять</w:t>
            </w:r>
            <w:r w:rsidRPr="00CA332E">
              <w:rPr>
                <w:spacing w:val="1"/>
                <w:lang w:val="ru-RU"/>
              </w:rPr>
              <w:t xml:space="preserve"> </w:t>
            </w:r>
            <w:r w:rsidRPr="00CA332E">
              <w:rPr>
                <w:lang w:val="ru-RU"/>
              </w:rPr>
              <w:t>план</w:t>
            </w:r>
            <w:r w:rsidRPr="00CA332E">
              <w:rPr>
                <w:spacing w:val="1"/>
                <w:lang w:val="ru-RU"/>
              </w:rPr>
              <w:t xml:space="preserve"> </w:t>
            </w:r>
            <w:r w:rsidRPr="00CA332E">
              <w:rPr>
                <w:lang w:val="ru-RU"/>
              </w:rPr>
              <w:t>действия;</w:t>
            </w:r>
            <w:r w:rsidRPr="00CA332E">
              <w:rPr>
                <w:spacing w:val="1"/>
                <w:lang w:val="ru-RU"/>
              </w:rPr>
              <w:t xml:space="preserve"> </w:t>
            </w:r>
            <w:r w:rsidRPr="00CA332E">
              <w:rPr>
                <w:lang w:val="ru-RU"/>
              </w:rPr>
              <w:t>определять</w:t>
            </w:r>
            <w:r w:rsidRPr="00CA332E">
              <w:rPr>
                <w:spacing w:val="1"/>
                <w:lang w:val="ru-RU"/>
              </w:rPr>
              <w:t xml:space="preserve"> </w:t>
            </w:r>
            <w:r w:rsidRPr="00CA332E">
              <w:rPr>
                <w:lang w:val="ru-RU"/>
              </w:rPr>
              <w:t>необходимые</w:t>
            </w:r>
            <w:r w:rsidRPr="00CA332E">
              <w:rPr>
                <w:spacing w:val="-2"/>
                <w:lang w:val="ru-RU"/>
              </w:rPr>
              <w:t xml:space="preserve"> </w:t>
            </w:r>
            <w:r w:rsidRPr="00CA332E">
              <w:rPr>
                <w:lang w:val="ru-RU"/>
              </w:rPr>
              <w:t>ресурсы;</w:t>
            </w:r>
          </w:p>
          <w:p w:rsidR="00D06336" w:rsidRPr="00CA332E" w:rsidRDefault="00D06336" w:rsidP="001C6F6B">
            <w:pPr>
              <w:ind w:left="110" w:right="350"/>
              <w:rPr>
                <w:lang w:val="ru-RU"/>
              </w:rPr>
            </w:pPr>
            <w:proofErr w:type="gramStart"/>
            <w:r w:rsidRPr="00CA332E">
              <w:rPr>
                <w:lang w:val="ru-RU"/>
              </w:rPr>
              <w:t>-владеть</w:t>
            </w:r>
            <w:r w:rsidRPr="00CA332E">
              <w:rPr>
                <w:spacing w:val="1"/>
                <w:lang w:val="ru-RU"/>
              </w:rPr>
              <w:t xml:space="preserve"> </w:t>
            </w:r>
            <w:r w:rsidRPr="00CA332E">
              <w:rPr>
                <w:lang w:val="ru-RU"/>
              </w:rPr>
              <w:t>актуальными</w:t>
            </w:r>
            <w:r w:rsidRPr="00CA332E">
              <w:rPr>
                <w:spacing w:val="1"/>
                <w:lang w:val="ru-RU"/>
              </w:rPr>
              <w:t xml:space="preserve"> </w:t>
            </w:r>
            <w:r w:rsidRPr="00CA332E">
              <w:rPr>
                <w:lang w:val="ru-RU"/>
              </w:rPr>
              <w:t>методами</w:t>
            </w:r>
            <w:r w:rsidRPr="00CA332E">
              <w:rPr>
                <w:spacing w:val="1"/>
                <w:lang w:val="ru-RU"/>
              </w:rPr>
              <w:t xml:space="preserve"> </w:t>
            </w:r>
            <w:r w:rsidRPr="00CA332E">
              <w:rPr>
                <w:lang w:val="ru-RU"/>
              </w:rPr>
              <w:t>работы</w:t>
            </w:r>
            <w:r w:rsidRPr="00CA332E">
              <w:rPr>
                <w:spacing w:val="1"/>
                <w:lang w:val="ru-RU"/>
              </w:rPr>
              <w:t xml:space="preserve"> </w:t>
            </w:r>
            <w:r w:rsidRPr="00CA332E">
              <w:rPr>
                <w:lang w:val="ru-RU"/>
              </w:rPr>
              <w:t>в</w:t>
            </w:r>
            <w:r w:rsidRPr="00CA332E">
              <w:rPr>
                <w:spacing w:val="-57"/>
                <w:lang w:val="ru-RU"/>
              </w:rPr>
              <w:t xml:space="preserve"> </w:t>
            </w:r>
            <w:r w:rsidRPr="00CA332E">
              <w:rPr>
                <w:lang w:val="ru-RU"/>
              </w:rPr>
              <w:t>профессиональной</w:t>
            </w:r>
            <w:r w:rsidRPr="00CA332E">
              <w:rPr>
                <w:spacing w:val="1"/>
                <w:lang w:val="ru-RU"/>
              </w:rPr>
              <w:t xml:space="preserve"> </w:t>
            </w:r>
            <w:r w:rsidRPr="00CA332E">
              <w:rPr>
                <w:lang w:val="ru-RU"/>
              </w:rPr>
              <w:t>и</w:t>
            </w:r>
            <w:r w:rsidRPr="00CA332E">
              <w:rPr>
                <w:spacing w:val="1"/>
                <w:lang w:val="ru-RU"/>
              </w:rPr>
              <w:t xml:space="preserve"> </w:t>
            </w:r>
            <w:r w:rsidRPr="00CA332E">
              <w:rPr>
                <w:lang w:val="ru-RU"/>
              </w:rPr>
              <w:t>смежных</w:t>
            </w:r>
            <w:r w:rsidRPr="00CA332E">
              <w:rPr>
                <w:spacing w:val="1"/>
                <w:lang w:val="ru-RU"/>
              </w:rPr>
              <w:t xml:space="preserve"> </w:t>
            </w:r>
            <w:r w:rsidRPr="00CA332E">
              <w:rPr>
                <w:lang w:val="ru-RU"/>
              </w:rPr>
              <w:t>сферах;</w:t>
            </w:r>
            <w:proofErr w:type="gramEnd"/>
          </w:p>
          <w:p w:rsidR="00D06336" w:rsidRPr="00CA332E" w:rsidRDefault="00D06336" w:rsidP="001C6F6B">
            <w:pPr>
              <w:ind w:left="110" w:right="350"/>
              <w:rPr>
                <w:lang w:val="ru-RU"/>
              </w:rPr>
            </w:pPr>
            <w:r w:rsidRPr="00CA332E">
              <w:rPr>
                <w:lang w:val="ru-RU"/>
              </w:rPr>
              <w:t>-реализовывать</w:t>
            </w:r>
            <w:r w:rsidRPr="00CA332E">
              <w:rPr>
                <w:spacing w:val="1"/>
                <w:lang w:val="ru-RU"/>
              </w:rPr>
              <w:t xml:space="preserve"> </w:t>
            </w:r>
            <w:r w:rsidRPr="00CA332E">
              <w:rPr>
                <w:lang w:val="ru-RU"/>
              </w:rPr>
              <w:t>составленный</w:t>
            </w:r>
            <w:r w:rsidRPr="00CA332E">
              <w:rPr>
                <w:spacing w:val="1"/>
                <w:lang w:val="ru-RU"/>
              </w:rPr>
              <w:t xml:space="preserve"> </w:t>
            </w:r>
            <w:r w:rsidRPr="00CA332E">
              <w:rPr>
                <w:lang w:val="ru-RU"/>
              </w:rPr>
              <w:t>план;</w:t>
            </w:r>
          </w:p>
          <w:p w:rsidR="00D06336" w:rsidRPr="00CA332E" w:rsidRDefault="00D06336" w:rsidP="001C6F6B">
            <w:pPr>
              <w:ind w:left="9" w:right="350"/>
              <w:rPr>
                <w:lang w:val="ru-RU"/>
              </w:rPr>
            </w:pPr>
            <w:r w:rsidRPr="00CA332E">
              <w:rPr>
                <w:spacing w:val="1"/>
                <w:lang w:val="ru-RU"/>
              </w:rPr>
              <w:t xml:space="preserve"> -</w:t>
            </w:r>
            <w:r w:rsidRPr="00CA332E">
              <w:rPr>
                <w:lang w:val="ru-RU"/>
              </w:rPr>
              <w:t>оценивать</w:t>
            </w:r>
            <w:r w:rsidRPr="00CA332E">
              <w:rPr>
                <w:spacing w:val="1"/>
                <w:lang w:val="ru-RU"/>
              </w:rPr>
              <w:t xml:space="preserve"> </w:t>
            </w:r>
            <w:r w:rsidRPr="00CA332E">
              <w:rPr>
                <w:lang w:val="ru-RU"/>
              </w:rPr>
              <w:t>результат</w:t>
            </w:r>
            <w:r w:rsidRPr="00CA332E">
              <w:rPr>
                <w:spacing w:val="1"/>
                <w:lang w:val="ru-RU"/>
              </w:rPr>
              <w:t xml:space="preserve"> </w:t>
            </w:r>
            <w:r w:rsidRPr="00CA332E">
              <w:rPr>
                <w:lang w:val="ru-RU"/>
              </w:rPr>
              <w:t>и</w:t>
            </w:r>
            <w:r w:rsidRPr="00CA332E">
              <w:rPr>
                <w:spacing w:val="1"/>
                <w:lang w:val="ru-RU"/>
              </w:rPr>
              <w:t xml:space="preserve"> </w:t>
            </w:r>
            <w:r w:rsidRPr="00CA332E">
              <w:rPr>
                <w:lang w:val="ru-RU"/>
              </w:rPr>
              <w:t>последствия</w:t>
            </w:r>
            <w:r w:rsidRPr="00CA332E">
              <w:rPr>
                <w:spacing w:val="1"/>
                <w:lang w:val="ru-RU"/>
              </w:rPr>
              <w:t xml:space="preserve"> </w:t>
            </w:r>
            <w:r w:rsidRPr="00CA332E">
              <w:rPr>
                <w:lang w:val="ru-RU"/>
              </w:rPr>
              <w:t>своих</w:t>
            </w:r>
            <w:r w:rsidRPr="00CA332E">
              <w:rPr>
                <w:spacing w:val="1"/>
                <w:lang w:val="ru-RU"/>
              </w:rPr>
              <w:t xml:space="preserve"> </w:t>
            </w:r>
            <w:r w:rsidRPr="00CA332E">
              <w:rPr>
                <w:lang w:val="ru-RU"/>
              </w:rPr>
              <w:t>действий</w:t>
            </w:r>
            <w:r w:rsidRPr="00CA332E">
              <w:rPr>
                <w:spacing w:val="1"/>
                <w:lang w:val="ru-RU"/>
              </w:rPr>
              <w:t xml:space="preserve"> </w:t>
            </w:r>
            <w:r w:rsidRPr="00CA332E">
              <w:rPr>
                <w:lang w:val="ru-RU"/>
              </w:rPr>
              <w:t>(самостоятельно</w:t>
            </w:r>
            <w:r w:rsidRPr="00CA332E">
              <w:rPr>
                <w:spacing w:val="-2"/>
                <w:lang w:val="ru-RU"/>
              </w:rPr>
              <w:t xml:space="preserve"> </w:t>
            </w:r>
            <w:r w:rsidRPr="00CA332E">
              <w:rPr>
                <w:lang w:val="ru-RU"/>
              </w:rPr>
              <w:t>или</w:t>
            </w:r>
            <w:r w:rsidRPr="00CA332E">
              <w:rPr>
                <w:spacing w:val="-2"/>
                <w:lang w:val="ru-RU"/>
              </w:rPr>
              <w:t xml:space="preserve"> </w:t>
            </w:r>
            <w:r w:rsidRPr="00CA332E">
              <w:rPr>
                <w:lang w:val="ru-RU"/>
              </w:rPr>
              <w:t>с</w:t>
            </w:r>
            <w:r w:rsidRPr="00CA332E">
              <w:rPr>
                <w:spacing w:val="-2"/>
                <w:lang w:val="ru-RU"/>
              </w:rPr>
              <w:t xml:space="preserve"> </w:t>
            </w:r>
            <w:r w:rsidRPr="00CA332E">
              <w:rPr>
                <w:lang w:val="ru-RU"/>
              </w:rPr>
              <w:t>помощью</w:t>
            </w:r>
            <w:r w:rsidRPr="00CA332E">
              <w:rPr>
                <w:spacing w:val="-3"/>
                <w:lang w:val="ru-RU"/>
              </w:rPr>
              <w:t xml:space="preserve"> </w:t>
            </w:r>
            <w:r w:rsidRPr="00CA332E">
              <w:rPr>
                <w:lang w:val="ru-RU"/>
              </w:rPr>
              <w:t>наставника)</w:t>
            </w:r>
          </w:p>
        </w:tc>
        <w:tc>
          <w:tcPr>
            <w:tcW w:w="4345" w:type="dxa"/>
          </w:tcPr>
          <w:p w:rsidR="00D06336" w:rsidRPr="00CA332E" w:rsidRDefault="00D06336" w:rsidP="001C6F6B">
            <w:pPr>
              <w:ind w:left="108" w:right="95"/>
              <w:rPr>
                <w:lang w:val="ru-RU"/>
              </w:rPr>
            </w:pPr>
            <w:r w:rsidRPr="00CA332E">
              <w:rPr>
                <w:lang w:val="ru-RU"/>
              </w:rPr>
              <w:lastRenderedPageBreak/>
              <w:t>- актуальный профессиональный и социальный контекст, в котором приходится работать и жить; основные источники информации и ресурсы для решения задач и проблем в профессиональном и/или социальном контексте;</w:t>
            </w:r>
          </w:p>
          <w:p w:rsidR="00D06336" w:rsidRPr="00CA332E" w:rsidRDefault="00D06336" w:rsidP="001C6F6B">
            <w:pPr>
              <w:spacing w:line="270" w:lineRule="atLeast"/>
              <w:ind w:left="108" w:right="97"/>
              <w:jc w:val="both"/>
              <w:rPr>
                <w:lang w:val="ru-RU"/>
              </w:rPr>
            </w:pPr>
            <w:r w:rsidRPr="00CA332E">
              <w:rPr>
                <w:lang w:val="ru-RU"/>
              </w:rPr>
              <w:t xml:space="preserve">- алгоритмы выполнения работ в </w:t>
            </w:r>
            <w:proofErr w:type="gramStart"/>
            <w:r w:rsidRPr="00CA332E">
              <w:rPr>
                <w:lang w:val="ru-RU"/>
              </w:rPr>
              <w:lastRenderedPageBreak/>
              <w:t>профессиональной</w:t>
            </w:r>
            <w:proofErr w:type="gramEnd"/>
            <w:r w:rsidRPr="00CA332E">
              <w:rPr>
                <w:lang w:val="ru-RU"/>
              </w:rPr>
              <w:t xml:space="preserve"> и смежных областях; </w:t>
            </w:r>
          </w:p>
          <w:p w:rsidR="00D06336" w:rsidRPr="00CA332E" w:rsidRDefault="00D06336" w:rsidP="001C6F6B">
            <w:pPr>
              <w:spacing w:line="270" w:lineRule="atLeast"/>
              <w:ind w:left="108" w:right="97"/>
              <w:jc w:val="both"/>
              <w:rPr>
                <w:lang w:val="ru-RU"/>
              </w:rPr>
            </w:pPr>
            <w:proofErr w:type="gramStart"/>
            <w:r w:rsidRPr="00CA332E">
              <w:rPr>
                <w:lang w:val="ru-RU"/>
              </w:rPr>
              <w:t xml:space="preserve">-методы работы в профессиональной и смежных сферах; </w:t>
            </w:r>
            <w:proofErr w:type="gramEnd"/>
          </w:p>
          <w:p w:rsidR="00D06336" w:rsidRPr="00CA332E" w:rsidRDefault="00D06336" w:rsidP="001C6F6B">
            <w:pPr>
              <w:spacing w:line="270" w:lineRule="atLeast"/>
              <w:ind w:left="108" w:right="97"/>
              <w:jc w:val="both"/>
              <w:rPr>
                <w:lang w:val="ru-RU"/>
              </w:rPr>
            </w:pPr>
            <w:r w:rsidRPr="00CA332E">
              <w:rPr>
                <w:lang w:val="ru-RU"/>
              </w:rPr>
              <w:t xml:space="preserve">-структуру плана для решения задач; </w:t>
            </w:r>
          </w:p>
          <w:p w:rsidR="00D06336" w:rsidRPr="00CA332E" w:rsidRDefault="00D06336" w:rsidP="001C6F6B">
            <w:pPr>
              <w:spacing w:line="270" w:lineRule="atLeast"/>
              <w:ind w:left="108" w:right="97"/>
              <w:jc w:val="both"/>
              <w:rPr>
                <w:lang w:val="ru-RU"/>
              </w:rPr>
            </w:pPr>
            <w:r w:rsidRPr="00CA332E">
              <w:rPr>
                <w:lang w:val="ru-RU"/>
              </w:rPr>
              <w:t xml:space="preserve">-порядок </w:t>
            </w:r>
            <w:proofErr w:type="gramStart"/>
            <w:r w:rsidRPr="00CA332E">
              <w:rPr>
                <w:lang w:val="ru-RU"/>
              </w:rPr>
              <w:t>оценки результатов решения задач профессиональной деятельности</w:t>
            </w:r>
            <w:proofErr w:type="gramEnd"/>
          </w:p>
        </w:tc>
      </w:tr>
      <w:tr w:rsidR="00D06336" w:rsidRPr="00CA332E" w:rsidTr="001C6F6B">
        <w:trPr>
          <w:trHeight w:val="5519"/>
        </w:trPr>
        <w:tc>
          <w:tcPr>
            <w:tcW w:w="1026" w:type="dxa"/>
          </w:tcPr>
          <w:p w:rsidR="00D06336" w:rsidRPr="00CA332E" w:rsidRDefault="00D06336" w:rsidP="001C6F6B">
            <w:pPr>
              <w:spacing w:line="272" w:lineRule="exact"/>
              <w:ind w:left="285"/>
            </w:pPr>
            <w:r w:rsidRPr="00CA332E">
              <w:lastRenderedPageBreak/>
              <w:t>ОК</w:t>
            </w:r>
            <w:r w:rsidRPr="00CA332E">
              <w:rPr>
                <w:spacing w:val="-2"/>
              </w:rPr>
              <w:t xml:space="preserve"> </w:t>
            </w:r>
            <w:r w:rsidRPr="00CA332E">
              <w:t>02</w:t>
            </w:r>
          </w:p>
        </w:tc>
        <w:tc>
          <w:tcPr>
            <w:tcW w:w="4111" w:type="dxa"/>
          </w:tcPr>
          <w:p w:rsidR="00D06336" w:rsidRPr="00CA332E" w:rsidRDefault="00D06336" w:rsidP="001C6F6B">
            <w:pPr>
              <w:ind w:left="108" w:right="94"/>
              <w:jc w:val="both"/>
              <w:rPr>
                <w:lang w:val="ru-RU"/>
              </w:rPr>
            </w:pPr>
            <w:r w:rsidRPr="00CA332E">
              <w:rPr>
                <w:lang w:val="ru-RU"/>
              </w:rPr>
              <w:t>-определять</w:t>
            </w:r>
            <w:r w:rsidRPr="00CA332E">
              <w:rPr>
                <w:spacing w:val="1"/>
                <w:lang w:val="ru-RU"/>
              </w:rPr>
              <w:t xml:space="preserve"> </w:t>
            </w:r>
            <w:r w:rsidRPr="00CA332E">
              <w:rPr>
                <w:lang w:val="ru-RU"/>
              </w:rPr>
              <w:t>задачи</w:t>
            </w:r>
            <w:r w:rsidRPr="00CA332E">
              <w:rPr>
                <w:spacing w:val="1"/>
                <w:lang w:val="ru-RU"/>
              </w:rPr>
              <w:t xml:space="preserve"> </w:t>
            </w:r>
            <w:r w:rsidRPr="00CA332E">
              <w:rPr>
                <w:lang w:val="ru-RU"/>
              </w:rPr>
              <w:t>для</w:t>
            </w:r>
            <w:r w:rsidRPr="00CA332E">
              <w:rPr>
                <w:spacing w:val="1"/>
                <w:lang w:val="ru-RU"/>
              </w:rPr>
              <w:t xml:space="preserve"> </w:t>
            </w:r>
            <w:r w:rsidRPr="00CA332E">
              <w:rPr>
                <w:lang w:val="ru-RU"/>
              </w:rPr>
              <w:t>поиска</w:t>
            </w:r>
            <w:r w:rsidRPr="00CA332E">
              <w:rPr>
                <w:spacing w:val="1"/>
                <w:lang w:val="ru-RU"/>
              </w:rPr>
              <w:t xml:space="preserve"> </w:t>
            </w:r>
            <w:r w:rsidRPr="00CA332E">
              <w:rPr>
                <w:lang w:val="ru-RU"/>
              </w:rPr>
              <w:t xml:space="preserve">информации; </w:t>
            </w:r>
          </w:p>
          <w:p w:rsidR="00D06336" w:rsidRPr="00CA332E" w:rsidRDefault="00D06336" w:rsidP="001C6F6B">
            <w:pPr>
              <w:ind w:left="108" w:right="94"/>
              <w:jc w:val="both"/>
              <w:rPr>
                <w:spacing w:val="1"/>
                <w:lang w:val="ru-RU"/>
              </w:rPr>
            </w:pPr>
            <w:r w:rsidRPr="00CA332E">
              <w:rPr>
                <w:lang w:val="ru-RU"/>
              </w:rPr>
              <w:t>-определять необходимые источники</w:t>
            </w:r>
            <w:r w:rsidRPr="00CA332E">
              <w:rPr>
                <w:spacing w:val="1"/>
                <w:lang w:val="ru-RU"/>
              </w:rPr>
              <w:t xml:space="preserve"> </w:t>
            </w:r>
            <w:r w:rsidRPr="00CA332E">
              <w:rPr>
                <w:lang w:val="ru-RU"/>
              </w:rPr>
              <w:t>информации;</w:t>
            </w:r>
            <w:r w:rsidRPr="00CA332E">
              <w:rPr>
                <w:spacing w:val="1"/>
                <w:lang w:val="ru-RU"/>
              </w:rPr>
              <w:t xml:space="preserve"> </w:t>
            </w:r>
          </w:p>
          <w:p w:rsidR="00D06336" w:rsidRPr="00CA332E" w:rsidRDefault="00D06336" w:rsidP="001C6F6B">
            <w:pPr>
              <w:ind w:left="108" w:right="94"/>
              <w:jc w:val="both"/>
              <w:rPr>
                <w:spacing w:val="1"/>
                <w:lang w:val="ru-RU"/>
              </w:rPr>
            </w:pPr>
            <w:r w:rsidRPr="00CA332E">
              <w:rPr>
                <w:spacing w:val="1"/>
                <w:lang w:val="ru-RU"/>
              </w:rPr>
              <w:t>-</w:t>
            </w:r>
            <w:r w:rsidRPr="00CA332E">
              <w:rPr>
                <w:lang w:val="ru-RU"/>
              </w:rPr>
              <w:t>планировать</w:t>
            </w:r>
            <w:r w:rsidRPr="00CA332E">
              <w:rPr>
                <w:spacing w:val="1"/>
                <w:lang w:val="ru-RU"/>
              </w:rPr>
              <w:t xml:space="preserve"> </w:t>
            </w:r>
            <w:r w:rsidRPr="00CA332E">
              <w:rPr>
                <w:lang w:val="ru-RU"/>
              </w:rPr>
              <w:t>процесс</w:t>
            </w:r>
            <w:r w:rsidRPr="00CA332E">
              <w:rPr>
                <w:spacing w:val="1"/>
                <w:lang w:val="ru-RU"/>
              </w:rPr>
              <w:t xml:space="preserve"> </w:t>
            </w:r>
            <w:r w:rsidRPr="00CA332E">
              <w:rPr>
                <w:lang w:val="ru-RU"/>
              </w:rPr>
              <w:t>поиска;</w:t>
            </w:r>
            <w:r w:rsidRPr="00CA332E">
              <w:rPr>
                <w:spacing w:val="1"/>
                <w:lang w:val="ru-RU"/>
              </w:rPr>
              <w:t xml:space="preserve"> </w:t>
            </w:r>
            <w:r w:rsidRPr="00CA332E">
              <w:rPr>
                <w:lang w:val="ru-RU"/>
              </w:rPr>
              <w:t>структурировать</w:t>
            </w:r>
            <w:r w:rsidRPr="00CA332E">
              <w:rPr>
                <w:spacing w:val="1"/>
                <w:lang w:val="ru-RU"/>
              </w:rPr>
              <w:t xml:space="preserve"> </w:t>
            </w:r>
            <w:r w:rsidRPr="00CA332E">
              <w:rPr>
                <w:lang w:val="ru-RU"/>
              </w:rPr>
              <w:t>получаемую</w:t>
            </w:r>
            <w:r w:rsidRPr="00CA332E">
              <w:rPr>
                <w:spacing w:val="1"/>
                <w:lang w:val="ru-RU"/>
              </w:rPr>
              <w:t xml:space="preserve"> </w:t>
            </w:r>
            <w:r w:rsidRPr="00CA332E">
              <w:rPr>
                <w:lang w:val="ru-RU"/>
              </w:rPr>
              <w:t>информацию;</w:t>
            </w:r>
            <w:r w:rsidRPr="00CA332E">
              <w:rPr>
                <w:spacing w:val="1"/>
                <w:lang w:val="ru-RU"/>
              </w:rPr>
              <w:t xml:space="preserve"> </w:t>
            </w:r>
          </w:p>
          <w:p w:rsidR="00D06336" w:rsidRPr="00CA332E" w:rsidRDefault="00D06336" w:rsidP="001C6F6B">
            <w:pPr>
              <w:ind w:left="108" w:right="94"/>
              <w:jc w:val="both"/>
              <w:rPr>
                <w:lang w:val="ru-RU"/>
              </w:rPr>
            </w:pPr>
            <w:r w:rsidRPr="00CA332E">
              <w:rPr>
                <w:spacing w:val="1"/>
                <w:lang w:val="ru-RU"/>
              </w:rPr>
              <w:t>-</w:t>
            </w:r>
            <w:r w:rsidRPr="00CA332E">
              <w:rPr>
                <w:lang w:val="ru-RU"/>
              </w:rPr>
              <w:t>выделять</w:t>
            </w:r>
            <w:r w:rsidRPr="00CA332E">
              <w:rPr>
                <w:spacing w:val="1"/>
                <w:lang w:val="ru-RU"/>
              </w:rPr>
              <w:t xml:space="preserve"> </w:t>
            </w:r>
            <w:r w:rsidRPr="00CA332E">
              <w:rPr>
                <w:lang w:val="ru-RU"/>
              </w:rPr>
              <w:t>наиболее</w:t>
            </w:r>
            <w:r w:rsidRPr="00CA332E">
              <w:rPr>
                <w:spacing w:val="1"/>
                <w:lang w:val="ru-RU"/>
              </w:rPr>
              <w:t xml:space="preserve"> </w:t>
            </w:r>
            <w:proofErr w:type="gramStart"/>
            <w:r w:rsidRPr="00CA332E">
              <w:rPr>
                <w:lang w:val="ru-RU"/>
              </w:rPr>
              <w:t>значимое</w:t>
            </w:r>
            <w:proofErr w:type="gramEnd"/>
            <w:r w:rsidRPr="00CA332E">
              <w:rPr>
                <w:spacing w:val="1"/>
                <w:lang w:val="ru-RU"/>
              </w:rPr>
              <w:t xml:space="preserve"> </w:t>
            </w:r>
            <w:r w:rsidRPr="00CA332E">
              <w:rPr>
                <w:lang w:val="ru-RU"/>
              </w:rPr>
              <w:t>в</w:t>
            </w:r>
            <w:r w:rsidRPr="00CA332E">
              <w:rPr>
                <w:spacing w:val="1"/>
                <w:lang w:val="ru-RU"/>
              </w:rPr>
              <w:t xml:space="preserve"> </w:t>
            </w:r>
            <w:r w:rsidRPr="00CA332E">
              <w:rPr>
                <w:lang w:val="ru-RU"/>
              </w:rPr>
              <w:t>перечне</w:t>
            </w:r>
            <w:r w:rsidRPr="00CA332E">
              <w:rPr>
                <w:spacing w:val="-57"/>
                <w:lang w:val="ru-RU"/>
              </w:rPr>
              <w:t xml:space="preserve"> </w:t>
            </w:r>
            <w:r w:rsidRPr="00CA332E">
              <w:rPr>
                <w:lang w:val="ru-RU"/>
              </w:rPr>
              <w:t xml:space="preserve">информации; </w:t>
            </w:r>
          </w:p>
          <w:p w:rsidR="00D06336" w:rsidRPr="00CA332E" w:rsidRDefault="00D06336" w:rsidP="001C6F6B">
            <w:pPr>
              <w:ind w:left="108" w:right="94"/>
              <w:jc w:val="both"/>
              <w:rPr>
                <w:spacing w:val="1"/>
                <w:lang w:val="ru-RU"/>
              </w:rPr>
            </w:pPr>
            <w:r w:rsidRPr="00CA332E">
              <w:rPr>
                <w:lang w:val="ru-RU"/>
              </w:rPr>
              <w:t>-оценивать практическую значимость</w:t>
            </w:r>
            <w:r w:rsidRPr="00CA332E">
              <w:rPr>
                <w:spacing w:val="-57"/>
                <w:lang w:val="ru-RU"/>
              </w:rPr>
              <w:t xml:space="preserve"> </w:t>
            </w:r>
            <w:r w:rsidRPr="00CA332E">
              <w:rPr>
                <w:lang w:val="ru-RU"/>
              </w:rPr>
              <w:t>результатов</w:t>
            </w:r>
            <w:r w:rsidRPr="00CA332E">
              <w:rPr>
                <w:spacing w:val="1"/>
                <w:lang w:val="ru-RU"/>
              </w:rPr>
              <w:t xml:space="preserve"> </w:t>
            </w:r>
            <w:r w:rsidRPr="00CA332E">
              <w:rPr>
                <w:lang w:val="ru-RU"/>
              </w:rPr>
              <w:t>поиска;</w:t>
            </w:r>
            <w:r w:rsidRPr="00CA332E">
              <w:rPr>
                <w:spacing w:val="1"/>
                <w:lang w:val="ru-RU"/>
              </w:rPr>
              <w:t xml:space="preserve"> </w:t>
            </w:r>
          </w:p>
          <w:p w:rsidR="00D06336" w:rsidRPr="00CA332E" w:rsidRDefault="00D06336" w:rsidP="001C6F6B">
            <w:pPr>
              <w:ind w:left="108" w:right="94"/>
              <w:jc w:val="both"/>
              <w:rPr>
                <w:spacing w:val="1"/>
                <w:lang w:val="ru-RU"/>
              </w:rPr>
            </w:pPr>
            <w:r w:rsidRPr="00CA332E">
              <w:rPr>
                <w:spacing w:val="1"/>
                <w:lang w:val="ru-RU"/>
              </w:rPr>
              <w:t>-</w:t>
            </w:r>
            <w:r w:rsidRPr="00CA332E">
              <w:rPr>
                <w:lang w:val="ru-RU"/>
              </w:rPr>
              <w:t>оформлять</w:t>
            </w:r>
            <w:r w:rsidRPr="00CA332E">
              <w:rPr>
                <w:spacing w:val="61"/>
                <w:lang w:val="ru-RU"/>
              </w:rPr>
              <w:t xml:space="preserve"> </w:t>
            </w:r>
            <w:r w:rsidRPr="00CA332E">
              <w:rPr>
                <w:lang w:val="ru-RU"/>
              </w:rPr>
              <w:t>результаты</w:t>
            </w:r>
            <w:r w:rsidRPr="00CA332E">
              <w:rPr>
                <w:spacing w:val="1"/>
                <w:lang w:val="ru-RU"/>
              </w:rPr>
              <w:t xml:space="preserve"> </w:t>
            </w:r>
            <w:r w:rsidRPr="00CA332E">
              <w:rPr>
                <w:lang w:val="ru-RU"/>
              </w:rPr>
              <w:t>поиска,</w:t>
            </w:r>
            <w:r w:rsidRPr="00CA332E">
              <w:rPr>
                <w:spacing w:val="1"/>
                <w:lang w:val="ru-RU"/>
              </w:rPr>
              <w:t xml:space="preserve"> </w:t>
            </w:r>
          </w:p>
          <w:p w:rsidR="00D06336" w:rsidRPr="00CA332E" w:rsidRDefault="00D06336" w:rsidP="001C6F6B">
            <w:pPr>
              <w:ind w:left="108" w:right="94"/>
              <w:jc w:val="both"/>
              <w:rPr>
                <w:spacing w:val="1"/>
                <w:lang w:val="ru-RU"/>
              </w:rPr>
            </w:pPr>
            <w:r w:rsidRPr="00CA332E">
              <w:rPr>
                <w:spacing w:val="1"/>
                <w:lang w:val="ru-RU"/>
              </w:rPr>
              <w:t>-</w:t>
            </w:r>
            <w:r w:rsidRPr="00CA332E">
              <w:rPr>
                <w:lang w:val="ru-RU"/>
              </w:rPr>
              <w:t>применять</w:t>
            </w:r>
            <w:r w:rsidRPr="00CA332E">
              <w:rPr>
                <w:spacing w:val="1"/>
                <w:lang w:val="ru-RU"/>
              </w:rPr>
              <w:t xml:space="preserve"> </w:t>
            </w:r>
            <w:r w:rsidRPr="00CA332E">
              <w:rPr>
                <w:lang w:val="ru-RU"/>
              </w:rPr>
              <w:t>средства</w:t>
            </w:r>
            <w:r w:rsidRPr="00CA332E">
              <w:rPr>
                <w:spacing w:val="1"/>
                <w:lang w:val="ru-RU"/>
              </w:rPr>
              <w:t xml:space="preserve"> </w:t>
            </w:r>
            <w:r w:rsidRPr="00CA332E">
              <w:rPr>
                <w:lang w:val="ru-RU"/>
              </w:rPr>
              <w:t>информационных</w:t>
            </w:r>
            <w:r w:rsidRPr="00CA332E">
              <w:rPr>
                <w:spacing w:val="1"/>
                <w:lang w:val="ru-RU"/>
              </w:rPr>
              <w:t xml:space="preserve"> </w:t>
            </w:r>
            <w:r w:rsidRPr="00CA332E">
              <w:rPr>
                <w:lang w:val="ru-RU"/>
              </w:rPr>
              <w:t>технологий</w:t>
            </w:r>
            <w:r w:rsidRPr="00CA332E">
              <w:rPr>
                <w:spacing w:val="1"/>
                <w:lang w:val="ru-RU"/>
              </w:rPr>
              <w:t xml:space="preserve"> </w:t>
            </w:r>
            <w:r w:rsidRPr="00CA332E">
              <w:rPr>
                <w:lang w:val="ru-RU"/>
              </w:rPr>
              <w:t>для</w:t>
            </w:r>
            <w:r w:rsidRPr="00CA332E">
              <w:rPr>
                <w:spacing w:val="1"/>
                <w:lang w:val="ru-RU"/>
              </w:rPr>
              <w:t xml:space="preserve"> </w:t>
            </w:r>
            <w:r w:rsidRPr="00CA332E">
              <w:rPr>
                <w:lang w:val="ru-RU"/>
              </w:rPr>
              <w:t>решения</w:t>
            </w:r>
            <w:r w:rsidRPr="00CA332E">
              <w:rPr>
                <w:spacing w:val="61"/>
                <w:lang w:val="ru-RU"/>
              </w:rPr>
              <w:t xml:space="preserve"> </w:t>
            </w:r>
            <w:r w:rsidRPr="00CA332E">
              <w:rPr>
                <w:lang w:val="ru-RU"/>
              </w:rPr>
              <w:t>профессиональных</w:t>
            </w:r>
            <w:r w:rsidRPr="00CA332E">
              <w:rPr>
                <w:spacing w:val="1"/>
                <w:lang w:val="ru-RU"/>
              </w:rPr>
              <w:t xml:space="preserve"> </w:t>
            </w:r>
            <w:r w:rsidRPr="00CA332E">
              <w:rPr>
                <w:lang w:val="ru-RU"/>
              </w:rPr>
              <w:t>задач;</w:t>
            </w:r>
            <w:r w:rsidRPr="00CA332E">
              <w:rPr>
                <w:spacing w:val="1"/>
                <w:lang w:val="ru-RU"/>
              </w:rPr>
              <w:t xml:space="preserve"> </w:t>
            </w:r>
          </w:p>
          <w:p w:rsidR="00D06336" w:rsidRPr="00CA332E" w:rsidRDefault="00D06336" w:rsidP="001C6F6B">
            <w:pPr>
              <w:ind w:left="108" w:right="94"/>
              <w:jc w:val="both"/>
              <w:rPr>
                <w:spacing w:val="8"/>
                <w:lang w:val="ru-RU"/>
              </w:rPr>
            </w:pPr>
            <w:r w:rsidRPr="00CA332E">
              <w:rPr>
                <w:spacing w:val="1"/>
                <w:lang w:val="ru-RU"/>
              </w:rPr>
              <w:t>-</w:t>
            </w:r>
            <w:r w:rsidRPr="00CA332E">
              <w:rPr>
                <w:lang w:val="ru-RU"/>
              </w:rPr>
              <w:t>использовать</w:t>
            </w:r>
            <w:r w:rsidRPr="00CA332E">
              <w:rPr>
                <w:spacing w:val="1"/>
                <w:lang w:val="ru-RU"/>
              </w:rPr>
              <w:t xml:space="preserve"> </w:t>
            </w:r>
            <w:r w:rsidRPr="00CA332E">
              <w:rPr>
                <w:lang w:val="ru-RU"/>
              </w:rPr>
              <w:t>современное</w:t>
            </w:r>
            <w:r w:rsidRPr="00CA332E">
              <w:rPr>
                <w:spacing w:val="1"/>
                <w:lang w:val="ru-RU"/>
              </w:rPr>
              <w:t xml:space="preserve"> </w:t>
            </w:r>
            <w:r w:rsidRPr="00CA332E">
              <w:rPr>
                <w:lang w:val="ru-RU"/>
              </w:rPr>
              <w:t>программное</w:t>
            </w:r>
            <w:r w:rsidRPr="00CA332E">
              <w:rPr>
                <w:spacing w:val="-57"/>
                <w:lang w:val="ru-RU"/>
              </w:rPr>
              <w:t xml:space="preserve"> </w:t>
            </w:r>
            <w:r w:rsidRPr="00CA332E">
              <w:rPr>
                <w:lang w:val="ru-RU"/>
              </w:rPr>
              <w:t>обеспечение;</w:t>
            </w:r>
            <w:r w:rsidRPr="00CA332E">
              <w:rPr>
                <w:spacing w:val="8"/>
                <w:lang w:val="ru-RU"/>
              </w:rPr>
              <w:t xml:space="preserve"> </w:t>
            </w:r>
          </w:p>
          <w:p w:rsidR="00D06336" w:rsidRPr="00CA332E" w:rsidRDefault="00D06336" w:rsidP="001C6F6B">
            <w:pPr>
              <w:ind w:left="108" w:right="94"/>
              <w:jc w:val="both"/>
              <w:rPr>
                <w:lang w:val="ru-RU"/>
              </w:rPr>
            </w:pPr>
            <w:r w:rsidRPr="00CA332E">
              <w:rPr>
                <w:spacing w:val="8"/>
                <w:lang w:val="ru-RU"/>
              </w:rPr>
              <w:t>-</w:t>
            </w:r>
            <w:r w:rsidRPr="00CA332E">
              <w:rPr>
                <w:lang w:val="ru-RU"/>
              </w:rPr>
              <w:t>использовать</w:t>
            </w:r>
            <w:r w:rsidRPr="00CA332E">
              <w:rPr>
                <w:spacing w:val="8"/>
                <w:lang w:val="ru-RU"/>
              </w:rPr>
              <w:t xml:space="preserve"> </w:t>
            </w:r>
            <w:r w:rsidRPr="00CA332E">
              <w:rPr>
                <w:lang w:val="ru-RU"/>
              </w:rPr>
              <w:t>различные</w:t>
            </w:r>
            <w:r w:rsidRPr="00CA332E">
              <w:rPr>
                <w:spacing w:val="8"/>
                <w:lang w:val="ru-RU"/>
              </w:rPr>
              <w:t xml:space="preserve"> </w:t>
            </w:r>
            <w:r w:rsidRPr="00CA332E">
              <w:rPr>
                <w:lang w:val="ru-RU"/>
              </w:rPr>
              <w:t>цифровые средства</w:t>
            </w:r>
            <w:r w:rsidRPr="00CA332E">
              <w:rPr>
                <w:spacing w:val="-6"/>
                <w:lang w:val="ru-RU"/>
              </w:rPr>
              <w:t xml:space="preserve"> </w:t>
            </w:r>
            <w:r w:rsidRPr="00CA332E">
              <w:rPr>
                <w:lang w:val="ru-RU"/>
              </w:rPr>
              <w:t>для</w:t>
            </w:r>
            <w:r w:rsidRPr="00CA332E">
              <w:rPr>
                <w:spacing w:val="-5"/>
                <w:lang w:val="ru-RU"/>
              </w:rPr>
              <w:t xml:space="preserve"> </w:t>
            </w:r>
            <w:r w:rsidRPr="00CA332E">
              <w:rPr>
                <w:lang w:val="ru-RU"/>
              </w:rPr>
              <w:t>решения</w:t>
            </w:r>
            <w:r w:rsidRPr="00CA332E">
              <w:rPr>
                <w:spacing w:val="-5"/>
                <w:lang w:val="ru-RU"/>
              </w:rPr>
              <w:t xml:space="preserve"> </w:t>
            </w:r>
            <w:r w:rsidRPr="00CA332E">
              <w:rPr>
                <w:lang w:val="ru-RU"/>
              </w:rPr>
              <w:t>профессиональных</w:t>
            </w:r>
            <w:r w:rsidRPr="00CA332E">
              <w:rPr>
                <w:spacing w:val="-5"/>
                <w:lang w:val="ru-RU"/>
              </w:rPr>
              <w:t xml:space="preserve"> </w:t>
            </w:r>
            <w:r w:rsidRPr="00CA332E">
              <w:rPr>
                <w:lang w:val="ru-RU"/>
              </w:rPr>
              <w:t>задач.</w:t>
            </w:r>
          </w:p>
        </w:tc>
        <w:tc>
          <w:tcPr>
            <w:tcW w:w="4345" w:type="dxa"/>
          </w:tcPr>
          <w:p w:rsidR="00D06336" w:rsidRPr="00CA332E" w:rsidRDefault="00D06336" w:rsidP="001C6F6B">
            <w:pPr>
              <w:ind w:left="108" w:right="94"/>
              <w:jc w:val="both"/>
              <w:rPr>
                <w:spacing w:val="1"/>
                <w:lang w:val="ru-RU"/>
              </w:rPr>
            </w:pPr>
            <w:r w:rsidRPr="00CA332E">
              <w:rPr>
                <w:lang w:val="ru-RU"/>
              </w:rPr>
              <w:t>-номенклатуру</w:t>
            </w:r>
            <w:r w:rsidRPr="00CA332E">
              <w:rPr>
                <w:spacing w:val="1"/>
                <w:lang w:val="ru-RU"/>
              </w:rPr>
              <w:t xml:space="preserve"> </w:t>
            </w:r>
            <w:r w:rsidRPr="00CA332E">
              <w:rPr>
                <w:lang w:val="ru-RU"/>
              </w:rPr>
              <w:t>информационных</w:t>
            </w:r>
            <w:r w:rsidRPr="00CA332E">
              <w:rPr>
                <w:spacing w:val="-57"/>
                <w:lang w:val="ru-RU"/>
              </w:rPr>
              <w:t xml:space="preserve"> </w:t>
            </w:r>
            <w:r w:rsidRPr="00CA332E">
              <w:rPr>
                <w:lang w:val="ru-RU"/>
              </w:rPr>
              <w:t>источников,</w:t>
            </w:r>
            <w:r w:rsidRPr="00CA332E">
              <w:rPr>
                <w:spacing w:val="1"/>
                <w:lang w:val="ru-RU"/>
              </w:rPr>
              <w:t xml:space="preserve"> </w:t>
            </w:r>
            <w:r w:rsidRPr="00CA332E">
              <w:rPr>
                <w:lang w:val="ru-RU"/>
              </w:rPr>
              <w:t>применяемых</w:t>
            </w:r>
            <w:r w:rsidRPr="00CA332E">
              <w:rPr>
                <w:spacing w:val="1"/>
                <w:lang w:val="ru-RU"/>
              </w:rPr>
              <w:t xml:space="preserve"> </w:t>
            </w:r>
            <w:r w:rsidRPr="00CA332E">
              <w:rPr>
                <w:lang w:val="ru-RU"/>
              </w:rPr>
              <w:t>в</w:t>
            </w:r>
            <w:r w:rsidRPr="00CA332E">
              <w:rPr>
                <w:spacing w:val="1"/>
                <w:lang w:val="ru-RU"/>
              </w:rPr>
              <w:t xml:space="preserve"> </w:t>
            </w:r>
            <w:r w:rsidRPr="00CA332E">
              <w:rPr>
                <w:lang w:val="ru-RU"/>
              </w:rPr>
              <w:t>профессиональной</w:t>
            </w:r>
            <w:r w:rsidRPr="00CA332E">
              <w:rPr>
                <w:spacing w:val="1"/>
                <w:lang w:val="ru-RU"/>
              </w:rPr>
              <w:t xml:space="preserve"> </w:t>
            </w:r>
            <w:r w:rsidRPr="00CA332E">
              <w:rPr>
                <w:lang w:val="ru-RU"/>
              </w:rPr>
              <w:t>деятельности;</w:t>
            </w:r>
            <w:r w:rsidRPr="00CA332E">
              <w:rPr>
                <w:spacing w:val="1"/>
                <w:lang w:val="ru-RU"/>
              </w:rPr>
              <w:t xml:space="preserve"> </w:t>
            </w:r>
          </w:p>
          <w:p w:rsidR="00D06336" w:rsidRPr="00CA332E" w:rsidRDefault="00D06336" w:rsidP="001C6F6B">
            <w:pPr>
              <w:ind w:left="108" w:right="94"/>
              <w:jc w:val="both"/>
              <w:rPr>
                <w:spacing w:val="1"/>
                <w:lang w:val="ru-RU"/>
              </w:rPr>
            </w:pPr>
            <w:r w:rsidRPr="00CA332E">
              <w:rPr>
                <w:spacing w:val="1"/>
                <w:lang w:val="ru-RU"/>
              </w:rPr>
              <w:t>-</w:t>
            </w:r>
            <w:r w:rsidRPr="00CA332E">
              <w:rPr>
                <w:lang w:val="ru-RU"/>
              </w:rPr>
              <w:t>приемы</w:t>
            </w:r>
            <w:r w:rsidRPr="00CA332E">
              <w:rPr>
                <w:spacing w:val="1"/>
                <w:lang w:val="ru-RU"/>
              </w:rPr>
              <w:t xml:space="preserve"> </w:t>
            </w:r>
            <w:r w:rsidRPr="00CA332E">
              <w:rPr>
                <w:lang w:val="ru-RU"/>
              </w:rPr>
              <w:t>структурирования</w:t>
            </w:r>
            <w:r w:rsidRPr="00CA332E">
              <w:rPr>
                <w:spacing w:val="-57"/>
                <w:lang w:val="ru-RU"/>
              </w:rPr>
              <w:t xml:space="preserve"> </w:t>
            </w:r>
            <w:r w:rsidRPr="00CA332E">
              <w:rPr>
                <w:lang w:val="ru-RU"/>
              </w:rPr>
              <w:t>информации;</w:t>
            </w:r>
            <w:r w:rsidRPr="00CA332E">
              <w:rPr>
                <w:spacing w:val="1"/>
                <w:lang w:val="ru-RU"/>
              </w:rPr>
              <w:t xml:space="preserve"> </w:t>
            </w:r>
          </w:p>
          <w:p w:rsidR="00D06336" w:rsidRPr="00CA332E" w:rsidRDefault="00D06336" w:rsidP="001C6F6B">
            <w:pPr>
              <w:ind w:left="108" w:right="94"/>
              <w:jc w:val="both"/>
              <w:rPr>
                <w:spacing w:val="1"/>
                <w:lang w:val="ru-RU"/>
              </w:rPr>
            </w:pPr>
            <w:r w:rsidRPr="00CA332E">
              <w:rPr>
                <w:spacing w:val="1"/>
                <w:lang w:val="ru-RU"/>
              </w:rPr>
              <w:t>-</w:t>
            </w:r>
            <w:r w:rsidRPr="00CA332E">
              <w:rPr>
                <w:lang w:val="ru-RU"/>
              </w:rPr>
              <w:t>формат</w:t>
            </w:r>
            <w:r w:rsidRPr="00CA332E">
              <w:rPr>
                <w:spacing w:val="1"/>
                <w:lang w:val="ru-RU"/>
              </w:rPr>
              <w:t xml:space="preserve"> </w:t>
            </w:r>
            <w:r w:rsidRPr="00CA332E">
              <w:rPr>
                <w:lang w:val="ru-RU"/>
              </w:rPr>
              <w:t>оформления</w:t>
            </w:r>
            <w:r w:rsidRPr="00CA332E">
              <w:rPr>
                <w:spacing w:val="1"/>
                <w:lang w:val="ru-RU"/>
              </w:rPr>
              <w:t xml:space="preserve"> </w:t>
            </w:r>
            <w:r w:rsidRPr="00CA332E">
              <w:rPr>
                <w:lang w:val="ru-RU"/>
              </w:rPr>
              <w:t>результатов</w:t>
            </w:r>
            <w:r w:rsidRPr="00CA332E">
              <w:rPr>
                <w:spacing w:val="1"/>
                <w:lang w:val="ru-RU"/>
              </w:rPr>
              <w:t xml:space="preserve"> </w:t>
            </w:r>
            <w:r w:rsidRPr="00CA332E">
              <w:rPr>
                <w:lang w:val="ru-RU"/>
              </w:rPr>
              <w:t>поиска</w:t>
            </w:r>
            <w:r w:rsidRPr="00CA332E">
              <w:rPr>
                <w:spacing w:val="1"/>
                <w:lang w:val="ru-RU"/>
              </w:rPr>
              <w:t xml:space="preserve"> </w:t>
            </w:r>
            <w:r w:rsidRPr="00CA332E">
              <w:rPr>
                <w:lang w:val="ru-RU"/>
              </w:rPr>
              <w:t>информации,</w:t>
            </w:r>
            <w:r w:rsidRPr="00CA332E">
              <w:rPr>
                <w:spacing w:val="1"/>
                <w:lang w:val="ru-RU"/>
              </w:rPr>
              <w:t xml:space="preserve"> </w:t>
            </w:r>
          </w:p>
          <w:p w:rsidR="00D06336" w:rsidRPr="00CA332E" w:rsidRDefault="00D06336" w:rsidP="001C6F6B">
            <w:pPr>
              <w:ind w:left="108" w:right="94"/>
              <w:jc w:val="both"/>
              <w:rPr>
                <w:lang w:val="ru-RU"/>
              </w:rPr>
            </w:pPr>
            <w:r w:rsidRPr="00CA332E">
              <w:rPr>
                <w:spacing w:val="1"/>
                <w:lang w:val="ru-RU"/>
              </w:rPr>
              <w:t>-</w:t>
            </w:r>
            <w:r w:rsidRPr="00CA332E">
              <w:rPr>
                <w:lang w:val="ru-RU"/>
              </w:rPr>
              <w:t>современные</w:t>
            </w:r>
            <w:r w:rsidRPr="00CA332E">
              <w:rPr>
                <w:spacing w:val="1"/>
                <w:lang w:val="ru-RU"/>
              </w:rPr>
              <w:t xml:space="preserve"> </w:t>
            </w:r>
            <w:r w:rsidRPr="00CA332E">
              <w:rPr>
                <w:lang w:val="ru-RU"/>
              </w:rPr>
              <w:t>средства</w:t>
            </w:r>
            <w:r w:rsidRPr="00CA332E">
              <w:rPr>
                <w:spacing w:val="1"/>
                <w:lang w:val="ru-RU"/>
              </w:rPr>
              <w:t xml:space="preserve"> </w:t>
            </w:r>
            <w:r w:rsidRPr="00CA332E">
              <w:rPr>
                <w:lang w:val="ru-RU"/>
              </w:rPr>
              <w:t>и</w:t>
            </w:r>
            <w:r w:rsidRPr="00CA332E">
              <w:rPr>
                <w:spacing w:val="1"/>
                <w:lang w:val="ru-RU"/>
              </w:rPr>
              <w:t xml:space="preserve"> </w:t>
            </w:r>
            <w:r w:rsidRPr="00CA332E">
              <w:rPr>
                <w:lang w:val="ru-RU"/>
              </w:rPr>
              <w:t>устройства</w:t>
            </w:r>
            <w:r w:rsidRPr="00CA332E">
              <w:rPr>
                <w:spacing w:val="1"/>
                <w:lang w:val="ru-RU"/>
              </w:rPr>
              <w:t xml:space="preserve"> </w:t>
            </w:r>
            <w:r w:rsidRPr="00CA332E">
              <w:rPr>
                <w:lang w:val="ru-RU"/>
              </w:rPr>
              <w:t>информатизации;</w:t>
            </w:r>
            <w:r w:rsidRPr="00CA332E">
              <w:rPr>
                <w:spacing w:val="1"/>
                <w:lang w:val="ru-RU"/>
              </w:rPr>
              <w:t xml:space="preserve"> </w:t>
            </w:r>
            <w:r w:rsidRPr="00CA332E">
              <w:rPr>
                <w:lang w:val="ru-RU"/>
              </w:rPr>
              <w:t>порядок</w:t>
            </w:r>
            <w:r w:rsidRPr="00CA332E">
              <w:rPr>
                <w:spacing w:val="1"/>
                <w:lang w:val="ru-RU"/>
              </w:rPr>
              <w:t xml:space="preserve"> </w:t>
            </w:r>
            <w:r w:rsidRPr="00CA332E">
              <w:rPr>
                <w:lang w:val="ru-RU"/>
              </w:rPr>
              <w:t>их</w:t>
            </w:r>
            <w:r w:rsidRPr="00CA332E">
              <w:rPr>
                <w:spacing w:val="1"/>
                <w:lang w:val="ru-RU"/>
              </w:rPr>
              <w:t xml:space="preserve"> </w:t>
            </w:r>
            <w:r w:rsidRPr="00CA332E">
              <w:rPr>
                <w:lang w:val="ru-RU"/>
              </w:rPr>
              <w:t>применения</w:t>
            </w:r>
            <w:r w:rsidRPr="00CA332E">
              <w:rPr>
                <w:spacing w:val="1"/>
                <w:lang w:val="ru-RU"/>
              </w:rPr>
              <w:t xml:space="preserve"> </w:t>
            </w:r>
            <w:r w:rsidRPr="00CA332E">
              <w:rPr>
                <w:lang w:val="ru-RU"/>
              </w:rPr>
              <w:t>и</w:t>
            </w:r>
            <w:r w:rsidRPr="00CA332E">
              <w:rPr>
                <w:spacing w:val="1"/>
                <w:lang w:val="ru-RU"/>
              </w:rPr>
              <w:t xml:space="preserve"> </w:t>
            </w:r>
            <w:r w:rsidRPr="00CA332E">
              <w:rPr>
                <w:lang w:val="ru-RU"/>
              </w:rPr>
              <w:t>программное</w:t>
            </w:r>
            <w:r w:rsidRPr="00CA332E">
              <w:rPr>
                <w:spacing w:val="1"/>
                <w:lang w:val="ru-RU"/>
              </w:rPr>
              <w:t xml:space="preserve"> </w:t>
            </w:r>
            <w:r w:rsidRPr="00CA332E">
              <w:rPr>
                <w:lang w:val="ru-RU"/>
              </w:rPr>
              <w:t>обеспечение</w:t>
            </w:r>
            <w:r w:rsidRPr="00CA332E">
              <w:rPr>
                <w:spacing w:val="1"/>
                <w:lang w:val="ru-RU"/>
              </w:rPr>
              <w:t xml:space="preserve"> </w:t>
            </w:r>
            <w:r w:rsidRPr="00CA332E">
              <w:rPr>
                <w:lang w:val="ru-RU"/>
              </w:rPr>
              <w:t>в</w:t>
            </w:r>
            <w:r w:rsidRPr="00CA332E">
              <w:rPr>
                <w:spacing w:val="1"/>
                <w:lang w:val="ru-RU"/>
              </w:rPr>
              <w:t xml:space="preserve"> </w:t>
            </w:r>
            <w:r w:rsidRPr="00CA332E">
              <w:rPr>
                <w:lang w:val="ru-RU"/>
              </w:rPr>
              <w:t>профессиональной</w:t>
            </w:r>
            <w:r w:rsidRPr="00CA332E">
              <w:rPr>
                <w:spacing w:val="24"/>
                <w:lang w:val="ru-RU"/>
              </w:rPr>
              <w:t xml:space="preserve"> </w:t>
            </w:r>
            <w:proofErr w:type="gramStart"/>
            <w:r w:rsidRPr="00CA332E">
              <w:rPr>
                <w:lang w:val="ru-RU"/>
              </w:rPr>
              <w:t>деятельности</w:t>
            </w:r>
            <w:proofErr w:type="gramEnd"/>
            <w:r w:rsidRPr="00CA332E">
              <w:rPr>
                <w:spacing w:val="24"/>
                <w:lang w:val="ru-RU"/>
              </w:rPr>
              <w:t xml:space="preserve"> </w:t>
            </w:r>
            <w:r w:rsidRPr="00CA332E">
              <w:rPr>
                <w:lang w:val="ru-RU"/>
              </w:rPr>
              <w:t>в</w:t>
            </w:r>
            <w:r w:rsidRPr="00CA332E">
              <w:rPr>
                <w:spacing w:val="24"/>
                <w:lang w:val="ru-RU"/>
              </w:rPr>
              <w:t xml:space="preserve"> </w:t>
            </w:r>
            <w:r w:rsidRPr="00CA332E">
              <w:rPr>
                <w:lang w:val="ru-RU"/>
              </w:rPr>
              <w:t>том</w:t>
            </w:r>
            <w:r w:rsidRPr="00CA332E">
              <w:rPr>
                <w:spacing w:val="24"/>
                <w:lang w:val="ru-RU"/>
              </w:rPr>
              <w:t xml:space="preserve"> </w:t>
            </w:r>
            <w:r w:rsidRPr="00CA332E">
              <w:rPr>
                <w:lang w:val="ru-RU"/>
              </w:rPr>
              <w:t>числе</w:t>
            </w:r>
            <w:r w:rsidRPr="00CA332E">
              <w:rPr>
                <w:spacing w:val="24"/>
                <w:lang w:val="ru-RU"/>
              </w:rPr>
              <w:t xml:space="preserve"> </w:t>
            </w:r>
            <w:r w:rsidRPr="00CA332E">
              <w:rPr>
                <w:lang w:val="ru-RU"/>
              </w:rPr>
              <w:t>с использованием</w:t>
            </w:r>
            <w:r w:rsidRPr="00CA332E">
              <w:rPr>
                <w:spacing w:val="-10"/>
                <w:lang w:val="ru-RU"/>
              </w:rPr>
              <w:t xml:space="preserve"> </w:t>
            </w:r>
            <w:r w:rsidRPr="00CA332E">
              <w:rPr>
                <w:lang w:val="ru-RU"/>
              </w:rPr>
              <w:t>цифровых</w:t>
            </w:r>
            <w:r w:rsidRPr="00CA332E">
              <w:rPr>
                <w:spacing w:val="-9"/>
                <w:lang w:val="ru-RU"/>
              </w:rPr>
              <w:t xml:space="preserve"> </w:t>
            </w:r>
            <w:r w:rsidRPr="00CA332E">
              <w:rPr>
                <w:lang w:val="ru-RU"/>
              </w:rPr>
              <w:t>средств.</w:t>
            </w:r>
          </w:p>
        </w:tc>
      </w:tr>
      <w:tr w:rsidR="00D06336" w:rsidRPr="00CA332E" w:rsidTr="001C6F6B">
        <w:trPr>
          <w:trHeight w:val="1411"/>
        </w:trPr>
        <w:tc>
          <w:tcPr>
            <w:tcW w:w="1026" w:type="dxa"/>
          </w:tcPr>
          <w:p w:rsidR="00D06336" w:rsidRPr="00CA332E" w:rsidRDefault="00D06336" w:rsidP="001C6F6B">
            <w:pPr>
              <w:spacing w:line="272" w:lineRule="exact"/>
              <w:ind w:left="285"/>
            </w:pPr>
            <w:r w:rsidRPr="00CA332E">
              <w:t>ОК</w:t>
            </w:r>
            <w:r w:rsidRPr="00CA332E">
              <w:rPr>
                <w:spacing w:val="-2"/>
              </w:rPr>
              <w:t xml:space="preserve"> </w:t>
            </w:r>
            <w:r w:rsidRPr="00CA332E">
              <w:t>04</w:t>
            </w:r>
          </w:p>
        </w:tc>
        <w:tc>
          <w:tcPr>
            <w:tcW w:w="4111" w:type="dxa"/>
          </w:tcPr>
          <w:p w:rsidR="00D06336" w:rsidRPr="00CA332E" w:rsidRDefault="00D06336" w:rsidP="001C6F6B">
            <w:pPr>
              <w:ind w:left="108" w:right="93"/>
              <w:jc w:val="both"/>
              <w:rPr>
                <w:lang w:val="ru-RU"/>
              </w:rPr>
            </w:pPr>
            <w:r w:rsidRPr="00CA332E">
              <w:rPr>
                <w:lang w:val="ru-RU"/>
              </w:rPr>
              <w:t>-организовывать</w:t>
            </w:r>
            <w:r w:rsidRPr="00CA332E">
              <w:rPr>
                <w:spacing w:val="1"/>
                <w:lang w:val="ru-RU"/>
              </w:rPr>
              <w:t xml:space="preserve"> </w:t>
            </w:r>
            <w:r w:rsidRPr="00CA332E">
              <w:rPr>
                <w:lang w:val="ru-RU"/>
              </w:rPr>
              <w:t>работу</w:t>
            </w:r>
            <w:r w:rsidRPr="00CA332E">
              <w:rPr>
                <w:spacing w:val="1"/>
                <w:lang w:val="ru-RU"/>
              </w:rPr>
              <w:t xml:space="preserve"> </w:t>
            </w:r>
            <w:r w:rsidRPr="00CA332E">
              <w:rPr>
                <w:lang w:val="ru-RU"/>
              </w:rPr>
              <w:t>коллектива</w:t>
            </w:r>
            <w:r w:rsidRPr="00CA332E">
              <w:rPr>
                <w:spacing w:val="1"/>
                <w:lang w:val="ru-RU"/>
              </w:rPr>
              <w:t xml:space="preserve"> </w:t>
            </w:r>
            <w:r w:rsidRPr="00CA332E">
              <w:rPr>
                <w:lang w:val="ru-RU"/>
              </w:rPr>
              <w:t>и</w:t>
            </w:r>
            <w:r w:rsidRPr="00CA332E">
              <w:rPr>
                <w:spacing w:val="1"/>
                <w:lang w:val="ru-RU"/>
              </w:rPr>
              <w:t xml:space="preserve"> </w:t>
            </w:r>
            <w:r w:rsidRPr="00CA332E">
              <w:rPr>
                <w:lang w:val="ru-RU"/>
              </w:rPr>
              <w:t>команды;</w:t>
            </w:r>
            <w:r w:rsidRPr="00CA332E">
              <w:rPr>
                <w:spacing w:val="1"/>
                <w:lang w:val="ru-RU"/>
              </w:rPr>
              <w:t xml:space="preserve"> </w:t>
            </w:r>
            <w:proofErr w:type="gramStart"/>
            <w:r w:rsidRPr="00CA332E">
              <w:rPr>
                <w:spacing w:val="1"/>
                <w:lang w:val="ru-RU"/>
              </w:rPr>
              <w:t>-</w:t>
            </w:r>
            <w:r w:rsidRPr="00CA332E">
              <w:rPr>
                <w:lang w:val="ru-RU"/>
              </w:rPr>
              <w:t>в</w:t>
            </w:r>
            <w:proofErr w:type="gramEnd"/>
            <w:r w:rsidRPr="00CA332E">
              <w:rPr>
                <w:lang w:val="ru-RU"/>
              </w:rPr>
              <w:t>заимодействовать</w:t>
            </w:r>
            <w:r w:rsidRPr="00CA332E">
              <w:rPr>
                <w:spacing w:val="1"/>
                <w:lang w:val="ru-RU"/>
              </w:rPr>
              <w:t xml:space="preserve"> </w:t>
            </w:r>
            <w:r w:rsidRPr="00CA332E">
              <w:rPr>
                <w:lang w:val="ru-RU"/>
              </w:rPr>
              <w:t>с</w:t>
            </w:r>
            <w:r w:rsidRPr="00CA332E">
              <w:rPr>
                <w:spacing w:val="1"/>
                <w:lang w:val="ru-RU"/>
              </w:rPr>
              <w:t xml:space="preserve"> </w:t>
            </w:r>
            <w:r w:rsidRPr="00CA332E">
              <w:rPr>
                <w:lang w:val="ru-RU"/>
              </w:rPr>
              <w:t>коллегами,</w:t>
            </w:r>
            <w:r w:rsidRPr="00CA332E">
              <w:rPr>
                <w:spacing w:val="1"/>
                <w:lang w:val="ru-RU"/>
              </w:rPr>
              <w:t xml:space="preserve"> </w:t>
            </w:r>
            <w:r w:rsidRPr="00CA332E">
              <w:rPr>
                <w:spacing w:val="-2"/>
                <w:lang w:val="ru-RU"/>
              </w:rPr>
              <w:t>руководством,</w:t>
            </w:r>
            <w:r w:rsidRPr="00CA332E">
              <w:rPr>
                <w:spacing w:val="-10"/>
                <w:lang w:val="ru-RU"/>
              </w:rPr>
              <w:t xml:space="preserve"> </w:t>
            </w:r>
            <w:r w:rsidRPr="00CA332E">
              <w:rPr>
                <w:spacing w:val="-2"/>
                <w:lang w:val="ru-RU"/>
              </w:rPr>
              <w:t>клиентами</w:t>
            </w:r>
            <w:r w:rsidRPr="00CA332E">
              <w:rPr>
                <w:spacing w:val="-10"/>
                <w:lang w:val="ru-RU"/>
              </w:rPr>
              <w:t xml:space="preserve"> </w:t>
            </w:r>
            <w:r w:rsidRPr="00CA332E">
              <w:rPr>
                <w:spacing w:val="-2"/>
                <w:lang w:val="ru-RU"/>
              </w:rPr>
              <w:t>в</w:t>
            </w:r>
            <w:r w:rsidRPr="00CA332E">
              <w:rPr>
                <w:spacing w:val="-9"/>
                <w:lang w:val="ru-RU"/>
              </w:rPr>
              <w:t xml:space="preserve"> </w:t>
            </w:r>
            <w:r w:rsidRPr="00CA332E">
              <w:rPr>
                <w:spacing w:val="-2"/>
                <w:lang w:val="ru-RU"/>
              </w:rPr>
              <w:t>ходе</w:t>
            </w:r>
            <w:r w:rsidRPr="00CA332E">
              <w:rPr>
                <w:spacing w:val="-10"/>
                <w:lang w:val="ru-RU"/>
              </w:rPr>
              <w:t xml:space="preserve"> </w:t>
            </w:r>
            <w:r w:rsidRPr="00CA332E">
              <w:rPr>
                <w:spacing w:val="-2"/>
                <w:lang w:val="ru-RU"/>
              </w:rPr>
              <w:t>профессиональной</w:t>
            </w:r>
            <w:r w:rsidRPr="00CA332E">
              <w:rPr>
                <w:lang w:val="ru-RU"/>
              </w:rPr>
              <w:t xml:space="preserve"> деятельности</w:t>
            </w:r>
          </w:p>
        </w:tc>
        <w:tc>
          <w:tcPr>
            <w:tcW w:w="4345" w:type="dxa"/>
          </w:tcPr>
          <w:p w:rsidR="00D06336" w:rsidRPr="00CA332E" w:rsidRDefault="00D06336" w:rsidP="001C6F6B">
            <w:pPr>
              <w:spacing w:line="272" w:lineRule="exact"/>
              <w:rPr>
                <w:lang w:val="ru-RU"/>
              </w:rPr>
            </w:pPr>
            <w:r w:rsidRPr="00CA332E">
              <w:rPr>
                <w:b/>
                <w:lang w:val="ru-RU"/>
              </w:rPr>
              <w:t>-</w:t>
            </w:r>
            <w:r w:rsidRPr="00CA332E">
              <w:rPr>
                <w:lang w:val="ru-RU"/>
              </w:rPr>
              <w:t>психологические</w:t>
            </w:r>
            <w:r w:rsidRPr="00CA332E">
              <w:rPr>
                <w:spacing w:val="92"/>
                <w:lang w:val="ru-RU"/>
              </w:rPr>
              <w:t xml:space="preserve"> </w:t>
            </w:r>
            <w:r w:rsidRPr="00CA332E">
              <w:rPr>
                <w:lang w:val="ru-RU"/>
              </w:rPr>
              <w:t>основы</w:t>
            </w:r>
            <w:r w:rsidRPr="00CA332E">
              <w:rPr>
                <w:spacing w:val="93"/>
                <w:lang w:val="ru-RU"/>
              </w:rPr>
              <w:t xml:space="preserve"> </w:t>
            </w:r>
            <w:r w:rsidRPr="00CA332E">
              <w:rPr>
                <w:lang w:val="ru-RU"/>
              </w:rPr>
              <w:t>деятельности</w:t>
            </w:r>
          </w:p>
          <w:p w:rsidR="00D06336" w:rsidRPr="00CA332E" w:rsidRDefault="00D06336" w:rsidP="001C6F6B">
            <w:pPr>
              <w:tabs>
                <w:tab w:val="left" w:pos="1805"/>
                <w:tab w:val="left" w:pos="4047"/>
              </w:tabs>
              <w:spacing w:line="270" w:lineRule="atLeast"/>
              <w:ind w:left="108" w:right="96"/>
              <w:rPr>
                <w:lang w:val="ru-RU"/>
              </w:rPr>
            </w:pPr>
            <w:r w:rsidRPr="00CA332E">
              <w:rPr>
                <w:lang w:val="ru-RU"/>
              </w:rPr>
              <w:t>коллектива,</w:t>
            </w:r>
            <w:r w:rsidRPr="00CA332E">
              <w:rPr>
                <w:lang w:val="ru-RU"/>
              </w:rPr>
              <w:tab/>
            </w:r>
          </w:p>
          <w:p w:rsidR="00D06336" w:rsidRPr="00CA332E" w:rsidRDefault="00D06336" w:rsidP="001C6F6B">
            <w:pPr>
              <w:tabs>
                <w:tab w:val="left" w:pos="1805"/>
                <w:tab w:val="left" w:pos="4047"/>
              </w:tabs>
              <w:spacing w:line="270" w:lineRule="atLeast"/>
              <w:ind w:left="108" w:right="96"/>
              <w:rPr>
                <w:spacing w:val="-3"/>
                <w:lang w:val="ru-RU"/>
              </w:rPr>
            </w:pPr>
            <w:r w:rsidRPr="00CA332E">
              <w:rPr>
                <w:lang w:val="ru-RU"/>
              </w:rPr>
              <w:t xml:space="preserve">- психологические </w:t>
            </w:r>
            <w:r w:rsidRPr="00CA332E">
              <w:rPr>
                <w:spacing w:val="-1"/>
                <w:lang w:val="ru-RU"/>
              </w:rPr>
              <w:t>особенности</w:t>
            </w:r>
            <w:r w:rsidRPr="00CA332E">
              <w:rPr>
                <w:spacing w:val="-57"/>
                <w:lang w:val="ru-RU"/>
              </w:rPr>
              <w:t xml:space="preserve"> </w:t>
            </w:r>
            <w:r w:rsidRPr="00CA332E">
              <w:rPr>
                <w:lang w:val="ru-RU"/>
              </w:rPr>
              <w:t>личности;</w:t>
            </w:r>
            <w:r w:rsidRPr="00CA332E">
              <w:rPr>
                <w:spacing w:val="-3"/>
                <w:lang w:val="ru-RU"/>
              </w:rPr>
              <w:t xml:space="preserve"> </w:t>
            </w:r>
          </w:p>
          <w:p w:rsidR="00D06336" w:rsidRPr="00CA332E" w:rsidRDefault="00D06336" w:rsidP="001C6F6B">
            <w:pPr>
              <w:tabs>
                <w:tab w:val="left" w:pos="1805"/>
                <w:tab w:val="left" w:pos="4047"/>
              </w:tabs>
              <w:spacing w:line="270" w:lineRule="atLeast"/>
              <w:ind w:left="108" w:right="96"/>
            </w:pPr>
            <w:r w:rsidRPr="00CA332E">
              <w:rPr>
                <w:spacing w:val="-3"/>
              </w:rPr>
              <w:t>-</w:t>
            </w:r>
            <w:proofErr w:type="spellStart"/>
            <w:r w:rsidRPr="00CA332E">
              <w:t>основы</w:t>
            </w:r>
            <w:proofErr w:type="spellEnd"/>
            <w:r w:rsidRPr="00CA332E">
              <w:rPr>
                <w:spacing w:val="-2"/>
              </w:rPr>
              <w:t xml:space="preserve"> </w:t>
            </w:r>
            <w:proofErr w:type="spellStart"/>
            <w:r w:rsidRPr="00CA332E">
              <w:t>проектной</w:t>
            </w:r>
            <w:proofErr w:type="spellEnd"/>
            <w:r w:rsidRPr="00CA332E">
              <w:rPr>
                <w:spacing w:val="-2"/>
              </w:rPr>
              <w:t xml:space="preserve"> </w:t>
            </w:r>
            <w:proofErr w:type="spellStart"/>
            <w:r w:rsidRPr="00CA332E">
              <w:t>деятельности</w:t>
            </w:r>
            <w:proofErr w:type="spellEnd"/>
          </w:p>
        </w:tc>
      </w:tr>
      <w:tr w:rsidR="00D06336" w:rsidRPr="00CA332E" w:rsidTr="001C6F6B">
        <w:trPr>
          <w:trHeight w:val="1677"/>
        </w:trPr>
        <w:tc>
          <w:tcPr>
            <w:tcW w:w="1026" w:type="dxa"/>
          </w:tcPr>
          <w:p w:rsidR="00D06336" w:rsidRPr="00CA332E" w:rsidRDefault="00D06336" w:rsidP="001C6F6B">
            <w:pPr>
              <w:spacing w:line="272" w:lineRule="exact"/>
              <w:ind w:left="285"/>
            </w:pPr>
            <w:r w:rsidRPr="00CA332E">
              <w:t>ОК</w:t>
            </w:r>
            <w:r w:rsidRPr="00CA332E">
              <w:rPr>
                <w:spacing w:val="-2"/>
              </w:rPr>
              <w:t xml:space="preserve"> </w:t>
            </w:r>
            <w:r w:rsidRPr="00CA332E">
              <w:t>05</w:t>
            </w:r>
          </w:p>
        </w:tc>
        <w:tc>
          <w:tcPr>
            <w:tcW w:w="4111" w:type="dxa"/>
          </w:tcPr>
          <w:p w:rsidR="00D06336" w:rsidRPr="00CA332E" w:rsidRDefault="00D06336" w:rsidP="001C6F6B">
            <w:pPr>
              <w:ind w:left="108" w:right="93"/>
              <w:jc w:val="both"/>
              <w:rPr>
                <w:spacing w:val="34"/>
                <w:lang w:val="ru-RU"/>
              </w:rPr>
            </w:pPr>
            <w:r w:rsidRPr="00CA332E">
              <w:rPr>
                <w:lang w:val="ru-RU"/>
              </w:rPr>
              <w:t>- грамотно</w:t>
            </w:r>
            <w:r w:rsidRPr="00CA332E">
              <w:rPr>
                <w:spacing w:val="1"/>
                <w:lang w:val="ru-RU"/>
              </w:rPr>
              <w:t xml:space="preserve"> </w:t>
            </w:r>
            <w:r w:rsidRPr="00CA332E">
              <w:rPr>
                <w:lang w:val="ru-RU"/>
              </w:rPr>
              <w:t>излагать</w:t>
            </w:r>
            <w:r w:rsidRPr="00CA332E">
              <w:rPr>
                <w:spacing w:val="1"/>
                <w:lang w:val="ru-RU"/>
              </w:rPr>
              <w:t xml:space="preserve"> </w:t>
            </w:r>
            <w:r w:rsidRPr="00CA332E">
              <w:rPr>
                <w:lang w:val="ru-RU"/>
              </w:rPr>
              <w:t>свои</w:t>
            </w:r>
            <w:r w:rsidRPr="00CA332E">
              <w:rPr>
                <w:spacing w:val="1"/>
                <w:lang w:val="ru-RU"/>
              </w:rPr>
              <w:t xml:space="preserve"> </w:t>
            </w:r>
            <w:r w:rsidRPr="00CA332E">
              <w:rPr>
                <w:lang w:val="ru-RU"/>
              </w:rPr>
              <w:t>мысли</w:t>
            </w:r>
            <w:r w:rsidRPr="00CA332E">
              <w:rPr>
                <w:spacing w:val="1"/>
                <w:lang w:val="ru-RU"/>
              </w:rPr>
              <w:t xml:space="preserve"> </w:t>
            </w:r>
            <w:r w:rsidRPr="00CA332E">
              <w:rPr>
                <w:lang w:val="ru-RU"/>
              </w:rPr>
              <w:t>и</w:t>
            </w:r>
            <w:r w:rsidRPr="00CA332E">
              <w:rPr>
                <w:spacing w:val="-57"/>
                <w:lang w:val="ru-RU"/>
              </w:rPr>
              <w:t xml:space="preserve"> </w:t>
            </w:r>
            <w:r w:rsidRPr="00CA332E">
              <w:rPr>
                <w:lang w:val="ru-RU"/>
              </w:rPr>
              <w:t>оформлять</w:t>
            </w:r>
            <w:r w:rsidRPr="00CA332E">
              <w:rPr>
                <w:spacing w:val="1"/>
                <w:lang w:val="ru-RU"/>
              </w:rPr>
              <w:t xml:space="preserve"> </w:t>
            </w:r>
            <w:r w:rsidRPr="00CA332E">
              <w:rPr>
                <w:lang w:val="ru-RU"/>
              </w:rPr>
              <w:t>документы</w:t>
            </w:r>
            <w:r w:rsidRPr="00CA332E">
              <w:rPr>
                <w:spacing w:val="1"/>
                <w:lang w:val="ru-RU"/>
              </w:rPr>
              <w:t xml:space="preserve"> </w:t>
            </w:r>
            <w:r w:rsidRPr="00CA332E">
              <w:rPr>
                <w:lang w:val="ru-RU"/>
              </w:rPr>
              <w:t>по</w:t>
            </w:r>
            <w:r w:rsidRPr="00CA332E">
              <w:rPr>
                <w:spacing w:val="1"/>
                <w:lang w:val="ru-RU"/>
              </w:rPr>
              <w:t xml:space="preserve"> </w:t>
            </w:r>
            <w:r w:rsidRPr="00CA332E">
              <w:rPr>
                <w:lang w:val="ru-RU"/>
              </w:rPr>
              <w:t>профессиональной</w:t>
            </w:r>
            <w:r w:rsidRPr="00CA332E">
              <w:rPr>
                <w:spacing w:val="1"/>
                <w:lang w:val="ru-RU"/>
              </w:rPr>
              <w:t xml:space="preserve"> </w:t>
            </w:r>
            <w:r w:rsidRPr="00CA332E">
              <w:rPr>
                <w:lang w:val="ru-RU"/>
              </w:rPr>
              <w:t>тематике</w:t>
            </w:r>
            <w:r w:rsidRPr="00CA332E">
              <w:rPr>
                <w:spacing w:val="31"/>
                <w:lang w:val="ru-RU"/>
              </w:rPr>
              <w:t xml:space="preserve"> </w:t>
            </w:r>
            <w:r w:rsidRPr="00CA332E">
              <w:rPr>
                <w:lang w:val="ru-RU"/>
              </w:rPr>
              <w:t>на</w:t>
            </w:r>
            <w:r w:rsidRPr="00CA332E">
              <w:rPr>
                <w:spacing w:val="31"/>
                <w:lang w:val="ru-RU"/>
              </w:rPr>
              <w:t xml:space="preserve"> </w:t>
            </w:r>
            <w:r w:rsidRPr="00CA332E">
              <w:rPr>
                <w:lang w:val="ru-RU"/>
              </w:rPr>
              <w:t>государственном</w:t>
            </w:r>
            <w:r w:rsidRPr="00CA332E">
              <w:rPr>
                <w:spacing w:val="31"/>
                <w:lang w:val="ru-RU"/>
              </w:rPr>
              <w:t xml:space="preserve"> </w:t>
            </w:r>
            <w:r w:rsidRPr="00CA332E">
              <w:rPr>
                <w:lang w:val="ru-RU"/>
              </w:rPr>
              <w:t>языке,</w:t>
            </w:r>
            <w:r w:rsidRPr="00CA332E">
              <w:rPr>
                <w:spacing w:val="34"/>
                <w:lang w:val="ru-RU"/>
              </w:rPr>
              <w:t xml:space="preserve"> </w:t>
            </w:r>
          </w:p>
          <w:p w:rsidR="00D06336" w:rsidRPr="00CA332E" w:rsidRDefault="00D06336" w:rsidP="001C6F6B">
            <w:pPr>
              <w:ind w:left="108" w:right="93"/>
              <w:jc w:val="both"/>
              <w:rPr>
                <w:lang w:val="ru-RU"/>
              </w:rPr>
            </w:pPr>
            <w:r w:rsidRPr="00CA332E">
              <w:rPr>
                <w:spacing w:val="34"/>
                <w:lang w:val="ru-RU"/>
              </w:rPr>
              <w:t>-</w:t>
            </w:r>
            <w:r w:rsidRPr="00CA332E">
              <w:rPr>
                <w:lang w:val="ru-RU"/>
              </w:rPr>
              <w:t>проявлять толерантность</w:t>
            </w:r>
            <w:r w:rsidRPr="00CA332E">
              <w:rPr>
                <w:spacing w:val="-3"/>
                <w:lang w:val="ru-RU"/>
              </w:rPr>
              <w:t xml:space="preserve"> </w:t>
            </w:r>
            <w:r w:rsidRPr="00CA332E">
              <w:rPr>
                <w:lang w:val="ru-RU"/>
              </w:rPr>
              <w:t>в</w:t>
            </w:r>
            <w:r w:rsidRPr="00CA332E">
              <w:rPr>
                <w:spacing w:val="-3"/>
                <w:lang w:val="ru-RU"/>
              </w:rPr>
              <w:t xml:space="preserve"> </w:t>
            </w:r>
            <w:r w:rsidRPr="00CA332E">
              <w:rPr>
                <w:lang w:val="ru-RU"/>
              </w:rPr>
              <w:t>рабочем</w:t>
            </w:r>
            <w:r w:rsidRPr="00CA332E">
              <w:rPr>
                <w:spacing w:val="-2"/>
                <w:lang w:val="ru-RU"/>
              </w:rPr>
              <w:t xml:space="preserve"> </w:t>
            </w:r>
            <w:r w:rsidRPr="00CA332E">
              <w:rPr>
                <w:lang w:val="ru-RU"/>
              </w:rPr>
              <w:t>коллективе</w:t>
            </w:r>
          </w:p>
        </w:tc>
        <w:tc>
          <w:tcPr>
            <w:tcW w:w="4345" w:type="dxa"/>
          </w:tcPr>
          <w:p w:rsidR="00D06336" w:rsidRPr="00CA332E" w:rsidRDefault="00D06336" w:rsidP="001C6F6B">
            <w:pPr>
              <w:ind w:left="9" w:right="93"/>
              <w:jc w:val="both"/>
              <w:rPr>
                <w:lang w:val="ru-RU"/>
              </w:rPr>
            </w:pPr>
            <w:r w:rsidRPr="00CA332E">
              <w:rPr>
                <w:b/>
                <w:lang w:val="ru-RU"/>
              </w:rPr>
              <w:t xml:space="preserve"> -</w:t>
            </w:r>
            <w:r w:rsidRPr="00CA332E">
              <w:rPr>
                <w:lang w:val="ru-RU"/>
              </w:rPr>
              <w:t>особенности социального и культурного</w:t>
            </w:r>
            <w:r w:rsidRPr="00CA332E">
              <w:rPr>
                <w:spacing w:val="1"/>
                <w:lang w:val="ru-RU"/>
              </w:rPr>
              <w:t xml:space="preserve"> </w:t>
            </w:r>
            <w:r w:rsidRPr="00CA332E">
              <w:rPr>
                <w:lang w:val="ru-RU"/>
              </w:rPr>
              <w:t>контекста;</w:t>
            </w:r>
            <w:r w:rsidRPr="00CA332E">
              <w:rPr>
                <w:spacing w:val="1"/>
                <w:lang w:val="ru-RU"/>
              </w:rPr>
              <w:t xml:space="preserve"> </w:t>
            </w:r>
            <w:r w:rsidRPr="00CA332E">
              <w:rPr>
                <w:lang w:val="ru-RU"/>
              </w:rPr>
              <w:t>правила</w:t>
            </w:r>
            <w:r w:rsidRPr="00CA332E">
              <w:rPr>
                <w:spacing w:val="1"/>
                <w:lang w:val="ru-RU"/>
              </w:rPr>
              <w:t xml:space="preserve"> </w:t>
            </w:r>
            <w:r w:rsidRPr="00CA332E">
              <w:rPr>
                <w:lang w:val="ru-RU"/>
              </w:rPr>
              <w:t>оформления</w:t>
            </w:r>
            <w:r w:rsidRPr="00CA332E">
              <w:rPr>
                <w:spacing w:val="1"/>
                <w:lang w:val="ru-RU"/>
              </w:rPr>
              <w:t xml:space="preserve"> </w:t>
            </w:r>
            <w:r w:rsidRPr="00CA332E">
              <w:rPr>
                <w:lang w:val="ru-RU"/>
              </w:rPr>
              <w:t>документов</w:t>
            </w:r>
            <w:r w:rsidRPr="00CA332E">
              <w:rPr>
                <w:spacing w:val="1"/>
                <w:lang w:val="ru-RU"/>
              </w:rPr>
              <w:t xml:space="preserve"> </w:t>
            </w:r>
            <w:r w:rsidRPr="00CA332E">
              <w:rPr>
                <w:lang w:val="ru-RU"/>
              </w:rPr>
              <w:t>и</w:t>
            </w:r>
            <w:r w:rsidRPr="00CA332E">
              <w:rPr>
                <w:spacing w:val="-57"/>
                <w:lang w:val="ru-RU"/>
              </w:rPr>
              <w:t xml:space="preserve"> </w:t>
            </w:r>
            <w:r w:rsidRPr="00CA332E">
              <w:rPr>
                <w:lang w:val="ru-RU"/>
              </w:rPr>
              <w:t>построения</w:t>
            </w:r>
            <w:r w:rsidRPr="00CA332E">
              <w:rPr>
                <w:spacing w:val="-2"/>
                <w:lang w:val="ru-RU"/>
              </w:rPr>
              <w:t xml:space="preserve"> </w:t>
            </w:r>
            <w:r w:rsidRPr="00CA332E">
              <w:rPr>
                <w:lang w:val="ru-RU"/>
              </w:rPr>
              <w:t>устных сообщений</w:t>
            </w:r>
          </w:p>
        </w:tc>
      </w:tr>
      <w:tr w:rsidR="00D06336" w:rsidRPr="00CA332E" w:rsidTr="001C6F6B">
        <w:trPr>
          <w:trHeight w:val="841"/>
        </w:trPr>
        <w:tc>
          <w:tcPr>
            <w:tcW w:w="1026" w:type="dxa"/>
          </w:tcPr>
          <w:p w:rsidR="00D06336" w:rsidRPr="00CA332E" w:rsidRDefault="00D06336" w:rsidP="001C6F6B">
            <w:pPr>
              <w:spacing w:line="272" w:lineRule="exact"/>
              <w:ind w:left="285"/>
            </w:pPr>
            <w:r w:rsidRPr="00CA332E">
              <w:t>ОК</w:t>
            </w:r>
            <w:r w:rsidRPr="00CA332E">
              <w:rPr>
                <w:spacing w:val="-2"/>
              </w:rPr>
              <w:t xml:space="preserve"> </w:t>
            </w:r>
            <w:r w:rsidRPr="00CA332E">
              <w:t>09</w:t>
            </w:r>
          </w:p>
        </w:tc>
        <w:tc>
          <w:tcPr>
            <w:tcW w:w="4111" w:type="dxa"/>
          </w:tcPr>
          <w:p w:rsidR="00D06336" w:rsidRPr="00CA332E" w:rsidRDefault="00D06336" w:rsidP="001C6F6B">
            <w:pPr>
              <w:ind w:left="108" w:right="96"/>
              <w:jc w:val="both"/>
              <w:rPr>
                <w:lang w:val="ru-RU"/>
              </w:rPr>
            </w:pPr>
            <w:r w:rsidRPr="00CA332E">
              <w:rPr>
                <w:lang w:val="ru-RU"/>
              </w:rPr>
              <w:t>-понимать</w:t>
            </w:r>
            <w:r w:rsidRPr="00CA332E">
              <w:rPr>
                <w:spacing w:val="1"/>
                <w:lang w:val="ru-RU"/>
              </w:rPr>
              <w:t xml:space="preserve"> </w:t>
            </w:r>
            <w:r w:rsidRPr="00CA332E">
              <w:rPr>
                <w:lang w:val="ru-RU"/>
              </w:rPr>
              <w:t>общий</w:t>
            </w:r>
            <w:r w:rsidRPr="00CA332E">
              <w:rPr>
                <w:spacing w:val="1"/>
                <w:lang w:val="ru-RU"/>
              </w:rPr>
              <w:t xml:space="preserve"> </w:t>
            </w:r>
            <w:r w:rsidRPr="00CA332E">
              <w:rPr>
                <w:lang w:val="ru-RU"/>
              </w:rPr>
              <w:t>смысл</w:t>
            </w:r>
            <w:r w:rsidRPr="00CA332E">
              <w:rPr>
                <w:spacing w:val="1"/>
                <w:lang w:val="ru-RU"/>
              </w:rPr>
              <w:t xml:space="preserve"> </w:t>
            </w:r>
            <w:r w:rsidRPr="00CA332E">
              <w:rPr>
                <w:lang w:val="ru-RU"/>
              </w:rPr>
              <w:t>четко</w:t>
            </w:r>
            <w:r w:rsidRPr="00CA332E">
              <w:rPr>
                <w:spacing w:val="1"/>
                <w:lang w:val="ru-RU"/>
              </w:rPr>
              <w:t xml:space="preserve"> </w:t>
            </w:r>
            <w:r w:rsidRPr="00CA332E">
              <w:rPr>
                <w:lang w:val="ru-RU"/>
              </w:rPr>
              <w:t>произнесенных высказываний на известные темы</w:t>
            </w:r>
            <w:r w:rsidRPr="00CA332E">
              <w:rPr>
                <w:spacing w:val="1"/>
                <w:lang w:val="ru-RU"/>
              </w:rPr>
              <w:t xml:space="preserve"> </w:t>
            </w:r>
            <w:r w:rsidRPr="00CA332E">
              <w:rPr>
                <w:lang w:val="ru-RU"/>
              </w:rPr>
              <w:t xml:space="preserve">(профессиональные и бытовые), </w:t>
            </w:r>
          </w:p>
          <w:p w:rsidR="00D06336" w:rsidRPr="00CA332E" w:rsidRDefault="00D06336" w:rsidP="001C6F6B">
            <w:pPr>
              <w:ind w:left="108" w:right="96"/>
              <w:jc w:val="both"/>
              <w:rPr>
                <w:spacing w:val="35"/>
                <w:lang w:val="ru-RU"/>
              </w:rPr>
            </w:pPr>
            <w:r w:rsidRPr="00CA332E">
              <w:rPr>
                <w:lang w:val="ru-RU"/>
              </w:rPr>
              <w:t>-понимать тексты</w:t>
            </w:r>
            <w:r w:rsidRPr="00CA332E">
              <w:rPr>
                <w:spacing w:val="1"/>
                <w:lang w:val="ru-RU"/>
              </w:rPr>
              <w:t xml:space="preserve"> </w:t>
            </w:r>
            <w:r w:rsidRPr="00CA332E">
              <w:rPr>
                <w:lang w:val="ru-RU"/>
              </w:rPr>
              <w:t>на</w:t>
            </w:r>
            <w:r w:rsidRPr="00CA332E">
              <w:rPr>
                <w:spacing w:val="34"/>
                <w:lang w:val="ru-RU"/>
              </w:rPr>
              <w:t xml:space="preserve"> </w:t>
            </w:r>
            <w:r w:rsidRPr="00CA332E">
              <w:rPr>
                <w:lang w:val="ru-RU"/>
              </w:rPr>
              <w:t>базовые</w:t>
            </w:r>
            <w:r w:rsidRPr="00CA332E">
              <w:rPr>
                <w:spacing w:val="35"/>
                <w:lang w:val="ru-RU"/>
              </w:rPr>
              <w:t xml:space="preserve"> </w:t>
            </w:r>
            <w:r w:rsidRPr="00CA332E">
              <w:rPr>
                <w:lang w:val="ru-RU"/>
              </w:rPr>
              <w:t>профессиональные</w:t>
            </w:r>
            <w:r w:rsidRPr="00CA332E">
              <w:rPr>
                <w:spacing w:val="35"/>
                <w:lang w:val="ru-RU"/>
              </w:rPr>
              <w:t xml:space="preserve"> </w:t>
            </w:r>
            <w:r w:rsidRPr="00CA332E">
              <w:rPr>
                <w:lang w:val="ru-RU"/>
              </w:rPr>
              <w:t>темы;</w:t>
            </w:r>
            <w:r w:rsidRPr="00CA332E">
              <w:rPr>
                <w:spacing w:val="35"/>
                <w:lang w:val="ru-RU"/>
              </w:rPr>
              <w:t xml:space="preserve"> </w:t>
            </w:r>
          </w:p>
          <w:p w:rsidR="00D06336" w:rsidRPr="00CA332E" w:rsidRDefault="00D06336" w:rsidP="001C6F6B">
            <w:pPr>
              <w:ind w:left="108" w:right="96"/>
              <w:jc w:val="both"/>
              <w:rPr>
                <w:spacing w:val="1"/>
                <w:lang w:val="ru-RU"/>
              </w:rPr>
            </w:pPr>
            <w:r w:rsidRPr="00CA332E">
              <w:rPr>
                <w:spacing w:val="35"/>
                <w:lang w:val="ru-RU"/>
              </w:rPr>
              <w:t>-</w:t>
            </w:r>
            <w:r w:rsidRPr="00CA332E">
              <w:rPr>
                <w:lang w:val="ru-RU"/>
              </w:rPr>
              <w:t>участвовать</w:t>
            </w:r>
            <w:r w:rsidRPr="00CA332E">
              <w:rPr>
                <w:spacing w:val="-58"/>
                <w:lang w:val="ru-RU"/>
              </w:rPr>
              <w:t xml:space="preserve"> </w:t>
            </w:r>
            <w:r w:rsidRPr="00CA332E">
              <w:rPr>
                <w:lang w:val="ru-RU"/>
              </w:rPr>
              <w:t>в</w:t>
            </w:r>
            <w:r w:rsidRPr="00CA332E">
              <w:rPr>
                <w:spacing w:val="1"/>
                <w:lang w:val="ru-RU"/>
              </w:rPr>
              <w:t xml:space="preserve"> </w:t>
            </w:r>
            <w:r w:rsidRPr="00CA332E">
              <w:rPr>
                <w:lang w:val="ru-RU"/>
              </w:rPr>
              <w:t>диалогах</w:t>
            </w:r>
            <w:r w:rsidRPr="00CA332E">
              <w:rPr>
                <w:spacing w:val="1"/>
                <w:lang w:val="ru-RU"/>
              </w:rPr>
              <w:t xml:space="preserve"> </w:t>
            </w:r>
            <w:r w:rsidRPr="00CA332E">
              <w:rPr>
                <w:lang w:val="ru-RU"/>
              </w:rPr>
              <w:t>на</w:t>
            </w:r>
            <w:r w:rsidRPr="00CA332E">
              <w:rPr>
                <w:spacing w:val="1"/>
                <w:lang w:val="ru-RU"/>
              </w:rPr>
              <w:t xml:space="preserve"> </w:t>
            </w:r>
            <w:r w:rsidRPr="00CA332E">
              <w:rPr>
                <w:lang w:val="ru-RU"/>
              </w:rPr>
              <w:t>знакомые</w:t>
            </w:r>
            <w:r w:rsidRPr="00CA332E">
              <w:rPr>
                <w:spacing w:val="1"/>
                <w:lang w:val="ru-RU"/>
              </w:rPr>
              <w:t xml:space="preserve"> </w:t>
            </w:r>
            <w:r w:rsidRPr="00CA332E">
              <w:rPr>
                <w:lang w:val="ru-RU"/>
              </w:rPr>
              <w:lastRenderedPageBreak/>
              <w:t>общие</w:t>
            </w:r>
            <w:r w:rsidRPr="00CA332E">
              <w:rPr>
                <w:spacing w:val="1"/>
                <w:lang w:val="ru-RU"/>
              </w:rPr>
              <w:t xml:space="preserve"> </w:t>
            </w:r>
            <w:r w:rsidRPr="00CA332E">
              <w:rPr>
                <w:lang w:val="ru-RU"/>
              </w:rPr>
              <w:t>и</w:t>
            </w:r>
            <w:r w:rsidRPr="00CA332E">
              <w:rPr>
                <w:spacing w:val="1"/>
                <w:lang w:val="ru-RU"/>
              </w:rPr>
              <w:t xml:space="preserve"> </w:t>
            </w:r>
            <w:r w:rsidRPr="00CA332E">
              <w:rPr>
                <w:lang w:val="ru-RU"/>
              </w:rPr>
              <w:t>профессиональные</w:t>
            </w:r>
            <w:r w:rsidRPr="00CA332E">
              <w:rPr>
                <w:spacing w:val="1"/>
                <w:lang w:val="ru-RU"/>
              </w:rPr>
              <w:t xml:space="preserve"> </w:t>
            </w:r>
            <w:r w:rsidRPr="00CA332E">
              <w:rPr>
                <w:lang w:val="ru-RU"/>
              </w:rPr>
              <w:t>темы;</w:t>
            </w:r>
            <w:r w:rsidRPr="00CA332E">
              <w:rPr>
                <w:spacing w:val="1"/>
                <w:lang w:val="ru-RU"/>
              </w:rPr>
              <w:t xml:space="preserve"> </w:t>
            </w:r>
          </w:p>
          <w:p w:rsidR="00D06336" w:rsidRPr="00CA332E" w:rsidRDefault="00D06336" w:rsidP="001C6F6B">
            <w:pPr>
              <w:ind w:left="108" w:right="96"/>
              <w:jc w:val="both"/>
              <w:rPr>
                <w:lang w:val="ru-RU"/>
              </w:rPr>
            </w:pPr>
            <w:r w:rsidRPr="00CA332E">
              <w:rPr>
                <w:spacing w:val="1"/>
                <w:lang w:val="ru-RU"/>
              </w:rPr>
              <w:t>-</w:t>
            </w:r>
            <w:r w:rsidRPr="00CA332E">
              <w:rPr>
                <w:lang w:val="ru-RU"/>
              </w:rPr>
              <w:t>строить</w:t>
            </w:r>
            <w:r w:rsidRPr="00CA332E">
              <w:rPr>
                <w:spacing w:val="1"/>
                <w:lang w:val="ru-RU"/>
              </w:rPr>
              <w:t xml:space="preserve"> </w:t>
            </w:r>
            <w:r w:rsidRPr="00CA332E">
              <w:rPr>
                <w:lang w:val="ru-RU"/>
              </w:rPr>
              <w:t>простые</w:t>
            </w:r>
            <w:r w:rsidRPr="00CA332E">
              <w:rPr>
                <w:spacing w:val="1"/>
                <w:lang w:val="ru-RU"/>
              </w:rPr>
              <w:t xml:space="preserve"> </w:t>
            </w:r>
            <w:r w:rsidRPr="00CA332E">
              <w:rPr>
                <w:lang w:val="ru-RU"/>
              </w:rPr>
              <w:t>высказывания о себе и о своей профессиональной</w:t>
            </w:r>
            <w:r w:rsidRPr="00CA332E">
              <w:rPr>
                <w:spacing w:val="1"/>
                <w:lang w:val="ru-RU"/>
              </w:rPr>
              <w:t xml:space="preserve"> </w:t>
            </w:r>
            <w:r w:rsidRPr="00CA332E">
              <w:rPr>
                <w:lang w:val="ru-RU"/>
              </w:rPr>
              <w:t>деятельности;</w:t>
            </w:r>
            <w:r w:rsidRPr="00CA332E">
              <w:rPr>
                <w:spacing w:val="1"/>
                <w:lang w:val="ru-RU"/>
              </w:rPr>
              <w:t xml:space="preserve"> </w:t>
            </w:r>
            <w:proofErr w:type="gramStart"/>
            <w:r w:rsidRPr="00CA332E">
              <w:rPr>
                <w:spacing w:val="1"/>
                <w:lang w:val="ru-RU"/>
              </w:rPr>
              <w:t>-</w:t>
            </w:r>
            <w:r w:rsidRPr="00CA332E">
              <w:rPr>
                <w:lang w:val="ru-RU"/>
              </w:rPr>
              <w:t>к</w:t>
            </w:r>
            <w:proofErr w:type="gramEnd"/>
            <w:r w:rsidRPr="00CA332E">
              <w:rPr>
                <w:lang w:val="ru-RU"/>
              </w:rPr>
              <w:t>ратко</w:t>
            </w:r>
            <w:r w:rsidRPr="00CA332E">
              <w:rPr>
                <w:spacing w:val="1"/>
                <w:lang w:val="ru-RU"/>
              </w:rPr>
              <w:t xml:space="preserve"> </w:t>
            </w:r>
            <w:r w:rsidRPr="00CA332E">
              <w:rPr>
                <w:lang w:val="ru-RU"/>
              </w:rPr>
              <w:t>обосновывать</w:t>
            </w:r>
            <w:r w:rsidRPr="00CA332E">
              <w:rPr>
                <w:spacing w:val="1"/>
                <w:lang w:val="ru-RU"/>
              </w:rPr>
              <w:t xml:space="preserve"> </w:t>
            </w:r>
            <w:r w:rsidRPr="00CA332E">
              <w:rPr>
                <w:lang w:val="ru-RU"/>
              </w:rPr>
              <w:t>и</w:t>
            </w:r>
            <w:r w:rsidRPr="00CA332E">
              <w:rPr>
                <w:spacing w:val="1"/>
                <w:lang w:val="ru-RU"/>
              </w:rPr>
              <w:t xml:space="preserve"> </w:t>
            </w:r>
            <w:r w:rsidRPr="00CA332E">
              <w:rPr>
                <w:lang w:val="ru-RU"/>
              </w:rPr>
              <w:t>объяснять</w:t>
            </w:r>
            <w:r w:rsidRPr="00CA332E">
              <w:rPr>
                <w:spacing w:val="-57"/>
                <w:lang w:val="ru-RU"/>
              </w:rPr>
              <w:t xml:space="preserve"> </w:t>
            </w:r>
            <w:r w:rsidRPr="00CA332E">
              <w:rPr>
                <w:lang w:val="ru-RU"/>
              </w:rPr>
              <w:t xml:space="preserve">свои действия (текущие и планируемые); </w:t>
            </w:r>
          </w:p>
          <w:p w:rsidR="00D06336" w:rsidRPr="00CA332E" w:rsidRDefault="00D06336" w:rsidP="001C6F6B">
            <w:pPr>
              <w:ind w:left="108" w:right="96"/>
              <w:jc w:val="both"/>
              <w:rPr>
                <w:lang w:val="ru-RU"/>
              </w:rPr>
            </w:pPr>
            <w:r w:rsidRPr="00CA332E">
              <w:rPr>
                <w:lang w:val="ru-RU"/>
              </w:rPr>
              <w:t>-писать</w:t>
            </w:r>
            <w:r w:rsidRPr="00CA332E">
              <w:rPr>
                <w:spacing w:val="1"/>
                <w:lang w:val="ru-RU"/>
              </w:rPr>
              <w:t xml:space="preserve"> </w:t>
            </w:r>
            <w:r w:rsidRPr="00CA332E">
              <w:rPr>
                <w:lang w:val="ru-RU"/>
              </w:rPr>
              <w:t>простые</w:t>
            </w:r>
            <w:r w:rsidRPr="00CA332E">
              <w:rPr>
                <w:spacing w:val="43"/>
                <w:lang w:val="ru-RU"/>
              </w:rPr>
              <w:t xml:space="preserve"> </w:t>
            </w:r>
            <w:r w:rsidRPr="00CA332E">
              <w:rPr>
                <w:lang w:val="ru-RU"/>
              </w:rPr>
              <w:t>связные</w:t>
            </w:r>
            <w:r w:rsidRPr="00CA332E">
              <w:rPr>
                <w:spacing w:val="43"/>
                <w:lang w:val="ru-RU"/>
              </w:rPr>
              <w:t xml:space="preserve"> </w:t>
            </w:r>
            <w:r w:rsidRPr="00CA332E">
              <w:rPr>
                <w:lang w:val="ru-RU"/>
              </w:rPr>
              <w:t>сообщения</w:t>
            </w:r>
            <w:r w:rsidRPr="00CA332E">
              <w:rPr>
                <w:spacing w:val="43"/>
                <w:lang w:val="ru-RU"/>
              </w:rPr>
              <w:t xml:space="preserve"> </w:t>
            </w:r>
            <w:r w:rsidRPr="00CA332E">
              <w:rPr>
                <w:lang w:val="ru-RU"/>
              </w:rPr>
              <w:t>на</w:t>
            </w:r>
            <w:r w:rsidRPr="00CA332E">
              <w:rPr>
                <w:spacing w:val="43"/>
                <w:lang w:val="ru-RU"/>
              </w:rPr>
              <w:t xml:space="preserve"> </w:t>
            </w:r>
            <w:r w:rsidRPr="00CA332E">
              <w:rPr>
                <w:lang w:val="ru-RU"/>
              </w:rPr>
              <w:t>знакомые</w:t>
            </w:r>
            <w:r w:rsidRPr="00CA332E">
              <w:rPr>
                <w:spacing w:val="43"/>
                <w:lang w:val="ru-RU"/>
              </w:rPr>
              <w:t xml:space="preserve"> </w:t>
            </w:r>
            <w:r w:rsidRPr="00CA332E">
              <w:rPr>
                <w:lang w:val="ru-RU"/>
              </w:rPr>
              <w:t>или</w:t>
            </w:r>
          </w:p>
          <w:p w:rsidR="00D06336" w:rsidRPr="00CA332E" w:rsidRDefault="00D06336" w:rsidP="001C6F6B">
            <w:pPr>
              <w:ind w:left="108" w:right="93"/>
              <w:jc w:val="both"/>
            </w:pPr>
            <w:proofErr w:type="spellStart"/>
            <w:r w:rsidRPr="00CA332E">
              <w:t>интересующие</w:t>
            </w:r>
            <w:proofErr w:type="spellEnd"/>
            <w:r w:rsidRPr="00CA332E">
              <w:rPr>
                <w:spacing w:val="-9"/>
              </w:rPr>
              <w:t xml:space="preserve"> </w:t>
            </w:r>
            <w:proofErr w:type="spellStart"/>
            <w:r w:rsidRPr="00CA332E">
              <w:t>профессиональные</w:t>
            </w:r>
            <w:proofErr w:type="spellEnd"/>
            <w:r w:rsidRPr="00CA332E">
              <w:rPr>
                <w:spacing w:val="-9"/>
              </w:rPr>
              <w:t xml:space="preserve"> </w:t>
            </w:r>
            <w:proofErr w:type="spellStart"/>
            <w:r w:rsidRPr="00CA332E">
              <w:t>темы</w:t>
            </w:r>
            <w:proofErr w:type="spellEnd"/>
          </w:p>
        </w:tc>
        <w:tc>
          <w:tcPr>
            <w:tcW w:w="4345" w:type="dxa"/>
          </w:tcPr>
          <w:p w:rsidR="00D06336" w:rsidRPr="00CA332E" w:rsidRDefault="00D06336" w:rsidP="001C6F6B">
            <w:pPr>
              <w:ind w:right="96"/>
              <w:jc w:val="both"/>
              <w:rPr>
                <w:spacing w:val="1"/>
                <w:lang w:val="ru-RU"/>
              </w:rPr>
            </w:pPr>
            <w:r w:rsidRPr="00CA332E">
              <w:rPr>
                <w:b/>
                <w:lang w:val="ru"/>
              </w:rPr>
              <w:lastRenderedPageBreak/>
              <w:t>-</w:t>
            </w:r>
            <w:r w:rsidRPr="00CA332E">
              <w:rPr>
                <w:lang w:val="ru-RU"/>
              </w:rPr>
              <w:t>правила построения простых и сложных</w:t>
            </w:r>
            <w:r w:rsidRPr="00CA332E">
              <w:rPr>
                <w:spacing w:val="1"/>
                <w:lang w:val="ru-RU"/>
              </w:rPr>
              <w:t xml:space="preserve"> </w:t>
            </w:r>
            <w:r w:rsidRPr="00CA332E">
              <w:rPr>
                <w:lang w:val="ru-RU"/>
              </w:rPr>
              <w:t>предложений</w:t>
            </w:r>
            <w:r w:rsidRPr="00CA332E">
              <w:rPr>
                <w:spacing w:val="1"/>
                <w:lang w:val="ru-RU"/>
              </w:rPr>
              <w:t xml:space="preserve"> </w:t>
            </w:r>
            <w:r w:rsidRPr="00CA332E">
              <w:rPr>
                <w:lang w:val="ru-RU"/>
              </w:rPr>
              <w:t>на</w:t>
            </w:r>
            <w:r w:rsidRPr="00CA332E">
              <w:rPr>
                <w:spacing w:val="1"/>
                <w:lang w:val="ru-RU"/>
              </w:rPr>
              <w:t xml:space="preserve"> </w:t>
            </w:r>
            <w:r w:rsidRPr="00CA332E">
              <w:rPr>
                <w:lang w:val="ru-RU"/>
              </w:rPr>
              <w:t>профессиональные</w:t>
            </w:r>
            <w:r w:rsidRPr="00CA332E">
              <w:rPr>
                <w:spacing w:val="1"/>
                <w:lang w:val="ru-RU"/>
              </w:rPr>
              <w:t xml:space="preserve"> </w:t>
            </w:r>
            <w:r w:rsidRPr="00CA332E">
              <w:rPr>
                <w:lang w:val="ru-RU"/>
              </w:rPr>
              <w:t>темы;</w:t>
            </w:r>
            <w:r w:rsidRPr="00CA332E">
              <w:rPr>
                <w:spacing w:val="1"/>
                <w:lang w:val="ru-RU"/>
              </w:rPr>
              <w:t xml:space="preserve"> </w:t>
            </w:r>
          </w:p>
          <w:p w:rsidR="00D06336" w:rsidRPr="00CA332E" w:rsidRDefault="00D06336" w:rsidP="001C6F6B">
            <w:pPr>
              <w:ind w:right="96"/>
              <w:jc w:val="both"/>
              <w:rPr>
                <w:spacing w:val="1"/>
                <w:lang w:val="ru-RU"/>
              </w:rPr>
            </w:pPr>
            <w:r w:rsidRPr="00CA332E">
              <w:rPr>
                <w:spacing w:val="1"/>
                <w:lang w:val="ru-RU"/>
              </w:rPr>
              <w:t>-</w:t>
            </w:r>
            <w:r w:rsidRPr="00CA332E">
              <w:rPr>
                <w:lang w:val="ru-RU"/>
              </w:rPr>
              <w:t>основные общеупотребительные глаголы (бытовая</w:t>
            </w:r>
            <w:r w:rsidRPr="00CA332E">
              <w:rPr>
                <w:spacing w:val="-57"/>
                <w:lang w:val="ru-RU"/>
              </w:rPr>
              <w:t xml:space="preserve"> </w:t>
            </w:r>
            <w:r w:rsidRPr="00CA332E">
              <w:rPr>
                <w:lang w:val="ru-RU"/>
              </w:rPr>
              <w:t>и</w:t>
            </w:r>
            <w:r w:rsidRPr="00CA332E">
              <w:rPr>
                <w:spacing w:val="1"/>
                <w:lang w:val="ru-RU"/>
              </w:rPr>
              <w:t xml:space="preserve"> </w:t>
            </w:r>
            <w:r w:rsidRPr="00CA332E">
              <w:rPr>
                <w:lang w:val="ru-RU"/>
              </w:rPr>
              <w:t>профессиональная</w:t>
            </w:r>
            <w:r w:rsidRPr="00CA332E">
              <w:rPr>
                <w:spacing w:val="1"/>
                <w:lang w:val="ru-RU"/>
              </w:rPr>
              <w:t xml:space="preserve"> </w:t>
            </w:r>
            <w:r w:rsidRPr="00CA332E">
              <w:rPr>
                <w:lang w:val="ru-RU"/>
              </w:rPr>
              <w:t>лексика);</w:t>
            </w:r>
            <w:r w:rsidRPr="00CA332E">
              <w:rPr>
                <w:spacing w:val="1"/>
                <w:lang w:val="ru-RU"/>
              </w:rPr>
              <w:t xml:space="preserve"> </w:t>
            </w:r>
          </w:p>
          <w:p w:rsidR="00D06336" w:rsidRPr="00CA332E" w:rsidRDefault="00D06336" w:rsidP="001C6F6B">
            <w:pPr>
              <w:ind w:right="96"/>
              <w:jc w:val="both"/>
              <w:rPr>
                <w:spacing w:val="1"/>
                <w:lang w:val="ru-RU"/>
              </w:rPr>
            </w:pPr>
            <w:r w:rsidRPr="00CA332E">
              <w:rPr>
                <w:spacing w:val="1"/>
                <w:lang w:val="ru-RU"/>
              </w:rPr>
              <w:t>-</w:t>
            </w:r>
            <w:r w:rsidRPr="00CA332E">
              <w:rPr>
                <w:lang w:val="ru-RU"/>
              </w:rPr>
              <w:t>лексический</w:t>
            </w:r>
            <w:r w:rsidRPr="00CA332E">
              <w:rPr>
                <w:spacing w:val="1"/>
                <w:lang w:val="ru-RU"/>
              </w:rPr>
              <w:t xml:space="preserve"> </w:t>
            </w:r>
            <w:r w:rsidRPr="00CA332E">
              <w:rPr>
                <w:lang w:val="ru-RU"/>
              </w:rPr>
              <w:t>минимум,</w:t>
            </w:r>
            <w:r w:rsidRPr="00CA332E">
              <w:rPr>
                <w:spacing w:val="1"/>
                <w:lang w:val="ru-RU"/>
              </w:rPr>
              <w:t xml:space="preserve"> </w:t>
            </w:r>
            <w:r w:rsidRPr="00CA332E">
              <w:rPr>
                <w:lang w:val="ru-RU"/>
              </w:rPr>
              <w:t>относящийся</w:t>
            </w:r>
            <w:r w:rsidRPr="00CA332E">
              <w:rPr>
                <w:spacing w:val="1"/>
                <w:lang w:val="ru-RU"/>
              </w:rPr>
              <w:t xml:space="preserve"> </w:t>
            </w:r>
            <w:r w:rsidRPr="00CA332E">
              <w:rPr>
                <w:lang w:val="ru-RU"/>
              </w:rPr>
              <w:t>к</w:t>
            </w:r>
            <w:r w:rsidRPr="00CA332E">
              <w:rPr>
                <w:spacing w:val="1"/>
                <w:lang w:val="ru-RU"/>
              </w:rPr>
              <w:t xml:space="preserve"> </w:t>
            </w:r>
            <w:r w:rsidRPr="00CA332E">
              <w:rPr>
                <w:lang w:val="ru-RU"/>
              </w:rPr>
              <w:lastRenderedPageBreak/>
              <w:t>описанию</w:t>
            </w:r>
            <w:r w:rsidRPr="00CA332E">
              <w:rPr>
                <w:spacing w:val="1"/>
                <w:lang w:val="ru-RU"/>
              </w:rPr>
              <w:t xml:space="preserve"> </w:t>
            </w:r>
            <w:r w:rsidRPr="00CA332E">
              <w:rPr>
                <w:lang w:val="ru-RU"/>
              </w:rPr>
              <w:t>предметов,</w:t>
            </w:r>
            <w:r w:rsidRPr="00CA332E">
              <w:rPr>
                <w:spacing w:val="1"/>
                <w:lang w:val="ru-RU"/>
              </w:rPr>
              <w:t xml:space="preserve"> </w:t>
            </w:r>
            <w:r w:rsidRPr="00CA332E">
              <w:rPr>
                <w:lang w:val="ru-RU"/>
              </w:rPr>
              <w:t>средств</w:t>
            </w:r>
            <w:r w:rsidRPr="00CA332E">
              <w:rPr>
                <w:spacing w:val="1"/>
                <w:lang w:val="ru-RU"/>
              </w:rPr>
              <w:t xml:space="preserve"> </w:t>
            </w:r>
            <w:r w:rsidRPr="00CA332E">
              <w:rPr>
                <w:lang w:val="ru-RU"/>
              </w:rPr>
              <w:t>и</w:t>
            </w:r>
            <w:r w:rsidRPr="00CA332E">
              <w:rPr>
                <w:spacing w:val="1"/>
                <w:lang w:val="ru-RU"/>
              </w:rPr>
              <w:t xml:space="preserve"> </w:t>
            </w:r>
            <w:r w:rsidRPr="00CA332E">
              <w:rPr>
                <w:lang w:val="ru-RU"/>
              </w:rPr>
              <w:t>процессов</w:t>
            </w:r>
            <w:r w:rsidRPr="00CA332E">
              <w:rPr>
                <w:spacing w:val="1"/>
                <w:lang w:val="ru-RU"/>
              </w:rPr>
              <w:t xml:space="preserve"> </w:t>
            </w:r>
            <w:r w:rsidRPr="00CA332E">
              <w:rPr>
                <w:lang w:val="ru-RU"/>
              </w:rPr>
              <w:t>профессиональной</w:t>
            </w:r>
            <w:r w:rsidRPr="00CA332E">
              <w:rPr>
                <w:spacing w:val="1"/>
                <w:lang w:val="ru-RU"/>
              </w:rPr>
              <w:t xml:space="preserve"> </w:t>
            </w:r>
            <w:r w:rsidRPr="00CA332E">
              <w:rPr>
                <w:lang w:val="ru-RU"/>
              </w:rPr>
              <w:t>деятельности;</w:t>
            </w:r>
            <w:r w:rsidRPr="00CA332E">
              <w:rPr>
                <w:spacing w:val="1"/>
                <w:lang w:val="ru-RU"/>
              </w:rPr>
              <w:t xml:space="preserve"> </w:t>
            </w:r>
          </w:p>
          <w:p w:rsidR="00D06336" w:rsidRPr="00CA332E" w:rsidRDefault="00D06336" w:rsidP="001C6F6B">
            <w:pPr>
              <w:ind w:right="96"/>
              <w:jc w:val="both"/>
              <w:rPr>
                <w:spacing w:val="1"/>
                <w:lang w:val="ru-RU"/>
              </w:rPr>
            </w:pPr>
            <w:r w:rsidRPr="00CA332E">
              <w:rPr>
                <w:spacing w:val="1"/>
                <w:lang w:val="ru-RU"/>
              </w:rPr>
              <w:t>-</w:t>
            </w:r>
            <w:r w:rsidRPr="00CA332E">
              <w:rPr>
                <w:lang w:val="ru-RU"/>
              </w:rPr>
              <w:t>особенности</w:t>
            </w:r>
            <w:r w:rsidRPr="00CA332E">
              <w:rPr>
                <w:spacing w:val="1"/>
                <w:lang w:val="ru-RU"/>
              </w:rPr>
              <w:t xml:space="preserve"> </w:t>
            </w:r>
            <w:r w:rsidRPr="00CA332E">
              <w:rPr>
                <w:lang w:val="ru-RU"/>
              </w:rPr>
              <w:t>произношения;</w:t>
            </w:r>
            <w:r w:rsidRPr="00CA332E">
              <w:rPr>
                <w:spacing w:val="1"/>
                <w:lang w:val="ru-RU"/>
              </w:rPr>
              <w:t xml:space="preserve"> </w:t>
            </w:r>
          </w:p>
          <w:p w:rsidR="00D06336" w:rsidRPr="00CA332E" w:rsidRDefault="00D06336" w:rsidP="001C6F6B">
            <w:pPr>
              <w:ind w:right="96"/>
              <w:jc w:val="both"/>
              <w:rPr>
                <w:lang w:val="ru-RU"/>
              </w:rPr>
            </w:pPr>
            <w:r w:rsidRPr="00CA332E">
              <w:rPr>
                <w:spacing w:val="1"/>
                <w:lang w:val="ru-RU"/>
              </w:rPr>
              <w:t xml:space="preserve">- </w:t>
            </w:r>
            <w:r w:rsidRPr="00CA332E">
              <w:rPr>
                <w:lang w:val="ru-RU"/>
              </w:rPr>
              <w:t>правила</w:t>
            </w:r>
            <w:r w:rsidRPr="00CA332E">
              <w:rPr>
                <w:spacing w:val="26"/>
                <w:lang w:val="ru-RU"/>
              </w:rPr>
              <w:t xml:space="preserve"> </w:t>
            </w:r>
            <w:r w:rsidRPr="00CA332E">
              <w:rPr>
                <w:lang w:val="ru-RU"/>
              </w:rPr>
              <w:t>чтения</w:t>
            </w:r>
            <w:r w:rsidRPr="00CA332E">
              <w:rPr>
                <w:spacing w:val="26"/>
                <w:lang w:val="ru-RU"/>
              </w:rPr>
              <w:t xml:space="preserve"> </w:t>
            </w:r>
            <w:r w:rsidRPr="00CA332E">
              <w:rPr>
                <w:lang w:val="ru-RU"/>
              </w:rPr>
              <w:t>текстов</w:t>
            </w:r>
            <w:r w:rsidRPr="00CA332E">
              <w:rPr>
                <w:spacing w:val="26"/>
                <w:lang w:val="ru-RU"/>
              </w:rPr>
              <w:t xml:space="preserve"> </w:t>
            </w:r>
            <w:r w:rsidRPr="00CA332E">
              <w:rPr>
                <w:lang w:val="ru-RU"/>
              </w:rPr>
              <w:t>профессиональной  направленности</w:t>
            </w:r>
          </w:p>
        </w:tc>
      </w:tr>
    </w:tbl>
    <w:p w:rsidR="00D06336" w:rsidRDefault="00D06336" w:rsidP="00D06336">
      <w:pPr>
        <w:ind w:firstLine="708"/>
        <w:jc w:val="both"/>
      </w:pPr>
    </w:p>
    <w:p w:rsidR="00D06336" w:rsidRDefault="00D06336" w:rsidP="00D06336">
      <w:pPr>
        <w:pStyle w:val="a3"/>
        <w:ind w:left="0" w:firstLine="709"/>
        <w:jc w:val="both"/>
      </w:pPr>
      <w:r w:rsidRPr="00D55F44">
        <w:t>Объем учебной дисциплины:</w:t>
      </w:r>
    </w:p>
    <w:p w:rsidR="00D06336" w:rsidRDefault="00D06336" w:rsidP="00D06336">
      <w:pPr>
        <w:pStyle w:val="a3"/>
        <w:ind w:left="0" w:firstLine="709"/>
        <w:jc w:val="both"/>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054"/>
        <w:gridCol w:w="2517"/>
      </w:tblGrid>
      <w:tr w:rsidR="00D06336" w:rsidRPr="00CA332E" w:rsidTr="001C6F6B">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D06336" w:rsidRPr="00CA332E" w:rsidRDefault="00D06336" w:rsidP="001C6F6B">
            <w:pPr>
              <w:suppressAutoHyphens/>
              <w:ind w:right="-1"/>
              <w:rPr>
                <w:b/>
              </w:rPr>
            </w:pPr>
            <w:r w:rsidRPr="00CA332E">
              <w:rPr>
                <w:b/>
              </w:rPr>
              <w:t>Вид учебной работы</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D06336" w:rsidRPr="00CA332E" w:rsidRDefault="00D06336" w:rsidP="001C6F6B">
            <w:pPr>
              <w:suppressAutoHyphens/>
              <w:ind w:right="-1"/>
              <w:rPr>
                <w:b/>
                <w:iCs/>
              </w:rPr>
            </w:pPr>
            <w:r w:rsidRPr="00CA332E">
              <w:rPr>
                <w:b/>
                <w:iCs/>
              </w:rPr>
              <w:t>Объем в часах</w:t>
            </w:r>
          </w:p>
        </w:tc>
      </w:tr>
      <w:tr w:rsidR="00D06336" w:rsidRPr="00CA332E" w:rsidTr="001C6F6B">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D06336" w:rsidRPr="00CA332E" w:rsidRDefault="00D06336" w:rsidP="001C6F6B">
            <w:pPr>
              <w:suppressAutoHyphens/>
              <w:ind w:right="-1"/>
              <w:rPr>
                <w:b/>
              </w:rPr>
            </w:pPr>
            <w:r w:rsidRPr="00CA332E">
              <w:rPr>
                <w:b/>
              </w:rPr>
              <w:t>Объем образовательной программы учебной дисциплины</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D06336" w:rsidRPr="00CA332E" w:rsidRDefault="00D06336" w:rsidP="001C6F6B">
            <w:pPr>
              <w:suppressAutoHyphens/>
              <w:ind w:right="-1"/>
              <w:jc w:val="center"/>
              <w:rPr>
                <w:iCs/>
              </w:rPr>
            </w:pPr>
            <w:r w:rsidRPr="00CA332E">
              <w:rPr>
                <w:iCs/>
              </w:rPr>
              <w:t>36</w:t>
            </w:r>
          </w:p>
        </w:tc>
      </w:tr>
      <w:tr w:rsidR="00D06336" w:rsidRPr="00CA332E" w:rsidTr="001C6F6B">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D06336" w:rsidRPr="00CA332E" w:rsidRDefault="00D06336" w:rsidP="001C6F6B">
            <w:pPr>
              <w:suppressAutoHyphens/>
              <w:ind w:right="-1"/>
              <w:rPr>
                <w:b/>
              </w:rPr>
            </w:pPr>
            <w:r w:rsidRPr="00CA332E">
              <w:rPr>
                <w:b/>
              </w:rPr>
              <w:t xml:space="preserve">в </w:t>
            </w:r>
            <w:proofErr w:type="spellStart"/>
            <w:r w:rsidRPr="00CA332E">
              <w:rPr>
                <w:b/>
              </w:rPr>
              <w:t>т.ч</w:t>
            </w:r>
            <w:proofErr w:type="spellEnd"/>
            <w:r w:rsidRPr="00CA332E">
              <w:rPr>
                <w:b/>
              </w:rPr>
              <w:t>. в форме практической подготовки</w:t>
            </w:r>
          </w:p>
        </w:tc>
        <w:tc>
          <w:tcPr>
            <w:tcW w:w="1315" w:type="pct"/>
            <w:tcBorders>
              <w:top w:val="single" w:sz="6" w:space="0" w:color="000000"/>
              <w:left w:val="single" w:sz="6" w:space="0" w:color="000000"/>
              <w:bottom w:val="single" w:sz="6" w:space="0" w:color="000000"/>
              <w:right w:val="single" w:sz="6" w:space="0" w:color="000000"/>
            </w:tcBorders>
            <w:vAlign w:val="center"/>
          </w:tcPr>
          <w:p w:rsidR="00D06336" w:rsidRPr="00CA332E" w:rsidRDefault="00D06336" w:rsidP="001C6F6B">
            <w:pPr>
              <w:suppressAutoHyphens/>
              <w:ind w:right="-1"/>
              <w:jc w:val="center"/>
              <w:rPr>
                <w:iCs/>
              </w:rPr>
            </w:pPr>
            <w:r w:rsidRPr="00CA332E">
              <w:rPr>
                <w:iCs/>
              </w:rPr>
              <w:t>18</w:t>
            </w:r>
          </w:p>
        </w:tc>
      </w:tr>
      <w:tr w:rsidR="00D06336" w:rsidRPr="00CA332E" w:rsidTr="001C6F6B">
        <w:trPr>
          <w:trHeight w:val="336"/>
        </w:trPr>
        <w:tc>
          <w:tcPr>
            <w:tcW w:w="5000" w:type="pct"/>
            <w:gridSpan w:val="2"/>
            <w:tcBorders>
              <w:top w:val="single" w:sz="6" w:space="0" w:color="000000"/>
              <w:left w:val="single" w:sz="6" w:space="0" w:color="000000"/>
              <w:bottom w:val="single" w:sz="6" w:space="0" w:color="000000"/>
              <w:right w:val="single" w:sz="6" w:space="0" w:color="000000"/>
            </w:tcBorders>
            <w:vAlign w:val="center"/>
            <w:hideMark/>
          </w:tcPr>
          <w:p w:rsidR="00D06336" w:rsidRPr="00CA332E" w:rsidRDefault="00D06336" w:rsidP="001C6F6B">
            <w:pPr>
              <w:suppressAutoHyphens/>
              <w:ind w:right="-1"/>
              <w:rPr>
                <w:iCs/>
              </w:rPr>
            </w:pPr>
            <w:r w:rsidRPr="00CA332E">
              <w:t>в т. ч.:</w:t>
            </w:r>
          </w:p>
        </w:tc>
      </w:tr>
      <w:tr w:rsidR="00D06336" w:rsidRPr="00CA332E" w:rsidTr="001C6F6B">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D06336" w:rsidRPr="00CA332E" w:rsidRDefault="00D06336" w:rsidP="001C6F6B">
            <w:pPr>
              <w:suppressAutoHyphens/>
              <w:ind w:right="-1"/>
            </w:pPr>
            <w:r w:rsidRPr="00CA332E">
              <w:t>теоретическое обучение</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D06336" w:rsidRPr="00CA332E" w:rsidRDefault="00D06336" w:rsidP="001C6F6B">
            <w:pPr>
              <w:suppressAutoHyphens/>
              <w:ind w:right="-1"/>
              <w:jc w:val="center"/>
              <w:rPr>
                <w:iCs/>
              </w:rPr>
            </w:pPr>
            <w:r w:rsidRPr="00CA332E">
              <w:rPr>
                <w:iCs/>
              </w:rPr>
              <w:t>16</w:t>
            </w:r>
          </w:p>
        </w:tc>
      </w:tr>
      <w:tr w:rsidR="00D06336" w:rsidRPr="00CA332E" w:rsidTr="001C6F6B">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D06336" w:rsidRPr="00CA332E" w:rsidRDefault="00D06336" w:rsidP="001C6F6B">
            <w:pPr>
              <w:suppressAutoHyphens/>
              <w:ind w:right="-1"/>
            </w:pPr>
            <w:r w:rsidRPr="00CA332E">
              <w:t>практические занятия</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D06336" w:rsidRPr="00CA332E" w:rsidRDefault="00D06336" w:rsidP="001C6F6B">
            <w:pPr>
              <w:suppressAutoHyphens/>
              <w:ind w:right="-1"/>
              <w:jc w:val="center"/>
              <w:rPr>
                <w:iCs/>
              </w:rPr>
            </w:pPr>
            <w:r w:rsidRPr="00CA332E">
              <w:rPr>
                <w:iCs/>
              </w:rPr>
              <w:t>18</w:t>
            </w:r>
          </w:p>
        </w:tc>
      </w:tr>
      <w:tr w:rsidR="00D06336" w:rsidRPr="00CA332E" w:rsidTr="001C6F6B">
        <w:trPr>
          <w:trHeight w:val="267"/>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D06336" w:rsidRPr="00CA332E" w:rsidRDefault="00D06336" w:rsidP="001C6F6B">
            <w:pPr>
              <w:suppressAutoHyphens/>
              <w:ind w:right="-1"/>
            </w:pPr>
            <w:r w:rsidRPr="00CA332E">
              <w:t>Самостоятельная работа</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D06336" w:rsidRPr="00CA332E" w:rsidRDefault="00D06336" w:rsidP="001C6F6B">
            <w:pPr>
              <w:suppressAutoHyphens/>
              <w:ind w:right="-1"/>
              <w:jc w:val="center"/>
              <w:rPr>
                <w:iCs/>
              </w:rPr>
            </w:pPr>
            <w:r w:rsidRPr="00CA332E">
              <w:rPr>
                <w:iCs/>
              </w:rPr>
              <w:t>2</w:t>
            </w:r>
          </w:p>
        </w:tc>
      </w:tr>
      <w:tr w:rsidR="00D06336" w:rsidRPr="00CA332E" w:rsidTr="001C6F6B">
        <w:trPr>
          <w:trHeight w:val="331"/>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D06336" w:rsidRPr="00CA332E" w:rsidRDefault="00D06336" w:rsidP="001C6F6B">
            <w:pPr>
              <w:suppressAutoHyphens/>
              <w:ind w:right="-1"/>
              <w:rPr>
                <w:i/>
              </w:rPr>
            </w:pPr>
            <w:r w:rsidRPr="00CA332E">
              <w:rPr>
                <w:b/>
                <w:iCs/>
              </w:rPr>
              <w:t>Промежуточная аттестация в форме дифференцированного зачета</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D06336" w:rsidRPr="00CA332E" w:rsidRDefault="00D06336" w:rsidP="001C6F6B">
            <w:pPr>
              <w:suppressAutoHyphens/>
              <w:ind w:right="-1"/>
              <w:jc w:val="center"/>
              <w:rPr>
                <w:iCs/>
              </w:rPr>
            </w:pPr>
          </w:p>
        </w:tc>
      </w:tr>
    </w:tbl>
    <w:p w:rsidR="00D06336" w:rsidRDefault="00D06336" w:rsidP="00D06336">
      <w:pPr>
        <w:pStyle w:val="a3"/>
        <w:ind w:left="0" w:firstLine="709"/>
        <w:jc w:val="both"/>
      </w:pPr>
    </w:p>
    <w:p w:rsidR="00D06336" w:rsidRPr="00D55F44" w:rsidRDefault="00D06336" w:rsidP="00D06336">
      <w:pPr>
        <w:pStyle w:val="a3"/>
        <w:ind w:left="0" w:firstLine="709"/>
        <w:jc w:val="both"/>
      </w:pPr>
    </w:p>
    <w:p w:rsidR="00D06336" w:rsidRPr="00D55F44" w:rsidRDefault="00D06336" w:rsidP="00D06336">
      <w:pPr>
        <w:jc w:val="center"/>
        <w:rPr>
          <w:b/>
          <w:bCs/>
        </w:rPr>
      </w:pPr>
      <w:r w:rsidRPr="00D55F44">
        <w:rPr>
          <w:b/>
          <w:bCs/>
        </w:rPr>
        <w:t>Аннотация к рабочей программе</w:t>
      </w:r>
    </w:p>
    <w:p w:rsidR="00D06336" w:rsidRPr="00D55F44" w:rsidRDefault="00D06336" w:rsidP="00D06336">
      <w:pPr>
        <w:jc w:val="center"/>
        <w:rPr>
          <w:b/>
          <w:bCs/>
          <w:vertAlign w:val="superscript"/>
        </w:rPr>
      </w:pPr>
      <w:r w:rsidRPr="00D55F44">
        <w:rPr>
          <w:b/>
          <w:bCs/>
        </w:rPr>
        <w:t xml:space="preserve">учебной дисциплины </w:t>
      </w:r>
      <w:r w:rsidRPr="002E1DDC">
        <w:rPr>
          <w:b/>
          <w:bCs/>
        </w:rPr>
        <w:t xml:space="preserve">«СГ.03  БЕЗОПАСНОСТЬ ЖИЗНЕДЕЯТЕЛЬНОСТИ»  </w:t>
      </w:r>
    </w:p>
    <w:p w:rsidR="00D06336" w:rsidRPr="000B2C94" w:rsidRDefault="00D06336" w:rsidP="00D063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D55F44">
        <w:rPr>
          <w:b/>
          <w:bCs/>
        </w:rPr>
        <w:t xml:space="preserve">по специальности </w:t>
      </w:r>
    </w:p>
    <w:p w:rsidR="00D06336" w:rsidRDefault="00D06336" w:rsidP="00D063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Pr>
          <w:b/>
          <w:bCs/>
        </w:rPr>
        <w:t xml:space="preserve">                                                 </w:t>
      </w:r>
      <w:r w:rsidRPr="00D24247">
        <w:rPr>
          <w:b/>
          <w:bCs/>
        </w:rPr>
        <w:t>35.02.02 Технология лесозаготовок</w:t>
      </w:r>
    </w:p>
    <w:p w:rsidR="00D06336" w:rsidRDefault="00D06336" w:rsidP="00D063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p w:rsidR="00D06336" w:rsidRPr="002E1DDC" w:rsidRDefault="00D06336" w:rsidP="00D063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Pr>
          <w:bCs/>
        </w:rPr>
        <w:t>1.1.</w:t>
      </w:r>
      <w:r w:rsidRPr="002E1DDC">
        <w:rPr>
          <w:bCs/>
        </w:rPr>
        <w:t>Область применения программы</w:t>
      </w:r>
      <w:r>
        <w:rPr>
          <w:bCs/>
        </w:rPr>
        <w:t>:</w:t>
      </w:r>
    </w:p>
    <w:p w:rsidR="00D06336" w:rsidRDefault="00D06336" w:rsidP="00D063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Pr>
          <w:bCs/>
        </w:rPr>
        <w:t xml:space="preserve"> Рабочая п</w:t>
      </w:r>
      <w:r w:rsidRPr="002E1DDC">
        <w:rPr>
          <w:bCs/>
        </w:rPr>
        <w:t>рограмма учебной дисциплины СГ.03</w:t>
      </w:r>
      <w:r>
        <w:rPr>
          <w:bCs/>
        </w:rPr>
        <w:t xml:space="preserve">  БЕЗОПАСНОСТЬ ЖИЗНЕДЕЯТЕЛ</w:t>
      </w:r>
      <w:proofErr w:type="gramStart"/>
      <w:r>
        <w:rPr>
          <w:bCs/>
        </w:rPr>
        <w:t>Ь-</w:t>
      </w:r>
      <w:proofErr w:type="gramEnd"/>
      <w:r>
        <w:rPr>
          <w:bCs/>
        </w:rPr>
        <w:t xml:space="preserve"> НОСТИ  </w:t>
      </w:r>
      <w:r w:rsidRPr="002E1DDC">
        <w:rPr>
          <w:bCs/>
        </w:rPr>
        <w:t xml:space="preserve"> является частью программы подготовки специалистов среднего звена в соответствии с ФГОС СПО по специальности </w:t>
      </w:r>
      <w:r>
        <w:rPr>
          <w:bCs/>
        </w:rPr>
        <w:t xml:space="preserve"> </w:t>
      </w:r>
      <w:r w:rsidRPr="00D24247">
        <w:rPr>
          <w:bCs/>
        </w:rPr>
        <w:t>35.02.02    Технология лесозаготовок</w:t>
      </w:r>
      <w:r>
        <w:rPr>
          <w:bCs/>
        </w:rPr>
        <w:t>.</w:t>
      </w:r>
    </w:p>
    <w:p w:rsidR="00D06336" w:rsidRPr="002E1DDC" w:rsidRDefault="00D06336" w:rsidP="00D063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p w:rsidR="00D06336" w:rsidRPr="002E1DDC" w:rsidRDefault="00D06336" w:rsidP="00D063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2E1DDC">
        <w:rPr>
          <w:bCs/>
        </w:rPr>
        <w:t>1.2.</w:t>
      </w:r>
      <w:r w:rsidRPr="002E1DDC">
        <w:t xml:space="preserve"> </w:t>
      </w:r>
      <w:r w:rsidRPr="002E1DDC">
        <w:rPr>
          <w:bCs/>
        </w:rPr>
        <w:t>Место учебн</w:t>
      </w:r>
      <w:r>
        <w:rPr>
          <w:bCs/>
        </w:rPr>
        <w:t>ой дисциплины в структуре ППССЗ</w:t>
      </w:r>
      <w:r w:rsidRPr="002E1DDC">
        <w:rPr>
          <w:bCs/>
        </w:rPr>
        <w:tab/>
        <w:t>:</w:t>
      </w:r>
    </w:p>
    <w:p w:rsidR="00D06336" w:rsidRPr="002E1DDC" w:rsidRDefault="00D06336" w:rsidP="00D063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Pr>
          <w:bCs/>
        </w:rPr>
        <w:t xml:space="preserve"> Учебная дисциплина </w:t>
      </w:r>
      <w:r w:rsidRPr="002E1DDC">
        <w:rPr>
          <w:bCs/>
        </w:rPr>
        <w:t>СГ.03  БЕЗОПАСНОСТЬ ЖИЗНЕДЕЯТЕЛЬНОСТИ   является обязательной частью социально-гуманитарного цикла образовательной программы в соответствии с ФГОС СПО по специальности</w:t>
      </w:r>
      <w:r>
        <w:rPr>
          <w:bCs/>
        </w:rPr>
        <w:t xml:space="preserve">  </w:t>
      </w:r>
      <w:r w:rsidRPr="00D24247">
        <w:rPr>
          <w:bCs/>
        </w:rPr>
        <w:t>35.02.02    Технология лесозаготовок</w:t>
      </w:r>
      <w:r>
        <w:rPr>
          <w:bCs/>
        </w:rPr>
        <w:t>.</w:t>
      </w:r>
    </w:p>
    <w:p w:rsidR="00D06336" w:rsidRDefault="00D06336" w:rsidP="00D063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2E1DDC">
        <w:rPr>
          <w:bCs/>
        </w:rPr>
        <w:t xml:space="preserve"> Особое значение дисциплина имеет при формировании и развитии </w:t>
      </w:r>
      <w:proofErr w:type="gramStart"/>
      <w:r w:rsidRPr="00D24247">
        <w:rPr>
          <w:bCs/>
        </w:rPr>
        <w:t>ОК</w:t>
      </w:r>
      <w:proofErr w:type="gramEnd"/>
      <w:r w:rsidRPr="00D24247">
        <w:rPr>
          <w:bCs/>
        </w:rPr>
        <w:t xml:space="preserve"> 1 – 9,ПК 1.1 - 1.4, 2.1 - 2.3,ПК 3.1 - 3.3.</w:t>
      </w:r>
    </w:p>
    <w:p w:rsidR="00267984" w:rsidRDefault="00267984" w:rsidP="00D063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p w:rsidR="00D06336" w:rsidRPr="00241A2E" w:rsidRDefault="00D06336" w:rsidP="00D063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241A2E">
        <w:rPr>
          <w:bCs/>
        </w:rPr>
        <w:t>1.3 Цели и задачи учебной дисциплины:</w:t>
      </w:r>
    </w:p>
    <w:p w:rsidR="00D06336" w:rsidRDefault="00D06336" w:rsidP="00D063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4D3ACB">
        <w:t>В рамках программы учебной дисциплины</w:t>
      </w:r>
      <w:r w:rsidRPr="00241A2E">
        <w:rPr>
          <w:bCs/>
        </w:rPr>
        <w:t xml:space="preserve"> </w:t>
      </w:r>
      <w:r w:rsidRPr="002E1DDC">
        <w:rPr>
          <w:bCs/>
        </w:rPr>
        <w:t>СГ.03  БЕЗОПАСНОСТЬ ЖИЗНЕДЕЯТЕЛ</w:t>
      </w:r>
      <w:proofErr w:type="gramStart"/>
      <w:r w:rsidRPr="002E1DDC">
        <w:rPr>
          <w:bCs/>
        </w:rPr>
        <w:t>Ь</w:t>
      </w:r>
      <w:r>
        <w:rPr>
          <w:bCs/>
        </w:rPr>
        <w:t>-</w:t>
      </w:r>
      <w:proofErr w:type="gramEnd"/>
      <w:r>
        <w:rPr>
          <w:bCs/>
        </w:rPr>
        <w:t xml:space="preserve"> </w:t>
      </w:r>
      <w:r w:rsidRPr="002E1DDC">
        <w:rPr>
          <w:bCs/>
        </w:rPr>
        <w:t xml:space="preserve">НОСТИ   </w:t>
      </w:r>
      <w:r w:rsidRPr="004D3ACB">
        <w:t>о</w:t>
      </w:r>
      <w:r>
        <w:t xml:space="preserve">бучающимися осваиваются умения </w:t>
      </w:r>
      <w:r w:rsidRPr="004D3ACB">
        <w:t>и знания</w:t>
      </w:r>
      <w:r>
        <w:t>:</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4193"/>
        <w:gridCol w:w="3745"/>
      </w:tblGrid>
      <w:tr w:rsidR="00D06336" w:rsidRPr="00D24247" w:rsidTr="00D06336">
        <w:trPr>
          <w:trHeight w:val="649"/>
        </w:trPr>
        <w:tc>
          <w:tcPr>
            <w:tcW w:w="1526" w:type="dxa"/>
            <w:hideMark/>
          </w:tcPr>
          <w:p w:rsidR="00D06336" w:rsidRPr="00D24247" w:rsidRDefault="00D06336" w:rsidP="001C6F6B">
            <w:pPr>
              <w:suppressAutoHyphens/>
              <w:jc w:val="center"/>
            </w:pPr>
            <w:r w:rsidRPr="00D24247">
              <w:t>Код</w:t>
            </w:r>
          </w:p>
          <w:p w:rsidR="00D06336" w:rsidRPr="00D24247" w:rsidRDefault="00D06336" w:rsidP="001C6F6B">
            <w:pPr>
              <w:suppressAutoHyphens/>
              <w:jc w:val="center"/>
            </w:pPr>
            <w:r w:rsidRPr="00D24247">
              <w:t xml:space="preserve">ПК, </w:t>
            </w:r>
            <w:proofErr w:type="gramStart"/>
            <w:r w:rsidRPr="00D24247">
              <w:t>ОК</w:t>
            </w:r>
            <w:proofErr w:type="gramEnd"/>
          </w:p>
        </w:tc>
        <w:tc>
          <w:tcPr>
            <w:tcW w:w="4193" w:type="dxa"/>
            <w:hideMark/>
          </w:tcPr>
          <w:p w:rsidR="00D06336" w:rsidRPr="00D24247" w:rsidRDefault="00D06336" w:rsidP="001C6F6B">
            <w:pPr>
              <w:suppressAutoHyphens/>
              <w:jc w:val="center"/>
            </w:pPr>
            <w:r w:rsidRPr="00D24247">
              <w:t>Умения</w:t>
            </w:r>
          </w:p>
        </w:tc>
        <w:tc>
          <w:tcPr>
            <w:tcW w:w="3745" w:type="dxa"/>
            <w:hideMark/>
          </w:tcPr>
          <w:p w:rsidR="00D06336" w:rsidRPr="00D24247" w:rsidRDefault="00D06336" w:rsidP="001C6F6B">
            <w:pPr>
              <w:suppressAutoHyphens/>
              <w:jc w:val="center"/>
            </w:pPr>
            <w:r w:rsidRPr="00D24247">
              <w:t>Знания</w:t>
            </w:r>
          </w:p>
        </w:tc>
      </w:tr>
      <w:tr w:rsidR="00D06336" w:rsidRPr="00D24247" w:rsidTr="00D06336">
        <w:trPr>
          <w:trHeight w:val="649"/>
        </w:trPr>
        <w:tc>
          <w:tcPr>
            <w:tcW w:w="1526" w:type="dxa"/>
          </w:tcPr>
          <w:p w:rsidR="00D06336" w:rsidRPr="00D24247" w:rsidRDefault="00D06336" w:rsidP="001C6F6B">
            <w:pPr>
              <w:jc w:val="center"/>
            </w:pPr>
          </w:p>
          <w:p w:rsidR="00D06336" w:rsidRPr="00D24247" w:rsidRDefault="00D06336" w:rsidP="001C6F6B">
            <w:pPr>
              <w:rPr>
                <w:bCs/>
                <w:iCs/>
              </w:rPr>
            </w:pPr>
            <w:proofErr w:type="gramStart"/>
            <w:r w:rsidRPr="00D24247">
              <w:rPr>
                <w:bCs/>
                <w:iCs/>
              </w:rPr>
              <w:t>ОК</w:t>
            </w:r>
            <w:proofErr w:type="gramEnd"/>
            <w:r w:rsidRPr="00D24247">
              <w:rPr>
                <w:bCs/>
                <w:iCs/>
              </w:rPr>
              <w:t xml:space="preserve"> 1 – 9,</w:t>
            </w:r>
          </w:p>
          <w:p w:rsidR="00D06336" w:rsidRPr="00D24247" w:rsidRDefault="00D06336" w:rsidP="001C6F6B">
            <w:pPr>
              <w:jc w:val="center"/>
              <w:rPr>
                <w:bCs/>
                <w:iCs/>
              </w:rPr>
            </w:pPr>
            <w:r w:rsidRPr="00D24247">
              <w:rPr>
                <w:bCs/>
                <w:iCs/>
              </w:rPr>
              <w:t>ПК 1.1 - 1.4, ПК 2.1 - 2.3,</w:t>
            </w:r>
          </w:p>
          <w:p w:rsidR="00D06336" w:rsidRPr="00D24247" w:rsidRDefault="00D06336" w:rsidP="001C6F6B">
            <w:pPr>
              <w:rPr>
                <w:bCs/>
                <w:iCs/>
              </w:rPr>
            </w:pPr>
            <w:r w:rsidRPr="00D24247">
              <w:rPr>
                <w:bCs/>
                <w:iCs/>
              </w:rPr>
              <w:t>ПК 3.1 - 3.3</w:t>
            </w:r>
          </w:p>
        </w:tc>
        <w:tc>
          <w:tcPr>
            <w:tcW w:w="4193" w:type="dxa"/>
          </w:tcPr>
          <w:p w:rsidR="00D06336" w:rsidRPr="00D24247" w:rsidRDefault="00D06336" w:rsidP="001C6F6B">
            <w:pPr>
              <w:suppressAutoHyphens/>
              <w:rPr>
                <w:bCs/>
                <w:iCs/>
              </w:rPr>
            </w:pPr>
            <w:r w:rsidRPr="00D24247">
              <w:rPr>
                <w:bCs/>
                <w:iCs/>
              </w:rPr>
              <w:t>уметь:</w:t>
            </w:r>
          </w:p>
          <w:p w:rsidR="00D06336" w:rsidRPr="00D24247" w:rsidRDefault="00D06336" w:rsidP="001C6F6B">
            <w:pPr>
              <w:suppressAutoHyphens/>
              <w:rPr>
                <w:bCs/>
                <w:iCs/>
              </w:rPr>
            </w:pPr>
            <w:r w:rsidRPr="00D24247">
              <w:rPr>
                <w:bCs/>
                <w:iCs/>
              </w:rPr>
              <w:t>организовывать и проводить мероприятия по защите работающих и населения от негативных воздействий чрезвычайных ситуаций;</w:t>
            </w:r>
          </w:p>
          <w:p w:rsidR="00D06336" w:rsidRPr="00D24247" w:rsidRDefault="00D06336" w:rsidP="001C6F6B">
            <w:pPr>
              <w:suppressAutoHyphens/>
              <w:rPr>
                <w:bCs/>
                <w:iCs/>
              </w:rPr>
            </w:pPr>
            <w:r w:rsidRPr="00D24247">
              <w:rPr>
                <w:bCs/>
                <w:iCs/>
              </w:rPr>
              <w:t>предпринимать профилактические меры для снижения уровня опасностей различного вида и их последствий в профессиональной деятельности и быту;</w:t>
            </w:r>
          </w:p>
          <w:p w:rsidR="00D06336" w:rsidRPr="00D24247" w:rsidRDefault="00D06336" w:rsidP="001C6F6B">
            <w:pPr>
              <w:suppressAutoHyphens/>
              <w:rPr>
                <w:bCs/>
                <w:iCs/>
              </w:rPr>
            </w:pPr>
            <w:r w:rsidRPr="00D24247">
              <w:rPr>
                <w:bCs/>
                <w:iCs/>
              </w:rPr>
              <w:t>использовать средства индивидуальной и коллективной защиты от оружия массового поражения;</w:t>
            </w:r>
          </w:p>
          <w:p w:rsidR="00D06336" w:rsidRPr="00D24247" w:rsidRDefault="00D06336" w:rsidP="001C6F6B">
            <w:pPr>
              <w:suppressAutoHyphens/>
              <w:rPr>
                <w:bCs/>
                <w:iCs/>
              </w:rPr>
            </w:pPr>
            <w:r w:rsidRPr="00D24247">
              <w:rPr>
                <w:bCs/>
                <w:iCs/>
              </w:rPr>
              <w:t>применять первичные средства пожаротушения;</w:t>
            </w:r>
          </w:p>
          <w:p w:rsidR="00D06336" w:rsidRPr="00D24247" w:rsidRDefault="00D06336" w:rsidP="001C6F6B">
            <w:pPr>
              <w:suppressAutoHyphens/>
              <w:rPr>
                <w:bCs/>
                <w:iCs/>
              </w:rPr>
            </w:pPr>
            <w:proofErr w:type="gramStart"/>
            <w:r w:rsidRPr="00D24247">
              <w:rPr>
                <w:bCs/>
                <w:iCs/>
              </w:rPr>
              <w:t>ориентироваться в перечне военно-учетных специальностей и самостоятельно определять среди них родственные полученной специальности;</w:t>
            </w:r>
            <w:proofErr w:type="gramEnd"/>
          </w:p>
          <w:p w:rsidR="00D06336" w:rsidRPr="00D24247" w:rsidRDefault="00D06336" w:rsidP="001C6F6B">
            <w:pPr>
              <w:suppressAutoHyphens/>
              <w:rPr>
                <w:bCs/>
                <w:iCs/>
              </w:rPr>
            </w:pPr>
            <w:r w:rsidRPr="00D24247">
              <w:rPr>
                <w:bCs/>
                <w:iCs/>
              </w:rPr>
              <w:t>применять профессиональные знания в ходе исполнения обязанностей военной службы на воинских должностях в соответствии с полученной специальностью;</w:t>
            </w:r>
          </w:p>
          <w:p w:rsidR="00D06336" w:rsidRPr="00D24247" w:rsidRDefault="00D06336" w:rsidP="001C6F6B">
            <w:pPr>
              <w:suppressAutoHyphens/>
              <w:rPr>
                <w:bCs/>
                <w:iCs/>
              </w:rPr>
            </w:pPr>
            <w:r w:rsidRPr="00D24247">
              <w:rPr>
                <w:bCs/>
                <w:iCs/>
              </w:rPr>
              <w:t xml:space="preserve">владеть способами бесконфликтного общения и </w:t>
            </w:r>
            <w:proofErr w:type="spellStart"/>
            <w:r w:rsidRPr="00D24247">
              <w:rPr>
                <w:bCs/>
                <w:iCs/>
              </w:rPr>
              <w:t>саморегуляции</w:t>
            </w:r>
            <w:proofErr w:type="spellEnd"/>
            <w:r w:rsidRPr="00D24247">
              <w:rPr>
                <w:bCs/>
                <w:iCs/>
              </w:rPr>
              <w:t xml:space="preserve"> в повседневной деятельности и экстремальных условиях военной службы;</w:t>
            </w:r>
          </w:p>
          <w:p w:rsidR="00D06336" w:rsidRPr="00D24247" w:rsidRDefault="00D06336" w:rsidP="001C6F6B">
            <w:pPr>
              <w:suppressAutoHyphens/>
              <w:rPr>
                <w:bCs/>
                <w:iCs/>
              </w:rPr>
            </w:pPr>
            <w:r w:rsidRPr="00D24247">
              <w:rPr>
                <w:bCs/>
                <w:iCs/>
              </w:rPr>
              <w:t>оказывать первую помощь пострадавшим;</w:t>
            </w:r>
          </w:p>
          <w:p w:rsidR="00D06336" w:rsidRPr="00D24247" w:rsidRDefault="00D06336" w:rsidP="001C6F6B">
            <w:pPr>
              <w:suppressAutoHyphens/>
              <w:rPr>
                <w:bCs/>
                <w:iCs/>
              </w:rPr>
            </w:pPr>
          </w:p>
          <w:p w:rsidR="00D06336" w:rsidRPr="00D24247" w:rsidRDefault="00D06336" w:rsidP="001C6F6B">
            <w:pPr>
              <w:suppressAutoHyphens/>
              <w:rPr>
                <w:bCs/>
                <w:iCs/>
              </w:rPr>
            </w:pPr>
          </w:p>
          <w:p w:rsidR="00D06336" w:rsidRPr="00D24247" w:rsidRDefault="00D06336" w:rsidP="001C6F6B">
            <w:pPr>
              <w:suppressAutoHyphens/>
              <w:rPr>
                <w:bCs/>
                <w:iCs/>
              </w:rPr>
            </w:pPr>
          </w:p>
          <w:p w:rsidR="00D06336" w:rsidRPr="00D24247" w:rsidRDefault="00D06336" w:rsidP="001C6F6B">
            <w:pPr>
              <w:suppressAutoHyphens/>
              <w:rPr>
                <w:bCs/>
                <w:iCs/>
              </w:rPr>
            </w:pPr>
          </w:p>
          <w:p w:rsidR="00D06336" w:rsidRPr="00D24247" w:rsidRDefault="00D06336" w:rsidP="001C6F6B">
            <w:pPr>
              <w:suppressAutoHyphens/>
            </w:pPr>
          </w:p>
        </w:tc>
        <w:tc>
          <w:tcPr>
            <w:tcW w:w="3745" w:type="dxa"/>
          </w:tcPr>
          <w:p w:rsidR="00D06336" w:rsidRPr="00D24247" w:rsidRDefault="00D06336" w:rsidP="001C6F6B">
            <w:pPr>
              <w:suppressAutoHyphens/>
            </w:pPr>
            <w:r w:rsidRPr="00D24247">
              <w:t>знать:</w:t>
            </w:r>
          </w:p>
          <w:p w:rsidR="00D06336" w:rsidRPr="00D24247" w:rsidRDefault="00D06336" w:rsidP="001C6F6B">
            <w:pPr>
              <w:suppressAutoHyphens/>
            </w:pPr>
            <w:r w:rsidRPr="00D24247">
              <w:t>принципы обеспечения устойчивости объектов экономики, прогнозирования развития событий и оценки последствий при техногенных чрезвычайных ситуациях и стихийных явлениях, в том числе в условиях противодействия терроризму как серьезной угрозе национальной безопасности России;</w:t>
            </w:r>
          </w:p>
          <w:p w:rsidR="00D06336" w:rsidRPr="00D24247" w:rsidRDefault="00D06336" w:rsidP="001C6F6B">
            <w:pPr>
              <w:suppressAutoHyphens/>
            </w:pPr>
            <w:r w:rsidRPr="00D24247">
              <w:t>основные виды потенциальных опасностей и их последствия в профессиональной деятельности и быту, принципы снижения вероятности их реализации;</w:t>
            </w:r>
          </w:p>
          <w:p w:rsidR="00D06336" w:rsidRPr="00D24247" w:rsidRDefault="00D06336" w:rsidP="001C6F6B">
            <w:pPr>
              <w:suppressAutoHyphens/>
            </w:pPr>
            <w:r w:rsidRPr="00D24247">
              <w:t>основы военной службы и обороны государства;</w:t>
            </w:r>
          </w:p>
          <w:p w:rsidR="00D06336" w:rsidRPr="00D24247" w:rsidRDefault="00D06336" w:rsidP="001C6F6B">
            <w:pPr>
              <w:suppressAutoHyphens/>
            </w:pPr>
            <w:r w:rsidRPr="00D24247">
              <w:t>задачи и основные мероприятия гражданской обороны;</w:t>
            </w:r>
          </w:p>
          <w:p w:rsidR="00D06336" w:rsidRPr="00D24247" w:rsidRDefault="00D06336" w:rsidP="001C6F6B">
            <w:pPr>
              <w:suppressAutoHyphens/>
            </w:pPr>
            <w:r w:rsidRPr="00D24247">
              <w:t>способы защиты населения от оружия массового поражения;</w:t>
            </w:r>
          </w:p>
          <w:p w:rsidR="00D06336" w:rsidRPr="00D24247" w:rsidRDefault="00D06336" w:rsidP="001C6F6B">
            <w:pPr>
              <w:suppressAutoHyphens/>
            </w:pPr>
            <w:r w:rsidRPr="00D24247">
              <w:t>меры пожарной безопасности и правила безопасного поведения при пожарах;</w:t>
            </w:r>
          </w:p>
          <w:p w:rsidR="00D06336" w:rsidRPr="00D24247" w:rsidRDefault="00D06336" w:rsidP="001C6F6B">
            <w:pPr>
              <w:suppressAutoHyphens/>
            </w:pPr>
            <w:r w:rsidRPr="00D24247">
              <w:t>организацию и порядок призыва граждан на военную службу и поступления на нее в добровольном порядке;</w:t>
            </w:r>
          </w:p>
          <w:p w:rsidR="00D06336" w:rsidRPr="00D24247" w:rsidRDefault="00D06336" w:rsidP="001C6F6B">
            <w:pPr>
              <w:suppressAutoHyphens/>
            </w:pPr>
            <w:r w:rsidRPr="00D24247">
              <w:t>основные виды вооружения, военной техники и специального снаряжения, состоящих на вооружении (оснащении) воинских подразделений, в которых имеются военно-учетные специальности, родственные специальностям СПО;</w:t>
            </w:r>
          </w:p>
          <w:p w:rsidR="00D06336" w:rsidRPr="00D24247" w:rsidRDefault="00D06336" w:rsidP="001C6F6B">
            <w:pPr>
              <w:suppressAutoHyphens/>
            </w:pPr>
            <w:r w:rsidRPr="00D24247">
              <w:t>область применения получаемых профессиональных знаний при исполнении обязанностей военной службы;</w:t>
            </w:r>
          </w:p>
          <w:p w:rsidR="00D06336" w:rsidRPr="00D24247" w:rsidRDefault="00D06336" w:rsidP="001C6F6B">
            <w:pPr>
              <w:suppressAutoHyphens/>
            </w:pPr>
            <w:r w:rsidRPr="00D24247">
              <w:t>порядок и правила оказания первой помощи пострадавшим.</w:t>
            </w:r>
          </w:p>
          <w:p w:rsidR="00D06336" w:rsidRPr="00D24247" w:rsidRDefault="00D06336" w:rsidP="001C6F6B">
            <w:pPr>
              <w:suppressAutoHyphens/>
            </w:pPr>
          </w:p>
        </w:tc>
      </w:tr>
    </w:tbl>
    <w:p w:rsidR="00D06336" w:rsidRPr="0021249A" w:rsidRDefault="00D06336" w:rsidP="00D063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D06336" w:rsidRDefault="00D06336" w:rsidP="00D06336">
      <w:r>
        <w:t xml:space="preserve">1.4 </w:t>
      </w:r>
      <w:r w:rsidRPr="00250D9F">
        <w:t>Объем учебной дисциплины и виды учебной работы</w:t>
      </w:r>
      <w:r>
        <w:t>:</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797"/>
        <w:gridCol w:w="1774"/>
      </w:tblGrid>
      <w:tr w:rsidR="00D06336" w:rsidRPr="00241A2E" w:rsidTr="001C6F6B">
        <w:trPr>
          <w:trHeight w:val="490"/>
        </w:trPr>
        <w:tc>
          <w:tcPr>
            <w:tcW w:w="4073" w:type="pct"/>
            <w:vAlign w:val="center"/>
          </w:tcPr>
          <w:p w:rsidR="00D06336" w:rsidRPr="00241A2E" w:rsidRDefault="00D06336" w:rsidP="001C6F6B">
            <w:pPr>
              <w:rPr>
                <w:b/>
              </w:rPr>
            </w:pPr>
            <w:r w:rsidRPr="00241A2E">
              <w:rPr>
                <w:b/>
              </w:rPr>
              <w:t>Вид учебной работы</w:t>
            </w:r>
          </w:p>
        </w:tc>
        <w:tc>
          <w:tcPr>
            <w:tcW w:w="927" w:type="pct"/>
            <w:vAlign w:val="center"/>
          </w:tcPr>
          <w:p w:rsidR="00D06336" w:rsidRPr="00241A2E" w:rsidRDefault="00D06336" w:rsidP="001C6F6B">
            <w:pPr>
              <w:rPr>
                <w:b/>
                <w:iCs/>
              </w:rPr>
            </w:pPr>
            <w:r w:rsidRPr="00241A2E">
              <w:rPr>
                <w:b/>
                <w:iCs/>
              </w:rPr>
              <w:t>Объем в часах</w:t>
            </w:r>
          </w:p>
        </w:tc>
      </w:tr>
      <w:tr w:rsidR="00D06336" w:rsidRPr="00241A2E" w:rsidTr="001C6F6B">
        <w:trPr>
          <w:trHeight w:val="490"/>
        </w:trPr>
        <w:tc>
          <w:tcPr>
            <w:tcW w:w="4073" w:type="pct"/>
            <w:vAlign w:val="center"/>
          </w:tcPr>
          <w:p w:rsidR="00D06336" w:rsidRPr="00241A2E" w:rsidRDefault="00D06336" w:rsidP="001C6F6B">
            <w:pPr>
              <w:rPr>
                <w:b/>
              </w:rPr>
            </w:pPr>
            <w:r w:rsidRPr="00241A2E">
              <w:rPr>
                <w:b/>
              </w:rPr>
              <w:t>Объем образовательной программы учебной дисциплины</w:t>
            </w:r>
          </w:p>
        </w:tc>
        <w:tc>
          <w:tcPr>
            <w:tcW w:w="927" w:type="pct"/>
            <w:vAlign w:val="center"/>
          </w:tcPr>
          <w:p w:rsidR="00D06336" w:rsidRPr="00241A2E" w:rsidRDefault="00D06336" w:rsidP="001C6F6B">
            <w:pPr>
              <w:rPr>
                <w:b/>
                <w:iCs/>
              </w:rPr>
            </w:pPr>
            <w:r>
              <w:rPr>
                <w:b/>
                <w:iCs/>
              </w:rPr>
              <w:t>72</w:t>
            </w:r>
          </w:p>
        </w:tc>
      </w:tr>
      <w:tr w:rsidR="00D06336" w:rsidRPr="00241A2E" w:rsidTr="001C6F6B">
        <w:trPr>
          <w:trHeight w:val="490"/>
        </w:trPr>
        <w:tc>
          <w:tcPr>
            <w:tcW w:w="4073" w:type="pct"/>
            <w:vAlign w:val="center"/>
          </w:tcPr>
          <w:p w:rsidR="00D06336" w:rsidRPr="00241A2E" w:rsidRDefault="00D06336" w:rsidP="001C6F6B">
            <w:pPr>
              <w:rPr>
                <w:b/>
              </w:rPr>
            </w:pPr>
            <w:r w:rsidRPr="00241A2E">
              <w:rPr>
                <w:b/>
              </w:rPr>
              <w:lastRenderedPageBreak/>
              <w:t xml:space="preserve">в </w:t>
            </w:r>
            <w:proofErr w:type="spellStart"/>
            <w:r w:rsidRPr="00241A2E">
              <w:rPr>
                <w:b/>
              </w:rPr>
              <w:t>т.ч</w:t>
            </w:r>
            <w:proofErr w:type="spellEnd"/>
            <w:r w:rsidRPr="00241A2E">
              <w:rPr>
                <w:b/>
              </w:rPr>
              <w:t>. в форме практической подготовки</w:t>
            </w:r>
          </w:p>
        </w:tc>
        <w:tc>
          <w:tcPr>
            <w:tcW w:w="927" w:type="pct"/>
            <w:vAlign w:val="center"/>
          </w:tcPr>
          <w:p w:rsidR="00D06336" w:rsidRPr="00241A2E" w:rsidRDefault="00D06336" w:rsidP="001C6F6B">
            <w:pPr>
              <w:rPr>
                <w:b/>
                <w:iCs/>
              </w:rPr>
            </w:pPr>
            <w:r>
              <w:rPr>
                <w:b/>
                <w:iCs/>
              </w:rPr>
              <w:t>50</w:t>
            </w:r>
          </w:p>
        </w:tc>
      </w:tr>
      <w:tr w:rsidR="00D06336" w:rsidRPr="00241A2E" w:rsidTr="001C6F6B">
        <w:trPr>
          <w:trHeight w:val="490"/>
        </w:trPr>
        <w:tc>
          <w:tcPr>
            <w:tcW w:w="5000" w:type="pct"/>
            <w:gridSpan w:val="2"/>
            <w:vAlign w:val="center"/>
          </w:tcPr>
          <w:p w:rsidR="00D06336" w:rsidRPr="00241A2E" w:rsidRDefault="00D06336" w:rsidP="001C6F6B">
            <w:pPr>
              <w:rPr>
                <w:iCs/>
              </w:rPr>
            </w:pPr>
            <w:r w:rsidRPr="00241A2E">
              <w:t>в том числе:</w:t>
            </w:r>
          </w:p>
        </w:tc>
      </w:tr>
      <w:tr w:rsidR="00D06336" w:rsidRPr="00241A2E" w:rsidTr="001C6F6B">
        <w:trPr>
          <w:trHeight w:val="490"/>
        </w:trPr>
        <w:tc>
          <w:tcPr>
            <w:tcW w:w="4073" w:type="pct"/>
            <w:vAlign w:val="center"/>
          </w:tcPr>
          <w:p w:rsidR="00D06336" w:rsidRPr="00241A2E" w:rsidRDefault="00D06336" w:rsidP="001C6F6B">
            <w:r w:rsidRPr="00241A2E">
              <w:t>теоретическое обучение</w:t>
            </w:r>
          </w:p>
        </w:tc>
        <w:tc>
          <w:tcPr>
            <w:tcW w:w="927" w:type="pct"/>
            <w:vAlign w:val="center"/>
          </w:tcPr>
          <w:p w:rsidR="00D06336" w:rsidRPr="00241A2E" w:rsidRDefault="00D06336" w:rsidP="001C6F6B">
            <w:pPr>
              <w:rPr>
                <w:iCs/>
              </w:rPr>
            </w:pPr>
            <w:r>
              <w:rPr>
                <w:iCs/>
              </w:rPr>
              <w:t>18</w:t>
            </w:r>
          </w:p>
        </w:tc>
      </w:tr>
      <w:tr w:rsidR="00D06336" w:rsidRPr="00241A2E" w:rsidTr="001C6F6B">
        <w:trPr>
          <w:trHeight w:val="490"/>
        </w:trPr>
        <w:tc>
          <w:tcPr>
            <w:tcW w:w="4073" w:type="pct"/>
            <w:vAlign w:val="center"/>
          </w:tcPr>
          <w:p w:rsidR="00D06336" w:rsidRPr="00241A2E" w:rsidRDefault="00D06336" w:rsidP="001C6F6B">
            <w:r w:rsidRPr="00241A2E">
              <w:t xml:space="preserve">практические занятия </w:t>
            </w:r>
          </w:p>
        </w:tc>
        <w:tc>
          <w:tcPr>
            <w:tcW w:w="927" w:type="pct"/>
            <w:vAlign w:val="center"/>
          </w:tcPr>
          <w:p w:rsidR="00D06336" w:rsidRPr="00241A2E" w:rsidRDefault="00D06336" w:rsidP="001C6F6B">
            <w:pPr>
              <w:rPr>
                <w:iCs/>
              </w:rPr>
            </w:pPr>
            <w:r>
              <w:rPr>
                <w:iCs/>
              </w:rPr>
              <w:t>50</w:t>
            </w:r>
          </w:p>
        </w:tc>
      </w:tr>
      <w:tr w:rsidR="00D06336" w:rsidRPr="00241A2E" w:rsidTr="001C6F6B">
        <w:trPr>
          <w:trHeight w:val="490"/>
        </w:trPr>
        <w:tc>
          <w:tcPr>
            <w:tcW w:w="4073" w:type="pct"/>
            <w:vAlign w:val="center"/>
          </w:tcPr>
          <w:p w:rsidR="00D06336" w:rsidRPr="00241A2E" w:rsidRDefault="00D06336" w:rsidP="00267984">
            <w:pPr>
              <w:rPr>
                <w:i/>
              </w:rPr>
            </w:pPr>
            <w:r w:rsidRPr="00241A2E">
              <w:rPr>
                <w:i/>
              </w:rPr>
              <w:t xml:space="preserve">Самостоятельная работа </w:t>
            </w:r>
          </w:p>
        </w:tc>
        <w:tc>
          <w:tcPr>
            <w:tcW w:w="927" w:type="pct"/>
            <w:vAlign w:val="center"/>
          </w:tcPr>
          <w:p w:rsidR="00D06336" w:rsidRPr="00241A2E" w:rsidRDefault="00D06336" w:rsidP="001C6F6B">
            <w:pPr>
              <w:rPr>
                <w:iCs/>
              </w:rPr>
            </w:pPr>
            <w:r>
              <w:rPr>
                <w:iCs/>
              </w:rPr>
              <w:t>4</w:t>
            </w:r>
          </w:p>
        </w:tc>
      </w:tr>
      <w:tr w:rsidR="00D06336" w:rsidRPr="00241A2E" w:rsidTr="001C6F6B">
        <w:trPr>
          <w:trHeight w:val="490"/>
        </w:trPr>
        <w:tc>
          <w:tcPr>
            <w:tcW w:w="4073" w:type="pct"/>
            <w:vAlign w:val="center"/>
          </w:tcPr>
          <w:p w:rsidR="00D06336" w:rsidRPr="00241A2E" w:rsidRDefault="00D06336" w:rsidP="001C6F6B">
            <w:pPr>
              <w:rPr>
                <w:i/>
              </w:rPr>
            </w:pPr>
            <w:r w:rsidRPr="00241A2E">
              <w:rPr>
                <w:b/>
                <w:iCs/>
              </w:rPr>
              <w:t>Промежуточная аттестация</w:t>
            </w:r>
          </w:p>
        </w:tc>
        <w:tc>
          <w:tcPr>
            <w:tcW w:w="927" w:type="pct"/>
            <w:shd w:val="clear" w:color="auto" w:fill="auto"/>
            <w:vAlign w:val="center"/>
          </w:tcPr>
          <w:p w:rsidR="00D06336" w:rsidRPr="00241A2E" w:rsidRDefault="00D06336" w:rsidP="001C6F6B">
            <w:pPr>
              <w:rPr>
                <w:iCs/>
              </w:rPr>
            </w:pPr>
          </w:p>
          <w:p w:rsidR="00D06336" w:rsidRPr="00241A2E" w:rsidRDefault="00D06336" w:rsidP="001C6F6B">
            <w:pPr>
              <w:rPr>
                <w:iCs/>
              </w:rPr>
            </w:pPr>
          </w:p>
        </w:tc>
      </w:tr>
    </w:tbl>
    <w:p w:rsidR="00D06336" w:rsidRPr="0014033B" w:rsidRDefault="00D06336" w:rsidP="00D06336"/>
    <w:p w:rsidR="00D06336" w:rsidRDefault="00D06336" w:rsidP="00232C94">
      <w:pPr>
        <w:jc w:val="center"/>
        <w:rPr>
          <w:b/>
          <w:bCs/>
        </w:rPr>
      </w:pPr>
    </w:p>
    <w:p w:rsidR="00452AE5" w:rsidRPr="009C3B50" w:rsidRDefault="00452AE5" w:rsidP="00051C08">
      <w:pPr>
        <w:jc w:val="center"/>
        <w:rPr>
          <w:b/>
          <w:bCs/>
        </w:rPr>
      </w:pPr>
      <w:r w:rsidRPr="009C3B50">
        <w:rPr>
          <w:b/>
          <w:bCs/>
        </w:rPr>
        <w:t>Аннотация к рабочей программе</w:t>
      </w:r>
    </w:p>
    <w:p w:rsidR="00452AE5" w:rsidRPr="00CB5844" w:rsidRDefault="00452AE5" w:rsidP="00051C08">
      <w:pPr>
        <w:pStyle w:val="ab"/>
        <w:spacing w:before="0" w:beforeAutospacing="0" w:after="0"/>
        <w:jc w:val="center"/>
        <w:rPr>
          <w:b/>
          <w:bCs/>
        </w:rPr>
      </w:pPr>
      <w:r w:rsidRPr="009C3B50">
        <w:rPr>
          <w:b/>
          <w:bCs/>
        </w:rPr>
        <w:t xml:space="preserve">учебной дисциплины </w:t>
      </w:r>
      <w:r>
        <w:rPr>
          <w:b/>
          <w:bCs/>
        </w:rPr>
        <w:t>СГ.04</w:t>
      </w:r>
      <w:r w:rsidRPr="00CB5844">
        <w:rPr>
          <w:b/>
          <w:bCs/>
        </w:rPr>
        <w:t>. Физическая культура</w:t>
      </w:r>
    </w:p>
    <w:p w:rsidR="00452AE5" w:rsidRPr="00EF5864" w:rsidRDefault="00452AE5" w:rsidP="00051C08">
      <w:pPr>
        <w:jc w:val="center"/>
        <w:rPr>
          <w:b/>
          <w:bCs/>
        </w:rPr>
      </w:pPr>
      <w:r>
        <w:rPr>
          <w:b/>
          <w:bCs/>
        </w:rPr>
        <w:t xml:space="preserve">по специальности </w:t>
      </w:r>
      <w:r>
        <w:rPr>
          <w:b/>
        </w:rPr>
        <w:t>35.02.</w:t>
      </w:r>
      <w:r w:rsidRPr="0017370D">
        <w:rPr>
          <w:b/>
        </w:rPr>
        <w:t>02</w:t>
      </w:r>
      <w:r w:rsidRPr="00A4324F">
        <w:rPr>
          <w:b/>
        </w:rPr>
        <w:t xml:space="preserve"> «</w:t>
      </w:r>
      <w:r>
        <w:rPr>
          <w:b/>
          <w:bCs/>
        </w:rPr>
        <w:t>Технология лесозаготовок</w:t>
      </w:r>
      <w:r w:rsidRPr="00A4324F">
        <w:rPr>
          <w:b/>
        </w:rPr>
        <w:t>»</w:t>
      </w:r>
    </w:p>
    <w:p w:rsidR="00452AE5" w:rsidRPr="001710C8" w:rsidRDefault="00452AE5" w:rsidP="00452AE5">
      <w:pPr>
        <w:tabs>
          <w:tab w:val="left" w:pos="709"/>
          <w:tab w:val="left" w:pos="993"/>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jc w:val="both"/>
      </w:pPr>
      <w:r w:rsidRPr="001710C8">
        <w:t>Место дисциплины в структуре основной образовательной программы:</w:t>
      </w:r>
    </w:p>
    <w:p w:rsidR="00452AE5" w:rsidRPr="00A4324F" w:rsidRDefault="00452AE5" w:rsidP="00452AE5">
      <w:pPr>
        <w:tabs>
          <w:tab w:val="left" w:pos="709"/>
          <w:tab w:val="left" w:pos="993"/>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rPr>
      </w:pPr>
      <w:r w:rsidRPr="001710C8">
        <w:t xml:space="preserve">Рабочая программа учебной дисциплины является частью основной профессиональной образовательной программы в соответствии с ФГОС СПО по специальности </w:t>
      </w:r>
      <w:r>
        <w:rPr>
          <w:color w:val="000000"/>
          <w:w w:val="90"/>
        </w:rPr>
        <w:t>35.02.02 Технология лесозаготовок.</w:t>
      </w:r>
    </w:p>
    <w:p w:rsidR="00452AE5" w:rsidRPr="001710C8" w:rsidRDefault="00452AE5" w:rsidP="00452AE5">
      <w:pPr>
        <w:pStyle w:val="ab"/>
        <w:jc w:val="both"/>
      </w:pPr>
      <w:r w:rsidRPr="001710C8">
        <w:t xml:space="preserve">Учебная дисциплина </w:t>
      </w:r>
      <w:r>
        <w:rPr>
          <w:bCs/>
        </w:rPr>
        <w:t>СГ.04</w:t>
      </w:r>
      <w:r w:rsidRPr="00A4324F">
        <w:rPr>
          <w:bCs/>
        </w:rPr>
        <w:t>. Физическая культура</w:t>
      </w:r>
      <w:r w:rsidRPr="00A4324F">
        <w:rPr>
          <w:b/>
          <w:bCs/>
        </w:rPr>
        <w:t xml:space="preserve"> </w:t>
      </w:r>
      <w:r w:rsidRPr="001710C8">
        <w:t xml:space="preserve">является обязательной частью социально-гуманитарного цикла образовательной программы в соответствии с ФГОС СПО по </w:t>
      </w:r>
      <w:r w:rsidRPr="001710C8">
        <w:rPr>
          <w:color w:val="000000"/>
        </w:rPr>
        <w:t>специальности</w:t>
      </w:r>
      <w:r w:rsidRPr="001710C8">
        <w:t xml:space="preserve">. </w:t>
      </w:r>
    </w:p>
    <w:p w:rsidR="00452AE5" w:rsidRPr="00346D23" w:rsidRDefault="00452AE5" w:rsidP="00452AE5">
      <w:pPr>
        <w:shd w:val="clear" w:color="auto" w:fill="FFFFFF"/>
        <w:jc w:val="both"/>
        <w:rPr>
          <w:color w:val="000000"/>
          <w:spacing w:val="2"/>
        </w:rPr>
      </w:pPr>
      <w:proofErr w:type="gramStart"/>
      <w:r w:rsidRPr="00346D23">
        <w:rPr>
          <w:color w:val="000000"/>
          <w:spacing w:val="2"/>
        </w:rPr>
        <w:t>ОК</w:t>
      </w:r>
      <w:proofErr w:type="gramEnd"/>
      <w:r w:rsidRPr="00346D23">
        <w:rPr>
          <w:color w:val="000000"/>
          <w:spacing w:val="2"/>
        </w:rPr>
        <w:t xml:space="preserve"> 04. Работать в коллективе и команде, эффективно взаимодействовать с коллегами, руководством, клиентами;</w:t>
      </w:r>
    </w:p>
    <w:p w:rsidR="00452AE5" w:rsidRPr="00346D23" w:rsidRDefault="00452AE5" w:rsidP="00452AE5">
      <w:pPr>
        <w:shd w:val="clear" w:color="auto" w:fill="FFFFFF"/>
        <w:jc w:val="both"/>
        <w:rPr>
          <w:color w:val="000000"/>
          <w:spacing w:val="2"/>
        </w:rPr>
      </w:pPr>
      <w:proofErr w:type="gramStart"/>
      <w:r w:rsidRPr="00346D23">
        <w:rPr>
          <w:color w:val="000000"/>
          <w:spacing w:val="2"/>
        </w:rPr>
        <w:t>ОК</w:t>
      </w:r>
      <w:proofErr w:type="gramEnd"/>
      <w:r w:rsidRPr="00346D23">
        <w:rPr>
          <w:color w:val="000000"/>
          <w:spacing w:val="2"/>
        </w:rPr>
        <w:t xml:space="preserve">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rsidR="00452AE5" w:rsidRPr="000373E5" w:rsidRDefault="00452AE5" w:rsidP="00452AE5">
      <w:pPr>
        <w:jc w:val="both"/>
        <w:rPr>
          <w:color w:val="000000"/>
        </w:rPr>
      </w:pPr>
      <w:r w:rsidRPr="00805865">
        <w:t xml:space="preserve">Особое значение дисциплина имеет при формировании и развитии </w:t>
      </w:r>
      <w:proofErr w:type="gramStart"/>
      <w:r w:rsidRPr="00805865">
        <w:t>ОК</w:t>
      </w:r>
      <w:proofErr w:type="gramEnd"/>
      <w:r w:rsidRPr="00805865">
        <w:t xml:space="preserve"> 04, ОК 08</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9"/>
        <w:gridCol w:w="3906"/>
        <w:gridCol w:w="4111"/>
      </w:tblGrid>
      <w:tr w:rsidR="00452AE5" w:rsidRPr="00346D23" w:rsidTr="001C6F6B">
        <w:trPr>
          <w:trHeight w:val="649"/>
        </w:trPr>
        <w:tc>
          <w:tcPr>
            <w:tcW w:w="1589" w:type="dxa"/>
            <w:vAlign w:val="center"/>
            <w:hideMark/>
          </w:tcPr>
          <w:p w:rsidR="00452AE5" w:rsidRPr="00346D23" w:rsidRDefault="00452AE5" w:rsidP="001C6F6B">
            <w:pPr>
              <w:suppressAutoHyphens/>
              <w:jc w:val="center"/>
              <w:rPr>
                <w:b/>
                <w:bCs/>
              </w:rPr>
            </w:pPr>
            <w:r w:rsidRPr="00346D23">
              <w:rPr>
                <w:b/>
                <w:bCs/>
              </w:rPr>
              <w:t xml:space="preserve">Код </w:t>
            </w:r>
          </w:p>
          <w:p w:rsidR="00452AE5" w:rsidRPr="00346D23" w:rsidRDefault="00452AE5" w:rsidP="001C6F6B">
            <w:pPr>
              <w:suppressAutoHyphens/>
              <w:jc w:val="center"/>
              <w:rPr>
                <w:b/>
                <w:bCs/>
              </w:rPr>
            </w:pPr>
            <w:r w:rsidRPr="00346D23">
              <w:rPr>
                <w:b/>
                <w:bCs/>
              </w:rPr>
              <w:t xml:space="preserve">ПК, </w:t>
            </w:r>
            <w:proofErr w:type="gramStart"/>
            <w:r w:rsidRPr="00346D23">
              <w:rPr>
                <w:b/>
                <w:bCs/>
              </w:rPr>
              <w:t>ОК</w:t>
            </w:r>
            <w:proofErr w:type="gramEnd"/>
          </w:p>
        </w:tc>
        <w:tc>
          <w:tcPr>
            <w:tcW w:w="3906" w:type="dxa"/>
            <w:vAlign w:val="center"/>
            <w:hideMark/>
          </w:tcPr>
          <w:p w:rsidR="00452AE5" w:rsidRPr="00346D23" w:rsidRDefault="00452AE5" w:rsidP="001C6F6B">
            <w:pPr>
              <w:suppressAutoHyphens/>
              <w:jc w:val="center"/>
              <w:rPr>
                <w:b/>
                <w:bCs/>
              </w:rPr>
            </w:pPr>
            <w:r w:rsidRPr="00346D23">
              <w:rPr>
                <w:b/>
                <w:bCs/>
              </w:rPr>
              <w:t>Умения</w:t>
            </w:r>
          </w:p>
        </w:tc>
        <w:tc>
          <w:tcPr>
            <w:tcW w:w="4111" w:type="dxa"/>
            <w:vAlign w:val="center"/>
            <w:hideMark/>
          </w:tcPr>
          <w:p w:rsidR="00452AE5" w:rsidRPr="00346D23" w:rsidRDefault="00452AE5" w:rsidP="001C6F6B">
            <w:pPr>
              <w:suppressAutoHyphens/>
              <w:jc w:val="center"/>
              <w:rPr>
                <w:b/>
                <w:bCs/>
              </w:rPr>
            </w:pPr>
            <w:r w:rsidRPr="00346D23">
              <w:rPr>
                <w:b/>
                <w:bCs/>
              </w:rPr>
              <w:t>Знания</w:t>
            </w:r>
          </w:p>
        </w:tc>
      </w:tr>
      <w:tr w:rsidR="00452AE5" w:rsidRPr="00346D23" w:rsidTr="001C6F6B">
        <w:trPr>
          <w:trHeight w:val="212"/>
        </w:trPr>
        <w:tc>
          <w:tcPr>
            <w:tcW w:w="1589" w:type="dxa"/>
          </w:tcPr>
          <w:p w:rsidR="00452AE5" w:rsidRDefault="00452AE5" w:rsidP="001C6F6B">
            <w:pPr>
              <w:suppressAutoHyphens/>
              <w:rPr>
                <w:iCs/>
              </w:rPr>
            </w:pPr>
            <w:proofErr w:type="gramStart"/>
            <w:r w:rsidRPr="00346D23">
              <w:rPr>
                <w:iCs/>
              </w:rPr>
              <w:t>ОК</w:t>
            </w:r>
            <w:proofErr w:type="gramEnd"/>
            <w:r w:rsidRPr="00346D23">
              <w:rPr>
                <w:iCs/>
              </w:rPr>
              <w:t xml:space="preserve"> 04</w:t>
            </w:r>
          </w:p>
          <w:p w:rsidR="00452AE5" w:rsidRPr="00346D23" w:rsidRDefault="00452AE5" w:rsidP="001C6F6B">
            <w:pPr>
              <w:suppressAutoHyphens/>
              <w:rPr>
                <w:iCs/>
              </w:rPr>
            </w:pPr>
            <w:proofErr w:type="gramStart"/>
            <w:r w:rsidRPr="00805865">
              <w:t>ОК</w:t>
            </w:r>
            <w:proofErr w:type="gramEnd"/>
            <w:r w:rsidRPr="00805865">
              <w:t xml:space="preserve"> 08</w:t>
            </w:r>
          </w:p>
        </w:tc>
        <w:tc>
          <w:tcPr>
            <w:tcW w:w="3906" w:type="dxa"/>
          </w:tcPr>
          <w:p w:rsidR="00452AE5" w:rsidRPr="00346D23" w:rsidRDefault="00452AE5" w:rsidP="001C6F6B">
            <w:pPr>
              <w:suppressAutoHyphens/>
              <w:jc w:val="both"/>
              <w:rPr>
                <w:iCs/>
              </w:rPr>
            </w:pPr>
            <w:r w:rsidRPr="00346D23">
              <w:rPr>
                <w:iCs/>
              </w:rPr>
              <w:t>организовывать работу коллектива и команды; взаимодействовать с коллегами, руководством, клиентами в ходе профессиональной деятельности;</w:t>
            </w:r>
          </w:p>
          <w:p w:rsidR="00452AE5" w:rsidRPr="00346D23" w:rsidRDefault="00452AE5" w:rsidP="001C6F6B">
            <w:pPr>
              <w:suppressAutoHyphens/>
              <w:jc w:val="both"/>
              <w:rPr>
                <w:i/>
              </w:rPr>
            </w:pPr>
            <w:r w:rsidRPr="00346D23">
              <w:rPr>
                <w:iCs/>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4111" w:type="dxa"/>
          </w:tcPr>
          <w:p w:rsidR="00452AE5" w:rsidRPr="00346D23" w:rsidRDefault="00452AE5" w:rsidP="001C6F6B">
            <w:pPr>
              <w:suppressAutoHyphens/>
              <w:jc w:val="both"/>
              <w:rPr>
                <w:iCs/>
              </w:rPr>
            </w:pPr>
            <w:r w:rsidRPr="00346D23">
              <w:rPr>
                <w:iCs/>
              </w:rPr>
              <w:t>психологические основы деятельности коллектива, психологические особенности личности;</w:t>
            </w:r>
          </w:p>
          <w:p w:rsidR="00452AE5" w:rsidRPr="00346D23" w:rsidRDefault="00452AE5" w:rsidP="001C6F6B">
            <w:pPr>
              <w:suppressAutoHyphens/>
              <w:jc w:val="both"/>
              <w:rPr>
                <w:iCs/>
              </w:rPr>
            </w:pPr>
            <w:r w:rsidRPr="00346D23">
              <w:rPr>
                <w:iCs/>
              </w:rPr>
              <w:t>основы проектной деятельности;</w:t>
            </w:r>
          </w:p>
          <w:p w:rsidR="00452AE5" w:rsidRPr="00346D23" w:rsidRDefault="00452AE5" w:rsidP="001C6F6B">
            <w:pPr>
              <w:suppressAutoHyphens/>
              <w:jc w:val="both"/>
              <w:rPr>
                <w:iCs/>
              </w:rPr>
            </w:pPr>
            <w:r w:rsidRPr="00346D23">
              <w:rPr>
                <w:iCs/>
              </w:rPr>
              <w:t>роль физической культуры в общекультурном, профессиональном и социальном развитии человека;</w:t>
            </w:r>
          </w:p>
          <w:p w:rsidR="00452AE5" w:rsidRPr="00346D23" w:rsidRDefault="00452AE5" w:rsidP="001C6F6B">
            <w:pPr>
              <w:suppressAutoHyphens/>
              <w:jc w:val="both"/>
              <w:rPr>
                <w:iCs/>
              </w:rPr>
            </w:pPr>
            <w:r w:rsidRPr="00346D23">
              <w:rPr>
                <w:iCs/>
              </w:rPr>
              <w:t>основы здорового образа жизни;</w:t>
            </w:r>
          </w:p>
          <w:p w:rsidR="00452AE5" w:rsidRPr="00346D23" w:rsidRDefault="00452AE5" w:rsidP="001C6F6B">
            <w:pPr>
              <w:suppressAutoHyphens/>
              <w:jc w:val="both"/>
              <w:rPr>
                <w:iCs/>
              </w:rPr>
            </w:pPr>
            <w:r w:rsidRPr="00346D23">
              <w:rPr>
                <w:iCs/>
              </w:rPr>
              <w:t>условия профессиональной деятельности и зоны риска физического здоровья для данной специальности;</w:t>
            </w:r>
          </w:p>
          <w:p w:rsidR="00452AE5" w:rsidRPr="00346D23" w:rsidRDefault="00452AE5" w:rsidP="001C6F6B">
            <w:pPr>
              <w:suppressAutoHyphens/>
              <w:jc w:val="both"/>
              <w:rPr>
                <w:iCs/>
              </w:rPr>
            </w:pPr>
            <w:r w:rsidRPr="00346D23">
              <w:rPr>
                <w:iCs/>
              </w:rPr>
              <w:t>правила и способы планирования системы индивидуальных занятий физическими упражнениями различной направленности</w:t>
            </w:r>
          </w:p>
        </w:tc>
      </w:tr>
    </w:tbl>
    <w:p w:rsidR="00452AE5" w:rsidRPr="00346D23" w:rsidRDefault="00452AE5" w:rsidP="00452AE5">
      <w:pPr>
        <w:suppressAutoHyphens/>
        <w:ind w:firstLine="567"/>
        <w:jc w:val="both"/>
      </w:pPr>
    </w:p>
    <w:p w:rsidR="00452AE5" w:rsidRPr="00346D23" w:rsidRDefault="00452AE5" w:rsidP="00452AE5">
      <w:pPr>
        <w:suppressAutoHyphens/>
        <w:jc w:val="both"/>
        <w:rPr>
          <w:i/>
        </w:rPr>
      </w:pPr>
    </w:p>
    <w:p w:rsidR="00452AE5" w:rsidRDefault="00452AE5" w:rsidP="00452AE5">
      <w:pPr>
        <w:autoSpaceDE w:val="0"/>
        <w:autoSpaceDN w:val="0"/>
        <w:adjustRightInd w:val="0"/>
        <w:jc w:val="both"/>
      </w:pPr>
      <w:r w:rsidRPr="00250D9F">
        <w:lastRenderedPageBreak/>
        <w:t>Объем учебной дисциплины и виды учебной работы</w:t>
      </w:r>
    </w:p>
    <w:p w:rsidR="00452AE5" w:rsidRPr="00452AE5" w:rsidRDefault="00452AE5" w:rsidP="00452AE5">
      <w:pPr>
        <w:autoSpaceDE w:val="0"/>
        <w:autoSpaceDN w:val="0"/>
        <w:adjustRightInd w:val="0"/>
        <w:jc w:val="both"/>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7"/>
        <w:gridCol w:w="4614"/>
      </w:tblGrid>
      <w:tr w:rsidR="00452AE5" w:rsidRPr="00E72155" w:rsidTr="001C6F6B">
        <w:tc>
          <w:tcPr>
            <w:tcW w:w="5070" w:type="dxa"/>
            <w:shd w:val="clear" w:color="auto" w:fill="auto"/>
          </w:tcPr>
          <w:p w:rsidR="00452AE5" w:rsidRPr="00E72155" w:rsidRDefault="00452AE5" w:rsidP="001C6F6B">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b/>
                <w:bCs/>
              </w:rPr>
            </w:pPr>
            <w:r w:rsidRPr="00E72155">
              <w:rPr>
                <w:b/>
                <w:bCs/>
              </w:rPr>
              <w:t>Вид учебной работы</w:t>
            </w:r>
          </w:p>
        </w:tc>
        <w:tc>
          <w:tcPr>
            <w:tcW w:w="4786" w:type="dxa"/>
            <w:shd w:val="clear" w:color="auto" w:fill="auto"/>
          </w:tcPr>
          <w:p w:rsidR="00452AE5" w:rsidRPr="00E72155" w:rsidRDefault="00452AE5" w:rsidP="001C6F6B">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b/>
                <w:bCs/>
              </w:rPr>
            </w:pPr>
            <w:r w:rsidRPr="00E72155">
              <w:rPr>
                <w:b/>
                <w:bCs/>
              </w:rPr>
              <w:t>Объем часов</w:t>
            </w:r>
          </w:p>
          <w:p w:rsidR="00452AE5" w:rsidRPr="00E72155" w:rsidRDefault="00452AE5" w:rsidP="001C6F6B">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b/>
                <w:bCs/>
              </w:rPr>
            </w:pPr>
          </w:p>
        </w:tc>
      </w:tr>
      <w:tr w:rsidR="00452AE5" w:rsidRPr="00E72155" w:rsidTr="001C6F6B">
        <w:tc>
          <w:tcPr>
            <w:tcW w:w="5070" w:type="dxa"/>
            <w:shd w:val="clear" w:color="auto" w:fill="auto"/>
          </w:tcPr>
          <w:p w:rsidR="00452AE5" w:rsidRPr="00E72155" w:rsidRDefault="00452AE5" w:rsidP="001C6F6B">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b/>
                <w:bCs/>
              </w:rPr>
            </w:pPr>
            <w:r w:rsidRPr="00E72155">
              <w:rPr>
                <w:b/>
                <w:bCs/>
              </w:rPr>
              <w:t>Объем образовательной программы</w:t>
            </w:r>
          </w:p>
        </w:tc>
        <w:tc>
          <w:tcPr>
            <w:tcW w:w="4786" w:type="dxa"/>
            <w:shd w:val="clear" w:color="auto" w:fill="auto"/>
          </w:tcPr>
          <w:p w:rsidR="00452AE5" w:rsidRPr="009F4732" w:rsidRDefault="00452AE5" w:rsidP="001C6F6B">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bCs/>
              </w:rPr>
            </w:pPr>
            <w:r>
              <w:rPr>
                <w:bCs/>
                <w:lang w:val="en-US"/>
              </w:rPr>
              <w:t>1</w:t>
            </w:r>
            <w:r>
              <w:rPr>
                <w:bCs/>
              </w:rPr>
              <w:t>08</w:t>
            </w:r>
          </w:p>
        </w:tc>
      </w:tr>
      <w:tr w:rsidR="00452AE5" w:rsidRPr="00E72155" w:rsidTr="001C6F6B">
        <w:tc>
          <w:tcPr>
            <w:tcW w:w="5070" w:type="dxa"/>
            <w:shd w:val="clear" w:color="auto" w:fill="auto"/>
          </w:tcPr>
          <w:p w:rsidR="00452AE5" w:rsidRPr="00E72155" w:rsidRDefault="00452AE5" w:rsidP="001C6F6B">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b/>
                <w:bCs/>
              </w:rPr>
            </w:pPr>
            <w:r w:rsidRPr="00E72155">
              <w:rPr>
                <w:b/>
                <w:bCs/>
              </w:rPr>
              <w:t>Всего учебных часов</w:t>
            </w:r>
          </w:p>
        </w:tc>
        <w:tc>
          <w:tcPr>
            <w:tcW w:w="4786" w:type="dxa"/>
            <w:shd w:val="clear" w:color="auto" w:fill="auto"/>
          </w:tcPr>
          <w:p w:rsidR="00452AE5" w:rsidRPr="009F4732" w:rsidRDefault="00452AE5" w:rsidP="001C6F6B">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bCs/>
              </w:rPr>
            </w:pPr>
            <w:r>
              <w:rPr>
                <w:bCs/>
                <w:lang w:val="en-US"/>
              </w:rPr>
              <w:t>1</w:t>
            </w:r>
            <w:r>
              <w:rPr>
                <w:bCs/>
              </w:rPr>
              <w:t>08</w:t>
            </w:r>
          </w:p>
        </w:tc>
      </w:tr>
      <w:tr w:rsidR="00452AE5" w:rsidRPr="00E72155" w:rsidTr="001C6F6B">
        <w:tc>
          <w:tcPr>
            <w:tcW w:w="5070" w:type="dxa"/>
            <w:shd w:val="clear" w:color="auto" w:fill="auto"/>
          </w:tcPr>
          <w:p w:rsidR="00452AE5" w:rsidRPr="00E72155" w:rsidRDefault="00452AE5" w:rsidP="001C6F6B">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bCs/>
              </w:rPr>
            </w:pPr>
            <w:r w:rsidRPr="00E72155">
              <w:rPr>
                <w:bCs/>
              </w:rPr>
              <w:t>Практическое занятие</w:t>
            </w:r>
          </w:p>
        </w:tc>
        <w:tc>
          <w:tcPr>
            <w:tcW w:w="4786" w:type="dxa"/>
            <w:shd w:val="clear" w:color="auto" w:fill="auto"/>
          </w:tcPr>
          <w:p w:rsidR="00452AE5" w:rsidRPr="009F4732" w:rsidRDefault="00452AE5" w:rsidP="001C6F6B">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bCs/>
              </w:rPr>
            </w:pPr>
            <w:r w:rsidRPr="00E72155">
              <w:rPr>
                <w:bCs/>
              </w:rPr>
              <w:t>1</w:t>
            </w:r>
            <w:r>
              <w:rPr>
                <w:bCs/>
              </w:rPr>
              <w:t>06</w:t>
            </w:r>
          </w:p>
        </w:tc>
      </w:tr>
      <w:tr w:rsidR="00452AE5" w:rsidRPr="00E72155" w:rsidTr="001C6F6B">
        <w:tc>
          <w:tcPr>
            <w:tcW w:w="5070" w:type="dxa"/>
            <w:shd w:val="clear" w:color="auto" w:fill="auto"/>
          </w:tcPr>
          <w:p w:rsidR="00452AE5" w:rsidRPr="00E72155" w:rsidRDefault="00452AE5" w:rsidP="001C6F6B">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bCs/>
              </w:rPr>
            </w:pPr>
            <w:r w:rsidRPr="00E72155">
              <w:rPr>
                <w:bCs/>
              </w:rPr>
              <w:t>Теоретическое занятие</w:t>
            </w:r>
          </w:p>
        </w:tc>
        <w:tc>
          <w:tcPr>
            <w:tcW w:w="4786" w:type="dxa"/>
            <w:shd w:val="clear" w:color="auto" w:fill="auto"/>
          </w:tcPr>
          <w:p w:rsidR="00452AE5" w:rsidRPr="00E72155" w:rsidRDefault="00452AE5" w:rsidP="001C6F6B">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bCs/>
              </w:rPr>
            </w:pPr>
            <w:r>
              <w:rPr>
                <w:bCs/>
              </w:rPr>
              <w:t>2</w:t>
            </w:r>
          </w:p>
        </w:tc>
      </w:tr>
      <w:tr w:rsidR="00452AE5" w:rsidRPr="00E72155" w:rsidTr="001C6F6B">
        <w:tc>
          <w:tcPr>
            <w:tcW w:w="5070" w:type="dxa"/>
            <w:shd w:val="clear" w:color="auto" w:fill="auto"/>
          </w:tcPr>
          <w:p w:rsidR="00452AE5" w:rsidRPr="00E72155" w:rsidRDefault="00452AE5" w:rsidP="001C6F6B">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b/>
                <w:bCs/>
              </w:rPr>
            </w:pPr>
            <w:r w:rsidRPr="00E72155">
              <w:rPr>
                <w:b/>
                <w:bCs/>
              </w:rPr>
              <w:t>Консультации</w:t>
            </w:r>
          </w:p>
        </w:tc>
        <w:tc>
          <w:tcPr>
            <w:tcW w:w="4786" w:type="dxa"/>
            <w:shd w:val="clear" w:color="auto" w:fill="auto"/>
          </w:tcPr>
          <w:p w:rsidR="00452AE5" w:rsidRPr="00E72155" w:rsidRDefault="00452AE5" w:rsidP="001C6F6B">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bCs/>
                <w:lang w:val="en-US"/>
              </w:rPr>
            </w:pPr>
            <w:r w:rsidRPr="00E72155">
              <w:rPr>
                <w:bCs/>
                <w:lang w:val="en-US"/>
              </w:rPr>
              <w:t>0</w:t>
            </w:r>
          </w:p>
        </w:tc>
      </w:tr>
      <w:tr w:rsidR="00452AE5" w:rsidRPr="00E72155" w:rsidTr="001C6F6B">
        <w:tc>
          <w:tcPr>
            <w:tcW w:w="5070" w:type="dxa"/>
            <w:shd w:val="clear" w:color="auto" w:fill="auto"/>
          </w:tcPr>
          <w:p w:rsidR="00452AE5" w:rsidRPr="00E72155" w:rsidRDefault="00452AE5" w:rsidP="001C6F6B">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pPr>
            <w:r w:rsidRPr="00E72155">
              <w:rPr>
                <w:b/>
                <w:bCs/>
              </w:rPr>
              <w:t>Промежуточная аттестация</w:t>
            </w:r>
          </w:p>
        </w:tc>
        <w:tc>
          <w:tcPr>
            <w:tcW w:w="4786" w:type="dxa"/>
            <w:shd w:val="clear" w:color="auto" w:fill="auto"/>
          </w:tcPr>
          <w:p w:rsidR="00452AE5" w:rsidRPr="00E72155" w:rsidRDefault="00452AE5" w:rsidP="001C6F6B">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pPr>
            <w:r w:rsidRPr="00E72155">
              <w:rPr>
                <w:bCs/>
              </w:rPr>
              <w:t>0</w:t>
            </w:r>
          </w:p>
        </w:tc>
      </w:tr>
      <w:tr w:rsidR="00452AE5" w:rsidRPr="00E72155" w:rsidTr="001C6F6B">
        <w:tc>
          <w:tcPr>
            <w:tcW w:w="5070" w:type="dxa"/>
            <w:shd w:val="clear" w:color="auto" w:fill="auto"/>
          </w:tcPr>
          <w:p w:rsidR="00452AE5" w:rsidRPr="00E72155" w:rsidRDefault="00452AE5" w:rsidP="001C6F6B">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pPr>
            <w:r w:rsidRPr="00E72155">
              <w:t xml:space="preserve">2 курс (3,4 семестр) - Промежуточная аттестация в форме зачета </w:t>
            </w:r>
          </w:p>
          <w:p w:rsidR="00452AE5" w:rsidRPr="00E72155" w:rsidRDefault="00452AE5" w:rsidP="001C6F6B">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pPr>
            <w:r w:rsidRPr="00E72155">
              <w:t>3 курс (5 семестр) - Промежуточная аттестация в форме дифференцированного зачета для основной и подготовительной группы; в форме зачета для специальной медицинской группы</w:t>
            </w:r>
          </w:p>
          <w:p w:rsidR="00452AE5" w:rsidRPr="00E72155" w:rsidRDefault="00452AE5" w:rsidP="001C6F6B">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pPr>
          </w:p>
          <w:p w:rsidR="00452AE5" w:rsidRPr="00E72155" w:rsidRDefault="00452AE5" w:rsidP="001C6F6B">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rPr>
            </w:pPr>
          </w:p>
        </w:tc>
        <w:tc>
          <w:tcPr>
            <w:tcW w:w="4786" w:type="dxa"/>
          </w:tcPr>
          <w:p w:rsidR="00452AE5" w:rsidRPr="00E72155" w:rsidRDefault="00452AE5" w:rsidP="001C6F6B">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pPr>
          </w:p>
        </w:tc>
      </w:tr>
    </w:tbl>
    <w:p w:rsidR="00452AE5" w:rsidRPr="00FC27DF" w:rsidRDefault="00452AE5" w:rsidP="00452AE5"/>
    <w:p w:rsidR="000B6909" w:rsidRPr="00D55F44" w:rsidRDefault="000B6909" w:rsidP="000B6909">
      <w:pPr>
        <w:jc w:val="center"/>
        <w:rPr>
          <w:b/>
          <w:bCs/>
        </w:rPr>
      </w:pPr>
      <w:r w:rsidRPr="00D55F44">
        <w:rPr>
          <w:b/>
          <w:bCs/>
        </w:rPr>
        <w:t>Аннотация к рабочей программе</w:t>
      </w:r>
    </w:p>
    <w:p w:rsidR="000B6909" w:rsidRPr="00D55F44" w:rsidRDefault="000B6909" w:rsidP="000B6909">
      <w:pPr>
        <w:jc w:val="center"/>
        <w:rPr>
          <w:b/>
          <w:bCs/>
          <w:vertAlign w:val="superscript"/>
        </w:rPr>
      </w:pPr>
      <w:r>
        <w:rPr>
          <w:b/>
          <w:bCs/>
        </w:rPr>
        <w:t xml:space="preserve">общеобразовательной </w:t>
      </w:r>
      <w:r w:rsidRPr="00D55F44">
        <w:rPr>
          <w:b/>
          <w:bCs/>
        </w:rPr>
        <w:t>дисциплины «</w:t>
      </w:r>
      <w:r>
        <w:rPr>
          <w:b/>
          <w:bCs/>
        </w:rPr>
        <w:t>СГ.05 Основы бережливого производства</w:t>
      </w:r>
      <w:r w:rsidRPr="00D55F44">
        <w:rPr>
          <w:b/>
          <w:bCs/>
        </w:rPr>
        <w:t>»</w:t>
      </w:r>
    </w:p>
    <w:p w:rsidR="000B6909" w:rsidRDefault="000B6909" w:rsidP="000B6909">
      <w:pPr>
        <w:jc w:val="center"/>
        <w:rPr>
          <w:b/>
        </w:rPr>
      </w:pPr>
      <w:r w:rsidRPr="000B6909">
        <w:rPr>
          <w:b/>
          <w:bCs/>
        </w:rPr>
        <w:t xml:space="preserve">по </w:t>
      </w:r>
      <w:r w:rsidRPr="000B6909">
        <w:rPr>
          <w:b/>
        </w:rPr>
        <w:t>специальности 35.02.02 Технология лесозаготовок</w:t>
      </w:r>
    </w:p>
    <w:p w:rsidR="000B6909" w:rsidRPr="000B6909" w:rsidRDefault="000B6909" w:rsidP="000B6909">
      <w:pPr>
        <w:jc w:val="center"/>
        <w:rPr>
          <w:b/>
        </w:rPr>
      </w:pPr>
    </w:p>
    <w:p w:rsidR="000B6909" w:rsidRPr="00F46EFB" w:rsidRDefault="000B6909" w:rsidP="000B6909">
      <w:pPr>
        <w:autoSpaceDE w:val="0"/>
        <w:autoSpaceDN w:val="0"/>
        <w:adjustRightInd w:val="0"/>
        <w:jc w:val="both"/>
      </w:pPr>
      <w:r w:rsidRPr="00F46EFB">
        <w:t>Место дисциплины в структуре основной образовательной программы:</w:t>
      </w:r>
    </w:p>
    <w:p w:rsidR="000B6909" w:rsidRDefault="000B6909" w:rsidP="000B6909">
      <w:pPr>
        <w:ind w:firstLine="708"/>
        <w:jc w:val="both"/>
      </w:pPr>
      <w:r w:rsidRPr="00D55F44">
        <w:t>Рабочая программа</w:t>
      </w:r>
      <w:r>
        <w:t xml:space="preserve"> </w:t>
      </w:r>
      <w:r w:rsidRPr="00D55F44">
        <w:t xml:space="preserve">дисциплины </w:t>
      </w:r>
      <w:r>
        <w:t xml:space="preserve">СГ.05 Основы </w:t>
      </w:r>
      <w:r w:rsidRPr="00556A5F">
        <w:t xml:space="preserve">бережливого производства является обязательной частью </w:t>
      </w:r>
      <w:r w:rsidRPr="00556A5F">
        <w:rPr>
          <w:noProof/>
        </w:rPr>
        <w:t>социально-гуманитарного</w:t>
      </w:r>
      <w:r w:rsidRPr="00556A5F">
        <w:t xml:space="preserve"> цикла примерной образовательной программы в соответствии с ФГОС СПО по </w:t>
      </w:r>
      <w:r w:rsidRPr="00556A5F">
        <w:rPr>
          <w:color w:val="000000"/>
        </w:rPr>
        <w:t xml:space="preserve">специальности </w:t>
      </w:r>
      <w:r w:rsidRPr="00F46EFB">
        <w:t>35.02.02 Технология лесозаготовок</w:t>
      </w:r>
    </w:p>
    <w:p w:rsidR="000B6909" w:rsidRPr="00556A5F" w:rsidRDefault="000B6909" w:rsidP="000B690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i/>
        </w:rPr>
      </w:pPr>
      <w:r w:rsidRPr="00556A5F">
        <w:t xml:space="preserve">Особое значение дисциплина имеет при формировании и развитии </w:t>
      </w:r>
      <w:r w:rsidRPr="00556A5F">
        <w:rPr>
          <w:noProof/>
        </w:rPr>
        <w:t>ОК 1,ОК 2, ОК 3, ОК 5, ОК 7, ОК 9</w:t>
      </w:r>
      <w:r w:rsidRPr="00556A5F">
        <w:rPr>
          <w:iCs/>
        </w:rPr>
        <w:t>:</w:t>
      </w:r>
    </w:p>
    <w:p w:rsidR="000B6909" w:rsidRPr="00556A5F" w:rsidRDefault="000B6909" w:rsidP="000B690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proofErr w:type="gramStart"/>
      <w:r w:rsidRPr="00556A5F">
        <w:t>ОК</w:t>
      </w:r>
      <w:proofErr w:type="gramEnd"/>
      <w:r w:rsidRPr="00556A5F">
        <w:t xml:space="preserve"> 01. Выбирать способы решения задач профессиональной деятельности применительно к различным контекстам; </w:t>
      </w:r>
    </w:p>
    <w:p w:rsidR="000B6909" w:rsidRPr="00556A5F" w:rsidRDefault="000B6909" w:rsidP="000B690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proofErr w:type="gramStart"/>
      <w:r w:rsidRPr="00556A5F">
        <w:t>ОК</w:t>
      </w:r>
      <w:proofErr w:type="gramEnd"/>
      <w:r w:rsidRPr="00556A5F">
        <w:t xml:space="preserve">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 </w:t>
      </w:r>
    </w:p>
    <w:p w:rsidR="000B6909" w:rsidRPr="00556A5F" w:rsidRDefault="000B6909" w:rsidP="000B690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proofErr w:type="gramStart"/>
      <w:r w:rsidRPr="00556A5F">
        <w:t>ОК</w:t>
      </w:r>
      <w:proofErr w:type="gramEnd"/>
      <w:r w:rsidRPr="00556A5F">
        <w:t xml:space="preserve"> 04. Эффективно взаимодействовать и работать в коллективе и команде; </w:t>
      </w:r>
    </w:p>
    <w:p w:rsidR="000B6909" w:rsidRPr="00556A5F" w:rsidRDefault="000B6909" w:rsidP="000B690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proofErr w:type="gramStart"/>
      <w:r w:rsidRPr="00556A5F">
        <w:t>ОК</w:t>
      </w:r>
      <w:proofErr w:type="gramEnd"/>
      <w:r w:rsidRPr="00556A5F">
        <w:t xml:space="preserve">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0B6909" w:rsidRPr="00556A5F" w:rsidRDefault="000B6909" w:rsidP="000B690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556A5F">
        <w:t xml:space="preserve"> </w:t>
      </w:r>
      <w:proofErr w:type="gramStart"/>
      <w:r w:rsidRPr="00556A5F">
        <w:t>ОК</w:t>
      </w:r>
      <w:proofErr w:type="gramEnd"/>
      <w:r w:rsidRPr="00556A5F">
        <w:t xml:space="preserve">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 </w:t>
      </w:r>
    </w:p>
    <w:p w:rsidR="000B6909" w:rsidRPr="00556A5F" w:rsidRDefault="000B6909" w:rsidP="000B690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proofErr w:type="gramStart"/>
      <w:r w:rsidRPr="00556A5F">
        <w:t>ОК</w:t>
      </w:r>
      <w:proofErr w:type="gramEnd"/>
      <w:r w:rsidRPr="00556A5F">
        <w:t xml:space="preserve"> 09. Пользоваться профессиональной документацией на государственном и иностранном языках.</w:t>
      </w:r>
    </w:p>
    <w:p w:rsidR="000B6909" w:rsidRDefault="000B6909" w:rsidP="000B6909">
      <w:pPr>
        <w:ind w:firstLine="708"/>
        <w:jc w:val="both"/>
      </w:pPr>
    </w:p>
    <w:p w:rsidR="000B6909" w:rsidRDefault="000B6909" w:rsidP="000B6909">
      <w:pPr>
        <w:jc w:val="both"/>
      </w:pPr>
      <w:r w:rsidRPr="00556A5F">
        <w:t xml:space="preserve"> Цели и планируемые результаты освоения дисциплины:</w:t>
      </w:r>
    </w:p>
    <w:p w:rsidR="000B6909" w:rsidRDefault="000B6909" w:rsidP="000B6909">
      <w:pPr>
        <w:ind w:firstLine="709"/>
        <w:jc w:val="both"/>
      </w:pPr>
      <w:r w:rsidRPr="00556A5F">
        <w:t xml:space="preserve">Цель дисциплины СГ.05 «Основы бережливого производства» - формирование знаний концептуальных основ бережливого производства и умений применения инструментов для решения задач профессиональной деятельности. </w:t>
      </w:r>
    </w:p>
    <w:p w:rsidR="000B6909" w:rsidRPr="00556A5F" w:rsidRDefault="000B6909" w:rsidP="000B6909">
      <w:pPr>
        <w:ind w:firstLine="709"/>
        <w:jc w:val="both"/>
      </w:pPr>
      <w:r w:rsidRPr="00556A5F">
        <w:t>Задачи:</w:t>
      </w:r>
    </w:p>
    <w:p w:rsidR="000B6909" w:rsidRPr="00556A5F" w:rsidRDefault="000B6909" w:rsidP="000B6909">
      <w:pPr>
        <w:ind w:firstLine="709"/>
        <w:jc w:val="both"/>
      </w:pPr>
      <w:r w:rsidRPr="00556A5F">
        <w:lastRenderedPageBreak/>
        <w:t xml:space="preserve"> - сформировать представления о концепции бережливого производства и возможностях применения принципов и инструментов для решения задач профессиональной деятельности;</w:t>
      </w:r>
    </w:p>
    <w:p w:rsidR="000B6909" w:rsidRPr="00556A5F" w:rsidRDefault="000B6909" w:rsidP="000B6909">
      <w:pPr>
        <w:ind w:firstLine="709"/>
        <w:jc w:val="both"/>
      </w:pPr>
      <w:r w:rsidRPr="00556A5F">
        <w:t xml:space="preserve"> - развить умения моделирования производственного процесса и картирования потока создания ценностей для участников производства с учетом профиля образовательной программы; </w:t>
      </w:r>
    </w:p>
    <w:p w:rsidR="000B6909" w:rsidRPr="00556A5F" w:rsidRDefault="000B6909" w:rsidP="000B6909">
      <w:pPr>
        <w:ind w:left="709"/>
        <w:jc w:val="both"/>
      </w:pPr>
      <w:r w:rsidRPr="00556A5F">
        <w:t xml:space="preserve">- создать базис для развития навыков повышения эффективности профессиональной деятельности и производительности труда через практическую реализацию инструментов бережливого производства; </w:t>
      </w:r>
    </w:p>
    <w:p w:rsidR="000B6909" w:rsidRDefault="000B6909" w:rsidP="000B6909">
      <w:pPr>
        <w:ind w:firstLine="709"/>
        <w:jc w:val="both"/>
      </w:pPr>
      <w:r w:rsidRPr="00556A5F">
        <w:t>- способствовать формированию мотивации к совершенствованию профессиональной деятельности с использованием актуальных принципов и подходов.</w:t>
      </w:r>
    </w:p>
    <w:p w:rsidR="000B6909" w:rsidRDefault="000B6909" w:rsidP="000B6909">
      <w:pPr>
        <w:suppressAutoHyphens/>
        <w:ind w:firstLine="709"/>
        <w:jc w:val="both"/>
      </w:pPr>
      <w:r w:rsidRPr="00556A5F">
        <w:t xml:space="preserve">В рамках программы учебной дисциплины </w:t>
      </w:r>
      <w:proofErr w:type="gramStart"/>
      <w:r w:rsidRPr="00556A5F">
        <w:t>обучающимися</w:t>
      </w:r>
      <w:proofErr w:type="gramEnd"/>
      <w:r w:rsidRPr="00556A5F">
        <w:t xml:space="preserve"> осваиваются  следующие умения и знания:</w:t>
      </w:r>
    </w:p>
    <w:p w:rsidR="000B6909" w:rsidRPr="00556A5F" w:rsidRDefault="000B6909" w:rsidP="000B6909">
      <w:pPr>
        <w:suppressAutoHyphens/>
        <w:ind w:firstLine="709"/>
        <w:jc w:val="both"/>
      </w:pPr>
    </w:p>
    <w:tbl>
      <w:tblPr>
        <w:tblW w:w="9248" w:type="dxa"/>
        <w:tblInd w:w="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9"/>
        <w:gridCol w:w="3764"/>
        <w:gridCol w:w="3895"/>
      </w:tblGrid>
      <w:tr w:rsidR="000B6909" w:rsidRPr="00556A5F" w:rsidTr="001C6F6B">
        <w:trPr>
          <w:trHeight w:val="649"/>
        </w:trPr>
        <w:tc>
          <w:tcPr>
            <w:tcW w:w="1589" w:type="dxa"/>
            <w:hideMark/>
          </w:tcPr>
          <w:p w:rsidR="000B6909" w:rsidRPr="00556A5F" w:rsidRDefault="000B6909" w:rsidP="001C6F6B">
            <w:pPr>
              <w:suppressAutoHyphens/>
              <w:jc w:val="center"/>
            </w:pPr>
            <w:r w:rsidRPr="00556A5F">
              <w:t>Код</w:t>
            </w:r>
          </w:p>
          <w:p w:rsidR="000B6909" w:rsidRPr="00556A5F" w:rsidRDefault="000B6909" w:rsidP="001C6F6B">
            <w:pPr>
              <w:suppressAutoHyphens/>
              <w:jc w:val="center"/>
            </w:pPr>
            <w:r w:rsidRPr="00556A5F">
              <w:t xml:space="preserve">ПК, </w:t>
            </w:r>
            <w:proofErr w:type="gramStart"/>
            <w:r w:rsidRPr="00556A5F">
              <w:t>ОК</w:t>
            </w:r>
            <w:proofErr w:type="gramEnd"/>
          </w:p>
        </w:tc>
        <w:tc>
          <w:tcPr>
            <w:tcW w:w="3764" w:type="dxa"/>
            <w:hideMark/>
          </w:tcPr>
          <w:p w:rsidR="000B6909" w:rsidRPr="00556A5F" w:rsidRDefault="000B6909" w:rsidP="001C6F6B">
            <w:pPr>
              <w:suppressAutoHyphens/>
              <w:jc w:val="center"/>
            </w:pPr>
            <w:r w:rsidRPr="00556A5F">
              <w:t>Умения</w:t>
            </w:r>
          </w:p>
        </w:tc>
        <w:tc>
          <w:tcPr>
            <w:tcW w:w="3895" w:type="dxa"/>
            <w:hideMark/>
          </w:tcPr>
          <w:p w:rsidR="000B6909" w:rsidRPr="00556A5F" w:rsidRDefault="000B6909" w:rsidP="001C6F6B">
            <w:pPr>
              <w:suppressAutoHyphens/>
              <w:jc w:val="center"/>
            </w:pPr>
            <w:r w:rsidRPr="00556A5F">
              <w:t>Знания</w:t>
            </w:r>
          </w:p>
        </w:tc>
      </w:tr>
      <w:tr w:rsidR="000B6909" w:rsidRPr="00556A5F" w:rsidTr="001C6F6B">
        <w:trPr>
          <w:trHeight w:val="1020"/>
        </w:trPr>
        <w:tc>
          <w:tcPr>
            <w:tcW w:w="1589" w:type="dxa"/>
          </w:tcPr>
          <w:p w:rsidR="000B6909" w:rsidRPr="00556A5F" w:rsidRDefault="000B6909" w:rsidP="001C6F6B">
            <w:pPr>
              <w:suppressAutoHyphens/>
              <w:ind w:left="553"/>
            </w:pPr>
            <w:r w:rsidRPr="00556A5F">
              <w:rPr>
                <w:noProof/>
              </w:rPr>
              <w:t>ОК 1, ОК 2, ОК 3 ОК 5, ОК 7, ОК 9</w:t>
            </w:r>
          </w:p>
        </w:tc>
        <w:tc>
          <w:tcPr>
            <w:tcW w:w="3764" w:type="dxa"/>
          </w:tcPr>
          <w:p w:rsidR="000B6909" w:rsidRPr="00556A5F" w:rsidRDefault="000B6909" w:rsidP="00CC73E7">
            <w:pPr>
              <w:numPr>
                <w:ilvl w:val="0"/>
                <w:numId w:val="25"/>
              </w:numPr>
              <w:suppressAutoHyphens/>
              <w:ind w:left="283" w:hanging="283"/>
              <w:contextualSpacing/>
              <w:rPr>
                <w:noProof/>
              </w:rPr>
            </w:pPr>
            <w:r w:rsidRPr="00556A5F">
              <w:rPr>
                <w:noProof/>
              </w:rPr>
              <w:t>осуществлять профессиональную деятельность с соблюдением принципов бережливого производства;</w:t>
            </w:r>
          </w:p>
          <w:p w:rsidR="000B6909" w:rsidRPr="00556A5F" w:rsidRDefault="000B6909" w:rsidP="00CC73E7">
            <w:pPr>
              <w:numPr>
                <w:ilvl w:val="0"/>
                <w:numId w:val="25"/>
              </w:numPr>
              <w:suppressAutoHyphens/>
              <w:ind w:left="283" w:hanging="283"/>
              <w:contextualSpacing/>
              <w:rPr>
                <w:noProof/>
              </w:rPr>
            </w:pPr>
            <w:r w:rsidRPr="00556A5F">
              <w:rPr>
                <w:noProof/>
              </w:rPr>
              <w:t>картировать поток создания ценностей;</w:t>
            </w:r>
          </w:p>
          <w:p w:rsidR="000B6909" w:rsidRPr="00556A5F" w:rsidRDefault="000B6909" w:rsidP="00CC73E7">
            <w:pPr>
              <w:numPr>
                <w:ilvl w:val="0"/>
                <w:numId w:val="25"/>
              </w:numPr>
              <w:suppressAutoHyphens/>
              <w:ind w:left="283" w:hanging="283"/>
              <w:contextualSpacing/>
              <w:rPr>
                <w:noProof/>
              </w:rPr>
            </w:pPr>
            <w:r w:rsidRPr="00556A5F">
              <w:rPr>
                <w:noProof/>
              </w:rPr>
              <w:t>применять методы и инструменты бережливого производства;</w:t>
            </w:r>
          </w:p>
          <w:p w:rsidR="000B6909" w:rsidRPr="00556A5F" w:rsidRDefault="000B6909" w:rsidP="00CC73E7">
            <w:pPr>
              <w:numPr>
                <w:ilvl w:val="0"/>
                <w:numId w:val="25"/>
              </w:numPr>
              <w:suppressAutoHyphens/>
              <w:ind w:left="283" w:hanging="283"/>
              <w:contextualSpacing/>
            </w:pPr>
            <w:r w:rsidRPr="00556A5F">
              <w:rPr>
                <w:noProof/>
              </w:rPr>
              <w:t>применять статистические методы анализа.</w:t>
            </w:r>
          </w:p>
        </w:tc>
        <w:tc>
          <w:tcPr>
            <w:tcW w:w="3895" w:type="dxa"/>
          </w:tcPr>
          <w:p w:rsidR="000B6909" w:rsidRPr="00556A5F" w:rsidRDefault="000B6909" w:rsidP="00CC73E7">
            <w:pPr>
              <w:numPr>
                <w:ilvl w:val="0"/>
                <w:numId w:val="25"/>
              </w:numPr>
              <w:suppressAutoHyphens/>
              <w:ind w:left="283" w:hanging="283"/>
              <w:contextualSpacing/>
              <w:rPr>
                <w:noProof/>
              </w:rPr>
            </w:pPr>
            <w:r w:rsidRPr="00556A5F">
              <w:rPr>
                <w:noProof/>
              </w:rPr>
              <w:t>основные понятия, историю возникновения, принципы, методы и инструменты бережливого производства;</w:t>
            </w:r>
          </w:p>
          <w:p w:rsidR="000B6909" w:rsidRPr="00556A5F" w:rsidRDefault="000B6909" w:rsidP="00CC73E7">
            <w:pPr>
              <w:numPr>
                <w:ilvl w:val="0"/>
                <w:numId w:val="25"/>
              </w:numPr>
              <w:suppressAutoHyphens/>
              <w:ind w:left="283" w:hanging="283"/>
              <w:contextualSpacing/>
              <w:rPr>
                <w:noProof/>
              </w:rPr>
            </w:pPr>
            <w:r w:rsidRPr="00556A5F">
              <w:rPr>
                <w:noProof/>
              </w:rPr>
              <w:t>основы картирования потока создания ценностей;</w:t>
            </w:r>
          </w:p>
          <w:p w:rsidR="000B6909" w:rsidRPr="00556A5F" w:rsidRDefault="000B6909" w:rsidP="00CC73E7">
            <w:pPr>
              <w:numPr>
                <w:ilvl w:val="0"/>
                <w:numId w:val="25"/>
              </w:numPr>
              <w:suppressAutoHyphens/>
              <w:ind w:left="283" w:hanging="283"/>
              <w:contextualSpacing/>
              <w:rPr>
                <w:noProof/>
              </w:rPr>
            </w:pPr>
            <w:r w:rsidRPr="00556A5F">
              <w:rPr>
                <w:noProof/>
              </w:rPr>
              <w:t>методы и инструменты бережливого производства;</w:t>
            </w:r>
          </w:p>
          <w:p w:rsidR="000B6909" w:rsidRPr="00556A5F" w:rsidRDefault="000B6909" w:rsidP="00CC73E7">
            <w:pPr>
              <w:numPr>
                <w:ilvl w:val="0"/>
                <w:numId w:val="25"/>
              </w:numPr>
              <w:suppressAutoHyphens/>
              <w:ind w:left="283" w:hanging="283"/>
              <w:contextualSpacing/>
              <w:rPr>
                <w:noProof/>
              </w:rPr>
            </w:pPr>
            <w:r w:rsidRPr="00556A5F">
              <w:rPr>
                <w:noProof/>
              </w:rPr>
              <w:t>статистические методы анализа.</w:t>
            </w:r>
          </w:p>
        </w:tc>
      </w:tr>
    </w:tbl>
    <w:p w:rsidR="000B6909" w:rsidRDefault="000B6909" w:rsidP="000B6909">
      <w:pPr>
        <w:pStyle w:val="a3"/>
        <w:ind w:left="0" w:firstLine="709"/>
        <w:jc w:val="both"/>
      </w:pPr>
    </w:p>
    <w:p w:rsidR="000B6909" w:rsidRDefault="000B6909" w:rsidP="000B6909">
      <w:pPr>
        <w:pStyle w:val="a3"/>
        <w:ind w:left="0" w:firstLine="709"/>
        <w:jc w:val="both"/>
      </w:pPr>
    </w:p>
    <w:p w:rsidR="000B6909" w:rsidRPr="00556A5F" w:rsidRDefault="000B6909" w:rsidP="000B6909">
      <w:pPr>
        <w:suppressAutoHyphens/>
        <w:ind w:left="360"/>
      </w:pPr>
      <w:r w:rsidRPr="00556A5F">
        <w:t>Объем учебной дисциплины и виды учебной работы:</w:t>
      </w:r>
    </w:p>
    <w:p w:rsidR="000B6909" w:rsidRPr="00556A5F" w:rsidRDefault="000B6909" w:rsidP="000B6909">
      <w:pPr>
        <w:pStyle w:val="a3"/>
      </w:pPr>
    </w:p>
    <w:tbl>
      <w:tblPr>
        <w:tblW w:w="4824" w:type="pct"/>
        <w:tblInd w:w="3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628"/>
        <w:gridCol w:w="2606"/>
      </w:tblGrid>
      <w:tr w:rsidR="000B6909" w:rsidRPr="00776AEF" w:rsidTr="001C6F6B">
        <w:trPr>
          <w:trHeight w:val="490"/>
        </w:trPr>
        <w:tc>
          <w:tcPr>
            <w:tcW w:w="3589" w:type="pct"/>
            <w:vAlign w:val="center"/>
          </w:tcPr>
          <w:p w:rsidR="000B6909" w:rsidRPr="00776AEF" w:rsidRDefault="000B6909" w:rsidP="001C6F6B">
            <w:pPr>
              <w:suppressAutoHyphens/>
              <w:jc w:val="center"/>
            </w:pPr>
            <w:r w:rsidRPr="00776AEF">
              <w:t>Вид учебной работы</w:t>
            </w:r>
          </w:p>
        </w:tc>
        <w:tc>
          <w:tcPr>
            <w:tcW w:w="1411" w:type="pct"/>
            <w:vAlign w:val="center"/>
          </w:tcPr>
          <w:p w:rsidR="000B6909" w:rsidRPr="00776AEF" w:rsidRDefault="000B6909" w:rsidP="001C6F6B">
            <w:pPr>
              <w:suppressAutoHyphens/>
              <w:jc w:val="center"/>
              <w:rPr>
                <w:iCs/>
              </w:rPr>
            </w:pPr>
            <w:r w:rsidRPr="00776AEF">
              <w:rPr>
                <w:iCs/>
              </w:rPr>
              <w:t>Объем в часах</w:t>
            </w:r>
          </w:p>
        </w:tc>
      </w:tr>
      <w:tr w:rsidR="000B6909" w:rsidRPr="00776AEF" w:rsidTr="001C6F6B">
        <w:trPr>
          <w:trHeight w:val="490"/>
        </w:trPr>
        <w:tc>
          <w:tcPr>
            <w:tcW w:w="3589" w:type="pct"/>
            <w:vAlign w:val="center"/>
          </w:tcPr>
          <w:p w:rsidR="000B6909" w:rsidRPr="00776AEF" w:rsidRDefault="000B6909" w:rsidP="001C6F6B">
            <w:pPr>
              <w:suppressAutoHyphens/>
            </w:pPr>
            <w:r w:rsidRPr="00776AEF">
              <w:t>Объем образовательной программы учебной дисциплины</w:t>
            </w:r>
          </w:p>
        </w:tc>
        <w:tc>
          <w:tcPr>
            <w:tcW w:w="1411" w:type="pct"/>
            <w:vAlign w:val="center"/>
          </w:tcPr>
          <w:p w:rsidR="000B6909" w:rsidRPr="00776AEF" w:rsidRDefault="000B6909" w:rsidP="001C6F6B">
            <w:pPr>
              <w:suppressAutoHyphens/>
              <w:jc w:val="center"/>
              <w:rPr>
                <w:iCs/>
              </w:rPr>
            </w:pPr>
            <w:r>
              <w:rPr>
                <w:iCs/>
              </w:rPr>
              <w:t>36</w:t>
            </w:r>
          </w:p>
        </w:tc>
      </w:tr>
      <w:tr w:rsidR="000B6909" w:rsidRPr="00776AEF" w:rsidTr="001C6F6B">
        <w:trPr>
          <w:trHeight w:val="490"/>
        </w:trPr>
        <w:tc>
          <w:tcPr>
            <w:tcW w:w="3589" w:type="pct"/>
            <w:shd w:val="clear" w:color="auto" w:fill="auto"/>
            <w:vAlign w:val="center"/>
          </w:tcPr>
          <w:p w:rsidR="000B6909" w:rsidRPr="00776AEF" w:rsidRDefault="000B6909" w:rsidP="001C6F6B">
            <w:pPr>
              <w:suppressAutoHyphens/>
            </w:pPr>
            <w:r w:rsidRPr="00776AEF">
              <w:t xml:space="preserve">в </w:t>
            </w:r>
            <w:proofErr w:type="spellStart"/>
            <w:r w:rsidRPr="00776AEF">
              <w:t>т.ч</w:t>
            </w:r>
            <w:proofErr w:type="spellEnd"/>
            <w:r w:rsidRPr="00776AEF">
              <w:t>. в форме практической подготовки</w:t>
            </w:r>
          </w:p>
        </w:tc>
        <w:tc>
          <w:tcPr>
            <w:tcW w:w="1411" w:type="pct"/>
            <w:shd w:val="clear" w:color="auto" w:fill="auto"/>
            <w:vAlign w:val="center"/>
          </w:tcPr>
          <w:p w:rsidR="000B6909" w:rsidRPr="00776AEF" w:rsidRDefault="000B6909" w:rsidP="001C6F6B">
            <w:pPr>
              <w:suppressAutoHyphens/>
              <w:jc w:val="center"/>
              <w:rPr>
                <w:iCs/>
              </w:rPr>
            </w:pPr>
            <w:r>
              <w:rPr>
                <w:iCs/>
              </w:rPr>
              <w:t>18</w:t>
            </w:r>
          </w:p>
        </w:tc>
      </w:tr>
      <w:tr w:rsidR="000B6909" w:rsidRPr="00776AEF" w:rsidTr="001C6F6B">
        <w:trPr>
          <w:trHeight w:val="336"/>
        </w:trPr>
        <w:tc>
          <w:tcPr>
            <w:tcW w:w="5000" w:type="pct"/>
            <w:gridSpan w:val="2"/>
            <w:vAlign w:val="center"/>
          </w:tcPr>
          <w:p w:rsidR="000B6909" w:rsidRPr="00776AEF" w:rsidRDefault="000B6909" w:rsidP="001C6F6B">
            <w:pPr>
              <w:suppressAutoHyphens/>
              <w:rPr>
                <w:iCs/>
              </w:rPr>
            </w:pPr>
            <w:r w:rsidRPr="00776AEF">
              <w:t>в т. ч.:</w:t>
            </w:r>
          </w:p>
        </w:tc>
      </w:tr>
      <w:tr w:rsidR="000B6909" w:rsidRPr="00776AEF" w:rsidTr="001C6F6B">
        <w:trPr>
          <w:trHeight w:val="490"/>
        </w:trPr>
        <w:tc>
          <w:tcPr>
            <w:tcW w:w="3589" w:type="pct"/>
            <w:vAlign w:val="center"/>
          </w:tcPr>
          <w:p w:rsidR="000B6909" w:rsidRPr="00776AEF" w:rsidRDefault="000B6909" w:rsidP="001C6F6B">
            <w:pPr>
              <w:suppressAutoHyphens/>
            </w:pPr>
            <w:r w:rsidRPr="00776AEF">
              <w:t>теоретическое обучение</w:t>
            </w:r>
          </w:p>
        </w:tc>
        <w:tc>
          <w:tcPr>
            <w:tcW w:w="1411" w:type="pct"/>
            <w:vAlign w:val="center"/>
          </w:tcPr>
          <w:p w:rsidR="000B6909" w:rsidRPr="00776AEF" w:rsidRDefault="000B6909" w:rsidP="001C6F6B">
            <w:pPr>
              <w:suppressAutoHyphens/>
              <w:jc w:val="center"/>
              <w:rPr>
                <w:iCs/>
              </w:rPr>
            </w:pPr>
            <w:r>
              <w:rPr>
                <w:iCs/>
              </w:rPr>
              <w:t>16</w:t>
            </w:r>
          </w:p>
        </w:tc>
      </w:tr>
      <w:tr w:rsidR="000B6909" w:rsidRPr="00776AEF" w:rsidTr="001C6F6B">
        <w:trPr>
          <w:trHeight w:val="490"/>
        </w:trPr>
        <w:tc>
          <w:tcPr>
            <w:tcW w:w="3589" w:type="pct"/>
            <w:vAlign w:val="center"/>
          </w:tcPr>
          <w:p w:rsidR="000B6909" w:rsidRPr="00776AEF" w:rsidRDefault="000B6909" w:rsidP="001C6F6B">
            <w:pPr>
              <w:suppressAutoHyphens/>
            </w:pPr>
            <w:r w:rsidRPr="00776AEF">
              <w:t>практические занятия</w:t>
            </w:r>
          </w:p>
        </w:tc>
        <w:tc>
          <w:tcPr>
            <w:tcW w:w="1411" w:type="pct"/>
            <w:vAlign w:val="center"/>
          </w:tcPr>
          <w:p w:rsidR="000B6909" w:rsidRPr="00776AEF" w:rsidRDefault="000B6909" w:rsidP="001C6F6B">
            <w:pPr>
              <w:suppressAutoHyphens/>
              <w:jc w:val="center"/>
              <w:rPr>
                <w:iCs/>
              </w:rPr>
            </w:pPr>
            <w:r>
              <w:rPr>
                <w:iCs/>
              </w:rPr>
              <w:t>18</w:t>
            </w:r>
          </w:p>
        </w:tc>
      </w:tr>
      <w:tr w:rsidR="000B6909" w:rsidRPr="00776AEF" w:rsidTr="001C6F6B">
        <w:trPr>
          <w:trHeight w:val="267"/>
        </w:trPr>
        <w:tc>
          <w:tcPr>
            <w:tcW w:w="3589" w:type="pct"/>
            <w:vAlign w:val="center"/>
          </w:tcPr>
          <w:p w:rsidR="000B6909" w:rsidRPr="00776AEF" w:rsidRDefault="000B6909" w:rsidP="001C6F6B">
            <w:pPr>
              <w:suppressAutoHyphens/>
              <w:rPr>
                <w:i/>
              </w:rPr>
            </w:pPr>
            <w:r w:rsidRPr="00776AEF">
              <w:rPr>
                <w:i/>
              </w:rPr>
              <w:t>Самостоятельная работа</w:t>
            </w:r>
          </w:p>
        </w:tc>
        <w:tc>
          <w:tcPr>
            <w:tcW w:w="1411" w:type="pct"/>
            <w:vAlign w:val="center"/>
          </w:tcPr>
          <w:p w:rsidR="000B6909" w:rsidRPr="00776AEF" w:rsidRDefault="000B6909" w:rsidP="001C6F6B">
            <w:pPr>
              <w:suppressAutoHyphens/>
              <w:jc w:val="center"/>
              <w:rPr>
                <w:iCs/>
              </w:rPr>
            </w:pPr>
            <w:r>
              <w:rPr>
                <w:iCs/>
              </w:rPr>
              <w:t>2</w:t>
            </w:r>
          </w:p>
        </w:tc>
      </w:tr>
      <w:tr w:rsidR="000B6909" w:rsidRPr="00776AEF" w:rsidTr="001C6F6B">
        <w:trPr>
          <w:trHeight w:val="331"/>
        </w:trPr>
        <w:tc>
          <w:tcPr>
            <w:tcW w:w="3589" w:type="pct"/>
            <w:vAlign w:val="center"/>
          </w:tcPr>
          <w:p w:rsidR="000B6909" w:rsidRPr="00776AEF" w:rsidRDefault="000B6909" w:rsidP="001C6F6B">
            <w:pPr>
              <w:suppressAutoHyphens/>
              <w:rPr>
                <w:i/>
              </w:rPr>
            </w:pPr>
            <w:r w:rsidRPr="00776AEF">
              <w:rPr>
                <w:iCs/>
              </w:rPr>
              <w:t>Промежуточная аттестация</w:t>
            </w:r>
          </w:p>
        </w:tc>
        <w:tc>
          <w:tcPr>
            <w:tcW w:w="1411" w:type="pct"/>
            <w:vAlign w:val="center"/>
          </w:tcPr>
          <w:p w:rsidR="000B6909" w:rsidRPr="00776AEF" w:rsidRDefault="000B6909" w:rsidP="001C6F6B">
            <w:pPr>
              <w:suppressAutoHyphens/>
              <w:jc w:val="center"/>
              <w:rPr>
                <w:iCs/>
              </w:rPr>
            </w:pPr>
            <w:r w:rsidRPr="00776AEF">
              <w:rPr>
                <w:iCs/>
              </w:rPr>
              <w:t xml:space="preserve">ДЗ </w:t>
            </w:r>
          </w:p>
        </w:tc>
      </w:tr>
    </w:tbl>
    <w:p w:rsidR="000B6909" w:rsidRPr="00556A5F" w:rsidRDefault="000B6909" w:rsidP="000B6909">
      <w:pPr>
        <w:pStyle w:val="a3"/>
        <w:ind w:left="0" w:firstLine="709"/>
        <w:jc w:val="both"/>
      </w:pPr>
    </w:p>
    <w:p w:rsidR="00D06336" w:rsidRDefault="00D06336" w:rsidP="00232C94">
      <w:pPr>
        <w:jc w:val="center"/>
        <w:rPr>
          <w:b/>
          <w:bCs/>
        </w:rPr>
      </w:pPr>
    </w:p>
    <w:p w:rsidR="00051C08" w:rsidRDefault="00051C08" w:rsidP="00232C94">
      <w:pPr>
        <w:jc w:val="center"/>
        <w:rPr>
          <w:b/>
          <w:bCs/>
        </w:rPr>
      </w:pPr>
    </w:p>
    <w:p w:rsidR="00051C08" w:rsidRDefault="00051C08" w:rsidP="00232C94">
      <w:pPr>
        <w:jc w:val="center"/>
        <w:rPr>
          <w:b/>
          <w:bCs/>
        </w:rPr>
      </w:pPr>
    </w:p>
    <w:p w:rsidR="00051C08" w:rsidRDefault="00051C08" w:rsidP="00232C94">
      <w:pPr>
        <w:jc w:val="center"/>
        <w:rPr>
          <w:b/>
          <w:bCs/>
        </w:rPr>
      </w:pPr>
    </w:p>
    <w:p w:rsidR="00051C08" w:rsidRDefault="00051C08" w:rsidP="00232C94">
      <w:pPr>
        <w:jc w:val="center"/>
        <w:rPr>
          <w:b/>
          <w:bCs/>
        </w:rPr>
      </w:pPr>
    </w:p>
    <w:p w:rsidR="00232C94" w:rsidRPr="001E2372" w:rsidRDefault="00232C94" w:rsidP="00232C94">
      <w:pPr>
        <w:jc w:val="center"/>
        <w:rPr>
          <w:b/>
          <w:bCs/>
        </w:rPr>
      </w:pPr>
      <w:r w:rsidRPr="001E2372">
        <w:rPr>
          <w:b/>
          <w:bCs/>
        </w:rPr>
        <w:lastRenderedPageBreak/>
        <w:t>Аннотация к рабочей программе</w:t>
      </w:r>
    </w:p>
    <w:p w:rsidR="00232C94" w:rsidRPr="00BE0F7B" w:rsidRDefault="00232C94" w:rsidP="00232C94">
      <w:pPr>
        <w:jc w:val="center"/>
        <w:rPr>
          <w:b/>
        </w:rPr>
      </w:pPr>
      <w:r w:rsidRPr="001E2372">
        <w:rPr>
          <w:b/>
          <w:bCs/>
        </w:rPr>
        <w:t xml:space="preserve">учебной дисциплины </w:t>
      </w:r>
      <w:r w:rsidRPr="00BE0F7B">
        <w:rPr>
          <w:b/>
        </w:rPr>
        <w:t>ОП.0</w:t>
      </w:r>
      <w:r>
        <w:rPr>
          <w:b/>
        </w:rPr>
        <w:t>1</w:t>
      </w:r>
      <w:r w:rsidRPr="00BE0F7B">
        <w:rPr>
          <w:b/>
        </w:rPr>
        <w:t xml:space="preserve"> «</w:t>
      </w:r>
      <w:r>
        <w:rPr>
          <w:b/>
        </w:rPr>
        <w:t>Электротехника и электроника</w:t>
      </w:r>
      <w:r w:rsidRPr="00BE0F7B">
        <w:rPr>
          <w:b/>
        </w:rPr>
        <w:t xml:space="preserve">» </w:t>
      </w:r>
    </w:p>
    <w:p w:rsidR="00232C94" w:rsidRPr="001E2372" w:rsidRDefault="00232C94" w:rsidP="00232C94">
      <w:pPr>
        <w:jc w:val="center"/>
        <w:rPr>
          <w:b/>
          <w:bCs/>
        </w:rPr>
      </w:pPr>
      <w:r w:rsidRPr="001E2372">
        <w:rPr>
          <w:b/>
          <w:bCs/>
        </w:rPr>
        <w:t xml:space="preserve">по специальности </w:t>
      </w:r>
      <w:r>
        <w:rPr>
          <w:b/>
          <w:bCs/>
        </w:rPr>
        <w:t>35.02.02 Технология лесозаготовок</w:t>
      </w:r>
    </w:p>
    <w:p w:rsidR="00232C94" w:rsidRDefault="00232C94" w:rsidP="00232C9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p>
    <w:p w:rsidR="00232C94" w:rsidRPr="00B80717" w:rsidRDefault="00232C94" w:rsidP="00232C9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t xml:space="preserve">Учебная дисциплина </w:t>
      </w:r>
      <w:r w:rsidRPr="00232C94">
        <w:t>ОП.01 «Электротехника и электроника»</w:t>
      </w:r>
      <w:r w:rsidRPr="00BE0F7B">
        <w:rPr>
          <w:b/>
        </w:rPr>
        <w:t xml:space="preserve"> </w:t>
      </w:r>
      <w:r w:rsidRPr="00315F34">
        <w:t xml:space="preserve"> является обязательной частью </w:t>
      </w:r>
      <w:r>
        <w:t xml:space="preserve">общепрофессионального </w:t>
      </w:r>
      <w:r w:rsidRPr="00B80717">
        <w:t xml:space="preserve">цикла образовательной программы в соответствии с ФГОС СПО по </w:t>
      </w:r>
      <w:r w:rsidRPr="00B80717">
        <w:rPr>
          <w:color w:val="000000"/>
        </w:rPr>
        <w:t>специальности</w:t>
      </w:r>
      <w:r>
        <w:rPr>
          <w:color w:val="000000"/>
        </w:rPr>
        <w:t xml:space="preserve"> </w:t>
      </w:r>
      <w:r>
        <w:t>35.02.02 Технология лесозаготовок</w:t>
      </w:r>
      <w:r w:rsidRPr="00B80717">
        <w:t xml:space="preserve">. </w:t>
      </w:r>
    </w:p>
    <w:p w:rsidR="00232C94" w:rsidRDefault="00232C94" w:rsidP="00232C94">
      <w:pPr>
        <w:ind w:firstLine="709"/>
        <w:jc w:val="both"/>
      </w:pPr>
      <w:r w:rsidRPr="00B80717">
        <w:t xml:space="preserve">Особое значение дисциплина имеет при формировании и развитии </w:t>
      </w:r>
      <w:r>
        <w:t>общих и профессиональных компетенций:</w:t>
      </w:r>
    </w:p>
    <w:p w:rsidR="00232C94" w:rsidRDefault="00232C94" w:rsidP="00232C94">
      <w:pPr>
        <w:ind w:firstLine="709"/>
        <w:jc w:val="both"/>
      </w:pPr>
      <w:r>
        <w:t>ОК.01</w:t>
      </w:r>
      <w:proofErr w:type="gramStart"/>
      <w:r>
        <w:t xml:space="preserve"> </w:t>
      </w:r>
      <w:r w:rsidRPr="007341D7">
        <w:rPr>
          <w:iCs/>
        </w:rPr>
        <w:t>В</w:t>
      </w:r>
      <w:proofErr w:type="gramEnd"/>
      <w:r w:rsidRPr="007341D7">
        <w:rPr>
          <w:iCs/>
        </w:rPr>
        <w:t>ыбирать способы решения задач профессиональной деятельности применительно к различным контекстам</w:t>
      </w:r>
    </w:p>
    <w:p w:rsidR="00232C94" w:rsidRDefault="00232C94" w:rsidP="00232C94">
      <w:pPr>
        <w:ind w:firstLine="709"/>
        <w:jc w:val="both"/>
      </w:pPr>
      <w:r>
        <w:t>ОК.02</w:t>
      </w:r>
      <w:proofErr w:type="gramStart"/>
      <w:r>
        <w:t xml:space="preserve"> </w:t>
      </w:r>
      <w:r w:rsidRPr="007341D7">
        <w:t>И</w:t>
      </w:r>
      <w:proofErr w:type="gramEnd"/>
      <w:r w:rsidRPr="007341D7">
        <w:t>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232C94" w:rsidRDefault="00232C94" w:rsidP="00232C94">
      <w:pPr>
        <w:ind w:firstLine="709"/>
        <w:jc w:val="both"/>
      </w:pPr>
      <w:r>
        <w:t xml:space="preserve">ОК.04 </w:t>
      </w:r>
      <w:r w:rsidRPr="007341D7">
        <w:t>Эффективно взаимодействовать и работать в коллективе и команде</w:t>
      </w:r>
    </w:p>
    <w:p w:rsidR="00232C94" w:rsidRDefault="00232C94" w:rsidP="00232C94">
      <w:pPr>
        <w:ind w:firstLine="709"/>
        <w:jc w:val="both"/>
      </w:pPr>
      <w:r>
        <w:t>ОК.07</w:t>
      </w:r>
      <w:proofErr w:type="gramStart"/>
      <w:r>
        <w:t xml:space="preserve"> </w:t>
      </w:r>
      <w:r w:rsidRPr="007341D7">
        <w:t>С</w:t>
      </w:r>
      <w:proofErr w:type="gramEnd"/>
      <w:r w:rsidRPr="007341D7">
        <w:t>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rsidR="00232C94" w:rsidRDefault="00232C94" w:rsidP="00232C94">
      <w:pPr>
        <w:ind w:firstLine="709"/>
        <w:jc w:val="both"/>
      </w:pPr>
      <w:r>
        <w:t>ОК.09</w:t>
      </w:r>
      <w:proofErr w:type="gramStart"/>
      <w:r>
        <w:t xml:space="preserve"> </w:t>
      </w:r>
      <w:r w:rsidRPr="007341D7">
        <w:t>П</w:t>
      </w:r>
      <w:proofErr w:type="gramEnd"/>
      <w:r w:rsidRPr="007341D7">
        <w:t>ользоваться профессиональной документацией на государственном и иностранном языках</w:t>
      </w:r>
    </w:p>
    <w:p w:rsidR="00232C94" w:rsidRPr="00595916" w:rsidRDefault="00232C94" w:rsidP="00232C94">
      <w:pPr>
        <w:ind w:firstLine="709"/>
        <w:jc w:val="both"/>
      </w:pPr>
      <w:r w:rsidRPr="00595916">
        <w:t>ПК 1.2</w:t>
      </w:r>
      <w:proofErr w:type="gramStart"/>
      <w:r w:rsidRPr="00595916">
        <w:t xml:space="preserve"> Р</w:t>
      </w:r>
      <w:proofErr w:type="gramEnd"/>
      <w:r w:rsidRPr="00595916">
        <w:t>азрабатывать технологическую документацию для реализации технологических процессов заготовки, первичной переработки и хранения древесины</w:t>
      </w:r>
    </w:p>
    <w:p w:rsidR="00232C94" w:rsidRDefault="00232C94" w:rsidP="00232C94">
      <w:pPr>
        <w:ind w:firstLine="709"/>
        <w:jc w:val="both"/>
      </w:pPr>
      <w:r w:rsidRPr="00595916">
        <w:t>ПК 1.3</w:t>
      </w:r>
      <w:proofErr w:type="gramStart"/>
      <w:r w:rsidRPr="00595916">
        <w:t xml:space="preserve"> О</w:t>
      </w:r>
      <w:proofErr w:type="gramEnd"/>
      <w:r w:rsidRPr="00595916">
        <w:t>рганизовывать технологические процессы заготовки, первичной обработки и хранения древесины</w:t>
      </w:r>
      <w:r>
        <w:t>.</w:t>
      </w:r>
    </w:p>
    <w:p w:rsidR="00232C94" w:rsidRPr="00315F34" w:rsidRDefault="00232C94" w:rsidP="00232C9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rPr>
      </w:pPr>
    </w:p>
    <w:p w:rsidR="00232C94" w:rsidRPr="00315F34" w:rsidRDefault="00232C94" w:rsidP="00232C94">
      <w:pPr>
        <w:ind w:firstLine="709"/>
        <w:rPr>
          <w:b/>
        </w:rPr>
      </w:pPr>
      <w:r w:rsidRPr="00315F34">
        <w:rPr>
          <w:b/>
        </w:rPr>
        <w:t>1.2. Цель и планируемые результаты освоения дисциплины:</w:t>
      </w:r>
    </w:p>
    <w:p w:rsidR="00232C94" w:rsidRDefault="00232C94" w:rsidP="00232C94">
      <w:pPr>
        <w:suppressAutoHyphens/>
        <w:ind w:firstLine="709"/>
        <w:jc w:val="both"/>
      </w:pPr>
      <w:r w:rsidRPr="00315F34">
        <w:t xml:space="preserve">В рамках программы учебной дисциплины </w:t>
      </w:r>
      <w:proofErr w:type="gramStart"/>
      <w:r w:rsidRPr="00315F34">
        <w:t>обучающимися</w:t>
      </w:r>
      <w:proofErr w:type="gramEnd"/>
      <w:r w:rsidRPr="00315F34">
        <w:t xml:space="preserve"> осваиваются умения и знания</w:t>
      </w:r>
    </w:p>
    <w:tbl>
      <w:tblPr>
        <w:tblStyle w:val="a5"/>
        <w:tblW w:w="0" w:type="auto"/>
        <w:tblLook w:val="04A0" w:firstRow="1" w:lastRow="0" w:firstColumn="1" w:lastColumn="0" w:noHBand="0" w:noVBand="1"/>
      </w:tblPr>
      <w:tblGrid>
        <w:gridCol w:w="1555"/>
        <w:gridCol w:w="3685"/>
        <w:gridCol w:w="4105"/>
      </w:tblGrid>
      <w:tr w:rsidR="00232C94" w:rsidTr="00232C94">
        <w:tc>
          <w:tcPr>
            <w:tcW w:w="1555" w:type="dxa"/>
          </w:tcPr>
          <w:p w:rsidR="00232C94" w:rsidRPr="002626D7" w:rsidRDefault="00232C94" w:rsidP="00232C94">
            <w:pPr>
              <w:jc w:val="center"/>
            </w:pPr>
            <w:r w:rsidRPr="002626D7">
              <w:t>Код</w:t>
            </w:r>
          </w:p>
          <w:p w:rsidR="00232C94" w:rsidRDefault="00232C94" w:rsidP="00232C94">
            <w:pPr>
              <w:jc w:val="center"/>
            </w:pPr>
            <w:r w:rsidRPr="002626D7">
              <w:t xml:space="preserve">ПК, </w:t>
            </w:r>
            <w:proofErr w:type="gramStart"/>
            <w:r w:rsidRPr="002626D7">
              <w:t>ОК</w:t>
            </w:r>
            <w:proofErr w:type="gramEnd"/>
          </w:p>
        </w:tc>
        <w:tc>
          <w:tcPr>
            <w:tcW w:w="3685" w:type="dxa"/>
          </w:tcPr>
          <w:p w:rsidR="00232C94" w:rsidRDefault="00232C94" w:rsidP="00232C94">
            <w:pPr>
              <w:jc w:val="center"/>
            </w:pPr>
            <w:r w:rsidRPr="002626D7">
              <w:t>Умения</w:t>
            </w:r>
          </w:p>
        </w:tc>
        <w:tc>
          <w:tcPr>
            <w:tcW w:w="4105" w:type="dxa"/>
          </w:tcPr>
          <w:p w:rsidR="00232C94" w:rsidRDefault="00232C94" w:rsidP="00232C94">
            <w:pPr>
              <w:jc w:val="center"/>
            </w:pPr>
            <w:r w:rsidRPr="002626D7">
              <w:t>Знания</w:t>
            </w:r>
          </w:p>
        </w:tc>
      </w:tr>
      <w:tr w:rsidR="00232C94" w:rsidTr="00232C94">
        <w:tc>
          <w:tcPr>
            <w:tcW w:w="1555" w:type="dxa"/>
          </w:tcPr>
          <w:p w:rsidR="00232C94" w:rsidRPr="002626D7" w:rsidRDefault="00232C94" w:rsidP="00232C94">
            <w:pPr>
              <w:tabs>
                <w:tab w:val="left" w:pos="2835"/>
              </w:tabs>
              <w:jc w:val="center"/>
            </w:pPr>
            <w:proofErr w:type="gramStart"/>
            <w:r w:rsidRPr="002626D7">
              <w:t>ОК</w:t>
            </w:r>
            <w:proofErr w:type="gramEnd"/>
            <w:r w:rsidRPr="002626D7">
              <w:t xml:space="preserve"> 01.</w:t>
            </w:r>
          </w:p>
          <w:p w:rsidR="00232C94" w:rsidRPr="002626D7" w:rsidRDefault="00232C94" w:rsidP="00232C94">
            <w:pPr>
              <w:tabs>
                <w:tab w:val="left" w:pos="2835"/>
              </w:tabs>
              <w:jc w:val="center"/>
            </w:pPr>
            <w:proofErr w:type="gramStart"/>
            <w:r w:rsidRPr="002626D7">
              <w:t>ОК</w:t>
            </w:r>
            <w:proofErr w:type="gramEnd"/>
            <w:r w:rsidRPr="002626D7">
              <w:t xml:space="preserve"> 02.</w:t>
            </w:r>
          </w:p>
          <w:p w:rsidR="00232C94" w:rsidRPr="002626D7" w:rsidRDefault="00232C94" w:rsidP="00232C94">
            <w:pPr>
              <w:jc w:val="center"/>
              <w:rPr>
                <w:i/>
              </w:rPr>
            </w:pPr>
            <w:proofErr w:type="gramStart"/>
            <w:r w:rsidRPr="002626D7">
              <w:t>ОК</w:t>
            </w:r>
            <w:proofErr w:type="gramEnd"/>
            <w:r w:rsidRPr="002626D7">
              <w:t xml:space="preserve"> 04.</w:t>
            </w:r>
          </w:p>
          <w:p w:rsidR="00232C94" w:rsidRPr="002626D7" w:rsidRDefault="00232C94" w:rsidP="00232C94">
            <w:pPr>
              <w:jc w:val="center"/>
              <w:rPr>
                <w:i/>
              </w:rPr>
            </w:pPr>
            <w:proofErr w:type="gramStart"/>
            <w:r w:rsidRPr="002626D7">
              <w:t>ОК</w:t>
            </w:r>
            <w:proofErr w:type="gramEnd"/>
            <w:r w:rsidRPr="002626D7">
              <w:t xml:space="preserve"> 07.</w:t>
            </w:r>
          </w:p>
          <w:p w:rsidR="00232C94" w:rsidRPr="002626D7" w:rsidRDefault="00232C94" w:rsidP="00232C94">
            <w:pPr>
              <w:jc w:val="center"/>
              <w:rPr>
                <w:i/>
              </w:rPr>
            </w:pPr>
            <w:proofErr w:type="gramStart"/>
            <w:r w:rsidRPr="002626D7">
              <w:t>ОК</w:t>
            </w:r>
            <w:proofErr w:type="gramEnd"/>
            <w:r w:rsidRPr="002626D7">
              <w:t xml:space="preserve"> 09.</w:t>
            </w:r>
          </w:p>
          <w:p w:rsidR="00232C94" w:rsidRDefault="00232C94" w:rsidP="00232C94">
            <w:pPr>
              <w:jc w:val="center"/>
            </w:pPr>
            <w:r>
              <w:t>ПК. 1.2, 1.3</w:t>
            </w:r>
          </w:p>
        </w:tc>
        <w:tc>
          <w:tcPr>
            <w:tcW w:w="3685" w:type="dxa"/>
          </w:tcPr>
          <w:p w:rsidR="00232C94" w:rsidRPr="002626D7" w:rsidRDefault="00232C94" w:rsidP="00CC73E7">
            <w:pPr>
              <w:numPr>
                <w:ilvl w:val="0"/>
                <w:numId w:val="24"/>
              </w:numPr>
              <w:tabs>
                <w:tab w:val="left" w:pos="194"/>
              </w:tabs>
              <w:ind w:left="0" w:firstLine="0"/>
              <w:rPr>
                <w:i/>
              </w:rPr>
            </w:pPr>
            <w:r w:rsidRPr="002626D7">
              <w:t>выбирать способы решения задач профессиональной деятельности</w:t>
            </w:r>
          </w:p>
          <w:p w:rsidR="00232C94" w:rsidRPr="002626D7" w:rsidRDefault="00232C94" w:rsidP="00CC73E7">
            <w:pPr>
              <w:numPr>
                <w:ilvl w:val="0"/>
                <w:numId w:val="24"/>
              </w:numPr>
              <w:tabs>
                <w:tab w:val="left" w:pos="194"/>
              </w:tabs>
              <w:ind w:left="0" w:firstLine="0"/>
              <w:rPr>
                <w:i/>
              </w:rPr>
            </w:pPr>
            <w:r w:rsidRPr="002626D7">
              <w:rPr>
                <w:iCs/>
              </w:rPr>
              <w:t xml:space="preserve">определять необходимые источники информации; планировать процесс поиска; структурировать получаемую информацию; выделять наиболее </w:t>
            </w:r>
            <w:proofErr w:type="gramStart"/>
            <w:r w:rsidRPr="002626D7">
              <w:rPr>
                <w:iCs/>
              </w:rPr>
              <w:t>значимое</w:t>
            </w:r>
            <w:proofErr w:type="gramEnd"/>
            <w:r w:rsidRPr="002626D7">
              <w:rPr>
                <w:iCs/>
              </w:rPr>
              <w:t xml:space="preserve"> в перечне информации; оформлять результаты поиска, применять средства информационных технологий для решения профессиональных задач</w:t>
            </w:r>
          </w:p>
          <w:p w:rsidR="00232C94" w:rsidRPr="002626D7" w:rsidRDefault="00232C94" w:rsidP="00CC73E7">
            <w:pPr>
              <w:numPr>
                <w:ilvl w:val="0"/>
                <w:numId w:val="24"/>
              </w:numPr>
              <w:tabs>
                <w:tab w:val="left" w:pos="194"/>
              </w:tabs>
              <w:ind w:left="0" w:firstLine="0"/>
              <w:rPr>
                <w:i/>
              </w:rPr>
            </w:pPr>
            <w:r w:rsidRPr="002626D7">
              <w:rPr>
                <w:bCs/>
                <w:spacing w:val="-4"/>
              </w:rPr>
              <w:t>организовывать работу коллектива и команды; взаимодействовать с коллегами, руководством, клиентами в ходе профессиональной деятельности</w:t>
            </w:r>
          </w:p>
          <w:p w:rsidR="00232C94" w:rsidRPr="002626D7" w:rsidRDefault="00232C94" w:rsidP="00CC73E7">
            <w:pPr>
              <w:numPr>
                <w:ilvl w:val="0"/>
                <w:numId w:val="24"/>
              </w:numPr>
              <w:tabs>
                <w:tab w:val="left" w:pos="194"/>
              </w:tabs>
              <w:ind w:left="0" w:firstLine="0"/>
              <w:rPr>
                <w:i/>
              </w:rPr>
            </w:pPr>
            <w:r w:rsidRPr="002626D7">
              <w:rPr>
                <w:bCs/>
                <w:iCs/>
              </w:rPr>
              <w:t xml:space="preserve">соблюдать нормы экологической безопасности; </w:t>
            </w:r>
            <w:r w:rsidRPr="002626D7">
              <w:rPr>
                <w:bCs/>
                <w:iCs/>
              </w:rPr>
              <w:lastRenderedPageBreak/>
              <w:t>определять направления ресурсосбережения в рамках профессиональной деятельности по профессии,</w:t>
            </w:r>
            <w:r>
              <w:rPr>
                <w:bCs/>
                <w:iCs/>
              </w:rPr>
              <w:t xml:space="preserve"> </w:t>
            </w:r>
            <w:r w:rsidRPr="002626D7">
              <w:rPr>
                <w:bCs/>
              </w:rPr>
              <w:t>осуществлять работу с соблюдением принципов бережливого производства</w:t>
            </w:r>
          </w:p>
          <w:p w:rsidR="00232C94" w:rsidRPr="002626D7" w:rsidRDefault="00232C94" w:rsidP="00CC73E7">
            <w:pPr>
              <w:numPr>
                <w:ilvl w:val="0"/>
                <w:numId w:val="24"/>
              </w:numPr>
              <w:tabs>
                <w:tab w:val="left" w:pos="194"/>
              </w:tabs>
              <w:ind w:left="0" w:firstLine="0"/>
              <w:rPr>
                <w:i/>
              </w:rPr>
            </w:pPr>
            <w:r w:rsidRPr="002626D7">
              <w:rPr>
                <w:iCs/>
              </w:rPr>
              <w:t>понимать тексты на базовые профессиональные темы; кратко обосновывать и объяснять свои действия (текущие и планируемые); писать простые связные сообщения на знакомые или интересующие профессиональные темы</w:t>
            </w:r>
          </w:p>
          <w:p w:rsidR="00232C94" w:rsidRPr="002626D7" w:rsidRDefault="00232C94" w:rsidP="00CC73E7">
            <w:pPr>
              <w:numPr>
                <w:ilvl w:val="0"/>
                <w:numId w:val="24"/>
              </w:numPr>
              <w:tabs>
                <w:tab w:val="left" w:pos="194"/>
              </w:tabs>
              <w:ind w:left="0" w:firstLine="0"/>
              <w:rPr>
                <w:iCs/>
              </w:rPr>
            </w:pPr>
            <w:r w:rsidRPr="002626D7">
              <w:rPr>
                <w:iCs/>
              </w:rPr>
              <w:t>определять основные древесные породы;</w:t>
            </w:r>
          </w:p>
          <w:p w:rsidR="00232C94" w:rsidRPr="002626D7" w:rsidRDefault="00232C94" w:rsidP="00CC73E7">
            <w:pPr>
              <w:numPr>
                <w:ilvl w:val="0"/>
                <w:numId w:val="24"/>
              </w:numPr>
              <w:tabs>
                <w:tab w:val="left" w:pos="194"/>
              </w:tabs>
              <w:ind w:left="0" w:firstLine="0"/>
              <w:rPr>
                <w:iCs/>
              </w:rPr>
            </w:pPr>
            <w:r w:rsidRPr="002626D7">
              <w:rPr>
                <w:iCs/>
              </w:rPr>
              <w:t>выполнять необходимые расчеты по определению физических, механических и технологических свой</w:t>
            </w:r>
            <w:proofErr w:type="gramStart"/>
            <w:r w:rsidRPr="002626D7">
              <w:rPr>
                <w:iCs/>
              </w:rPr>
              <w:t>ств др</w:t>
            </w:r>
            <w:proofErr w:type="gramEnd"/>
            <w:r w:rsidRPr="002626D7">
              <w:rPr>
                <w:iCs/>
              </w:rPr>
              <w:t>евесины;</w:t>
            </w:r>
          </w:p>
          <w:p w:rsidR="00232C94" w:rsidRPr="002626D7" w:rsidRDefault="00232C94" w:rsidP="00CC73E7">
            <w:pPr>
              <w:numPr>
                <w:ilvl w:val="0"/>
                <w:numId w:val="24"/>
              </w:numPr>
              <w:tabs>
                <w:tab w:val="left" w:pos="194"/>
              </w:tabs>
              <w:ind w:left="0" w:firstLine="0"/>
              <w:rPr>
                <w:iCs/>
              </w:rPr>
            </w:pPr>
            <w:r w:rsidRPr="002626D7">
              <w:rPr>
                <w:iCs/>
              </w:rPr>
              <w:t>определять виды пороков и измерять их в соответствие с требованиями гост;</w:t>
            </w:r>
          </w:p>
          <w:p w:rsidR="00232C94" w:rsidRPr="002626D7" w:rsidRDefault="00232C94" w:rsidP="00CC73E7">
            <w:pPr>
              <w:numPr>
                <w:ilvl w:val="0"/>
                <w:numId w:val="24"/>
              </w:numPr>
              <w:tabs>
                <w:tab w:val="left" w:pos="194"/>
              </w:tabs>
              <w:ind w:left="0" w:firstLine="0"/>
              <w:rPr>
                <w:iCs/>
              </w:rPr>
            </w:pPr>
            <w:r w:rsidRPr="002626D7">
              <w:rPr>
                <w:iCs/>
              </w:rPr>
              <w:t xml:space="preserve">измерять фактические и устанавливать стандартные размеры, определять сорт древесных материалов; </w:t>
            </w:r>
          </w:p>
          <w:p w:rsidR="00232C94" w:rsidRPr="002626D7" w:rsidRDefault="00232C94" w:rsidP="00CC73E7">
            <w:pPr>
              <w:numPr>
                <w:ilvl w:val="0"/>
                <w:numId w:val="24"/>
              </w:numPr>
              <w:tabs>
                <w:tab w:val="left" w:pos="194"/>
              </w:tabs>
              <w:ind w:left="0" w:firstLine="0"/>
              <w:rPr>
                <w:iCs/>
              </w:rPr>
            </w:pPr>
            <w:r w:rsidRPr="002626D7">
              <w:rPr>
                <w:iCs/>
              </w:rPr>
              <w:t>выполнять необходимые расчеты по определению физических, технологических свойств:</w:t>
            </w:r>
          </w:p>
          <w:p w:rsidR="00232C94" w:rsidRPr="002626D7" w:rsidRDefault="00232C94" w:rsidP="00CC73E7">
            <w:pPr>
              <w:numPr>
                <w:ilvl w:val="0"/>
                <w:numId w:val="24"/>
              </w:numPr>
              <w:tabs>
                <w:tab w:val="left" w:pos="194"/>
              </w:tabs>
              <w:ind w:left="0" w:firstLine="0"/>
              <w:rPr>
                <w:iCs/>
              </w:rPr>
            </w:pPr>
            <w:r w:rsidRPr="002626D7">
              <w:rPr>
                <w:iCs/>
              </w:rPr>
              <w:t>конструкционных не древесных, клеевых, отделочных материалов, материалов для изготовления мягких элементов мебели, спичек, шпал и других изделий из древесины;</w:t>
            </w:r>
          </w:p>
          <w:p w:rsidR="00232C94" w:rsidRPr="002626D7" w:rsidRDefault="00232C94" w:rsidP="00CC73E7">
            <w:pPr>
              <w:numPr>
                <w:ilvl w:val="0"/>
                <w:numId w:val="24"/>
              </w:numPr>
              <w:tabs>
                <w:tab w:val="left" w:pos="194"/>
              </w:tabs>
              <w:ind w:left="0" w:firstLine="0"/>
              <w:rPr>
                <w:i/>
              </w:rPr>
            </w:pPr>
            <w:r w:rsidRPr="002626D7">
              <w:rPr>
                <w:iCs/>
              </w:rPr>
              <w:t>проводить исследования и испытания материалов</w:t>
            </w:r>
          </w:p>
        </w:tc>
        <w:tc>
          <w:tcPr>
            <w:tcW w:w="4105" w:type="dxa"/>
          </w:tcPr>
          <w:p w:rsidR="00232C94" w:rsidRPr="002626D7" w:rsidRDefault="00232C94" w:rsidP="00CC73E7">
            <w:pPr>
              <w:numPr>
                <w:ilvl w:val="0"/>
                <w:numId w:val="24"/>
              </w:numPr>
              <w:tabs>
                <w:tab w:val="left" w:pos="136"/>
              </w:tabs>
              <w:ind w:left="270" w:firstLine="49"/>
              <w:rPr>
                <w:i/>
              </w:rPr>
            </w:pPr>
            <w:r w:rsidRPr="002626D7">
              <w:lastRenderedPageBreak/>
              <w:t xml:space="preserve">алгоритмы </w:t>
            </w:r>
            <w:r w:rsidRPr="002626D7">
              <w:rPr>
                <w:bCs/>
              </w:rPr>
              <w:t xml:space="preserve">выполнения работ в </w:t>
            </w:r>
            <w:proofErr w:type="gramStart"/>
            <w:r w:rsidRPr="002626D7">
              <w:rPr>
                <w:bCs/>
              </w:rPr>
              <w:t>профессиональной</w:t>
            </w:r>
            <w:proofErr w:type="gramEnd"/>
            <w:r w:rsidRPr="002626D7">
              <w:rPr>
                <w:bCs/>
              </w:rPr>
              <w:t xml:space="preserve"> и смежных областях</w:t>
            </w:r>
            <w:r>
              <w:rPr>
                <w:bCs/>
              </w:rPr>
              <w:t>;</w:t>
            </w:r>
          </w:p>
          <w:p w:rsidR="00232C94" w:rsidRPr="002626D7" w:rsidRDefault="00232C94" w:rsidP="00CC73E7">
            <w:pPr>
              <w:numPr>
                <w:ilvl w:val="0"/>
                <w:numId w:val="24"/>
              </w:numPr>
              <w:tabs>
                <w:tab w:val="left" w:pos="136"/>
              </w:tabs>
              <w:ind w:left="270" w:firstLine="49"/>
              <w:rPr>
                <w:i/>
              </w:rPr>
            </w:pPr>
            <w:r w:rsidRPr="002626D7">
              <w:rPr>
                <w:iCs/>
              </w:rPr>
              <w:t xml:space="preserve">номенклатура информационных источников, применяемых в профессиональной деятельности; приемы структурирования информации; формат оформления результатов поиска информации, </w:t>
            </w:r>
            <w:r w:rsidRPr="002626D7">
              <w:rPr>
                <w:bCs/>
                <w:iCs/>
              </w:rPr>
              <w:t>современные средства и устройства информатизации</w:t>
            </w:r>
            <w:r>
              <w:rPr>
                <w:bCs/>
                <w:iCs/>
              </w:rPr>
              <w:t>;</w:t>
            </w:r>
          </w:p>
          <w:p w:rsidR="00232C94" w:rsidRPr="002626D7" w:rsidRDefault="00232C94" w:rsidP="00CC73E7">
            <w:pPr>
              <w:numPr>
                <w:ilvl w:val="0"/>
                <w:numId w:val="24"/>
              </w:numPr>
              <w:tabs>
                <w:tab w:val="left" w:pos="136"/>
              </w:tabs>
              <w:ind w:left="270" w:firstLine="49"/>
              <w:rPr>
                <w:i/>
              </w:rPr>
            </w:pPr>
            <w:r w:rsidRPr="002626D7">
              <w:rPr>
                <w:bCs/>
              </w:rPr>
              <w:t>психологические основы деятельности коллектива, психологические особенности личности</w:t>
            </w:r>
            <w:r>
              <w:rPr>
                <w:bCs/>
              </w:rPr>
              <w:t>;</w:t>
            </w:r>
          </w:p>
          <w:p w:rsidR="00232C94" w:rsidRPr="002626D7" w:rsidRDefault="00232C94" w:rsidP="00CC73E7">
            <w:pPr>
              <w:numPr>
                <w:ilvl w:val="0"/>
                <w:numId w:val="24"/>
              </w:numPr>
              <w:tabs>
                <w:tab w:val="left" w:pos="136"/>
              </w:tabs>
              <w:ind w:left="270" w:firstLine="49"/>
              <w:rPr>
                <w:i/>
              </w:rPr>
            </w:pPr>
            <w:r w:rsidRPr="002626D7">
              <w:rPr>
                <w:bCs/>
                <w:iCs/>
              </w:rPr>
              <w:t xml:space="preserve">правила экологической безопасности при ведении профессиональной деятельности; основные ресурсы, задействованные в </w:t>
            </w:r>
            <w:r w:rsidRPr="002626D7">
              <w:rPr>
                <w:bCs/>
                <w:iCs/>
              </w:rPr>
              <w:lastRenderedPageBreak/>
              <w:t>профессиональной деятельности; пути обеспечения ресурсосбережения; принципы бережливого производства</w:t>
            </w:r>
            <w:r>
              <w:rPr>
                <w:bCs/>
                <w:iCs/>
              </w:rPr>
              <w:t>;</w:t>
            </w:r>
          </w:p>
          <w:p w:rsidR="00232C94" w:rsidRPr="002626D7" w:rsidRDefault="00232C94" w:rsidP="00CC73E7">
            <w:pPr>
              <w:numPr>
                <w:ilvl w:val="0"/>
                <w:numId w:val="24"/>
              </w:numPr>
              <w:tabs>
                <w:tab w:val="left" w:pos="136"/>
              </w:tabs>
              <w:ind w:left="270" w:firstLine="49"/>
              <w:rPr>
                <w:i/>
              </w:rPr>
            </w:pPr>
            <w:r w:rsidRPr="002626D7">
              <w:rPr>
                <w:iCs/>
              </w:rPr>
              <w:t>лексический минимум, относящийся к описанию предметов, средств и процессов профессиональной деятельности; особенности произношения; правила чтения текстов профессиональной направленности</w:t>
            </w:r>
            <w:r>
              <w:rPr>
                <w:iCs/>
              </w:rPr>
              <w:t>;</w:t>
            </w:r>
          </w:p>
          <w:p w:rsidR="00232C94" w:rsidRPr="002626D7" w:rsidRDefault="00232C94" w:rsidP="00CC73E7">
            <w:pPr>
              <w:numPr>
                <w:ilvl w:val="0"/>
                <w:numId w:val="24"/>
              </w:numPr>
              <w:tabs>
                <w:tab w:val="left" w:pos="136"/>
              </w:tabs>
              <w:ind w:left="270" w:firstLine="49"/>
              <w:rPr>
                <w:iCs/>
              </w:rPr>
            </w:pPr>
            <w:r w:rsidRPr="002626D7">
              <w:rPr>
                <w:iCs/>
              </w:rPr>
              <w:t>достоинства и недостатки древесины как материала;</w:t>
            </w:r>
          </w:p>
          <w:p w:rsidR="00232C94" w:rsidRPr="002626D7" w:rsidRDefault="00232C94" w:rsidP="00CC73E7">
            <w:pPr>
              <w:numPr>
                <w:ilvl w:val="0"/>
                <w:numId w:val="24"/>
              </w:numPr>
              <w:tabs>
                <w:tab w:val="left" w:pos="136"/>
              </w:tabs>
              <w:ind w:left="270" w:firstLine="49"/>
              <w:rPr>
                <w:iCs/>
              </w:rPr>
            </w:pPr>
            <w:r w:rsidRPr="002626D7">
              <w:rPr>
                <w:iCs/>
              </w:rPr>
              <w:t>строение древесины хвойных и лиственных пород;</w:t>
            </w:r>
          </w:p>
          <w:p w:rsidR="00232C94" w:rsidRPr="002626D7" w:rsidRDefault="00232C94" w:rsidP="00CC73E7">
            <w:pPr>
              <w:numPr>
                <w:ilvl w:val="0"/>
                <w:numId w:val="24"/>
              </w:numPr>
              <w:tabs>
                <w:tab w:val="left" w:pos="136"/>
              </w:tabs>
              <w:ind w:left="270" w:firstLine="49"/>
              <w:rPr>
                <w:iCs/>
              </w:rPr>
            </w:pPr>
            <w:r w:rsidRPr="002626D7">
              <w:rPr>
                <w:iCs/>
              </w:rPr>
              <w:t>физические, механические и технологические свойства древесины;</w:t>
            </w:r>
          </w:p>
          <w:p w:rsidR="00232C94" w:rsidRPr="002626D7" w:rsidRDefault="00232C94" w:rsidP="00CC73E7">
            <w:pPr>
              <w:numPr>
                <w:ilvl w:val="0"/>
                <w:numId w:val="24"/>
              </w:numPr>
              <w:tabs>
                <w:tab w:val="left" w:pos="136"/>
              </w:tabs>
              <w:ind w:left="270" w:firstLine="49"/>
              <w:rPr>
                <w:iCs/>
              </w:rPr>
            </w:pPr>
            <w:r w:rsidRPr="002626D7">
              <w:rPr>
                <w:iCs/>
              </w:rPr>
              <w:t>классификация пороков;</w:t>
            </w:r>
          </w:p>
          <w:p w:rsidR="00232C94" w:rsidRPr="002626D7" w:rsidRDefault="00232C94" w:rsidP="00CC73E7">
            <w:pPr>
              <w:numPr>
                <w:ilvl w:val="0"/>
                <w:numId w:val="24"/>
              </w:numPr>
              <w:tabs>
                <w:tab w:val="left" w:pos="136"/>
              </w:tabs>
              <w:ind w:left="270" w:firstLine="49"/>
              <w:rPr>
                <w:iCs/>
              </w:rPr>
            </w:pPr>
            <w:r w:rsidRPr="002626D7">
              <w:rPr>
                <w:iCs/>
              </w:rPr>
              <w:t>классификацию лесных товаров и их основные характеристики;</w:t>
            </w:r>
          </w:p>
          <w:p w:rsidR="00232C94" w:rsidRDefault="00232C94" w:rsidP="00232C94">
            <w:pPr>
              <w:tabs>
                <w:tab w:val="left" w:pos="136"/>
              </w:tabs>
              <w:ind w:left="270" w:firstLine="49"/>
              <w:jc w:val="both"/>
            </w:pPr>
            <w:r w:rsidRPr="002626D7">
              <w:rPr>
                <w:iCs/>
              </w:rPr>
              <w:t>классификацию и основные свойства материалов</w:t>
            </w:r>
            <w:r>
              <w:rPr>
                <w:iCs/>
              </w:rPr>
              <w:t>,</w:t>
            </w:r>
            <w:r w:rsidRPr="002626D7">
              <w:rPr>
                <w:iCs/>
              </w:rPr>
              <w:t xml:space="preserve"> применяемых в деревопереработке.</w:t>
            </w:r>
          </w:p>
        </w:tc>
      </w:tr>
    </w:tbl>
    <w:p w:rsidR="00232C94" w:rsidRDefault="00232C94" w:rsidP="00232C94">
      <w:pPr>
        <w:suppressAutoHyphens/>
        <w:ind w:firstLine="709"/>
        <w:jc w:val="both"/>
      </w:pPr>
    </w:p>
    <w:p w:rsidR="00232C94" w:rsidRDefault="00232C94" w:rsidP="00232C94">
      <w:r>
        <w:br w:type="page"/>
      </w:r>
    </w:p>
    <w:p w:rsidR="00232C94" w:rsidRPr="00315F34" w:rsidRDefault="00232C94" w:rsidP="00232C94">
      <w:pPr>
        <w:suppressAutoHyphens/>
        <w:spacing w:after="240"/>
        <w:ind w:firstLine="709"/>
        <w:jc w:val="center"/>
        <w:rPr>
          <w:b/>
        </w:rPr>
      </w:pPr>
      <w:r w:rsidRPr="00315F34">
        <w:rPr>
          <w:b/>
        </w:rPr>
        <w:lastRenderedPageBreak/>
        <w:t>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054"/>
        <w:gridCol w:w="2517"/>
      </w:tblGrid>
      <w:tr w:rsidR="00232C94" w:rsidRPr="00315F34" w:rsidTr="00232C94">
        <w:trPr>
          <w:trHeight w:val="490"/>
        </w:trPr>
        <w:tc>
          <w:tcPr>
            <w:tcW w:w="3685" w:type="pct"/>
            <w:vAlign w:val="center"/>
          </w:tcPr>
          <w:p w:rsidR="00232C94" w:rsidRPr="00315F34" w:rsidRDefault="00232C94" w:rsidP="00232C94">
            <w:pPr>
              <w:suppressAutoHyphens/>
              <w:rPr>
                <w:b/>
              </w:rPr>
            </w:pPr>
            <w:r w:rsidRPr="00315F34">
              <w:rPr>
                <w:b/>
              </w:rPr>
              <w:t>Вид учебной работы</w:t>
            </w:r>
          </w:p>
        </w:tc>
        <w:tc>
          <w:tcPr>
            <w:tcW w:w="1315" w:type="pct"/>
            <w:vAlign w:val="center"/>
          </w:tcPr>
          <w:p w:rsidR="00232C94" w:rsidRPr="00315F34" w:rsidRDefault="00232C94" w:rsidP="00232C94">
            <w:pPr>
              <w:suppressAutoHyphens/>
              <w:rPr>
                <w:b/>
                <w:iCs/>
              </w:rPr>
            </w:pPr>
            <w:r w:rsidRPr="00315F34">
              <w:rPr>
                <w:b/>
                <w:iCs/>
              </w:rPr>
              <w:t>Объем в часах</w:t>
            </w:r>
          </w:p>
        </w:tc>
      </w:tr>
      <w:tr w:rsidR="00232C94" w:rsidRPr="00315F34" w:rsidTr="00232C94">
        <w:trPr>
          <w:trHeight w:val="490"/>
        </w:trPr>
        <w:tc>
          <w:tcPr>
            <w:tcW w:w="3685" w:type="pct"/>
            <w:vAlign w:val="center"/>
          </w:tcPr>
          <w:p w:rsidR="00232C94" w:rsidRPr="00315F34" w:rsidRDefault="00232C94" w:rsidP="00232C94">
            <w:pPr>
              <w:suppressAutoHyphens/>
              <w:rPr>
                <w:b/>
              </w:rPr>
            </w:pPr>
            <w:r w:rsidRPr="00315F34">
              <w:rPr>
                <w:b/>
              </w:rPr>
              <w:t>Объем образовательной программы учебной дисциплины</w:t>
            </w:r>
          </w:p>
        </w:tc>
        <w:tc>
          <w:tcPr>
            <w:tcW w:w="1315" w:type="pct"/>
            <w:vAlign w:val="center"/>
          </w:tcPr>
          <w:p w:rsidR="00232C94" w:rsidRPr="00315F34" w:rsidRDefault="00C2665E" w:rsidP="00232C94">
            <w:pPr>
              <w:suppressAutoHyphens/>
              <w:jc w:val="center"/>
              <w:rPr>
                <w:iCs/>
              </w:rPr>
            </w:pPr>
            <w:r>
              <w:rPr>
                <w:iCs/>
              </w:rPr>
              <w:t>78</w:t>
            </w:r>
          </w:p>
        </w:tc>
      </w:tr>
      <w:tr w:rsidR="00232C94" w:rsidRPr="00315F34" w:rsidTr="00232C94">
        <w:trPr>
          <w:trHeight w:val="490"/>
        </w:trPr>
        <w:tc>
          <w:tcPr>
            <w:tcW w:w="3685" w:type="pct"/>
            <w:shd w:val="clear" w:color="auto" w:fill="auto"/>
            <w:vAlign w:val="center"/>
          </w:tcPr>
          <w:p w:rsidR="00232C94" w:rsidRPr="00315F34" w:rsidRDefault="00232C94" w:rsidP="00232C94">
            <w:pPr>
              <w:suppressAutoHyphens/>
              <w:rPr>
                <w:b/>
              </w:rPr>
            </w:pPr>
            <w:r w:rsidRPr="00315F34">
              <w:rPr>
                <w:b/>
              </w:rPr>
              <w:t xml:space="preserve">в </w:t>
            </w:r>
            <w:proofErr w:type="spellStart"/>
            <w:r w:rsidRPr="00315F34">
              <w:rPr>
                <w:b/>
              </w:rPr>
              <w:t>т.ч</w:t>
            </w:r>
            <w:proofErr w:type="spellEnd"/>
            <w:r w:rsidRPr="00315F34">
              <w:rPr>
                <w:b/>
              </w:rPr>
              <w:t>. в форме практической подготовки</w:t>
            </w:r>
          </w:p>
        </w:tc>
        <w:tc>
          <w:tcPr>
            <w:tcW w:w="1315" w:type="pct"/>
            <w:shd w:val="clear" w:color="auto" w:fill="auto"/>
            <w:vAlign w:val="center"/>
          </w:tcPr>
          <w:p w:rsidR="00232C94" w:rsidRPr="00315F34" w:rsidRDefault="00C2665E" w:rsidP="00232C94">
            <w:pPr>
              <w:suppressAutoHyphens/>
              <w:jc w:val="center"/>
              <w:rPr>
                <w:iCs/>
              </w:rPr>
            </w:pPr>
            <w:r>
              <w:rPr>
                <w:iCs/>
              </w:rPr>
              <w:t>24</w:t>
            </w:r>
          </w:p>
        </w:tc>
      </w:tr>
      <w:tr w:rsidR="00232C94" w:rsidRPr="00315F34" w:rsidTr="00232C94">
        <w:trPr>
          <w:trHeight w:val="336"/>
        </w:trPr>
        <w:tc>
          <w:tcPr>
            <w:tcW w:w="5000" w:type="pct"/>
            <w:gridSpan w:val="2"/>
            <w:vAlign w:val="center"/>
          </w:tcPr>
          <w:p w:rsidR="00232C94" w:rsidRPr="00315F34" w:rsidRDefault="00232C94" w:rsidP="00232C94">
            <w:pPr>
              <w:suppressAutoHyphens/>
              <w:rPr>
                <w:iCs/>
              </w:rPr>
            </w:pPr>
            <w:r w:rsidRPr="00315F34">
              <w:t>в т. ч.:</w:t>
            </w:r>
          </w:p>
        </w:tc>
      </w:tr>
      <w:tr w:rsidR="00232C94" w:rsidRPr="00315F34" w:rsidTr="00232C94">
        <w:trPr>
          <w:trHeight w:val="490"/>
        </w:trPr>
        <w:tc>
          <w:tcPr>
            <w:tcW w:w="3685" w:type="pct"/>
            <w:vAlign w:val="center"/>
          </w:tcPr>
          <w:p w:rsidR="00232C94" w:rsidRPr="00315F34" w:rsidRDefault="00232C94" w:rsidP="00232C94">
            <w:pPr>
              <w:suppressAutoHyphens/>
            </w:pPr>
            <w:r w:rsidRPr="00315F34">
              <w:t>теоретическое обучение</w:t>
            </w:r>
          </w:p>
        </w:tc>
        <w:tc>
          <w:tcPr>
            <w:tcW w:w="1315" w:type="pct"/>
            <w:vAlign w:val="center"/>
          </w:tcPr>
          <w:p w:rsidR="00232C94" w:rsidRPr="00315F34" w:rsidRDefault="00C2665E" w:rsidP="00232C94">
            <w:pPr>
              <w:suppressAutoHyphens/>
              <w:jc w:val="center"/>
              <w:rPr>
                <w:iCs/>
              </w:rPr>
            </w:pPr>
            <w:r>
              <w:rPr>
                <w:iCs/>
              </w:rPr>
              <w:t>44</w:t>
            </w:r>
          </w:p>
        </w:tc>
      </w:tr>
      <w:tr w:rsidR="00232C94" w:rsidRPr="0073366A" w:rsidTr="00232C94">
        <w:trPr>
          <w:trHeight w:val="490"/>
        </w:trPr>
        <w:tc>
          <w:tcPr>
            <w:tcW w:w="3685" w:type="pct"/>
            <w:vAlign w:val="center"/>
          </w:tcPr>
          <w:p w:rsidR="00232C94" w:rsidRPr="0073366A" w:rsidRDefault="00232C94" w:rsidP="00232C94">
            <w:pPr>
              <w:suppressAutoHyphens/>
              <w:rPr>
                <w:iCs/>
              </w:rPr>
            </w:pPr>
            <w:r>
              <w:rPr>
                <w:iCs/>
              </w:rPr>
              <w:t>практические</w:t>
            </w:r>
            <w:r w:rsidRPr="0073366A">
              <w:rPr>
                <w:iCs/>
              </w:rPr>
              <w:t xml:space="preserve"> работы</w:t>
            </w:r>
          </w:p>
        </w:tc>
        <w:tc>
          <w:tcPr>
            <w:tcW w:w="1315" w:type="pct"/>
            <w:vAlign w:val="center"/>
          </w:tcPr>
          <w:p w:rsidR="00232C94" w:rsidRPr="0073366A" w:rsidRDefault="00C2665E" w:rsidP="00232C94">
            <w:pPr>
              <w:suppressAutoHyphens/>
              <w:jc w:val="center"/>
              <w:rPr>
                <w:iCs/>
              </w:rPr>
            </w:pPr>
            <w:r>
              <w:rPr>
                <w:iCs/>
              </w:rPr>
              <w:t>24</w:t>
            </w:r>
          </w:p>
        </w:tc>
      </w:tr>
      <w:tr w:rsidR="00232C94" w:rsidRPr="00315F34" w:rsidTr="00232C94">
        <w:trPr>
          <w:trHeight w:val="267"/>
        </w:trPr>
        <w:tc>
          <w:tcPr>
            <w:tcW w:w="3685" w:type="pct"/>
            <w:vAlign w:val="center"/>
          </w:tcPr>
          <w:p w:rsidR="00232C94" w:rsidRPr="00315F34" w:rsidRDefault="00232C94" w:rsidP="00232C94">
            <w:pPr>
              <w:suppressAutoHyphens/>
              <w:rPr>
                <w:i/>
              </w:rPr>
            </w:pPr>
            <w:r w:rsidRPr="00315F34">
              <w:rPr>
                <w:i/>
              </w:rPr>
              <w:t xml:space="preserve">Самостоятельная работа </w:t>
            </w:r>
          </w:p>
        </w:tc>
        <w:tc>
          <w:tcPr>
            <w:tcW w:w="1315" w:type="pct"/>
            <w:vAlign w:val="center"/>
          </w:tcPr>
          <w:p w:rsidR="00232C94" w:rsidRPr="00315F34" w:rsidRDefault="00C2665E" w:rsidP="00232C94">
            <w:pPr>
              <w:suppressAutoHyphens/>
              <w:jc w:val="center"/>
              <w:rPr>
                <w:iCs/>
              </w:rPr>
            </w:pPr>
            <w:r>
              <w:rPr>
                <w:iCs/>
              </w:rPr>
              <w:t>10</w:t>
            </w:r>
          </w:p>
        </w:tc>
      </w:tr>
      <w:tr w:rsidR="00232C94" w:rsidRPr="00315F34" w:rsidTr="00232C94">
        <w:trPr>
          <w:trHeight w:val="331"/>
        </w:trPr>
        <w:tc>
          <w:tcPr>
            <w:tcW w:w="3685" w:type="pct"/>
            <w:vAlign w:val="center"/>
          </w:tcPr>
          <w:p w:rsidR="00232C94" w:rsidRPr="00315F34" w:rsidRDefault="00232C94" w:rsidP="00232C94">
            <w:pPr>
              <w:suppressAutoHyphens/>
              <w:rPr>
                <w:i/>
              </w:rPr>
            </w:pPr>
            <w:r w:rsidRPr="00315F34">
              <w:rPr>
                <w:b/>
                <w:iCs/>
              </w:rPr>
              <w:t>Промежуточная аттестация</w:t>
            </w:r>
            <w:r w:rsidR="00C2665E">
              <w:rPr>
                <w:b/>
                <w:iCs/>
              </w:rPr>
              <w:t xml:space="preserve"> в форме дифференцированного зачета </w:t>
            </w:r>
          </w:p>
        </w:tc>
        <w:tc>
          <w:tcPr>
            <w:tcW w:w="1315" w:type="pct"/>
            <w:vAlign w:val="center"/>
          </w:tcPr>
          <w:p w:rsidR="00232C94" w:rsidRPr="00315F34" w:rsidRDefault="00232C94" w:rsidP="00232C94">
            <w:pPr>
              <w:suppressAutoHyphens/>
              <w:jc w:val="center"/>
              <w:rPr>
                <w:iCs/>
              </w:rPr>
            </w:pPr>
          </w:p>
        </w:tc>
      </w:tr>
    </w:tbl>
    <w:p w:rsidR="00232C94" w:rsidRDefault="00232C94" w:rsidP="00232C94">
      <w:pPr>
        <w:suppressAutoHyphens/>
        <w:ind w:firstLine="709"/>
        <w:jc w:val="both"/>
      </w:pPr>
    </w:p>
    <w:p w:rsidR="00081F08" w:rsidRDefault="00081F08" w:rsidP="00232C94">
      <w:pPr>
        <w:jc w:val="center"/>
        <w:rPr>
          <w:b/>
          <w:bCs/>
        </w:rPr>
      </w:pPr>
    </w:p>
    <w:p w:rsidR="00081F08" w:rsidRPr="00D55F44" w:rsidRDefault="00081F08" w:rsidP="00081F08">
      <w:pPr>
        <w:jc w:val="center"/>
        <w:rPr>
          <w:b/>
          <w:bCs/>
        </w:rPr>
      </w:pPr>
      <w:r w:rsidRPr="00D55F44">
        <w:rPr>
          <w:b/>
          <w:bCs/>
        </w:rPr>
        <w:t>Аннотация к рабочей программе</w:t>
      </w:r>
    </w:p>
    <w:p w:rsidR="00081F08" w:rsidRPr="00D55F44" w:rsidRDefault="00081F08" w:rsidP="00081F08">
      <w:pPr>
        <w:jc w:val="center"/>
        <w:rPr>
          <w:b/>
          <w:bCs/>
          <w:vertAlign w:val="superscript"/>
        </w:rPr>
      </w:pPr>
      <w:r>
        <w:rPr>
          <w:b/>
          <w:bCs/>
        </w:rPr>
        <w:t>учебной дисциплины «ОП.03 Техническая механика</w:t>
      </w:r>
      <w:r w:rsidRPr="00D55F44">
        <w:rPr>
          <w:b/>
          <w:bCs/>
        </w:rPr>
        <w:t>»</w:t>
      </w:r>
    </w:p>
    <w:p w:rsidR="00081F08" w:rsidRPr="00D55F44" w:rsidRDefault="00081F08" w:rsidP="00081F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D55F44">
        <w:rPr>
          <w:b/>
          <w:bCs/>
        </w:rPr>
        <w:t xml:space="preserve">по специальности </w:t>
      </w:r>
      <w:r w:rsidRPr="00F62018">
        <w:rPr>
          <w:b/>
          <w:bCs/>
        </w:rPr>
        <w:t>35.02.02 Технология лесозаготовок</w:t>
      </w:r>
      <w:r w:rsidRPr="004203D8">
        <w:rPr>
          <w:b/>
          <w:bCs/>
        </w:rPr>
        <w:t xml:space="preserve">. </w:t>
      </w:r>
    </w:p>
    <w:p w:rsidR="00081F08" w:rsidRPr="00D55F44" w:rsidRDefault="00081F08" w:rsidP="00081F08">
      <w:pPr>
        <w:autoSpaceDE w:val="0"/>
        <w:autoSpaceDN w:val="0"/>
        <w:adjustRightInd w:val="0"/>
        <w:jc w:val="center"/>
        <w:rPr>
          <w:bCs/>
        </w:rPr>
      </w:pPr>
    </w:p>
    <w:p w:rsidR="00081F08" w:rsidRPr="00D55F44" w:rsidRDefault="00081F08" w:rsidP="00081F08">
      <w:pPr>
        <w:autoSpaceDE w:val="0"/>
        <w:autoSpaceDN w:val="0"/>
        <w:adjustRightInd w:val="0"/>
        <w:jc w:val="both"/>
      </w:pPr>
      <w:r w:rsidRPr="00D55F44">
        <w:t>1.1 Область применения программы:</w:t>
      </w:r>
    </w:p>
    <w:p w:rsidR="00081F08" w:rsidRPr="00D55F44" w:rsidRDefault="00081F08" w:rsidP="00081F08">
      <w:pPr>
        <w:ind w:firstLine="708"/>
        <w:jc w:val="both"/>
      </w:pPr>
      <w:r w:rsidRPr="00D55F44">
        <w:t xml:space="preserve">Рабочая программа учебной дисциплины </w:t>
      </w:r>
      <w:r w:rsidRPr="004203D8">
        <w:t xml:space="preserve">ОП.03 Техническая механика </w:t>
      </w:r>
      <w:r w:rsidRPr="00D55F44">
        <w:t xml:space="preserve">является частью программы подготовки специалистов среднего звена в соответствии с ФГОС СПО по специальности </w:t>
      </w:r>
      <w:r w:rsidRPr="00F62018">
        <w:t>35.02.02 Технология лесозаготовок</w:t>
      </w:r>
      <w:r w:rsidRPr="00D55F44">
        <w:t xml:space="preserve">. </w:t>
      </w:r>
    </w:p>
    <w:p w:rsidR="00081F08" w:rsidRPr="00D55F44" w:rsidRDefault="00081F08" w:rsidP="00081F08">
      <w:pPr>
        <w:autoSpaceDE w:val="0"/>
        <w:autoSpaceDN w:val="0"/>
        <w:adjustRightInd w:val="0"/>
        <w:jc w:val="both"/>
      </w:pPr>
      <w:r w:rsidRPr="00D55F44">
        <w:t xml:space="preserve">1.2 Место учебной дисциплины в структуре ППССЗ: </w:t>
      </w:r>
    </w:p>
    <w:p w:rsidR="00081F08" w:rsidRDefault="00081F08" w:rsidP="00081F08">
      <w:pPr>
        <w:ind w:firstLine="708"/>
        <w:jc w:val="both"/>
      </w:pPr>
      <w:r w:rsidRPr="00D55F44">
        <w:t xml:space="preserve"> Учебная дисциплина </w:t>
      </w:r>
      <w:r w:rsidRPr="004203D8">
        <w:t xml:space="preserve">ОП.03 Техническая механика </w:t>
      </w:r>
      <w:r w:rsidRPr="00D55F44">
        <w:t xml:space="preserve">является обязательной частью </w:t>
      </w:r>
      <w:r>
        <w:t>общепрофессионального</w:t>
      </w:r>
      <w:r w:rsidRPr="00D55F44">
        <w:t xml:space="preserve"> цикла основной образовательной программы в соответствии с ФГОС СПО по специальности </w:t>
      </w:r>
      <w:r w:rsidRPr="00F62018">
        <w:t xml:space="preserve">35.02.02 Технология лесозаготовок </w:t>
      </w:r>
    </w:p>
    <w:p w:rsidR="00081F08" w:rsidRPr="00D55F44" w:rsidRDefault="00081F08" w:rsidP="00081F08">
      <w:pPr>
        <w:ind w:firstLine="708"/>
        <w:jc w:val="both"/>
      </w:pPr>
      <w:r w:rsidRPr="00D55F44">
        <w:t>1.3 Цели и задачи учебной дисциплины:</w:t>
      </w:r>
    </w:p>
    <w:p w:rsidR="00081F08" w:rsidRDefault="00081F08" w:rsidP="00081F08">
      <w:pPr>
        <w:ind w:firstLine="708"/>
        <w:jc w:val="both"/>
      </w:pPr>
      <w:r w:rsidRPr="00D55F44">
        <w:t>В результате освоения учебной дисциплины обучающийся должен знать/уметь/иметь практический опыт:</w:t>
      </w:r>
    </w:p>
    <w:p w:rsidR="00081F08" w:rsidRDefault="00081F08" w:rsidP="00081F08">
      <w:pPr>
        <w:ind w:firstLine="708"/>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5"/>
        <w:gridCol w:w="3895"/>
        <w:gridCol w:w="4031"/>
      </w:tblGrid>
      <w:tr w:rsidR="00081F08" w:rsidRPr="004203D8" w:rsidTr="001C6F6B">
        <w:trPr>
          <w:trHeight w:val="649"/>
        </w:trPr>
        <w:tc>
          <w:tcPr>
            <w:tcW w:w="859" w:type="pct"/>
            <w:hideMark/>
          </w:tcPr>
          <w:p w:rsidR="00081F08" w:rsidRPr="004203D8" w:rsidRDefault="00081F08" w:rsidP="001C6F6B">
            <w:pPr>
              <w:suppressAutoHyphens/>
              <w:jc w:val="center"/>
            </w:pPr>
            <w:r w:rsidRPr="004203D8">
              <w:t xml:space="preserve">Код </w:t>
            </w:r>
          </w:p>
          <w:p w:rsidR="00081F08" w:rsidRPr="004203D8" w:rsidRDefault="00081F08" w:rsidP="001C6F6B">
            <w:pPr>
              <w:suppressAutoHyphens/>
              <w:jc w:val="center"/>
            </w:pPr>
            <w:r w:rsidRPr="004203D8">
              <w:t xml:space="preserve">ПК, </w:t>
            </w:r>
            <w:proofErr w:type="gramStart"/>
            <w:r w:rsidRPr="004203D8">
              <w:t>ОК</w:t>
            </w:r>
            <w:proofErr w:type="gramEnd"/>
          </w:p>
        </w:tc>
        <w:tc>
          <w:tcPr>
            <w:tcW w:w="2035" w:type="pct"/>
            <w:hideMark/>
          </w:tcPr>
          <w:p w:rsidR="00081F08" w:rsidRPr="004203D8" w:rsidRDefault="00081F08" w:rsidP="001C6F6B">
            <w:pPr>
              <w:suppressAutoHyphens/>
              <w:jc w:val="center"/>
            </w:pPr>
            <w:r w:rsidRPr="004203D8">
              <w:t>Умения</w:t>
            </w:r>
          </w:p>
        </w:tc>
        <w:tc>
          <w:tcPr>
            <w:tcW w:w="2106" w:type="pct"/>
            <w:hideMark/>
          </w:tcPr>
          <w:p w:rsidR="00081F08" w:rsidRPr="004203D8" w:rsidRDefault="00081F08" w:rsidP="001C6F6B">
            <w:pPr>
              <w:suppressAutoHyphens/>
              <w:jc w:val="center"/>
            </w:pPr>
            <w:r w:rsidRPr="004203D8">
              <w:t>Знания</w:t>
            </w:r>
          </w:p>
        </w:tc>
      </w:tr>
      <w:tr w:rsidR="00081F08" w:rsidRPr="004203D8" w:rsidTr="001C6F6B">
        <w:trPr>
          <w:trHeight w:val="212"/>
        </w:trPr>
        <w:tc>
          <w:tcPr>
            <w:tcW w:w="859" w:type="pct"/>
          </w:tcPr>
          <w:p w:rsidR="00081F08" w:rsidRPr="004203D8" w:rsidRDefault="00081F08" w:rsidP="001C6F6B">
            <w:pPr>
              <w:suppressAutoHyphens/>
              <w:jc w:val="center"/>
              <w:rPr>
                <w:i/>
              </w:rPr>
            </w:pPr>
            <w:proofErr w:type="gramStart"/>
            <w:r w:rsidRPr="004203D8">
              <w:t>ОК</w:t>
            </w:r>
            <w:proofErr w:type="gramEnd"/>
            <w:r w:rsidRPr="004203D8">
              <w:t xml:space="preserve"> 01</w:t>
            </w:r>
          </w:p>
          <w:p w:rsidR="00081F08" w:rsidRPr="004203D8" w:rsidRDefault="00081F08" w:rsidP="001C6F6B">
            <w:pPr>
              <w:suppressAutoHyphens/>
              <w:jc w:val="center"/>
              <w:rPr>
                <w:i/>
              </w:rPr>
            </w:pPr>
            <w:proofErr w:type="gramStart"/>
            <w:r w:rsidRPr="004203D8">
              <w:t>ОК</w:t>
            </w:r>
            <w:proofErr w:type="gramEnd"/>
            <w:r w:rsidRPr="004203D8">
              <w:t xml:space="preserve"> 02</w:t>
            </w:r>
          </w:p>
          <w:p w:rsidR="00081F08" w:rsidRPr="004203D8" w:rsidRDefault="00081F08" w:rsidP="001C6F6B">
            <w:pPr>
              <w:suppressAutoHyphens/>
              <w:jc w:val="center"/>
              <w:rPr>
                <w:i/>
              </w:rPr>
            </w:pPr>
            <w:proofErr w:type="gramStart"/>
            <w:r w:rsidRPr="004203D8">
              <w:t>ОК</w:t>
            </w:r>
            <w:proofErr w:type="gramEnd"/>
            <w:r w:rsidRPr="004203D8">
              <w:t xml:space="preserve"> 03</w:t>
            </w:r>
          </w:p>
          <w:p w:rsidR="00081F08" w:rsidRPr="004203D8" w:rsidRDefault="00081F08" w:rsidP="001C6F6B">
            <w:pPr>
              <w:suppressAutoHyphens/>
              <w:jc w:val="center"/>
              <w:rPr>
                <w:i/>
              </w:rPr>
            </w:pPr>
            <w:proofErr w:type="gramStart"/>
            <w:r w:rsidRPr="004203D8">
              <w:t>ОК</w:t>
            </w:r>
            <w:proofErr w:type="gramEnd"/>
            <w:r w:rsidRPr="004203D8">
              <w:t xml:space="preserve"> 04</w:t>
            </w:r>
          </w:p>
          <w:p w:rsidR="00081F08" w:rsidRPr="004203D8" w:rsidRDefault="00081F08" w:rsidP="001C6F6B">
            <w:pPr>
              <w:suppressAutoHyphens/>
              <w:jc w:val="center"/>
              <w:rPr>
                <w:i/>
              </w:rPr>
            </w:pPr>
            <w:proofErr w:type="gramStart"/>
            <w:r w:rsidRPr="004203D8">
              <w:t>ОК</w:t>
            </w:r>
            <w:proofErr w:type="gramEnd"/>
            <w:r w:rsidRPr="004203D8">
              <w:t xml:space="preserve"> 05</w:t>
            </w:r>
          </w:p>
          <w:p w:rsidR="00081F08" w:rsidRPr="004203D8" w:rsidRDefault="00081F08" w:rsidP="001C6F6B">
            <w:pPr>
              <w:suppressAutoHyphens/>
              <w:jc w:val="center"/>
            </w:pPr>
            <w:proofErr w:type="gramStart"/>
            <w:r w:rsidRPr="004203D8">
              <w:t>ОК</w:t>
            </w:r>
            <w:proofErr w:type="gramEnd"/>
            <w:r w:rsidRPr="004203D8">
              <w:t xml:space="preserve"> 09</w:t>
            </w:r>
          </w:p>
          <w:p w:rsidR="00081F08" w:rsidRPr="004203D8" w:rsidRDefault="00081F08" w:rsidP="001C6F6B">
            <w:pPr>
              <w:suppressAutoHyphens/>
              <w:jc w:val="center"/>
            </w:pPr>
            <w:r w:rsidRPr="004203D8">
              <w:t>ПК 1.1</w:t>
            </w:r>
          </w:p>
          <w:p w:rsidR="00081F08" w:rsidRPr="004203D8" w:rsidRDefault="00081F08" w:rsidP="001C6F6B">
            <w:pPr>
              <w:suppressAutoHyphens/>
              <w:jc w:val="center"/>
              <w:rPr>
                <w:i/>
              </w:rPr>
            </w:pPr>
            <w:r w:rsidRPr="004203D8">
              <w:t>ПК 1.2</w:t>
            </w:r>
          </w:p>
        </w:tc>
        <w:tc>
          <w:tcPr>
            <w:tcW w:w="2035" w:type="pct"/>
          </w:tcPr>
          <w:p w:rsidR="00081F08" w:rsidRPr="004203D8" w:rsidRDefault="00081F08" w:rsidP="001C6F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4203D8">
              <w:t>выполнять несложные расчеты элементов конструкций и деталей машин, механических передач и простейших сборочных единиц</w:t>
            </w:r>
          </w:p>
        </w:tc>
        <w:tc>
          <w:tcPr>
            <w:tcW w:w="2106" w:type="pct"/>
          </w:tcPr>
          <w:p w:rsidR="00081F08" w:rsidRPr="004203D8" w:rsidRDefault="00081F08" w:rsidP="001C6F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4203D8">
              <w:t>- законы статики, кинематики, динамики;</w:t>
            </w:r>
          </w:p>
          <w:p w:rsidR="00081F08" w:rsidRPr="004203D8" w:rsidRDefault="00081F08" w:rsidP="001C6F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4203D8">
              <w:t>- основы расчетов элементов конструкций и деталей машин;</w:t>
            </w:r>
          </w:p>
          <w:p w:rsidR="00081F08" w:rsidRPr="004203D8" w:rsidRDefault="00081F08" w:rsidP="001C6F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4203D8">
              <w:t>- основы расчетов механических передач и простейших сборочных единиц общего назначения</w:t>
            </w:r>
          </w:p>
        </w:tc>
      </w:tr>
    </w:tbl>
    <w:p w:rsidR="00081F08" w:rsidRDefault="00081F08" w:rsidP="00081F08">
      <w:pPr>
        <w:ind w:firstLine="708"/>
        <w:jc w:val="both"/>
      </w:pPr>
    </w:p>
    <w:p w:rsidR="00081F08" w:rsidRDefault="00081F08" w:rsidP="00081F08">
      <w:pPr>
        <w:ind w:firstLine="708"/>
        <w:jc w:val="both"/>
      </w:pPr>
    </w:p>
    <w:p w:rsidR="00081F08" w:rsidRDefault="00081F08" w:rsidP="00081F08">
      <w:pPr>
        <w:ind w:firstLine="708"/>
        <w:jc w:val="both"/>
      </w:pPr>
    </w:p>
    <w:p w:rsidR="00081F08" w:rsidRDefault="00081F08" w:rsidP="00081F08">
      <w:pPr>
        <w:ind w:firstLine="708"/>
        <w:jc w:val="both"/>
      </w:pPr>
    </w:p>
    <w:p w:rsidR="00081F08" w:rsidRDefault="00081F08" w:rsidP="00081F08">
      <w:pPr>
        <w:ind w:firstLine="708"/>
        <w:jc w:val="both"/>
      </w:pPr>
    </w:p>
    <w:p w:rsidR="00081F08" w:rsidRDefault="00081F08" w:rsidP="00081F08">
      <w:pPr>
        <w:ind w:firstLine="708"/>
        <w:jc w:val="both"/>
      </w:pPr>
    </w:p>
    <w:p w:rsidR="00081F08" w:rsidRDefault="00081F08" w:rsidP="00081F08">
      <w:pPr>
        <w:ind w:firstLine="708"/>
        <w:jc w:val="both"/>
      </w:pPr>
    </w:p>
    <w:p w:rsidR="00081F08" w:rsidRPr="00D55F44" w:rsidRDefault="00081F08" w:rsidP="00081F08">
      <w:pPr>
        <w:ind w:firstLine="708"/>
        <w:jc w:val="both"/>
      </w:pPr>
    </w:p>
    <w:p w:rsidR="00081F08" w:rsidRDefault="00081F08" w:rsidP="00081F08">
      <w:pPr>
        <w:pStyle w:val="a3"/>
        <w:ind w:left="0" w:firstLine="709"/>
        <w:jc w:val="both"/>
      </w:pPr>
      <w:r w:rsidRPr="00D55F44">
        <w:lastRenderedPageBreak/>
        <w:t>Объем учебной дисциплины:</w:t>
      </w:r>
    </w:p>
    <w:p w:rsidR="00081F08" w:rsidRDefault="00081F08" w:rsidP="00081F08">
      <w:pPr>
        <w:pStyle w:val="a3"/>
        <w:ind w:left="0" w:firstLine="709"/>
        <w:jc w:val="both"/>
      </w:pPr>
    </w:p>
    <w:p w:rsidR="00081F08" w:rsidRDefault="00081F08" w:rsidP="00081F08">
      <w:pPr>
        <w:pStyle w:val="a3"/>
        <w:ind w:left="0" w:firstLine="709"/>
        <w:jc w:val="both"/>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054"/>
        <w:gridCol w:w="2517"/>
      </w:tblGrid>
      <w:tr w:rsidR="00081F08" w:rsidRPr="004203D8" w:rsidTr="001C6F6B">
        <w:trPr>
          <w:trHeight w:val="490"/>
        </w:trPr>
        <w:tc>
          <w:tcPr>
            <w:tcW w:w="3685" w:type="pct"/>
            <w:vAlign w:val="center"/>
          </w:tcPr>
          <w:p w:rsidR="00081F08" w:rsidRPr="004203D8" w:rsidRDefault="00081F08" w:rsidP="001C6F6B">
            <w:pPr>
              <w:suppressAutoHyphens/>
              <w:rPr>
                <w:b/>
              </w:rPr>
            </w:pPr>
            <w:r w:rsidRPr="004203D8">
              <w:rPr>
                <w:b/>
              </w:rPr>
              <w:t>Вид учебной работы</w:t>
            </w:r>
          </w:p>
        </w:tc>
        <w:tc>
          <w:tcPr>
            <w:tcW w:w="1315" w:type="pct"/>
            <w:vAlign w:val="center"/>
          </w:tcPr>
          <w:p w:rsidR="00081F08" w:rsidRPr="004203D8" w:rsidRDefault="00081F08" w:rsidP="001C6F6B">
            <w:pPr>
              <w:suppressAutoHyphens/>
              <w:rPr>
                <w:b/>
                <w:iCs/>
              </w:rPr>
            </w:pPr>
            <w:r w:rsidRPr="004203D8">
              <w:rPr>
                <w:b/>
                <w:iCs/>
              </w:rPr>
              <w:t>Объем в часах</w:t>
            </w:r>
          </w:p>
        </w:tc>
      </w:tr>
      <w:tr w:rsidR="00081F08" w:rsidRPr="004203D8" w:rsidTr="001C6F6B">
        <w:trPr>
          <w:trHeight w:val="490"/>
        </w:trPr>
        <w:tc>
          <w:tcPr>
            <w:tcW w:w="3685" w:type="pct"/>
            <w:vAlign w:val="center"/>
          </w:tcPr>
          <w:p w:rsidR="00081F08" w:rsidRPr="004203D8" w:rsidRDefault="00081F08" w:rsidP="001C6F6B">
            <w:pPr>
              <w:suppressAutoHyphens/>
              <w:rPr>
                <w:b/>
              </w:rPr>
            </w:pPr>
            <w:r w:rsidRPr="004203D8">
              <w:rPr>
                <w:b/>
              </w:rPr>
              <w:t>Объем образовательной программы учебной дисциплины</w:t>
            </w:r>
          </w:p>
        </w:tc>
        <w:tc>
          <w:tcPr>
            <w:tcW w:w="1315" w:type="pct"/>
            <w:vAlign w:val="center"/>
          </w:tcPr>
          <w:p w:rsidR="00081F08" w:rsidRPr="004203D8" w:rsidRDefault="00081F08" w:rsidP="001C6F6B">
            <w:pPr>
              <w:suppressAutoHyphens/>
              <w:rPr>
                <w:iCs/>
              </w:rPr>
            </w:pPr>
            <w:r w:rsidRPr="004203D8">
              <w:rPr>
                <w:iCs/>
              </w:rPr>
              <w:t>76</w:t>
            </w:r>
          </w:p>
        </w:tc>
      </w:tr>
      <w:tr w:rsidR="00081F08" w:rsidRPr="004203D8" w:rsidTr="001C6F6B">
        <w:trPr>
          <w:trHeight w:val="490"/>
        </w:trPr>
        <w:tc>
          <w:tcPr>
            <w:tcW w:w="3685" w:type="pct"/>
            <w:shd w:val="clear" w:color="auto" w:fill="auto"/>
            <w:vAlign w:val="center"/>
          </w:tcPr>
          <w:p w:rsidR="00081F08" w:rsidRPr="004203D8" w:rsidRDefault="00081F08" w:rsidP="001C6F6B">
            <w:pPr>
              <w:suppressAutoHyphens/>
              <w:rPr>
                <w:b/>
              </w:rPr>
            </w:pPr>
            <w:r w:rsidRPr="004203D8">
              <w:rPr>
                <w:b/>
              </w:rPr>
              <w:t xml:space="preserve">в </w:t>
            </w:r>
            <w:proofErr w:type="spellStart"/>
            <w:r w:rsidRPr="004203D8">
              <w:rPr>
                <w:b/>
              </w:rPr>
              <w:t>т.ч</w:t>
            </w:r>
            <w:proofErr w:type="spellEnd"/>
            <w:r w:rsidRPr="004203D8">
              <w:rPr>
                <w:b/>
              </w:rPr>
              <w:t>. в форме практической подготовки</w:t>
            </w:r>
          </w:p>
        </w:tc>
        <w:tc>
          <w:tcPr>
            <w:tcW w:w="1315" w:type="pct"/>
            <w:shd w:val="clear" w:color="auto" w:fill="auto"/>
            <w:vAlign w:val="center"/>
          </w:tcPr>
          <w:p w:rsidR="00081F08" w:rsidRPr="004203D8" w:rsidRDefault="00081F08" w:rsidP="001C6F6B">
            <w:pPr>
              <w:suppressAutoHyphens/>
              <w:rPr>
                <w:iCs/>
              </w:rPr>
            </w:pPr>
            <w:r w:rsidRPr="004203D8">
              <w:rPr>
                <w:iCs/>
              </w:rPr>
              <w:t>24</w:t>
            </w:r>
          </w:p>
        </w:tc>
      </w:tr>
      <w:tr w:rsidR="00081F08" w:rsidRPr="004203D8" w:rsidTr="001C6F6B">
        <w:trPr>
          <w:trHeight w:val="336"/>
        </w:trPr>
        <w:tc>
          <w:tcPr>
            <w:tcW w:w="5000" w:type="pct"/>
            <w:gridSpan w:val="2"/>
            <w:vAlign w:val="center"/>
          </w:tcPr>
          <w:p w:rsidR="00081F08" w:rsidRPr="004203D8" w:rsidRDefault="00081F08" w:rsidP="001C6F6B">
            <w:pPr>
              <w:suppressAutoHyphens/>
              <w:rPr>
                <w:iCs/>
              </w:rPr>
            </w:pPr>
            <w:r w:rsidRPr="004203D8">
              <w:t>в т. ч.:</w:t>
            </w:r>
          </w:p>
        </w:tc>
      </w:tr>
      <w:tr w:rsidR="00081F08" w:rsidRPr="004203D8" w:rsidTr="001C6F6B">
        <w:trPr>
          <w:trHeight w:val="490"/>
        </w:trPr>
        <w:tc>
          <w:tcPr>
            <w:tcW w:w="3685" w:type="pct"/>
            <w:vAlign w:val="center"/>
          </w:tcPr>
          <w:p w:rsidR="00081F08" w:rsidRPr="004203D8" w:rsidRDefault="00081F08" w:rsidP="001C6F6B">
            <w:pPr>
              <w:suppressAutoHyphens/>
            </w:pPr>
            <w:r w:rsidRPr="004203D8">
              <w:t>теоретическое обучение</w:t>
            </w:r>
          </w:p>
        </w:tc>
        <w:tc>
          <w:tcPr>
            <w:tcW w:w="1315" w:type="pct"/>
            <w:tcBorders>
              <w:bottom w:val="single" w:sz="6" w:space="0" w:color="000000"/>
            </w:tcBorders>
            <w:vAlign w:val="center"/>
          </w:tcPr>
          <w:p w:rsidR="00081F08" w:rsidRPr="004203D8" w:rsidRDefault="00081F08" w:rsidP="001C6F6B">
            <w:pPr>
              <w:suppressAutoHyphens/>
              <w:rPr>
                <w:iCs/>
              </w:rPr>
            </w:pPr>
            <w:r w:rsidRPr="004203D8">
              <w:rPr>
                <w:iCs/>
              </w:rPr>
              <w:t>36</w:t>
            </w:r>
          </w:p>
        </w:tc>
      </w:tr>
      <w:tr w:rsidR="00081F08" w:rsidRPr="004203D8" w:rsidTr="001C6F6B">
        <w:trPr>
          <w:trHeight w:val="490"/>
        </w:trPr>
        <w:tc>
          <w:tcPr>
            <w:tcW w:w="3685" w:type="pct"/>
            <w:vAlign w:val="center"/>
          </w:tcPr>
          <w:p w:rsidR="00081F08" w:rsidRPr="004203D8" w:rsidRDefault="00081F08" w:rsidP="001C6F6B">
            <w:pPr>
              <w:suppressAutoHyphens/>
            </w:pPr>
            <w:r w:rsidRPr="004203D8">
              <w:t>практические занятия</w:t>
            </w:r>
          </w:p>
        </w:tc>
        <w:tc>
          <w:tcPr>
            <w:tcW w:w="1315" w:type="pct"/>
            <w:shd w:val="clear" w:color="auto" w:fill="auto"/>
            <w:vAlign w:val="center"/>
          </w:tcPr>
          <w:p w:rsidR="00081F08" w:rsidRPr="004203D8" w:rsidRDefault="00081F08" w:rsidP="001C6F6B">
            <w:pPr>
              <w:suppressAutoHyphens/>
              <w:rPr>
                <w:iCs/>
              </w:rPr>
            </w:pPr>
            <w:r w:rsidRPr="004203D8">
              <w:rPr>
                <w:iCs/>
              </w:rPr>
              <w:t>24</w:t>
            </w:r>
          </w:p>
        </w:tc>
      </w:tr>
      <w:tr w:rsidR="00081F08" w:rsidRPr="004203D8" w:rsidTr="001C6F6B">
        <w:trPr>
          <w:trHeight w:val="267"/>
        </w:trPr>
        <w:tc>
          <w:tcPr>
            <w:tcW w:w="3685" w:type="pct"/>
            <w:vAlign w:val="center"/>
          </w:tcPr>
          <w:p w:rsidR="00081F08" w:rsidRPr="004203D8" w:rsidRDefault="00081F08" w:rsidP="001C6F6B">
            <w:pPr>
              <w:suppressAutoHyphens/>
              <w:rPr>
                <w:i/>
              </w:rPr>
            </w:pPr>
            <w:r w:rsidRPr="004203D8">
              <w:rPr>
                <w:i/>
              </w:rPr>
              <w:t xml:space="preserve">Самостоятельная работа </w:t>
            </w:r>
          </w:p>
        </w:tc>
        <w:tc>
          <w:tcPr>
            <w:tcW w:w="1315" w:type="pct"/>
            <w:vAlign w:val="center"/>
          </w:tcPr>
          <w:p w:rsidR="00081F08" w:rsidRPr="004203D8" w:rsidRDefault="00081F08" w:rsidP="001C6F6B">
            <w:pPr>
              <w:suppressAutoHyphens/>
              <w:rPr>
                <w:iCs/>
              </w:rPr>
            </w:pPr>
            <w:r w:rsidRPr="004203D8">
              <w:rPr>
                <w:iCs/>
              </w:rPr>
              <w:t>10</w:t>
            </w:r>
          </w:p>
        </w:tc>
      </w:tr>
      <w:tr w:rsidR="00081F08" w:rsidRPr="004203D8" w:rsidTr="001C6F6B">
        <w:trPr>
          <w:trHeight w:val="267"/>
        </w:trPr>
        <w:tc>
          <w:tcPr>
            <w:tcW w:w="3685" w:type="pct"/>
            <w:vAlign w:val="center"/>
          </w:tcPr>
          <w:p w:rsidR="00081F08" w:rsidRPr="004203D8" w:rsidRDefault="00081F08" w:rsidP="001C6F6B">
            <w:pPr>
              <w:suppressAutoHyphens/>
              <w:rPr>
                <w:i/>
              </w:rPr>
            </w:pPr>
            <w:r w:rsidRPr="004203D8">
              <w:rPr>
                <w:i/>
              </w:rPr>
              <w:t>Консультации</w:t>
            </w:r>
          </w:p>
        </w:tc>
        <w:tc>
          <w:tcPr>
            <w:tcW w:w="1315" w:type="pct"/>
            <w:vAlign w:val="center"/>
          </w:tcPr>
          <w:p w:rsidR="00081F08" w:rsidRPr="004203D8" w:rsidRDefault="00081F08" w:rsidP="001C6F6B">
            <w:pPr>
              <w:suppressAutoHyphens/>
              <w:rPr>
                <w:iCs/>
              </w:rPr>
            </w:pPr>
            <w:r w:rsidRPr="004203D8">
              <w:rPr>
                <w:iCs/>
              </w:rPr>
              <w:t>2</w:t>
            </w:r>
          </w:p>
        </w:tc>
      </w:tr>
      <w:tr w:rsidR="00081F08" w:rsidRPr="004203D8" w:rsidTr="001C6F6B">
        <w:trPr>
          <w:trHeight w:val="267"/>
        </w:trPr>
        <w:tc>
          <w:tcPr>
            <w:tcW w:w="3685" w:type="pct"/>
            <w:vAlign w:val="center"/>
          </w:tcPr>
          <w:p w:rsidR="00081F08" w:rsidRPr="004203D8" w:rsidRDefault="00081F08" w:rsidP="001C6F6B">
            <w:pPr>
              <w:suppressAutoHyphens/>
              <w:rPr>
                <w:b/>
              </w:rPr>
            </w:pPr>
            <w:r w:rsidRPr="004203D8">
              <w:rPr>
                <w:b/>
              </w:rPr>
              <w:t>Промежуточная аттестация экзамен</w:t>
            </w:r>
          </w:p>
        </w:tc>
        <w:tc>
          <w:tcPr>
            <w:tcW w:w="1315" w:type="pct"/>
            <w:vAlign w:val="center"/>
          </w:tcPr>
          <w:p w:rsidR="00081F08" w:rsidRPr="004203D8" w:rsidRDefault="00081F08" w:rsidP="001C6F6B">
            <w:pPr>
              <w:suppressAutoHyphens/>
              <w:rPr>
                <w:iCs/>
              </w:rPr>
            </w:pPr>
            <w:r w:rsidRPr="004203D8">
              <w:rPr>
                <w:iCs/>
              </w:rPr>
              <w:t>4</w:t>
            </w:r>
          </w:p>
        </w:tc>
      </w:tr>
    </w:tbl>
    <w:p w:rsidR="00081F08" w:rsidRDefault="00081F08" w:rsidP="00081F08">
      <w:pPr>
        <w:pStyle w:val="a3"/>
        <w:ind w:left="0" w:firstLine="709"/>
        <w:jc w:val="both"/>
      </w:pPr>
    </w:p>
    <w:p w:rsidR="00081F08" w:rsidRDefault="00081F08" w:rsidP="00232C94">
      <w:pPr>
        <w:jc w:val="center"/>
        <w:rPr>
          <w:b/>
          <w:bCs/>
        </w:rPr>
      </w:pPr>
    </w:p>
    <w:p w:rsidR="00232C94" w:rsidRPr="001E2372" w:rsidRDefault="00232C94" w:rsidP="00232C94">
      <w:pPr>
        <w:jc w:val="center"/>
        <w:rPr>
          <w:b/>
          <w:bCs/>
        </w:rPr>
      </w:pPr>
      <w:r w:rsidRPr="001E2372">
        <w:rPr>
          <w:b/>
          <w:bCs/>
        </w:rPr>
        <w:t>Аннотация к рабочей программе</w:t>
      </w:r>
    </w:p>
    <w:p w:rsidR="00232C94" w:rsidRPr="00BE0F7B" w:rsidRDefault="00232C94" w:rsidP="00232C94">
      <w:pPr>
        <w:jc w:val="center"/>
        <w:rPr>
          <w:b/>
        </w:rPr>
      </w:pPr>
      <w:r w:rsidRPr="001E2372">
        <w:rPr>
          <w:b/>
          <w:bCs/>
        </w:rPr>
        <w:t xml:space="preserve">учебной дисциплины </w:t>
      </w:r>
      <w:r w:rsidRPr="00BE0F7B">
        <w:rPr>
          <w:b/>
        </w:rPr>
        <w:t>ОП.0</w:t>
      </w:r>
      <w:r>
        <w:rPr>
          <w:b/>
        </w:rPr>
        <w:t>3</w:t>
      </w:r>
      <w:r w:rsidRPr="00BE0F7B">
        <w:rPr>
          <w:b/>
        </w:rPr>
        <w:t xml:space="preserve"> «</w:t>
      </w:r>
      <w:proofErr w:type="spellStart"/>
      <w:r>
        <w:rPr>
          <w:b/>
        </w:rPr>
        <w:t>Д</w:t>
      </w:r>
      <w:r w:rsidRPr="00BE0F7B">
        <w:rPr>
          <w:b/>
        </w:rPr>
        <w:t>ревесиноведени</w:t>
      </w:r>
      <w:r>
        <w:rPr>
          <w:b/>
        </w:rPr>
        <w:t>е</w:t>
      </w:r>
      <w:proofErr w:type="spellEnd"/>
      <w:r>
        <w:rPr>
          <w:b/>
        </w:rPr>
        <w:t xml:space="preserve"> и материаловедение</w:t>
      </w:r>
      <w:r w:rsidRPr="00BE0F7B">
        <w:rPr>
          <w:b/>
        </w:rPr>
        <w:t xml:space="preserve">» </w:t>
      </w:r>
    </w:p>
    <w:p w:rsidR="00232C94" w:rsidRPr="001E2372" w:rsidRDefault="00232C94" w:rsidP="00232C94">
      <w:pPr>
        <w:jc w:val="center"/>
        <w:rPr>
          <w:b/>
          <w:bCs/>
        </w:rPr>
      </w:pPr>
      <w:r w:rsidRPr="001E2372">
        <w:rPr>
          <w:b/>
          <w:bCs/>
        </w:rPr>
        <w:t xml:space="preserve">по специальности </w:t>
      </w:r>
      <w:r>
        <w:rPr>
          <w:b/>
          <w:bCs/>
        </w:rPr>
        <w:t>35.02.02 Технология лесозаготовок</w:t>
      </w:r>
    </w:p>
    <w:p w:rsidR="00232C94" w:rsidRDefault="00232C94" w:rsidP="00232C9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p>
    <w:p w:rsidR="00232C94" w:rsidRPr="00B80717" w:rsidRDefault="00232C94" w:rsidP="00232C9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t xml:space="preserve">Учебная дисциплина </w:t>
      </w:r>
      <w:r w:rsidRPr="002626D7">
        <w:rPr>
          <w:bCs/>
        </w:rPr>
        <w:t>ОП.0</w:t>
      </w:r>
      <w:r>
        <w:rPr>
          <w:bCs/>
        </w:rPr>
        <w:t>3</w:t>
      </w:r>
      <w:r w:rsidRPr="002626D7">
        <w:rPr>
          <w:bCs/>
        </w:rPr>
        <w:t xml:space="preserve"> </w:t>
      </w:r>
      <w:r>
        <w:rPr>
          <w:bCs/>
        </w:rPr>
        <w:t>«</w:t>
      </w:r>
      <w:proofErr w:type="spellStart"/>
      <w:r w:rsidRPr="002626D7">
        <w:rPr>
          <w:bCs/>
        </w:rPr>
        <w:t>Древесиноведение</w:t>
      </w:r>
      <w:proofErr w:type="spellEnd"/>
      <w:r w:rsidRPr="002626D7">
        <w:rPr>
          <w:bCs/>
        </w:rPr>
        <w:t xml:space="preserve"> и материаловедение</w:t>
      </w:r>
      <w:r w:rsidRPr="00315F34">
        <w:t xml:space="preserve">» является обязательной частью </w:t>
      </w:r>
      <w:r>
        <w:t xml:space="preserve">общепрофессионального </w:t>
      </w:r>
      <w:r w:rsidRPr="00B80717">
        <w:t xml:space="preserve">цикла образовательной программы в соответствии с ФГОС СПО по </w:t>
      </w:r>
      <w:r w:rsidRPr="00B80717">
        <w:rPr>
          <w:color w:val="000000"/>
        </w:rPr>
        <w:t>специальности</w:t>
      </w:r>
      <w:r>
        <w:rPr>
          <w:color w:val="000000"/>
        </w:rPr>
        <w:t xml:space="preserve"> </w:t>
      </w:r>
      <w:r>
        <w:t>35.02.02 Технология лесозаготовок</w:t>
      </w:r>
      <w:r w:rsidRPr="00B80717">
        <w:t xml:space="preserve">. </w:t>
      </w:r>
    </w:p>
    <w:p w:rsidR="00232C94" w:rsidRDefault="00232C94" w:rsidP="00232C94">
      <w:pPr>
        <w:ind w:firstLine="709"/>
        <w:jc w:val="both"/>
      </w:pPr>
      <w:r w:rsidRPr="00B80717">
        <w:t xml:space="preserve">Особое значение дисциплина имеет при формировании и развитии </w:t>
      </w:r>
      <w:r>
        <w:t>общих и профессиональных компетенций:</w:t>
      </w:r>
    </w:p>
    <w:p w:rsidR="00232C94" w:rsidRDefault="00232C94" w:rsidP="00232C94">
      <w:pPr>
        <w:ind w:firstLine="709"/>
        <w:jc w:val="both"/>
      </w:pPr>
      <w:r>
        <w:t>ОК.01</w:t>
      </w:r>
      <w:proofErr w:type="gramStart"/>
      <w:r>
        <w:t xml:space="preserve"> </w:t>
      </w:r>
      <w:r w:rsidRPr="007341D7">
        <w:rPr>
          <w:iCs/>
        </w:rPr>
        <w:t>В</w:t>
      </w:r>
      <w:proofErr w:type="gramEnd"/>
      <w:r w:rsidRPr="007341D7">
        <w:rPr>
          <w:iCs/>
        </w:rPr>
        <w:t>ыбирать способы решения задач профессиональной деятельности применительно к различным контекстам</w:t>
      </w:r>
    </w:p>
    <w:p w:rsidR="00232C94" w:rsidRDefault="00232C94" w:rsidP="00232C94">
      <w:pPr>
        <w:ind w:firstLine="709"/>
        <w:jc w:val="both"/>
      </w:pPr>
      <w:r>
        <w:t>ОК.02</w:t>
      </w:r>
      <w:proofErr w:type="gramStart"/>
      <w:r>
        <w:t xml:space="preserve"> </w:t>
      </w:r>
      <w:r w:rsidRPr="007341D7">
        <w:t>И</w:t>
      </w:r>
      <w:proofErr w:type="gramEnd"/>
      <w:r w:rsidRPr="007341D7">
        <w:t>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232C94" w:rsidRDefault="00232C94" w:rsidP="00232C94">
      <w:pPr>
        <w:ind w:firstLine="709"/>
        <w:jc w:val="both"/>
      </w:pPr>
      <w:r>
        <w:t xml:space="preserve">ОК.04 </w:t>
      </w:r>
      <w:r w:rsidRPr="007341D7">
        <w:t>Эффективно взаимодействовать и работать в коллективе и команде</w:t>
      </w:r>
    </w:p>
    <w:p w:rsidR="00232C94" w:rsidRDefault="00232C94" w:rsidP="00232C94">
      <w:pPr>
        <w:ind w:firstLine="709"/>
        <w:jc w:val="both"/>
      </w:pPr>
      <w:r>
        <w:t>ОК.07</w:t>
      </w:r>
      <w:proofErr w:type="gramStart"/>
      <w:r>
        <w:t xml:space="preserve"> </w:t>
      </w:r>
      <w:r w:rsidRPr="007341D7">
        <w:t>С</w:t>
      </w:r>
      <w:proofErr w:type="gramEnd"/>
      <w:r w:rsidRPr="007341D7">
        <w:t>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rsidR="00232C94" w:rsidRDefault="00232C94" w:rsidP="00232C94">
      <w:pPr>
        <w:ind w:firstLine="709"/>
        <w:jc w:val="both"/>
      </w:pPr>
      <w:r>
        <w:t>ОК.09</w:t>
      </w:r>
      <w:proofErr w:type="gramStart"/>
      <w:r>
        <w:t xml:space="preserve"> </w:t>
      </w:r>
      <w:r w:rsidRPr="007341D7">
        <w:t>П</w:t>
      </w:r>
      <w:proofErr w:type="gramEnd"/>
      <w:r w:rsidRPr="007341D7">
        <w:t>ользоваться профессиональной документацией на государственном и иностранном языках</w:t>
      </w:r>
    </w:p>
    <w:p w:rsidR="00232C94" w:rsidRPr="00595916" w:rsidRDefault="00232C94" w:rsidP="00232C94">
      <w:pPr>
        <w:ind w:firstLine="709"/>
        <w:jc w:val="both"/>
      </w:pPr>
      <w:r w:rsidRPr="00595916">
        <w:t>ПК 1.2</w:t>
      </w:r>
      <w:proofErr w:type="gramStart"/>
      <w:r w:rsidRPr="00595916">
        <w:t xml:space="preserve"> Р</w:t>
      </w:r>
      <w:proofErr w:type="gramEnd"/>
      <w:r w:rsidRPr="00595916">
        <w:t>азрабатывать технологическую документацию для реализации технологических процессов заготовки, первичной переработки и хранения древесины</w:t>
      </w:r>
    </w:p>
    <w:p w:rsidR="00232C94" w:rsidRDefault="00232C94" w:rsidP="00232C94">
      <w:pPr>
        <w:ind w:firstLine="709"/>
        <w:jc w:val="both"/>
      </w:pPr>
      <w:r w:rsidRPr="00595916">
        <w:t>ПК 1.3</w:t>
      </w:r>
      <w:proofErr w:type="gramStart"/>
      <w:r w:rsidRPr="00595916">
        <w:t xml:space="preserve"> О</w:t>
      </w:r>
      <w:proofErr w:type="gramEnd"/>
      <w:r w:rsidRPr="00595916">
        <w:t>рганизовывать технологические процессы заготовки, первичной обработки и хранения древесины</w:t>
      </w:r>
      <w:r>
        <w:t>.</w:t>
      </w:r>
    </w:p>
    <w:p w:rsidR="00232C94" w:rsidRPr="00315F34" w:rsidRDefault="00232C94" w:rsidP="00232C9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rPr>
      </w:pPr>
    </w:p>
    <w:p w:rsidR="00232C94" w:rsidRPr="00315F34" w:rsidRDefault="00232C94" w:rsidP="00232C94">
      <w:pPr>
        <w:ind w:firstLine="709"/>
        <w:rPr>
          <w:b/>
        </w:rPr>
      </w:pPr>
      <w:r w:rsidRPr="00315F34">
        <w:rPr>
          <w:b/>
        </w:rPr>
        <w:t>1.2. Цель и планируемые результаты освоения дисциплины:</w:t>
      </w:r>
    </w:p>
    <w:p w:rsidR="00232C94" w:rsidRDefault="00232C94" w:rsidP="00232C94">
      <w:pPr>
        <w:suppressAutoHyphens/>
        <w:ind w:firstLine="709"/>
        <w:jc w:val="both"/>
      </w:pPr>
      <w:r w:rsidRPr="00315F34">
        <w:t xml:space="preserve">В рамках программы учебной дисциплины </w:t>
      </w:r>
      <w:proofErr w:type="gramStart"/>
      <w:r w:rsidRPr="00315F34">
        <w:t>обучающимися</w:t>
      </w:r>
      <w:proofErr w:type="gramEnd"/>
      <w:r w:rsidRPr="00315F34">
        <w:t xml:space="preserve"> осваиваются умения и знания</w:t>
      </w:r>
    </w:p>
    <w:tbl>
      <w:tblPr>
        <w:tblStyle w:val="a5"/>
        <w:tblW w:w="0" w:type="auto"/>
        <w:tblLook w:val="04A0" w:firstRow="1" w:lastRow="0" w:firstColumn="1" w:lastColumn="0" w:noHBand="0" w:noVBand="1"/>
      </w:tblPr>
      <w:tblGrid>
        <w:gridCol w:w="1555"/>
        <w:gridCol w:w="3685"/>
        <w:gridCol w:w="4105"/>
      </w:tblGrid>
      <w:tr w:rsidR="00232C94" w:rsidTr="00232C94">
        <w:tc>
          <w:tcPr>
            <w:tcW w:w="1555" w:type="dxa"/>
          </w:tcPr>
          <w:p w:rsidR="00232C94" w:rsidRPr="002626D7" w:rsidRDefault="00232C94" w:rsidP="00232C94">
            <w:pPr>
              <w:jc w:val="center"/>
            </w:pPr>
            <w:r w:rsidRPr="002626D7">
              <w:t>Код</w:t>
            </w:r>
          </w:p>
          <w:p w:rsidR="00232C94" w:rsidRDefault="00232C94" w:rsidP="00232C94">
            <w:pPr>
              <w:jc w:val="center"/>
            </w:pPr>
            <w:r w:rsidRPr="002626D7">
              <w:t xml:space="preserve">ПК, </w:t>
            </w:r>
            <w:proofErr w:type="gramStart"/>
            <w:r w:rsidRPr="002626D7">
              <w:t>ОК</w:t>
            </w:r>
            <w:proofErr w:type="gramEnd"/>
          </w:p>
        </w:tc>
        <w:tc>
          <w:tcPr>
            <w:tcW w:w="3685" w:type="dxa"/>
          </w:tcPr>
          <w:p w:rsidR="00232C94" w:rsidRDefault="00232C94" w:rsidP="00232C94">
            <w:pPr>
              <w:jc w:val="center"/>
            </w:pPr>
            <w:r w:rsidRPr="002626D7">
              <w:t>Умения</w:t>
            </w:r>
          </w:p>
        </w:tc>
        <w:tc>
          <w:tcPr>
            <w:tcW w:w="4105" w:type="dxa"/>
          </w:tcPr>
          <w:p w:rsidR="00232C94" w:rsidRDefault="00232C94" w:rsidP="00232C94">
            <w:pPr>
              <w:jc w:val="center"/>
            </w:pPr>
            <w:r w:rsidRPr="002626D7">
              <w:t>Знания</w:t>
            </w:r>
          </w:p>
        </w:tc>
      </w:tr>
      <w:tr w:rsidR="00232C94" w:rsidTr="00232C94">
        <w:tc>
          <w:tcPr>
            <w:tcW w:w="1555" w:type="dxa"/>
          </w:tcPr>
          <w:p w:rsidR="00232C94" w:rsidRPr="002626D7" w:rsidRDefault="00232C94" w:rsidP="00232C94">
            <w:pPr>
              <w:tabs>
                <w:tab w:val="left" w:pos="2835"/>
              </w:tabs>
              <w:jc w:val="center"/>
            </w:pPr>
            <w:proofErr w:type="gramStart"/>
            <w:r w:rsidRPr="002626D7">
              <w:t>ОК</w:t>
            </w:r>
            <w:proofErr w:type="gramEnd"/>
            <w:r w:rsidRPr="002626D7">
              <w:t xml:space="preserve"> 01.</w:t>
            </w:r>
          </w:p>
          <w:p w:rsidR="00232C94" w:rsidRPr="002626D7" w:rsidRDefault="00232C94" w:rsidP="00232C94">
            <w:pPr>
              <w:tabs>
                <w:tab w:val="left" w:pos="2835"/>
              </w:tabs>
              <w:jc w:val="center"/>
            </w:pPr>
            <w:proofErr w:type="gramStart"/>
            <w:r w:rsidRPr="002626D7">
              <w:t>ОК</w:t>
            </w:r>
            <w:proofErr w:type="gramEnd"/>
            <w:r w:rsidRPr="002626D7">
              <w:t xml:space="preserve"> 02.</w:t>
            </w:r>
          </w:p>
          <w:p w:rsidR="00232C94" w:rsidRPr="002626D7" w:rsidRDefault="00232C94" w:rsidP="00232C94">
            <w:pPr>
              <w:jc w:val="center"/>
              <w:rPr>
                <w:i/>
              </w:rPr>
            </w:pPr>
            <w:proofErr w:type="gramStart"/>
            <w:r w:rsidRPr="002626D7">
              <w:t>ОК</w:t>
            </w:r>
            <w:proofErr w:type="gramEnd"/>
            <w:r w:rsidRPr="002626D7">
              <w:t xml:space="preserve"> 04.</w:t>
            </w:r>
          </w:p>
          <w:p w:rsidR="00232C94" w:rsidRPr="002626D7" w:rsidRDefault="00232C94" w:rsidP="00232C94">
            <w:pPr>
              <w:jc w:val="center"/>
              <w:rPr>
                <w:i/>
              </w:rPr>
            </w:pPr>
            <w:proofErr w:type="gramStart"/>
            <w:r w:rsidRPr="002626D7">
              <w:lastRenderedPageBreak/>
              <w:t>ОК</w:t>
            </w:r>
            <w:proofErr w:type="gramEnd"/>
            <w:r w:rsidRPr="002626D7">
              <w:t xml:space="preserve"> 07.</w:t>
            </w:r>
          </w:p>
          <w:p w:rsidR="00232C94" w:rsidRPr="002626D7" w:rsidRDefault="00232C94" w:rsidP="00232C94">
            <w:pPr>
              <w:jc w:val="center"/>
              <w:rPr>
                <w:i/>
              </w:rPr>
            </w:pPr>
            <w:proofErr w:type="gramStart"/>
            <w:r w:rsidRPr="002626D7">
              <w:t>ОК</w:t>
            </w:r>
            <w:proofErr w:type="gramEnd"/>
            <w:r w:rsidRPr="002626D7">
              <w:t xml:space="preserve"> 09.</w:t>
            </w:r>
          </w:p>
          <w:p w:rsidR="00232C94" w:rsidRDefault="00232C94" w:rsidP="00232C94">
            <w:pPr>
              <w:jc w:val="center"/>
            </w:pPr>
            <w:r>
              <w:t>ПК. 1.2, 1.3</w:t>
            </w:r>
          </w:p>
        </w:tc>
        <w:tc>
          <w:tcPr>
            <w:tcW w:w="3685" w:type="dxa"/>
          </w:tcPr>
          <w:p w:rsidR="00232C94" w:rsidRPr="002626D7" w:rsidRDefault="00232C94" w:rsidP="00CC73E7">
            <w:pPr>
              <w:numPr>
                <w:ilvl w:val="0"/>
                <w:numId w:val="24"/>
              </w:numPr>
              <w:tabs>
                <w:tab w:val="left" w:pos="194"/>
              </w:tabs>
              <w:ind w:left="0" w:firstLine="0"/>
              <w:rPr>
                <w:i/>
              </w:rPr>
            </w:pPr>
            <w:r w:rsidRPr="002626D7">
              <w:lastRenderedPageBreak/>
              <w:t>выбирать способы решения задач профессиональной деятельности</w:t>
            </w:r>
          </w:p>
          <w:p w:rsidR="00232C94" w:rsidRPr="002626D7" w:rsidRDefault="00232C94" w:rsidP="00CC73E7">
            <w:pPr>
              <w:numPr>
                <w:ilvl w:val="0"/>
                <w:numId w:val="24"/>
              </w:numPr>
              <w:tabs>
                <w:tab w:val="left" w:pos="194"/>
              </w:tabs>
              <w:ind w:left="0" w:firstLine="0"/>
              <w:rPr>
                <w:i/>
              </w:rPr>
            </w:pPr>
            <w:r w:rsidRPr="002626D7">
              <w:rPr>
                <w:iCs/>
              </w:rPr>
              <w:lastRenderedPageBreak/>
              <w:t xml:space="preserve">определять необходимые источники информации; планировать процесс поиска; структурировать получаемую информацию; выделять наиболее </w:t>
            </w:r>
            <w:proofErr w:type="gramStart"/>
            <w:r w:rsidRPr="002626D7">
              <w:rPr>
                <w:iCs/>
              </w:rPr>
              <w:t>значимое</w:t>
            </w:r>
            <w:proofErr w:type="gramEnd"/>
            <w:r w:rsidRPr="002626D7">
              <w:rPr>
                <w:iCs/>
              </w:rPr>
              <w:t xml:space="preserve"> в перечне информации; оформлять результаты поиска, применять средства информационных технологий для решения профессиональных задач</w:t>
            </w:r>
          </w:p>
          <w:p w:rsidR="00232C94" w:rsidRPr="002626D7" w:rsidRDefault="00232C94" w:rsidP="00CC73E7">
            <w:pPr>
              <w:numPr>
                <w:ilvl w:val="0"/>
                <w:numId w:val="24"/>
              </w:numPr>
              <w:tabs>
                <w:tab w:val="left" w:pos="194"/>
              </w:tabs>
              <w:ind w:left="0" w:firstLine="0"/>
              <w:rPr>
                <w:i/>
              </w:rPr>
            </w:pPr>
            <w:r w:rsidRPr="002626D7">
              <w:rPr>
                <w:bCs/>
                <w:spacing w:val="-4"/>
              </w:rPr>
              <w:t>организовывать работу коллектива и команды; взаимодействовать с коллегами, руководством, клиентами в ходе профессиональной деятельности</w:t>
            </w:r>
          </w:p>
          <w:p w:rsidR="00232C94" w:rsidRPr="002626D7" w:rsidRDefault="00232C94" w:rsidP="00CC73E7">
            <w:pPr>
              <w:numPr>
                <w:ilvl w:val="0"/>
                <w:numId w:val="24"/>
              </w:numPr>
              <w:tabs>
                <w:tab w:val="left" w:pos="194"/>
              </w:tabs>
              <w:ind w:left="0" w:firstLine="0"/>
              <w:rPr>
                <w:i/>
              </w:rPr>
            </w:pPr>
            <w:r w:rsidRPr="002626D7">
              <w:rPr>
                <w:bCs/>
                <w:iCs/>
              </w:rPr>
              <w:t>соблюдать нормы экологической безопасности; определять направления ресурсосбережения в рамках профессиональной деятельности по профессии,</w:t>
            </w:r>
            <w:r>
              <w:rPr>
                <w:bCs/>
                <w:iCs/>
              </w:rPr>
              <w:t xml:space="preserve"> </w:t>
            </w:r>
            <w:r w:rsidRPr="002626D7">
              <w:rPr>
                <w:bCs/>
              </w:rPr>
              <w:t>осуществлять работу с соблюдением принципов бережливого производства</w:t>
            </w:r>
          </w:p>
          <w:p w:rsidR="00232C94" w:rsidRPr="002626D7" w:rsidRDefault="00232C94" w:rsidP="00CC73E7">
            <w:pPr>
              <w:numPr>
                <w:ilvl w:val="0"/>
                <w:numId w:val="24"/>
              </w:numPr>
              <w:tabs>
                <w:tab w:val="left" w:pos="194"/>
              </w:tabs>
              <w:ind w:left="0" w:firstLine="0"/>
              <w:rPr>
                <w:i/>
              </w:rPr>
            </w:pPr>
            <w:r w:rsidRPr="002626D7">
              <w:rPr>
                <w:iCs/>
              </w:rPr>
              <w:t>понимать тексты на базовые профессиональные темы; кратко обосновывать и объяснять свои действия (текущие и планируемые); писать простые связные сообщения на знакомые или интересующие профессиональные темы</w:t>
            </w:r>
          </w:p>
          <w:p w:rsidR="00C2665E" w:rsidRPr="00C07E5E" w:rsidRDefault="00C2665E" w:rsidP="00C2665E">
            <w:pPr>
              <w:rPr>
                <w:i/>
              </w:rPr>
            </w:pPr>
            <w:r w:rsidRPr="00C07E5E">
              <w:t>выбирать способы решения задач профессиональной деятельности;</w:t>
            </w:r>
          </w:p>
          <w:p w:rsidR="00C2665E" w:rsidRPr="00C07E5E" w:rsidRDefault="00C2665E" w:rsidP="00C2665E">
            <w:pPr>
              <w:rPr>
                <w:i/>
              </w:rPr>
            </w:pPr>
            <w:r w:rsidRPr="00C07E5E">
              <w:rPr>
                <w:iCs/>
              </w:rPr>
              <w:t xml:space="preserve">определять необходимые источники информации; </w:t>
            </w:r>
          </w:p>
          <w:p w:rsidR="00C2665E" w:rsidRPr="00C07E5E" w:rsidRDefault="00C2665E" w:rsidP="00C2665E">
            <w:pPr>
              <w:rPr>
                <w:i/>
              </w:rPr>
            </w:pPr>
            <w:r w:rsidRPr="00C07E5E">
              <w:rPr>
                <w:iCs/>
              </w:rPr>
              <w:t xml:space="preserve">планировать процесс поиска; </w:t>
            </w:r>
          </w:p>
          <w:p w:rsidR="00C2665E" w:rsidRPr="00C07E5E" w:rsidRDefault="00C2665E" w:rsidP="00C2665E">
            <w:pPr>
              <w:rPr>
                <w:i/>
              </w:rPr>
            </w:pPr>
            <w:r w:rsidRPr="00C07E5E">
              <w:rPr>
                <w:iCs/>
              </w:rPr>
              <w:t xml:space="preserve">структурировать получаемую информацию; </w:t>
            </w:r>
          </w:p>
          <w:p w:rsidR="00C2665E" w:rsidRPr="00C07E5E" w:rsidRDefault="00C2665E" w:rsidP="00C2665E">
            <w:pPr>
              <w:rPr>
                <w:i/>
              </w:rPr>
            </w:pPr>
            <w:r w:rsidRPr="00C07E5E">
              <w:rPr>
                <w:iCs/>
              </w:rPr>
              <w:t xml:space="preserve">выделять наиболее </w:t>
            </w:r>
            <w:proofErr w:type="gramStart"/>
            <w:r w:rsidRPr="00C07E5E">
              <w:rPr>
                <w:iCs/>
              </w:rPr>
              <w:t>значимое</w:t>
            </w:r>
            <w:proofErr w:type="gramEnd"/>
            <w:r w:rsidRPr="00C07E5E">
              <w:rPr>
                <w:iCs/>
              </w:rPr>
              <w:t xml:space="preserve"> в перечне информации; </w:t>
            </w:r>
          </w:p>
          <w:p w:rsidR="00C2665E" w:rsidRPr="00C07E5E" w:rsidRDefault="00C2665E" w:rsidP="00C2665E">
            <w:pPr>
              <w:rPr>
                <w:i/>
              </w:rPr>
            </w:pPr>
            <w:r w:rsidRPr="00C07E5E">
              <w:rPr>
                <w:iCs/>
              </w:rPr>
              <w:t>оформлять результаты поиска, применять средства информационных технологий для решения профессиональных задач;</w:t>
            </w:r>
          </w:p>
          <w:p w:rsidR="00C2665E" w:rsidRPr="00C07E5E" w:rsidRDefault="00C2665E" w:rsidP="00C2665E">
            <w:pPr>
              <w:rPr>
                <w:i/>
              </w:rPr>
            </w:pPr>
            <w:r w:rsidRPr="00C07E5E">
              <w:rPr>
                <w:bCs/>
                <w:spacing w:val="-4"/>
              </w:rPr>
              <w:t>организовывать работу коллектива и команды; взаимодействовать с коллегами, руководством, клиентами в ходе профессиональной деятельности;</w:t>
            </w:r>
          </w:p>
          <w:p w:rsidR="00C2665E" w:rsidRPr="00C07E5E" w:rsidRDefault="00C2665E" w:rsidP="00C2665E">
            <w:r w:rsidRPr="00C07E5E">
              <w:rPr>
                <w:bCs/>
                <w:iCs/>
              </w:rPr>
              <w:lastRenderedPageBreak/>
              <w:t>соблюдать нормы экологической безопасности; определять направления ресурсосбережения в рамках профессиональной деятельности по профессии,</w:t>
            </w:r>
            <w:r w:rsidRPr="00C07E5E">
              <w:t xml:space="preserve"> </w:t>
            </w:r>
            <w:r w:rsidRPr="00C07E5E">
              <w:rPr>
                <w:bCs/>
              </w:rPr>
              <w:t>осуществлять работу с соблюдением принципов бережливого производства;</w:t>
            </w:r>
          </w:p>
          <w:p w:rsidR="00C2665E" w:rsidRPr="00C07E5E" w:rsidRDefault="00C2665E" w:rsidP="00C2665E">
            <w:pPr>
              <w:rPr>
                <w:i/>
              </w:rPr>
            </w:pPr>
            <w:r w:rsidRPr="00C07E5E">
              <w:rPr>
                <w:iCs/>
              </w:rPr>
              <w:t xml:space="preserve">понимать тексты на базовые профессиональные темы; </w:t>
            </w:r>
          </w:p>
          <w:p w:rsidR="00C2665E" w:rsidRPr="00C07E5E" w:rsidRDefault="00C2665E" w:rsidP="00C2665E">
            <w:pPr>
              <w:rPr>
                <w:i/>
              </w:rPr>
            </w:pPr>
            <w:r w:rsidRPr="00C07E5E">
              <w:rPr>
                <w:iCs/>
              </w:rPr>
              <w:t>кратко обосновывать и объяснять свои действия (текущие и планируемые); писать простые связные сообщения на знакомые или интересующие профессиональные темы;</w:t>
            </w:r>
          </w:p>
          <w:p w:rsidR="00C2665E" w:rsidRPr="00C07E5E" w:rsidRDefault="00C2665E" w:rsidP="00C2665E">
            <w:r w:rsidRPr="00C07E5E">
              <w:t>производить измерения и расчет параметров электрических цепей;</w:t>
            </w:r>
          </w:p>
          <w:p w:rsidR="00C2665E" w:rsidRPr="00C07E5E" w:rsidRDefault="00C2665E" w:rsidP="00C2665E">
            <w:r w:rsidRPr="00C07E5E">
              <w:t>безопасно эксплуатировать электрические машины и аппаратуру управления и защиты деревообрабатывающего производства;</w:t>
            </w:r>
          </w:p>
          <w:p w:rsidR="00C2665E" w:rsidRPr="00C07E5E" w:rsidRDefault="00C2665E" w:rsidP="00C2665E">
            <w:r w:rsidRPr="00C07E5E">
              <w:t>читать условные обозначения и маркировку электрических и электронных устройств;</w:t>
            </w:r>
          </w:p>
          <w:p w:rsidR="00C2665E" w:rsidRPr="00C07E5E" w:rsidRDefault="00C2665E" w:rsidP="00C2665E">
            <w:r w:rsidRPr="00C07E5E">
              <w:t>включать электроизмерительные приборы в электрическую цепь.</w:t>
            </w:r>
          </w:p>
          <w:p w:rsidR="00232C94" w:rsidRPr="002626D7" w:rsidRDefault="00232C94" w:rsidP="00C2665E">
            <w:pPr>
              <w:tabs>
                <w:tab w:val="left" w:pos="194"/>
              </w:tabs>
              <w:rPr>
                <w:i/>
              </w:rPr>
            </w:pPr>
          </w:p>
        </w:tc>
        <w:tc>
          <w:tcPr>
            <w:tcW w:w="4105" w:type="dxa"/>
          </w:tcPr>
          <w:p w:rsidR="00232C94" w:rsidRPr="002626D7" w:rsidRDefault="00232C94" w:rsidP="00CC73E7">
            <w:pPr>
              <w:numPr>
                <w:ilvl w:val="0"/>
                <w:numId w:val="24"/>
              </w:numPr>
              <w:tabs>
                <w:tab w:val="left" w:pos="136"/>
              </w:tabs>
              <w:ind w:left="270" w:firstLine="49"/>
              <w:rPr>
                <w:i/>
              </w:rPr>
            </w:pPr>
            <w:r w:rsidRPr="002626D7">
              <w:lastRenderedPageBreak/>
              <w:t xml:space="preserve">алгоритмы </w:t>
            </w:r>
            <w:r w:rsidRPr="002626D7">
              <w:rPr>
                <w:bCs/>
              </w:rPr>
              <w:t xml:space="preserve">выполнения работ в </w:t>
            </w:r>
            <w:proofErr w:type="gramStart"/>
            <w:r w:rsidRPr="002626D7">
              <w:rPr>
                <w:bCs/>
              </w:rPr>
              <w:t>профессиональной</w:t>
            </w:r>
            <w:proofErr w:type="gramEnd"/>
            <w:r w:rsidRPr="002626D7">
              <w:rPr>
                <w:bCs/>
              </w:rPr>
              <w:t xml:space="preserve"> и смежных областях</w:t>
            </w:r>
            <w:r>
              <w:rPr>
                <w:bCs/>
              </w:rPr>
              <w:t>;</w:t>
            </w:r>
          </w:p>
          <w:p w:rsidR="00232C94" w:rsidRPr="002626D7" w:rsidRDefault="00232C94" w:rsidP="00CC73E7">
            <w:pPr>
              <w:numPr>
                <w:ilvl w:val="0"/>
                <w:numId w:val="24"/>
              </w:numPr>
              <w:tabs>
                <w:tab w:val="left" w:pos="136"/>
              </w:tabs>
              <w:ind w:left="270" w:firstLine="49"/>
              <w:rPr>
                <w:i/>
              </w:rPr>
            </w:pPr>
            <w:r w:rsidRPr="002626D7">
              <w:rPr>
                <w:iCs/>
              </w:rPr>
              <w:lastRenderedPageBreak/>
              <w:t xml:space="preserve">номенклатура информационных источников, применяемых в профессиональной деятельности; приемы структурирования информации; формат оформления результатов поиска информации, </w:t>
            </w:r>
            <w:r w:rsidRPr="002626D7">
              <w:rPr>
                <w:bCs/>
                <w:iCs/>
              </w:rPr>
              <w:t>современные средства и устройства информатизации</w:t>
            </w:r>
            <w:r>
              <w:rPr>
                <w:bCs/>
                <w:iCs/>
              </w:rPr>
              <w:t>;</w:t>
            </w:r>
          </w:p>
          <w:p w:rsidR="00232C94" w:rsidRPr="002626D7" w:rsidRDefault="00232C94" w:rsidP="00CC73E7">
            <w:pPr>
              <w:numPr>
                <w:ilvl w:val="0"/>
                <w:numId w:val="24"/>
              </w:numPr>
              <w:tabs>
                <w:tab w:val="left" w:pos="136"/>
              </w:tabs>
              <w:ind w:left="270" w:firstLine="49"/>
              <w:rPr>
                <w:i/>
              </w:rPr>
            </w:pPr>
            <w:r w:rsidRPr="002626D7">
              <w:rPr>
                <w:bCs/>
              </w:rPr>
              <w:t>психологические основы деятельности коллектива, психологические особенности личности</w:t>
            </w:r>
            <w:r>
              <w:rPr>
                <w:bCs/>
              </w:rPr>
              <w:t>;</w:t>
            </w:r>
          </w:p>
          <w:p w:rsidR="00232C94" w:rsidRPr="002626D7" w:rsidRDefault="00232C94" w:rsidP="00CC73E7">
            <w:pPr>
              <w:numPr>
                <w:ilvl w:val="0"/>
                <w:numId w:val="24"/>
              </w:numPr>
              <w:tabs>
                <w:tab w:val="left" w:pos="136"/>
              </w:tabs>
              <w:ind w:left="270" w:firstLine="49"/>
              <w:rPr>
                <w:i/>
              </w:rPr>
            </w:pPr>
            <w:r w:rsidRPr="002626D7">
              <w:rPr>
                <w:bCs/>
                <w:iCs/>
              </w:rPr>
              <w:t>правила экологической безопасности при ведении профессиональной деятельности; основные ресурсы, задействованные в профессиональной деятельности; пути обеспечения ресурсосбережения; принципы бережливого производства</w:t>
            </w:r>
            <w:r>
              <w:rPr>
                <w:bCs/>
                <w:iCs/>
              </w:rPr>
              <w:t>;</w:t>
            </w:r>
          </w:p>
          <w:p w:rsidR="00232C94" w:rsidRPr="002626D7" w:rsidRDefault="00232C94" w:rsidP="00CC73E7">
            <w:pPr>
              <w:numPr>
                <w:ilvl w:val="0"/>
                <w:numId w:val="24"/>
              </w:numPr>
              <w:tabs>
                <w:tab w:val="left" w:pos="136"/>
              </w:tabs>
              <w:ind w:left="270" w:firstLine="49"/>
              <w:rPr>
                <w:i/>
              </w:rPr>
            </w:pPr>
            <w:r w:rsidRPr="002626D7">
              <w:rPr>
                <w:iCs/>
              </w:rPr>
              <w:t>лексический минимум, относящийся к описанию предметов, средств и процессов профессиональной деятельности; особенности произношения; правила чтения текстов профессиональной направленности</w:t>
            </w:r>
            <w:r>
              <w:rPr>
                <w:iCs/>
              </w:rPr>
              <w:t>;</w:t>
            </w:r>
          </w:p>
          <w:p w:rsidR="00C2665E" w:rsidRPr="00C07E5E" w:rsidRDefault="00C2665E" w:rsidP="00C2665E">
            <w:r w:rsidRPr="00C07E5E">
              <w:t xml:space="preserve">–– алгоритмы </w:t>
            </w:r>
            <w:r w:rsidRPr="00C07E5E">
              <w:rPr>
                <w:bCs/>
              </w:rPr>
              <w:t xml:space="preserve">выполнения работ в </w:t>
            </w:r>
            <w:proofErr w:type="gramStart"/>
            <w:r w:rsidRPr="00C07E5E">
              <w:rPr>
                <w:bCs/>
              </w:rPr>
              <w:t>профессиональной</w:t>
            </w:r>
            <w:proofErr w:type="gramEnd"/>
            <w:r w:rsidRPr="00C07E5E">
              <w:rPr>
                <w:bCs/>
              </w:rPr>
              <w:t xml:space="preserve"> и смежных областях;</w:t>
            </w:r>
          </w:p>
          <w:p w:rsidR="00C2665E" w:rsidRPr="00C07E5E" w:rsidRDefault="00C2665E" w:rsidP="00C2665E">
            <w:pPr>
              <w:rPr>
                <w:i/>
              </w:rPr>
            </w:pPr>
            <w:r w:rsidRPr="00C07E5E">
              <w:rPr>
                <w:iCs/>
              </w:rPr>
              <w:t xml:space="preserve">номенклатуру информационных источников, применяемых в профессиональной деятельности; приемы структурирования информации; формат оформления результатов поиска информации, </w:t>
            </w:r>
            <w:r w:rsidRPr="00C07E5E">
              <w:rPr>
                <w:bCs/>
                <w:iCs/>
              </w:rPr>
              <w:t>современные средства и устройства информатизации;</w:t>
            </w:r>
          </w:p>
          <w:p w:rsidR="00C2665E" w:rsidRPr="00C07E5E" w:rsidRDefault="00C2665E" w:rsidP="00C2665E">
            <w:pPr>
              <w:rPr>
                <w:i/>
              </w:rPr>
            </w:pPr>
            <w:r w:rsidRPr="00C07E5E">
              <w:rPr>
                <w:bCs/>
              </w:rPr>
              <w:t>психологические основы деятельности коллектива, психологические особенности личности;</w:t>
            </w:r>
          </w:p>
          <w:p w:rsidR="00C2665E" w:rsidRPr="00C07E5E" w:rsidRDefault="00C2665E" w:rsidP="00C2665E">
            <w:pPr>
              <w:rPr>
                <w:i/>
              </w:rPr>
            </w:pPr>
            <w:r w:rsidRPr="00C07E5E">
              <w:rPr>
                <w:bCs/>
                <w:iCs/>
              </w:rPr>
              <w:t xml:space="preserve">правила экологической безопасности при ведении профессиональной деятельности; основные ресурсы, задействованные в профессиональной деятельности; пути обеспечения ресурсосбережения; </w:t>
            </w:r>
          </w:p>
          <w:p w:rsidR="00C2665E" w:rsidRPr="00C07E5E" w:rsidRDefault="00C2665E" w:rsidP="00C2665E">
            <w:pPr>
              <w:rPr>
                <w:i/>
              </w:rPr>
            </w:pPr>
            <w:r w:rsidRPr="00C07E5E">
              <w:rPr>
                <w:bCs/>
                <w:iCs/>
              </w:rPr>
              <w:lastRenderedPageBreak/>
              <w:t>принципы бережливого производства;</w:t>
            </w:r>
          </w:p>
          <w:p w:rsidR="00C2665E" w:rsidRPr="00C07E5E" w:rsidRDefault="00C2665E" w:rsidP="00C2665E">
            <w:pPr>
              <w:rPr>
                <w:i/>
              </w:rPr>
            </w:pPr>
            <w:r w:rsidRPr="00C07E5E">
              <w:rPr>
                <w:iCs/>
              </w:rPr>
              <w:t>лексический минимум, относящийся к описанию предметов, средств и процессов профессиональной деятельности; особенности произношения; правила чтения текстов профессиональной направленности;</w:t>
            </w:r>
          </w:p>
          <w:p w:rsidR="00C2665E" w:rsidRPr="00C07E5E" w:rsidRDefault="00C2665E" w:rsidP="00C2665E">
            <w:pPr>
              <w:rPr>
                <w:bCs/>
              </w:rPr>
            </w:pPr>
            <w:r w:rsidRPr="00C07E5E">
              <w:rPr>
                <w:bCs/>
              </w:rPr>
              <w:t>основные свойства электрических цепей;</w:t>
            </w:r>
          </w:p>
          <w:p w:rsidR="00C2665E" w:rsidRPr="00C07E5E" w:rsidRDefault="00C2665E" w:rsidP="00C2665E">
            <w:pPr>
              <w:rPr>
                <w:bCs/>
              </w:rPr>
            </w:pPr>
            <w:r w:rsidRPr="00C07E5E">
              <w:rPr>
                <w:bCs/>
              </w:rPr>
              <w:t>единицы измерения электрических величин;</w:t>
            </w:r>
          </w:p>
          <w:p w:rsidR="00C2665E" w:rsidRPr="00C07E5E" w:rsidRDefault="00C2665E" w:rsidP="00C2665E">
            <w:pPr>
              <w:rPr>
                <w:bCs/>
              </w:rPr>
            </w:pPr>
            <w:r w:rsidRPr="00C07E5E">
              <w:rPr>
                <w:bCs/>
              </w:rPr>
              <w:t>сущность физических процессов, происходящих в электрических и магнитных цепях;</w:t>
            </w:r>
          </w:p>
          <w:p w:rsidR="00C2665E" w:rsidRPr="00C07E5E" w:rsidRDefault="00C2665E" w:rsidP="00C2665E">
            <w:pPr>
              <w:rPr>
                <w:bCs/>
              </w:rPr>
            </w:pPr>
            <w:r w:rsidRPr="00C07E5E">
              <w:rPr>
                <w:bCs/>
              </w:rPr>
              <w:t>правила эксплуатации измерительных приборов;</w:t>
            </w:r>
          </w:p>
          <w:p w:rsidR="00C2665E" w:rsidRPr="00C07E5E" w:rsidRDefault="00C2665E" w:rsidP="00C2665E">
            <w:r w:rsidRPr="00C07E5E">
              <w:rPr>
                <w:bCs/>
              </w:rPr>
              <w:t>меры безопасности при выполнении</w:t>
            </w:r>
          </w:p>
          <w:p w:rsidR="00232C94" w:rsidRDefault="00232C94" w:rsidP="00232C94">
            <w:pPr>
              <w:tabs>
                <w:tab w:val="left" w:pos="136"/>
              </w:tabs>
              <w:ind w:left="270" w:firstLine="49"/>
              <w:jc w:val="both"/>
            </w:pPr>
          </w:p>
        </w:tc>
      </w:tr>
    </w:tbl>
    <w:p w:rsidR="00232C94" w:rsidRDefault="00232C94" w:rsidP="00232C94">
      <w:pPr>
        <w:suppressAutoHyphens/>
        <w:ind w:firstLine="709"/>
        <w:jc w:val="both"/>
      </w:pPr>
    </w:p>
    <w:p w:rsidR="00232C94" w:rsidRPr="00315F34" w:rsidRDefault="00232C94" w:rsidP="00732F4D">
      <w:pPr>
        <w:rPr>
          <w:b/>
        </w:rPr>
      </w:pPr>
      <w:r w:rsidRPr="00315F34">
        <w:rPr>
          <w:b/>
        </w:rPr>
        <w:t>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054"/>
        <w:gridCol w:w="2517"/>
      </w:tblGrid>
      <w:tr w:rsidR="00232C94" w:rsidRPr="00315F34" w:rsidTr="00232C94">
        <w:trPr>
          <w:trHeight w:val="490"/>
        </w:trPr>
        <w:tc>
          <w:tcPr>
            <w:tcW w:w="3685" w:type="pct"/>
            <w:vAlign w:val="center"/>
          </w:tcPr>
          <w:p w:rsidR="00232C94" w:rsidRPr="00315F34" w:rsidRDefault="00232C94" w:rsidP="00232C94">
            <w:pPr>
              <w:suppressAutoHyphens/>
              <w:rPr>
                <w:b/>
              </w:rPr>
            </w:pPr>
            <w:r w:rsidRPr="00315F34">
              <w:rPr>
                <w:b/>
              </w:rPr>
              <w:t>Вид учебной работы</w:t>
            </w:r>
          </w:p>
        </w:tc>
        <w:tc>
          <w:tcPr>
            <w:tcW w:w="1315" w:type="pct"/>
            <w:vAlign w:val="center"/>
          </w:tcPr>
          <w:p w:rsidR="00232C94" w:rsidRPr="00315F34" w:rsidRDefault="00232C94" w:rsidP="00232C94">
            <w:pPr>
              <w:suppressAutoHyphens/>
              <w:rPr>
                <w:b/>
                <w:iCs/>
              </w:rPr>
            </w:pPr>
            <w:r w:rsidRPr="00315F34">
              <w:rPr>
                <w:b/>
                <w:iCs/>
              </w:rPr>
              <w:t>Объем в часах</w:t>
            </w:r>
          </w:p>
        </w:tc>
      </w:tr>
      <w:tr w:rsidR="00232C94" w:rsidRPr="00315F34" w:rsidTr="00232C94">
        <w:trPr>
          <w:trHeight w:val="490"/>
        </w:trPr>
        <w:tc>
          <w:tcPr>
            <w:tcW w:w="3685" w:type="pct"/>
            <w:vAlign w:val="center"/>
          </w:tcPr>
          <w:p w:rsidR="00232C94" w:rsidRPr="00315F34" w:rsidRDefault="00232C94" w:rsidP="00232C94">
            <w:pPr>
              <w:suppressAutoHyphens/>
              <w:rPr>
                <w:b/>
              </w:rPr>
            </w:pPr>
            <w:r w:rsidRPr="00315F34">
              <w:rPr>
                <w:b/>
              </w:rPr>
              <w:t>Объем образовательной программы учебной дисциплины</w:t>
            </w:r>
          </w:p>
        </w:tc>
        <w:tc>
          <w:tcPr>
            <w:tcW w:w="1315" w:type="pct"/>
            <w:vAlign w:val="center"/>
          </w:tcPr>
          <w:p w:rsidR="00232C94" w:rsidRPr="00315F34" w:rsidRDefault="00232C94" w:rsidP="00232C94">
            <w:pPr>
              <w:suppressAutoHyphens/>
              <w:jc w:val="center"/>
              <w:rPr>
                <w:iCs/>
              </w:rPr>
            </w:pPr>
            <w:r>
              <w:rPr>
                <w:iCs/>
              </w:rPr>
              <w:t>88</w:t>
            </w:r>
          </w:p>
        </w:tc>
      </w:tr>
      <w:tr w:rsidR="00232C94" w:rsidRPr="00315F34" w:rsidTr="00232C94">
        <w:trPr>
          <w:trHeight w:val="490"/>
        </w:trPr>
        <w:tc>
          <w:tcPr>
            <w:tcW w:w="3685" w:type="pct"/>
            <w:shd w:val="clear" w:color="auto" w:fill="auto"/>
            <w:vAlign w:val="center"/>
          </w:tcPr>
          <w:p w:rsidR="00232C94" w:rsidRPr="00315F34" w:rsidRDefault="00232C94" w:rsidP="00232C94">
            <w:pPr>
              <w:suppressAutoHyphens/>
              <w:rPr>
                <w:b/>
              </w:rPr>
            </w:pPr>
            <w:r w:rsidRPr="00315F34">
              <w:rPr>
                <w:b/>
              </w:rPr>
              <w:t xml:space="preserve">в </w:t>
            </w:r>
            <w:proofErr w:type="spellStart"/>
            <w:r w:rsidRPr="00315F34">
              <w:rPr>
                <w:b/>
              </w:rPr>
              <w:t>т.ч</w:t>
            </w:r>
            <w:proofErr w:type="spellEnd"/>
            <w:r w:rsidRPr="00315F34">
              <w:rPr>
                <w:b/>
              </w:rPr>
              <w:t>. в форме практической подготовки</w:t>
            </w:r>
          </w:p>
        </w:tc>
        <w:tc>
          <w:tcPr>
            <w:tcW w:w="1315" w:type="pct"/>
            <w:shd w:val="clear" w:color="auto" w:fill="auto"/>
            <w:vAlign w:val="center"/>
          </w:tcPr>
          <w:p w:rsidR="00232C94" w:rsidRPr="00315F34" w:rsidRDefault="00232C94" w:rsidP="00232C94">
            <w:pPr>
              <w:suppressAutoHyphens/>
              <w:jc w:val="center"/>
              <w:rPr>
                <w:iCs/>
              </w:rPr>
            </w:pPr>
            <w:r>
              <w:rPr>
                <w:iCs/>
              </w:rPr>
              <w:t>20</w:t>
            </w:r>
          </w:p>
        </w:tc>
      </w:tr>
      <w:tr w:rsidR="00232C94" w:rsidRPr="00315F34" w:rsidTr="00232C94">
        <w:trPr>
          <w:trHeight w:val="336"/>
        </w:trPr>
        <w:tc>
          <w:tcPr>
            <w:tcW w:w="5000" w:type="pct"/>
            <w:gridSpan w:val="2"/>
            <w:vAlign w:val="center"/>
          </w:tcPr>
          <w:p w:rsidR="00232C94" w:rsidRPr="00315F34" w:rsidRDefault="00232C94" w:rsidP="00232C94">
            <w:pPr>
              <w:suppressAutoHyphens/>
              <w:rPr>
                <w:iCs/>
              </w:rPr>
            </w:pPr>
            <w:r w:rsidRPr="00315F34">
              <w:t>в т. ч.:</w:t>
            </w:r>
          </w:p>
        </w:tc>
      </w:tr>
      <w:tr w:rsidR="00232C94" w:rsidRPr="00315F34" w:rsidTr="00232C94">
        <w:trPr>
          <w:trHeight w:val="490"/>
        </w:trPr>
        <w:tc>
          <w:tcPr>
            <w:tcW w:w="3685" w:type="pct"/>
            <w:vAlign w:val="center"/>
          </w:tcPr>
          <w:p w:rsidR="00232C94" w:rsidRPr="00315F34" w:rsidRDefault="00232C94" w:rsidP="00232C94">
            <w:pPr>
              <w:suppressAutoHyphens/>
            </w:pPr>
            <w:r w:rsidRPr="00315F34">
              <w:t>теоретическое обучение</w:t>
            </w:r>
          </w:p>
        </w:tc>
        <w:tc>
          <w:tcPr>
            <w:tcW w:w="1315" w:type="pct"/>
            <w:vAlign w:val="center"/>
          </w:tcPr>
          <w:p w:rsidR="00232C94" w:rsidRPr="00315F34" w:rsidRDefault="00232C94" w:rsidP="00232C94">
            <w:pPr>
              <w:suppressAutoHyphens/>
              <w:jc w:val="center"/>
              <w:rPr>
                <w:iCs/>
              </w:rPr>
            </w:pPr>
            <w:r>
              <w:rPr>
                <w:iCs/>
              </w:rPr>
              <w:t>50</w:t>
            </w:r>
          </w:p>
        </w:tc>
      </w:tr>
      <w:tr w:rsidR="00232C94" w:rsidRPr="0073366A" w:rsidTr="00232C94">
        <w:trPr>
          <w:trHeight w:val="490"/>
        </w:trPr>
        <w:tc>
          <w:tcPr>
            <w:tcW w:w="3685" w:type="pct"/>
            <w:vAlign w:val="center"/>
          </w:tcPr>
          <w:p w:rsidR="00232C94" w:rsidRPr="0073366A" w:rsidRDefault="00232C94" w:rsidP="00232C94">
            <w:pPr>
              <w:suppressAutoHyphens/>
              <w:rPr>
                <w:iCs/>
              </w:rPr>
            </w:pPr>
            <w:r>
              <w:rPr>
                <w:iCs/>
              </w:rPr>
              <w:t>практические</w:t>
            </w:r>
            <w:r w:rsidRPr="0073366A">
              <w:rPr>
                <w:iCs/>
              </w:rPr>
              <w:t xml:space="preserve"> работы</w:t>
            </w:r>
          </w:p>
        </w:tc>
        <w:tc>
          <w:tcPr>
            <w:tcW w:w="1315" w:type="pct"/>
            <w:vAlign w:val="center"/>
          </w:tcPr>
          <w:p w:rsidR="00232C94" w:rsidRPr="0073366A" w:rsidRDefault="00232C94" w:rsidP="00232C94">
            <w:pPr>
              <w:suppressAutoHyphens/>
              <w:jc w:val="center"/>
              <w:rPr>
                <w:iCs/>
              </w:rPr>
            </w:pPr>
            <w:r>
              <w:rPr>
                <w:iCs/>
              </w:rPr>
              <w:t>20</w:t>
            </w:r>
          </w:p>
        </w:tc>
      </w:tr>
      <w:tr w:rsidR="00232C94" w:rsidRPr="00315F34" w:rsidTr="00232C94">
        <w:trPr>
          <w:trHeight w:val="267"/>
        </w:trPr>
        <w:tc>
          <w:tcPr>
            <w:tcW w:w="3685" w:type="pct"/>
            <w:vAlign w:val="center"/>
          </w:tcPr>
          <w:p w:rsidR="00232C94" w:rsidRPr="00315F34" w:rsidRDefault="00232C94" w:rsidP="00232C94">
            <w:pPr>
              <w:suppressAutoHyphens/>
              <w:rPr>
                <w:i/>
              </w:rPr>
            </w:pPr>
            <w:r w:rsidRPr="00315F34">
              <w:rPr>
                <w:i/>
              </w:rPr>
              <w:t xml:space="preserve">Самостоятельная работа </w:t>
            </w:r>
          </w:p>
        </w:tc>
        <w:tc>
          <w:tcPr>
            <w:tcW w:w="1315" w:type="pct"/>
            <w:vAlign w:val="center"/>
          </w:tcPr>
          <w:p w:rsidR="00232C94" w:rsidRPr="00315F34" w:rsidRDefault="00232C94" w:rsidP="00232C94">
            <w:pPr>
              <w:suppressAutoHyphens/>
              <w:jc w:val="center"/>
              <w:rPr>
                <w:iCs/>
              </w:rPr>
            </w:pPr>
            <w:r>
              <w:rPr>
                <w:iCs/>
              </w:rPr>
              <w:t>12</w:t>
            </w:r>
          </w:p>
        </w:tc>
      </w:tr>
      <w:tr w:rsidR="00232C94" w:rsidRPr="00315F34" w:rsidTr="00232C94">
        <w:trPr>
          <w:trHeight w:val="331"/>
        </w:trPr>
        <w:tc>
          <w:tcPr>
            <w:tcW w:w="3685" w:type="pct"/>
            <w:vAlign w:val="center"/>
          </w:tcPr>
          <w:p w:rsidR="00232C94" w:rsidRPr="00315F34" w:rsidRDefault="00232C94" w:rsidP="00232C94">
            <w:pPr>
              <w:suppressAutoHyphens/>
              <w:rPr>
                <w:i/>
              </w:rPr>
            </w:pPr>
            <w:r w:rsidRPr="00315F34">
              <w:rPr>
                <w:b/>
                <w:iCs/>
              </w:rPr>
              <w:t>Промежуточная аттестация</w:t>
            </w:r>
            <w:r>
              <w:rPr>
                <w:b/>
                <w:iCs/>
              </w:rPr>
              <w:t xml:space="preserve"> в форме экзамена</w:t>
            </w:r>
          </w:p>
        </w:tc>
        <w:tc>
          <w:tcPr>
            <w:tcW w:w="1315" w:type="pct"/>
            <w:vAlign w:val="center"/>
          </w:tcPr>
          <w:p w:rsidR="00232C94" w:rsidRPr="00315F34" w:rsidRDefault="00232C94" w:rsidP="00232C94">
            <w:pPr>
              <w:suppressAutoHyphens/>
              <w:jc w:val="center"/>
              <w:rPr>
                <w:iCs/>
              </w:rPr>
            </w:pPr>
            <w:r>
              <w:rPr>
                <w:iCs/>
              </w:rPr>
              <w:t>6</w:t>
            </w:r>
          </w:p>
        </w:tc>
      </w:tr>
    </w:tbl>
    <w:p w:rsidR="00232C94" w:rsidRDefault="00232C94" w:rsidP="00232C94">
      <w:pPr>
        <w:suppressAutoHyphens/>
        <w:ind w:firstLine="709"/>
        <w:jc w:val="both"/>
      </w:pPr>
    </w:p>
    <w:p w:rsidR="00235CEB" w:rsidRPr="008026D2" w:rsidRDefault="00235CEB" w:rsidP="00235CEB">
      <w:pPr>
        <w:jc w:val="center"/>
        <w:rPr>
          <w:b/>
          <w:bCs/>
        </w:rPr>
      </w:pPr>
      <w:r w:rsidRPr="008026D2">
        <w:rPr>
          <w:b/>
          <w:bCs/>
        </w:rPr>
        <w:t>Аннотация к рабочей программе</w:t>
      </w:r>
    </w:p>
    <w:p w:rsidR="00235CEB" w:rsidRPr="008026D2" w:rsidRDefault="00235CEB" w:rsidP="00235CEB">
      <w:pPr>
        <w:jc w:val="center"/>
        <w:rPr>
          <w:b/>
        </w:rPr>
      </w:pPr>
      <w:r w:rsidRPr="008026D2">
        <w:rPr>
          <w:b/>
          <w:bCs/>
        </w:rPr>
        <w:t xml:space="preserve">учебной дисциплины </w:t>
      </w:r>
      <w:r w:rsidRPr="008026D2">
        <w:rPr>
          <w:b/>
        </w:rPr>
        <w:t xml:space="preserve">ОП.04 «Лесное хозяйство» </w:t>
      </w:r>
    </w:p>
    <w:p w:rsidR="00235CEB" w:rsidRPr="008026D2" w:rsidRDefault="00235CEB" w:rsidP="00235CEB">
      <w:pPr>
        <w:jc w:val="center"/>
        <w:rPr>
          <w:b/>
          <w:bCs/>
        </w:rPr>
      </w:pPr>
      <w:r w:rsidRPr="008026D2">
        <w:rPr>
          <w:b/>
          <w:bCs/>
        </w:rPr>
        <w:t>по специальности 35.02.02 Технология лесозаготовок</w:t>
      </w:r>
    </w:p>
    <w:p w:rsidR="00235CEB" w:rsidRPr="008026D2" w:rsidRDefault="00235CEB" w:rsidP="00235CE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p>
    <w:p w:rsidR="00235CEB" w:rsidRPr="008026D2" w:rsidRDefault="00235CEB" w:rsidP="00235CE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8026D2">
        <w:t xml:space="preserve">Учебная дисциплина </w:t>
      </w:r>
      <w:r w:rsidRPr="008026D2">
        <w:rPr>
          <w:bCs/>
        </w:rPr>
        <w:t>ОП.04 «Лесное хозяйство</w:t>
      </w:r>
      <w:r w:rsidRPr="008026D2">
        <w:t xml:space="preserve">» является обязательной частью общепрофессионального цикла образовательной программы в соответствии с ФГОС СПО по </w:t>
      </w:r>
      <w:r w:rsidRPr="008026D2">
        <w:rPr>
          <w:color w:val="000000"/>
        </w:rPr>
        <w:t xml:space="preserve">специальности </w:t>
      </w:r>
      <w:r w:rsidRPr="008026D2">
        <w:t xml:space="preserve">35.02.02 Технология лесозаготовок. </w:t>
      </w:r>
    </w:p>
    <w:p w:rsidR="00235CEB" w:rsidRPr="008026D2" w:rsidRDefault="00235CEB" w:rsidP="00235CEB">
      <w:pPr>
        <w:ind w:firstLine="709"/>
        <w:jc w:val="both"/>
      </w:pPr>
      <w:r w:rsidRPr="008026D2">
        <w:lastRenderedPageBreak/>
        <w:t>Особое значение дисциплина имеет при формировании и развитии общих и профессиональных компетенций:</w:t>
      </w:r>
    </w:p>
    <w:p w:rsidR="00235CEB" w:rsidRPr="008026D2" w:rsidRDefault="00235CEB" w:rsidP="00235CEB">
      <w:pPr>
        <w:ind w:firstLine="709"/>
        <w:jc w:val="both"/>
      </w:pPr>
      <w:r w:rsidRPr="008026D2">
        <w:t>ОК.01</w:t>
      </w:r>
      <w:proofErr w:type="gramStart"/>
      <w:r w:rsidRPr="008026D2">
        <w:t xml:space="preserve"> </w:t>
      </w:r>
      <w:r w:rsidRPr="008026D2">
        <w:rPr>
          <w:iCs/>
        </w:rPr>
        <w:t>В</w:t>
      </w:r>
      <w:proofErr w:type="gramEnd"/>
      <w:r w:rsidRPr="008026D2">
        <w:rPr>
          <w:iCs/>
        </w:rPr>
        <w:t>ыбирать способы решения задач профессиональной деятельности применительно к различным контекстам</w:t>
      </w:r>
    </w:p>
    <w:p w:rsidR="00235CEB" w:rsidRPr="008026D2" w:rsidRDefault="00235CEB" w:rsidP="00235CEB">
      <w:pPr>
        <w:ind w:firstLine="709"/>
        <w:jc w:val="both"/>
      </w:pPr>
      <w:r w:rsidRPr="008026D2">
        <w:t>ОК.02</w:t>
      </w:r>
      <w:proofErr w:type="gramStart"/>
      <w:r w:rsidRPr="008026D2">
        <w:t xml:space="preserve"> И</w:t>
      </w:r>
      <w:proofErr w:type="gramEnd"/>
      <w:r w:rsidRPr="008026D2">
        <w:t>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235CEB" w:rsidRPr="008026D2" w:rsidRDefault="00235CEB" w:rsidP="00235CEB">
      <w:pPr>
        <w:ind w:firstLine="709"/>
        <w:jc w:val="both"/>
      </w:pPr>
      <w:r w:rsidRPr="008026D2">
        <w:t>ОК.04 Эффективно взаимодействовать и работать в коллективе и команде</w:t>
      </w:r>
    </w:p>
    <w:p w:rsidR="00235CEB" w:rsidRPr="008026D2" w:rsidRDefault="00235CEB" w:rsidP="00235CEB">
      <w:pPr>
        <w:ind w:firstLine="709"/>
        <w:jc w:val="both"/>
      </w:pPr>
      <w:r w:rsidRPr="008026D2">
        <w:t>ОК.07</w:t>
      </w:r>
      <w:proofErr w:type="gramStart"/>
      <w:r w:rsidRPr="008026D2">
        <w:t xml:space="preserve"> С</w:t>
      </w:r>
      <w:proofErr w:type="gramEnd"/>
      <w:r w:rsidRPr="008026D2">
        <w:t>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rsidR="00235CEB" w:rsidRPr="008026D2" w:rsidRDefault="00235CEB" w:rsidP="00235CEB">
      <w:pPr>
        <w:ind w:firstLine="709"/>
        <w:jc w:val="both"/>
      </w:pPr>
      <w:r w:rsidRPr="008026D2">
        <w:t>ОК.09</w:t>
      </w:r>
      <w:proofErr w:type="gramStart"/>
      <w:r w:rsidRPr="008026D2">
        <w:t xml:space="preserve"> П</w:t>
      </w:r>
      <w:proofErr w:type="gramEnd"/>
      <w:r w:rsidRPr="008026D2">
        <w:t>ользоваться профессиональной документацией на государственном и иностранном языках</w:t>
      </w:r>
    </w:p>
    <w:p w:rsidR="00235CEB" w:rsidRPr="008026D2" w:rsidRDefault="00235CEB" w:rsidP="00235CE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8026D2">
        <w:t>ПК 1.1. Организовывать проведение геодезических и таксационных измерений, с использованием современных методов получения данных</w:t>
      </w:r>
    </w:p>
    <w:p w:rsidR="00235CEB" w:rsidRPr="008026D2" w:rsidRDefault="00235CEB" w:rsidP="00235CE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8026D2">
        <w:t xml:space="preserve">ПК 1.5. Проводить контроль выполнения технологических процессов заготовки древесины с учетом требований </w:t>
      </w:r>
      <w:proofErr w:type="spellStart"/>
      <w:r w:rsidRPr="008026D2">
        <w:t>лесовосстановления</w:t>
      </w:r>
      <w:proofErr w:type="spellEnd"/>
    </w:p>
    <w:p w:rsidR="00235CEB" w:rsidRPr="008026D2" w:rsidRDefault="00235CEB" w:rsidP="00235CE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rPr>
      </w:pPr>
    </w:p>
    <w:p w:rsidR="00235CEB" w:rsidRPr="008026D2" w:rsidRDefault="00235CEB" w:rsidP="00235CEB">
      <w:pPr>
        <w:ind w:firstLine="709"/>
        <w:rPr>
          <w:b/>
        </w:rPr>
      </w:pPr>
      <w:r w:rsidRPr="008026D2">
        <w:rPr>
          <w:b/>
        </w:rPr>
        <w:t>1.2. Цель и планируемые результаты освоения дисциплины:</w:t>
      </w:r>
    </w:p>
    <w:p w:rsidR="00235CEB" w:rsidRPr="008026D2" w:rsidRDefault="00235CEB" w:rsidP="00235CEB">
      <w:pPr>
        <w:suppressAutoHyphens/>
        <w:ind w:firstLine="709"/>
        <w:jc w:val="both"/>
      </w:pPr>
      <w:r w:rsidRPr="008026D2">
        <w:t xml:space="preserve">В рамках программы учебной дисциплины </w:t>
      </w:r>
      <w:proofErr w:type="gramStart"/>
      <w:r w:rsidRPr="008026D2">
        <w:t>обучающимися</w:t>
      </w:r>
      <w:proofErr w:type="gramEnd"/>
      <w:r w:rsidRPr="008026D2">
        <w:t xml:space="preserve"> осваиваются умения и знания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3685"/>
        <w:gridCol w:w="4105"/>
      </w:tblGrid>
      <w:tr w:rsidR="00235CEB" w:rsidRPr="008026D2" w:rsidTr="001C6F6B">
        <w:tc>
          <w:tcPr>
            <w:tcW w:w="1555" w:type="dxa"/>
            <w:shd w:val="clear" w:color="auto" w:fill="auto"/>
          </w:tcPr>
          <w:p w:rsidR="00235CEB" w:rsidRPr="008026D2" w:rsidRDefault="00235CEB" w:rsidP="001C6F6B">
            <w:pPr>
              <w:suppressAutoHyphens/>
              <w:jc w:val="center"/>
              <w:rPr>
                <w:rFonts w:eastAsia="Calibri"/>
              </w:rPr>
            </w:pPr>
            <w:r w:rsidRPr="008026D2">
              <w:rPr>
                <w:rFonts w:eastAsia="Calibri"/>
              </w:rPr>
              <w:t>Код</w:t>
            </w:r>
          </w:p>
          <w:p w:rsidR="00235CEB" w:rsidRPr="008026D2" w:rsidRDefault="00235CEB" w:rsidP="001C6F6B">
            <w:pPr>
              <w:suppressAutoHyphens/>
              <w:jc w:val="center"/>
              <w:rPr>
                <w:rFonts w:eastAsia="Calibri"/>
              </w:rPr>
            </w:pPr>
            <w:r w:rsidRPr="008026D2">
              <w:rPr>
                <w:rFonts w:eastAsia="Calibri"/>
              </w:rPr>
              <w:t xml:space="preserve">ПК, </w:t>
            </w:r>
            <w:proofErr w:type="gramStart"/>
            <w:r w:rsidRPr="008026D2">
              <w:rPr>
                <w:rFonts w:eastAsia="Calibri"/>
              </w:rPr>
              <w:t>ОК</w:t>
            </w:r>
            <w:proofErr w:type="gramEnd"/>
          </w:p>
        </w:tc>
        <w:tc>
          <w:tcPr>
            <w:tcW w:w="3685" w:type="dxa"/>
            <w:shd w:val="clear" w:color="auto" w:fill="auto"/>
          </w:tcPr>
          <w:p w:rsidR="00235CEB" w:rsidRPr="008026D2" w:rsidRDefault="00235CEB" w:rsidP="001C6F6B">
            <w:pPr>
              <w:suppressAutoHyphens/>
              <w:jc w:val="center"/>
              <w:rPr>
                <w:rFonts w:eastAsia="Calibri"/>
              </w:rPr>
            </w:pPr>
            <w:r w:rsidRPr="008026D2">
              <w:rPr>
                <w:rFonts w:eastAsia="Calibri"/>
              </w:rPr>
              <w:t>Умения</w:t>
            </w:r>
          </w:p>
        </w:tc>
        <w:tc>
          <w:tcPr>
            <w:tcW w:w="4105" w:type="dxa"/>
            <w:shd w:val="clear" w:color="auto" w:fill="auto"/>
          </w:tcPr>
          <w:p w:rsidR="00235CEB" w:rsidRPr="008026D2" w:rsidRDefault="00235CEB" w:rsidP="001C6F6B">
            <w:pPr>
              <w:suppressAutoHyphens/>
              <w:jc w:val="center"/>
              <w:rPr>
                <w:rFonts w:eastAsia="Calibri"/>
              </w:rPr>
            </w:pPr>
            <w:r w:rsidRPr="008026D2">
              <w:rPr>
                <w:rFonts w:eastAsia="Calibri"/>
              </w:rPr>
              <w:t>Знания</w:t>
            </w:r>
          </w:p>
        </w:tc>
      </w:tr>
      <w:tr w:rsidR="00235CEB" w:rsidRPr="008026D2" w:rsidTr="001C6F6B">
        <w:tc>
          <w:tcPr>
            <w:tcW w:w="1555" w:type="dxa"/>
            <w:shd w:val="clear" w:color="auto" w:fill="auto"/>
          </w:tcPr>
          <w:p w:rsidR="00235CEB" w:rsidRPr="008026D2" w:rsidRDefault="00235CEB" w:rsidP="001C6F6B">
            <w:pPr>
              <w:tabs>
                <w:tab w:val="left" w:pos="2835"/>
              </w:tabs>
              <w:jc w:val="center"/>
              <w:rPr>
                <w:rFonts w:eastAsia="Calibri"/>
              </w:rPr>
            </w:pPr>
            <w:proofErr w:type="gramStart"/>
            <w:r w:rsidRPr="008026D2">
              <w:rPr>
                <w:rFonts w:eastAsia="Calibri"/>
              </w:rPr>
              <w:t>ОК</w:t>
            </w:r>
            <w:proofErr w:type="gramEnd"/>
            <w:r w:rsidRPr="008026D2">
              <w:rPr>
                <w:rFonts w:eastAsia="Calibri"/>
              </w:rPr>
              <w:t xml:space="preserve"> 01.</w:t>
            </w:r>
          </w:p>
          <w:p w:rsidR="00235CEB" w:rsidRPr="008026D2" w:rsidRDefault="00235CEB" w:rsidP="001C6F6B">
            <w:pPr>
              <w:tabs>
                <w:tab w:val="left" w:pos="2835"/>
              </w:tabs>
              <w:jc w:val="center"/>
              <w:rPr>
                <w:rFonts w:eastAsia="Calibri"/>
              </w:rPr>
            </w:pPr>
            <w:proofErr w:type="gramStart"/>
            <w:r w:rsidRPr="008026D2">
              <w:rPr>
                <w:rFonts w:eastAsia="Calibri"/>
              </w:rPr>
              <w:t>ОК</w:t>
            </w:r>
            <w:proofErr w:type="gramEnd"/>
            <w:r w:rsidRPr="008026D2">
              <w:rPr>
                <w:rFonts w:eastAsia="Calibri"/>
              </w:rPr>
              <w:t xml:space="preserve"> 02.</w:t>
            </w:r>
          </w:p>
          <w:p w:rsidR="00235CEB" w:rsidRPr="008026D2" w:rsidRDefault="00235CEB" w:rsidP="001C6F6B">
            <w:pPr>
              <w:suppressAutoHyphens/>
              <w:jc w:val="center"/>
              <w:rPr>
                <w:rFonts w:eastAsia="Calibri"/>
                <w:i/>
              </w:rPr>
            </w:pPr>
            <w:proofErr w:type="gramStart"/>
            <w:r w:rsidRPr="008026D2">
              <w:rPr>
                <w:rFonts w:eastAsia="Calibri"/>
              </w:rPr>
              <w:t>ОК</w:t>
            </w:r>
            <w:proofErr w:type="gramEnd"/>
            <w:r w:rsidRPr="008026D2">
              <w:rPr>
                <w:rFonts w:eastAsia="Calibri"/>
              </w:rPr>
              <w:t xml:space="preserve"> 04.</w:t>
            </w:r>
          </w:p>
          <w:p w:rsidR="00235CEB" w:rsidRPr="008026D2" w:rsidRDefault="00235CEB" w:rsidP="001C6F6B">
            <w:pPr>
              <w:suppressAutoHyphens/>
              <w:jc w:val="center"/>
              <w:rPr>
                <w:rFonts w:eastAsia="Calibri"/>
                <w:i/>
              </w:rPr>
            </w:pPr>
            <w:proofErr w:type="gramStart"/>
            <w:r w:rsidRPr="008026D2">
              <w:rPr>
                <w:rFonts w:eastAsia="Calibri"/>
              </w:rPr>
              <w:t>ОК</w:t>
            </w:r>
            <w:proofErr w:type="gramEnd"/>
            <w:r w:rsidRPr="008026D2">
              <w:rPr>
                <w:rFonts w:eastAsia="Calibri"/>
              </w:rPr>
              <w:t xml:space="preserve"> 07.</w:t>
            </w:r>
          </w:p>
          <w:p w:rsidR="00235CEB" w:rsidRPr="008026D2" w:rsidRDefault="00235CEB" w:rsidP="001C6F6B">
            <w:pPr>
              <w:suppressAutoHyphens/>
              <w:jc w:val="center"/>
              <w:rPr>
                <w:rFonts w:eastAsia="Calibri"/>
                <w:i/>
              </w:rPr>
            </w:pPr>
            <w:proofErr w:type="gramStart"/>
            <w:r w:rsidRPr="008026D2">
              <w:rPr>
                <w:rFonts w:eastAsia="Calibri"/>
              </w:rPr>
              <w:t>ОК</w:t>
            </w:r>
            <w:proofErr w:type="gramEnd"/>
            <w:r w:rsidRPr="008026D2">
              <w:rPr>
                <w:rFonts w:eastAsia="Calibri"/>
              </w:rPr>
              <w:t xml:space="preserve"> 09.</w:t>
            </w:r>
          </w:p>
          <w:p w:rsidR="00235CEB" w:rsidRPr="008026D2" w:rsidRDefault="00235CEB" w:rsidP="001C6F6B">
            <w:pPr>
              <w:suppressAutoHyphens/>
              <w:jc w:val="center"/>
              <w:rPr>
                <w:rFonts w:eastAsia="Calibri"/>
              </w:rPr>
            </w:pPr>
            <w:r w:rsidRPr="008026D2">
              <w:rPr>
                <w:rFonts w:eastAsia="Calibri"/>
              </w:rPr>
              <w:t>ПК.1.1</w:t>
            </w:r>
          </w:p>
          <w:p w:rsidR="00235CEB" w:rsidRPr="008026D2" w:rsidRDefault="00235CEB" w:rsidP="001C6F6B">
            <w:pPr>
              <w:suppressAutoHyphens/>
              <w:jc w:val="center"/>
              <w:rPr>
                <w:rFonts w:eastAsia="Calibri"/>
              </w:rPr>
            </w:pPr>
            <w:r w:rsidRPr="008026D2">
              <w:rPr>
                <w:rFonts w:eastAsia="Calibri"/>
              </w:rPr>
              <w:t>ПК.1.5</w:t>
            </w:r>
          </w:p>
        </w:tc>
        <w:tc>
          <w:tcPr>
            <w:tcW w:w="3685" w:type="dxa"/>
            <w:shd w:val="clear" w:color="auto" w:fill="auto"/>
          </w:tcPr>
          <w:p w:rsidR="00235CEB" w:rsidRPr="008026D2" w:rsidRDefault="00235CEB" w:rsidP="00CC73E7">
            <w:pPr>
              <w:numPr>
                <w:ilvl w:val="0"/>
                <w:numId w:val="24"/>
              </w:numPr>
              <w:tabs>
                <w:tab w:val="left" w:pos="194"/>
              </w:tabs>
              <w:suppressAutoHyphens/>
              <w:ind w:left="0" w:firstLine="0"/>
              <w:rPr>
                <w:rFonts w:eastAsia="Calibri"/>
                <w:i/>
              </w:rPr>
            </w:pPr>
            <w:r w:rsidRPr="008026D2">
              <w:rPr>
                <w:rFonts w:eastAsia="Calibri"/>
              </w:rPr>
              <w:t>выбирать способы решения задач профессиональной деятельности</w:t>
            </w:r>
          </w:p>
          <w:p w:rsidR="00235CEB" w:rsidRPr="008026D2" w:rsidRDefault="00235CEB" w:rsidP="00CC73E7">
            <w:pPr>
              <w:numPr>
                <w:ilvl w:val="0"/>
                <w:numId w:val="24"/>
              </w:numPr>
              <w:tabs>
                <w:tab w:val="left" w:pos="194"/>
              </w:tabs>
              <w:suppressAutoHyphens/>
              <w:ind w:left="0" w:firstLine="0"/>
              <w:rPr>
                <w:rFonts w:eastAsia="Calibri"/>
                <w:i/>
              </w:rPr>
            </w:pPr>
            <w:r w:rsidRPr="008026D2">
              <w:rPr>
                <w:rFonts w:eastAsia="Calibri"/>
                <w:iCs/>
              </w:rPr>
              <w:t xml:space="preserve">определять необходимые источники информации; планировать процесс поиска; структурировать получаемую информацию; выделять наиболее </w:t>
            </w:r>
            <w:proofErr w:type="gramStart"/>
            <w:r w:rsidRPr="008026D2">
              <w:rPr>
                <w:rFonts w:eastAsia="Calibri"/>
                <w:iCs/>
              </w:rPr>
              <w:t>значимое</w:t>
            </w:r>
            <w:proofErr w:type="gramEnd"/>
            <w:r w:rsidRPr="008026D2">
              <w:rPr>
                <w:rFonts w:eastAsia="Calibri"/>
                <w:iCs/>
              </w:rPr>
              <w:t xml:space="preserve"> в перечне информации; оформлять результаты поиска, применять средства информационных технологий для решения профессиональных задач</w:t>
            </w:r>
          </w:p>
          <w:p w:rsidR="00235CEB" w:rsidRPr="008026D2" w:rsidRDefault="00235CEB" w:rsidP="00CC73E7">
            <w:pPr>
              <w:numPr>
                <w:ilvl w:val="0"/>
                <w:numId w:val="24"/>
              </w:numPr>
              <w:tabs>
                <w:tab w:val="left" w:pos="194"/>
              </w:tabs>
              <w:suppressAutoHyphens/>
              <w:ind w:left="0" w:firstLine="0"/>
              <w:rPr>
                <w:rFonts w:eastAsia="Calibri"/>
                <w:i/>
              </w:rPr>
            </w:pPr>
            <w:r w:rsidRPr="008026D2">
              <w:rPr>
                <w:rFonts w:eastAsia="Calibri"/>
                <w:bCs/>
                <w:spacing w:val="-4"/>
              </w:rPr>
              <w:t>организовывать работу коллектива и команды; взаимодействовать с коллегами, руководством, клиентами в ходе профессиональной деятельности</w:t>
            </w:r>
          </w:p>
          <w:p w:rsidR="00235CEB" w:rsidRPr="008026D2" w:rsidRDefault="00235CEB" w:rsidP="00CC73E7">
            <w:pPr>
              <w:numPr>
                <w:ilvl w:val="0"/>
                <w:numId w:val="24"/>
              </w:numPr>
              <w:tabs>
                <w:tab w:val="left" w:pos="194"/>
              </w:tabs>
              <w:suppressAutoHyphens/>
              <w:ind w:left="0" w:firstLine="0"/>
              <w:rPr>
                <w:rFonts w:eastAsia="Calibri"/>
                <w:i/>
              </w:rPr>
            </w:pPr>
            <w:r w:rsidRPr="008026D2">
              <w:rPr>
                <w:rFonts w:eastAsia="Calibri"/>
                <w:bCs/>
                <w:iCs/>
              </w:rPr>
              <w:t xml:space="preserve">соблюдать нормы экологической безопасности; определять направления ресурсосбережения в рамках профессиональной деятельности по профессии, </w:t>
            </w:r>
            <w:r w:rsidRPr="008026D2">
              <w:rPr>
                <w:rFonts w:eastAsia="Calibri"/>
                <w:bCs/>
              </w:rPr>
              <w:t>осуществлять работу с соблюдением принципов бережливого производства</w:t>
            </w:r>
          </w:p>
          <w:p w:rsidR="00235CEB" w:rsidRPr="008026D2" w:rsidRDefault="00235CEB" w:rsidP="00CC73E7">
            <w:pPr>
              <w:numPr>
                <w:ilvl w:val="0"/>
                <w:numId w:val="24"/>
              </w:numPr>
              <w:tabs>
                <w:tab w:val="left" w:pos="194"/>
              </w:tabs>
              <w:suppressAutoHyphens/>
              <w:ind w:left="0" w:firstLine="0"/>
              <w:rPr>
                <w:rFonts w:eastAsia="Calibri"/>
                <w:i/>
              </w:rPr>
            </w:pPr>
            <w:r w:rsidRPr="008026D2">
              <w:rPr>
                <w:rFonts w:eastAsia="Calibri"/>
                <w:iCs/>
              </w:rPr>
              <w:lastRenderedPageBreak/>
              <w:t xml:space="preserve">понимать тексты на базовые профессиональные темы; </w:t>
            </w:r>
          </w:p>
          <w:p w:rsidR="00235CEB" w:rsidRPr="008026D2" w:rsidRDefault="00235CEB" w:rsidP="00CC73E7">
            <w:pPr>
              <w:numPr>
                <w:ilvl w:val="0"/>
                <w:numId w:val="24"/>
              </w:numPr>
              <w:tabs>
                <w:tab w:val="left" w:pos="194"/>
              </w:tabs>
              <w:suppressAutoHyphens/>
              <w:ind w:left="0" w:firstLine="0"/>
              <w:rPr>
                <w:rFonts w:eastAsia="Calibri"/>
                <w:i/>
              </w:rPr>
            </w:pPr>
            <w:r w:rsidRPr="008026D2">
              <w:rPr>
                <w:rFonts w:eastAsia="Calibri"/>
                <w:iCs/>
              </w:rPr>
              <w:t xml:space="preserve">кратко обосновывать и объяснять свои действия (текущие и планируемые); </w:t>
            </w:r>
          </w:p>
          <w:p w:rsidR="00235CEB" w:rsidRPr="008026D2" w:rsidRDefault="00235CEB" w:rsidP="00CC73E7">
            <w:pPr>
              <w:numPr>
                <w:ilvl w:val="0"/>
                <w:numId w:val="24"/>
              </w:numPr>
              <w:tabs>
                <w:tab w:val="left" w:pos="194"/>
              </w:tabs>
              <w:suppressAutoHyphens/>
              <w:ind w:left="0" w:firstLine="0"/>
              <w:rPr>
                <w:rFonts w:eastAsia="Calibri"/>
                <w:i/>
              </w:rPr>
            </w:pPr>
            <w:r w:rsidRPr="008026D2">
              <w:rPr>
                <w:rFonts w:eastAsia="Calibri"/>
                <w:iCs/>
              </w:rPr>
              <w:t>писать простые связные сообщения на знакомые или интересующие профессиональные темы</w:t>
            </w:r>
          </w:p>
          <w:p w:rsidR="00235CEB" w:rsidRPr="008026D2" w:rsidRDefault="00235CEB" w:rsidP="001C6F6B">
            <w:pPr>
              <w:widowControl w:val="0"/>
              <w:autoSpaceDE w:val="0"/>
              <w:autoSpaceDN w:val="0"/>
              <w:adjustRightInd w:val="0"/>
              <w:jc w:val="both"/>
            </w:pPr>
            <w:r w:rsidRPr="008026D2">
              <w:t>- правила приёмки лесосечного фонда и отвода лесосек;</w:t>
            </w:r>
          </w:p>
          <w:p w:rsidR="00235CEB" w:rsidRPr="008026D2" w:rsidRDefault="00235CEB" w:rsidP="001C6F6B">
            <w:pPr>
              <w:widowControl w:val="0"/>
              <w:autoSpaceDE w:val="0"/>
              <w:autoSpaceDN w:val="0"/>
              <w:adjustRightInd w:val="0"/>
              <w:jc w:val="both"/>
            </w:pPr>
            <w:r w:rsidRPr="008026D2">
              <w:t>- устройство и технику применения приборов, применяемых в геодезии и лесной таксации;</w:t>
            </w:r>
          </w:p>
          <w:p w:rsidR="00235CEB" w:rsidRPr="008026D2" w:rsidRDefault="00235CEB" w:rsidP="001C6F6B">
            <w:pPr>
              <w:widowControl w:val="0"/>
              <w:autoSpaceDE w:val="0"/>
              <w:autoSpaceDN w:val="0"/>
              <w:adjustRightInd w:val="0"/>
              <w:jc w:val="both"/>
            </w:pPr>
            <w:r w:rsidRPr="008026D2">
              <w:t>- методы определения таксационных показателей древостоев;</w:t>
            </w:r>
          </w:p>
          <w:p w:rsidR="00235CEB" w:rsidRPr="008026D2" w:rsidRDefault="00235CEB" w:rsidP="001C6F6B">
            <w:pPr>
              <w:tabs>
                <w:tab w:val="left" w:pos="194"/>
              </w:tabs>
              <w:suppressAutoHyphens/>
            </w:pPr>
            <w:r w:rsidRPr="008026D2">
              <w:t>- содержание таксационных таблиц;</w:t>
            </w:r>
          </w:p>
          <w:p w:rsidR="00235CEB" w:rsidRPr="008026D2" w:rsidRDefault="00235CEB" w:rsidP="001C6F6B">
            <w:pPr>
              <w:tabs>
                <w:tab w:val="left" w:pos="194"/>
              </w:tabs>
              <w:suppressAutoHyphens/>
              <w:rPr>
                <w:rFonts w:eastAsia="Calibri"/>
                <w:i/>
                <w:color w:val="FF0000"/>
              </w:rPr>
            </w:pPr>
            <w:r w:rsidRPr="008026D2">
              <w:t xml:space="preserve">- организовывать </w:t>
            </w:r>
            <w:proofErr w:type="spellStart"/>
            <w:r w:rsidRPr="008026D2">
              <w:t>лесовосстановление</w:t>
            </w:r>
            <w:proofErr w:type="spellEnd"/>
            <w:r w:rsidRPr="008026D2">
              <w:t>.</w:t>
            </w:r>
          </w:p>
        </w:tc>
        <w:tc>
          <w:tcPr>
            <w:tcW w:w="4105" w:type="dxa"/>
            <w:shd w:val="clear" w:color="auto" w:fill="auto"/>
          </w:tcPr>
          <w:p w:rsidR="00235CEB" w:rsidRPr="008026D2" w:rsidRDefault="00235CEB" w:rsidP="00CC73E7">
            <w:pPr>
              <w:numPr>
                <w:ilvl w:val="0"/>
                <w:numId w:val="24"/>
              </w:numPr>
              <w:tabs>
                <w:tab w:val="left" w:pos="136"/>
              </w:tabs>
              <w:suppressAutoHyphens/>
              <w:ind w:left="11" w:hanging="11"/>
              <w:rPr>
                <w:rFonts w:eastAsia="Calibri"/>
                <w:i/>
              </w:rPr>
            </w:pPr>
            <w:r w:rsidRPr="008026D2">
              <w:rPr>
                <w:rFonts w:eastAsia="Calibri"/>
              </w:rPr>
              <w:lastRenderedPageBreak/>
              <w:t xml:space="preserve">алгоритмы </w:t>
            </w:r>
            <w:r w:rsidRPr="008026D2">
              <w:rPr>
                <w:rFonts w:eastAsia="Calibri"/>
                <w:bCs/>
              </w:rPr>
              <w:t xml:space="preserve">выполнения работ в </w:t>
            </w:r>
            <w:proofErr w:type="gramStart"/>
            <w:r w:rsidRPr="008026D2">
              <w:rPr>
                <w:rFonts w:eastAsia="Calibri"/>
                <w:bCs/>
              </w:rPr>
              <w:t>профессиональной</w:t>
            </w:r>
            <w:proofErr w:type="gramEnd"/>
            <w:r w:rsidRPr="008026D2">
              <w:rPr>
                <w:rFonts w:eastAsia="Calibri"/>
                <w:bCs/>
              </w:rPr>
              <w:t xml:space="preserve"> и смежных областях;</w:t>
            </w:r>
          </w:p>
          <w:p w:rsidR="00235CEB" w:rsidRPr="008026D2" w:rsidRDefault="00235CEB" w:rsidP="00CC73E7">
            <w:pPr>
              <w:numPr>
                <w:ilvl w:val="0"/>
                <w:numId w:val="24"/>
              </w:numPr>
              <w:tabs>
                <w:tab w:val="left" w:pos="136"/>
              </w:tabs>
              <w:suppressAutoHyphens/>
              <w:ind w:left="11" w:hanging="11"/>
              <w:rPr>
                <w:rFonts w:eastAsia="Calibri"/>
                <w:i/>
              </w:rPr>
            </w:pPr>
            <w:r w:rsidRPr="008026D2">
              <w:rPr>
                <w:rFonts w:eastAsia="Calibri"/>
                <w:iCs/>
              </w:rPr>
              <w:t xml:space="preserve">номенклатура информационных источников, применяемых в профессиональной деятельности; приемы структурирования информации; формат оформления результатов поиска информации, </w:t>
            </w:r>
            <w:r w:rsidRPr="008026D2">
              <w:rPr>
                <w:rFonts w:eastAsia="Calibri"/>
                <w:bCs/>
                <w:iCs/>
              </w:rPr>
              <w:t>современные средства и устройства информатизации;</w:t>
            </w:r>
          </w:p>
          <w:p w:rsidR="00235CEB" w:rsidRPr="008026D2" w:rsidRDefault="00235CEB" w:rsidP="00CC73E7">
            <w:pPr>
              <w:numPr>
                <w:ilvl w:val="0"/>
                <w:numId w:val="24"/>
              </w:numPr>
              <w:tabs>
                <w:tab w:val="left" w:pos="136"/>
              </w:tabs>
              <w:suppressAutoHyphens/>
              <w:ind w:left="11" w:hanging="11"/>
              <w:rPr>
                <w:rFonts w:eastAsia="Calibri"/>
                <w:i/>
              </w:rPr>
            </w:pPr>
            <w:r w:rsidRPr="008026D2">
              <w:rPr>
                <w:rFonts w:eastAsia="Calibri"/>
                <w:bCs/>
              </w:rPr>
              <w:t>психологические основы деятельности коллектива, психологические особенности личности;</w:t>
            </w:r>
          </w:p>
          <w:p w:rsidR="00235CEB" w:rsidRPr="008026D2" w:rsidRDefault="00235CEB" w:rsidP="00CC73E7">
            <w:pPr>
              <w:numPr>
                <w:ilvl w:val="0"/>
                <w:numId w:val="24"/>
              </w:numPr>
              <w:tabs>
                <w:tab w:val="left" w:pos="136"/>
              </w:tabs>
              <w:suppressAutoHyphens/>
              <w:ind w:left="11" w:hanging="11"/>
              <w:rPr>
                <w:rFonts w:eastAsia="Calibri"/>
                <w:i/>
              </w:rPr>
            </w:pPr>
            <w:r w:rsidRPr="008026D2">
              <w:rPr>
                <w:rFonts w:eastAsia="Calibri"/>
                <w:bCs/>
                <w:iCs/>
              </w:rPr>
              <w:t>правила экологической безопасности при ведении профессиональной деятельности; основные ресурсы, задействованные в профессиональной деятельности; пути обеспечения ресурсосбережения; принципы бережливого производства;</w:t>
            </w:r>
          </w:p>
          <w:p w:rsidR="00235CEB" w:rsidRPr="008026D2" w:rsidRDefault="00235CEB" w:rsidP="00CC73E7">
            <w:pPr>
              <w:numPr>
                <w:ilvl w:val="0"/>
                <w:numId w:val="24"/>
              </w:numPr>
              <w:tabs>
                <w:tab w:val="left" w:pos="136"/>
              </w:tabs>
              <w:suppressAutoHyphens/>
              <w:ind w:left="11" w:hanging="11"/>
              <w:rPr>
                <w:rFonts w:eastAsia="Calibri"/>
                <w:i/>
              </w:rPr>
            </w:pPr>
            <w:r w:rsidRPr="008026D2">
              <w:rPr>
                <w:rFonts w:eastAsia="Calibri"/>
                <w:iCs/>
              </w:rPr>
              <w:t xml:space="preserve">лексический минимум, относящийся к описанию предметов, средств и процессов профессиональной деятельности; особенности произношения; правила </w:t>
            </w:r>
            <w:r w:rsidRPr="008026D2">
              <w:rPr>
                <w:rFonts w:eastAsia="Calibri"/>
                <w:iCs/>
              </w:rPr>
              <w:lastRenderedPageBreak/>
              <w:t>чтения текстов профессиональной направленности;</w:t>
            </w:r>
          </w:p>
          <w:p w:rsidR="00235CEB" w:rsidRPr="008026D2" w:rsidRDefault="00235CEB" w:rsidP="001C6F6B">
            <w:pPr>
              <w:widowControl w:val="0"/>
              <w:autoSpaceDE w:val="0"/>
              <w:autoSpaceDN w:val="0"/>
              <w:adjustRightInd w:val="0"/>
              <w:jc w:val="both"/>
            </w:pPr>
            <w:r w:rsidRPr="008026D2">
              <w:t>- работать с геодезическими и таксационными приборами и инструментами;</w:t>
            </w:r>
          </w:p>
          <w:p w:rsidR="00235CEB" w:rsidRPr="008026D2" w:rsidRDefault="00235CEB" w:rsidP="001C6F6B">
            <w:pPr>
              <w:widowControl w:val="0"/>
              <w:autoSpaceDE w:val="0"/>
              <w:autoSpaceDN w:val="0"/>
              <w:adjustRightInd w:val="0"/>
              <w:jc w:val="both"/>
            </w:pPr>
            <w:r w:rsidRPr="008026D2">
              <w:t>- определять таксационные показатели;</w:t>
            </w:r>
          </w:p>
          <w:p w:rsidR="00235CEB" w:rsidRPr="008026D2" w:rsidRDefault="00235CEB" w:rsidP="001C6F6B">
            <w:pPr>
              <w:widowControl w:val="0"/>
              <w:autoSpaceDE w:val="0"/>
              <w:autoSpaceDN w:val="0"/>
              <w:adjustRightInd w:val="0"/>
              <w:jc w:val="both"/>
            </w:pPr>
            <w:r w:rsidRPr="008026D2">
              <w:t>-использовать геодезические и лесотаксационные инструменты и приборы;</w:t>
            </w:r>
          </w:p>
          <w:p w:rsidR="00235CEB" w:rsidRPr="008026D2" w:rsidRDefault="00235CEB" w:rsidP="001C6F6B">
            <w:pPr>
              <w:tabs>
                <w:tab w:val="left" w:pos="136"/>
              </w:tabs>
              <w:suppressAutoHyphens/>
              <w:jc w:val="both"/>
            </w:pPr>
            <w:r w:rsidRPr="008026D2">
              <w:t>- пользоваться таксационными таблицами;</w:t>
            </w:r>
          </w:p>
          <w:p w:rsidR="00235CEB" w:rsidRPr="008026D2" w:rsidRDefault="00235CEB" w:rsidP="001C6F6B">
            <w:pPr>
              <w:widowControl w:val="0"/>
              <w:autoSpaceDE w:val="0"/>
              <w:autoSpaceDN w:val="0"/>
              <w:adjustRightInd w:val="0"/>
              <w:jc w:val="both"/>
            </w:pPr>
            <w:r w:rsidRPr="008026D2">
              <w:t>- виды естественного восстановления;</w:t>
            </w:r>
          </w:p>
          <w:p w:rsidR="00235CEB" w:rsidRPr="008026D2" w:rsidRDefault="00235CEB" w:rsidP="001C6F6B">
            <w:pPr>
              <w:widowControl w:val="0"/>
              <w:autoSpaceDE w:val="0"/>
              <w:autoSpaceDN w:val="0"/>
              <w:adjustRightInd w:val="0"/>
              <w:jc w:val="both"/>
            </w:pPr>
            <w:r w:rsidRPr="008026D2">
              <w:t>- виды семян хозяйственно-ценных пород, способы их заготовки, переработки и хранения;</w:t>
            </w:r>
          </w:p>
          <w:p w:rsidR="00235CEB" w:rsidRPr="008026D2" w:rsidRDefault="00235CEB" w:rsidP="001C6F6B">
            <w:pPr>
              <w:widowControl w:val="0"/>
              <w:autoSpaceDE w:val="0"/>
              <w:autoSpaceDN w:val="0"/>
              <w:adjustRightInd w:val="0"/>
              <w:jc w:val="both"/>
            </w:pPr>
            <w:r w:rsidRPr="008026D2">
              <w:t>- способы содействия восстановлению;</w:t>
            </w:r>
          </w:p>
          <w:p w:rsidR="00235CEB" w:rsidRPr="008026D2" w:rsidRDefault="00235CEB" w:rsidP="001C6F6B">
            <w:pPr>
              <w:widowControl w:val="0"/>
              <w:autoSpaceDE w:val="0"/>
              <w:autoSpaceDN w:val="0"/>
              <w:adjustRightInd w:val="0"/>
              <w:jc w:val="both"/>
            </w:pPr>
            <w:r w:rsidRPr="008026D2">
              <w:t>- назначение и виды питомников;</w:t>
            </w:r>
          </w:p>
          <w:p w:rsidR="00235CEB" w:rsidRPr="008026D2" w:rsidRDefault="00235CEB" w:rsidP="001C6F6B">
            <w:pPr>
              <w:widowControl w:val="0"/>
              <w:autoSpaceDE w:val="0"/>
              <w:autoSpaceDN w:val="0"/>
              <w:adjustRightInd w:val="0"/>
              <w:jc w:val="both"/>
            </w:pPr>
            <w:r w:rsidRPr="008026D2">
              <w:t>- виды и способы создания лесных культур;</w:t>
            </w:r>
          </w:p>
          <w:p w:rsidR="00235CEB" w:rsidRPr="008026D2" w:rsidRDefault="00235CEB" w:rsidP="001C6F6B">
            <w:pPr>
              <w:tabs>
                <w:tab w:val="left" w:pos="136"/>
              </w:tabs>
              <w:suppressAutoHyphens/>
              <w:jc w:val="both"/>
              <w:rPr>
                <w:rFonts w:eastAsia="Calibri"/>
                <w:color w:val="FF0000"/>
              </w:rPr>
            </w:pPr>
            <w:r w:rsidRPr="008026D2">
              <w:t xml:space="preserve">- общую конструкцию машин и механизмов для </w:t>
            </w:r>
            <w:proofErr w:type="spellStart"/>
            <w:r w:rsidRPr="008026D2">
              <w:t>лесовосстановления</w:t>
            </w:r>
            <w:proofErr w:type="spellEnd"/>
            <w:r w:rsidRPr="008026D2">
              <w:t>.</w:t>
            </w:r>
          </w:p>
        </w:tc>
      </w:tr>
    </w:tbl>
    <w:p w:rsidR="00235CEB" w:rsidRPr="008026D2" w:rsidRDefault="00235CEB" w:rsidP="00235CEB">
      <w:pPr>
        <w:suppressAutoHyphens/>
        <w:ind w:firstLine="709"/>
        <w:jc w:val="both"/>
      </w:pPr>
    </w:p>
    <w:p w:rsidR="00235CEB" w:rsidRPr="008026D2" w:rsidRDefault="00235CEB" w:rsidP="00235CEB">
      <w:pPr>
        <w:suppressAutoHyphens/>
        <w:ind w:firstLine="709"/>
        <w:jc w:val="both"/>
      </w:pPr>
    </w:p>
    <w:p w:rsidR="00235CEB" w:rsidRPr="008026D2" w:rsidRDefault="00235CEB" w:rsidP="00235CEB">
      <w:pPr>
        <w:suppressAutoHyphens/>
        <w:ind w:firstLine="709"/>
        <w:jc w:val="center"/>
        <w:rPr>
          <w:b/>
        </w:rPr>
      </w:pPr>
      <w:r w:rsidRPr="008026D2">
        <w:rPr>
          <w:b/>
        </w:rPr>
        <w:t>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054"/>
        <w:gridCol w:w="2517"/>
      </w:tblGrid>
      <w:tr w:rsidR="00235CEB" w:rsidRPr="008026D2" w:rsidTr="001C6F6B">
        <w:trPr>
          <w:trHeight w:val="490"/>
        </w:trPr>
        <w:tc>
          <w:tcPr>
            <w:tcW w:w="3685" w:type="pct"/>
            <w:vAlign w:val="center"/>
          </w:tcPr>
          <w:p w:rsidR="00235CEB" w:rsidRPr="008026D2" w:rsidRDefault="00235CEB" w:rsidP="001C6F6B">
            <w:pPr>
              <w:suppressAutoHyphens/>
              <w:jc w:val="center"/>
              <w:rPr>
                <w:b/>
              </w:rPr>
            </w:pPr>
            <w:r w:rsidRPr="008026D2">
              <w:rPr>
                <w:b/>
              </w:rPr>
              <w:t>Вид учебной работы</w:t>
            </w:r>
          </w:p>
        </w:tc>
        <w:tc>
          <w:tcPr>
            <w:tcW w:w="1315" w:type="pct"/>
            <w:vAlign w:val="center"/>
          </w:tcPr>
          <w:p w:rsidR="00235CEB" w:rsidRPr="008026D2" w:rsidRDefault="00235CEB" w:rsidP="001C6F6B">
            <w:pPr>
              <w:suppressAutoHyphens/>
              <w:jc w:val="center"/>
              <w:rPr>
                <w:b/>
                <w:iCs/>
              </w:rPr>
            </w:pPr>
            <w:r w:rsidRPr="008026D2">
              <w:rPr>
                <w:b/>
                <w:iCs/>
              </w:rPr>
              <w:t>Объем в часах</w:t>
            </w:r>
          </w:p>
        </w:tc>
      </w:tr>
      <w:tr w:rsidR="00235CEB" w:rsidRPr="008026D2" w:rsidTr="001C6F6B">
        <w:trPr>
          <w:trHeight w:val="490"/>
        </w:trPr>
        <w:tc>
          <w:tcPr>
            <w:tcW w:w="3685" w:type="pct"/>
            <w:vAlign w:val="center"/>
          </w:tcPr>
          <w:p w:rsidR="00235CEB" w:rsidRPr="008026D2" w:rsidRDefault="00235CEB" w:rsidP="001C6F6B">
            <w:pPr>
              <w:suppressAutoHyphens/>
              <w:rPr>
                <w:b/>
              </w:rPr>
            </w:pPr>
            <w:r w:rsidRPr="008026D2">
              <w:rPr>
                <w:b/>
              </w:rPr>
              <w:t>Объем образовательной программы учебной дисциплины</w:t>
            </w:r>
          </w:p>
        </w:tc>
        <w:tc>
          <w:tcPr>
            <w:tcW w:w="1315" w:type="pct"/>
            <w:vAlign w:val="center"/>
          </w:tcPr>
          <w:p w:rsidR="00235CEB" w:rsidRPr="008026D2" w:rsidRDefault="00235CEB" w:rsidP="001C6F6B">
            <w:pPr>
              <w:suppressAutoHyphens/>
              <w:jc w:val="center"/>
              <w:rPr>
                <w:iCs/>
              </w:rPr>
            </w:pPr>
            <w:r w:rsidRPr="008026D2">
              <w:rPr>
                <w:iCs/>
              </w:rPr>
              <w:t>66</w:t>
            </w:r>
          </w:p>
        </w:tc>
      </w:tr>
      <w:tr w:rsidR="00235CEB" w:rsidRPr="008026D2" w:rsidTr="001C6F6B">
        <w:trPr>
          <w:trHeight w:val="490"/>
        </w:trPr>
        <w:tc>
          <w:tcPr>
            <w:tcW w:w="3685" w:type="pct"/>
            <w:shd w:val="clear" w:color="auto" w:fill="auto"/>
            <w:vAlign w:val="center"/>
          </w:tcPr>
          <w:p w:rsidR="00235CEB" w:rsidRPr="008026D2" w:rsidRDefault="00235CEB" w:rsidP="001C6F6B">
            <w:pPr>
              <w:suppressAutoHyphens/>
              <w:rPr>
                <w:b/>
              </w:rPr>
            </w:pPr>
            <w:r w:rsidRPr="008026D2">
              <w:rPr>
                <w:b/>
              </w:rPr>
              <w:t xml:space="preserve">в </w:t>
            </w:r>
            <w:proofErr w:type="spellStart"/>
            <w:r w:rsidRPr="008026D2">
              <w:rPr>
                <w:b/>
              </w:rPr>
              <w:t>т.ч</w:t>
            </w:r>
            <w:proofErr w:type="spellEnd"/>
            <w:r w:rsidRPr="008026D2">
              <w:rPr>
                <w:b/>
              </w:rPr>
              <w:t>. в форме практической подготовки</w:t>
            </w:r>
          </w:p>
        </w:tc>
        <w:tc>
          <w:tcPr>
            <w:tcW w:w="1315" w:type="pct"/>
            <w:shd w:val="clear" w:color="auto" w:fill="auto"/>
            <w:vAlign w:val="center"/>
          </w:tcPr>
          <w:p w:rsidR="00235CEB" w:rsidRPr="008026D2" w:rsidRDefault="00235CEB" w:rsidP="001C6F6B">
            <w:pPr>
              <w:suppressAutoHyphens/>
              <w:jc w:val="center"/>
              <w:rPr>
                <w:iCs/>
              </w:rPr>
            </w:pPr>
            <w:r w:rsidRPr="008026D2">
              <w:rPr>
                <w:iCs/>
              </w:rPr>
              <w:t>20</w:t>
            </w:r>
          </w:p>
        </w:tc>
      </w:tr>
      <w:tr w:rsidR="00235CEB" w:rsidRPr="008026D2" w:rsidTr="001C6F6B">
        <w:trPr>
          <w:trHeight w:val="336"/>
        </w:trPr>
        <w:tc>
          <w:tcPr>
            <w:tcW w:w="5000" w:type="pct"/>
            <w:gridSpan w:val="2"/>
            <w:vAlign w:val="center"/>
          </w:tcPr>
          <w:p w:rsidR="00235CEB" w:rsidRPr="008026D2" w:rsidRDefault="00235CEB" w:rsidP="001C6F6B">
            <w:pPr>
              <w:suppressAutoHyphens/>
              <w:rPr>
                <w:iCs/>
              </w:rPr>
            </w:pPr>
            <w:r w:rsidRPr="008026D2">
              <w:t>в т. ч.:</w:t>
            </w:r>
          </w:p>
        </w:tc>
      </w:tr>
      <w:tr w:rsidR="00235CEB" w:rsidRPr="008026D2" w:rsidTr="001C6F6B">
        <w:trPr>
          <w:trHeight w:val="490"/>
        </w:trPr>
        <w:tc>
          <w:tcPr>
            <w:tcW w:w="3685" w:type="pct"/>
            <w:vAlign w:val="center"/>
          </w:tcPr>
          <w:p w:rsidR="00235CEB" w:rsidRPr="008026D2" w:rsidRDefault="00235CEB" w:rsidP="001C6F6B">
            <w:pPr>
              <w:suppressAutoHyphens/>
            </w:pPr>
            <w:r w:rsidRPr="008026D2">
              <w:t>теоретическое обучение</w:t>
            </w:r>
          </w:p>
        </w:tc>
        <w:tc>
          <w:tcPr>
            <w:tcW w:w="1315" w:type="pct"/>
            <w:vAlign w:val="center"/>
          </w:tcPr>
          <w:p w:rsidR="00235CEB" w:rsidRPr="008026D2" w:rsidRDefault="00235CEB" w:rsidP="001C6F6B">
            <w:pPr>
              <w:suppressAutoHyphens/>
              <w:jc w:val="center"/>
              <w:rPr>
                <w:iCs/>
              </w:rPr>
            </w:pPr>
            <w:r w:rsidRPr="008026D2">
              <w:rPr>
                <w:iCs/>
              </w:rPr>
              <w:t>40</w:t>
            </w:r>
          </w:p>
        </w:tc>
      </w:tr>
      <w:tr w:rsidR="00235CEB" w:rsidRPr="008026D2" w:rsidTr="001C6F6B">
        <w:trPr>
          <w:trHeight w:val="490"/>
        </w:trPr>
        <w:tc>
          <w:tcPr>
            <w:tcW w:w="3685" w:type="pct"/>
            <w:vAlign w:val="center"/>
          </w:tcPr>
          <w:p w:rsidR="00235CEB" w:rsidRPr="008026D2" w:rsidRDefault="00235CEB" w:rsidP="001C6F6B">
            <w:pPr>
              <w:suppressAutoHyphens/>
              <w:rPr>
                <w:iCs/>
              </w:rPr>
            </w:pPr>
            <w:r w:rsidRPr="008026D2">
              <w:rPr>
                <w:iCs/>
              </w:rPr>
              <w:t>практические работы</w:t>
            </w:r>
          </w:p>
        </w:tc>
        <w:tc>
          <w:tcPr>
            <w:tcW w:w="1315" w:type="pct"/>
            <w:vAlign w:val="center"/>
          </w:tcPr>
          <w:p w:rsidR="00235CEB" w:rsidRPr="008026D2" w:rsidRDefault="00235CEB" w:rsidP="001C6F6B">
            <w:pPr>
              <w:suppressAutoHyphens/>
              <w:jc w:val="center"/>
              <w:rPr>
                <w:iCs/>
              </w:rPr>
            </w:pPr>
            <w:r w:rsidRPr="008026D2">
              <w:rPr>
                <w:iCs/>
              </w:rPr>
              <w:t>20</w:t>
            </w:r>
          </w:p>
        </w:tc>
      </w:tr>
      <w:tr w:rsidR="00235CEB" w:rsidRPr="008026D2" w:rsidTr="001C6F6B">
        <w:trPr>
          <w:trHeight w:val="267"/>
        </w:trPr>
        <w:tc>
          <w:tcPr>
            <w:tcW w:w="3685" w:type="pct"/>
            <w:vAlign w:val="center"/>
          </w:tcPr>
          <w:p w:rsidR="00235CEB" w:rsidRPr="008026D2" w:rsidRDefault="00235CEB" w:rsidP="001C6F6B">
            <w:pPr>
              <w:suppressAutoHyphens/>
              <w:rPr>
                <w:i/>
              </w:rPr>
            </w:pPr>
            <w:r w:rsidRPr="008026D2">
              <w:rPr>
                <w:i/>
              </w:rPr>
              <w:t xml:space="preserve">Самостоятельная работа </w:t>
            </w:r>
          </w:p>
        </w:tc>
        <w:tc>
          <w:tcPr>
            <w:tcW w:w="1315" w:type="pct"/>
            <w:vAlign w:val="center"/>
          </w:tcPr>
          <w:p w:rsidR="00235CEB" w:rsidRPr="008026D2" w:rsidRDefault="00235CEB" w:rsidP="001C6F6B">
            <w:pPr>
              <w:suppressAutoHyphens/>
              <w:jc w:val="center"/>
              <w:rPr>
                <w:iCs/>
              </w:rPr>
            </w:pPr>
            <w:r w:rsidRPr="008026D2">
              <w:rPr>
                <w:iCs/>
              </w:rPr>
              <w:t>0</w:t>
            </w:r>
          </w:p>
        </w:tc>
      </w:tr>
      <w:tr w:rsidR="00235CEB" w:rsidRPr="008026D2" w:rsidTr="001C6F6B">
        <w:trPr>
          <w:trHeight w:val="331"/>
        </w:trPr>
        <w:tc>
          <w:tcPr>
            <w:tcW w:w="3685" w:type="pct"/>
            <w:vAlign w:val="center"/>
          </w:tcPr>
          <w:p w:rsidR="00235CEB" w:rsidRPr="008026D2" w:rsidRDefault="00235CEB" w:rsidP="001C6F6B">
            <w:pPr>
              <w:suppressAutoHyphens/>
              <w:rPr>
                <w:i/>
              </w:rPr>
            </w:pPr>
            <w:r w:rsidRPr="008026D2">
              <w:rPr>
                <w:b/>
                <w:iCs/>
              </w:rPr>
              <w:t>Промежуточная аттестация в форме экзамена</w:t>
            </w:r>
          </w:p>
        </w:tc>
        <w:tc>
          <w:tcPr>
            <w:tcW w:w="1315" w:type="pct"/>
            <w:vAlign w:val="center"/>
          </w:tcPr>
          <w:p w:rsidR="00235CEB" w:rsidRPr="008026D2" w:rsidRDefault="00235CEB" w:rsidP="001C6F6B">
            <w:pPr>
              <w:suppressAutoHyphens/>
              <w:jc w:val="center"/>
              <w:rPr>
                <w:iCs/>
              </w:rPr>
            </w:pPr>
            <w:r w:rsidRPr="008026D2">
              <w:rPr>
                <w:iCs/>
              </w:rPr>
              <w:t>6</w:t>
            </w:r>
          </w:p>
        </w:tc>
      </w:tr>
    </w:tbl>
    <w:p w:rsidR="00235CEB" w:rsidRPr="008026D2" w:rsidRDefault="00235CEB" w:rsidP="00235CEB"/>
    <w:p w:rsidR="002F3455" w:rsidRDefault="002F3455" w:rsidP="002F3455">
      <w:pPr>
        <w:jc w:val="center"/>
      </w:pPr>
    </w:p>
    <w:p w:rsidR="004037AE" w:rsidRPr="008026D2" w:rsidRDefault="004037AE" w:rsidP="004037AE">
      <w:pPr>
        <w:jc w:val="center"/>
        <w:rPr>
          <w:b/>
          <w:bCs/>
        </w:rPr>
      </w:pPr>
      <w:r w:rsidRPr="008026D2">
        <w:rPr>
          <w:b/>
          <w:bCs/>
        </w:rPr>
        <w:t>Аннотация к рабочей программе</w:t>
      </w:r>
    </w:p>
    <w:p w:rsidR="004037AE" w:rsidRPr="008026D2" w:rsidRDefault="004037AE" w:rsidP="004037AE">
      <w:pPr>
        <w:jc w:val="center"/>
        <w:rPr>
          <w:b/>
        </w:rPr>
      </w:pPr>
      <w:r w:rsidRPr="008026D2">
        <w:rPr>
          <w:b/>
          <w:bCs/>
        </w:rPr>
        <w:t xml:space="preserve">учебной дисциплины </w:t>
      </w:r>
      <w:r w:rsidRPr="008026D2">
        <w:rPr>
          <w:b/>
        </w:rPr>
        <w:t>ОП.0</w:t>
      </w:r>
      <w:r w:rsidR="00D16A97">
        <w:rPr>
          <w:b/>
        </w:rPr>
        <w:t>5</w:t>
      </w:r>
      <w:r w:rsidRPr="008026D2">
        <w:rPr>
          <w:b/>
        </w:rPr>
        <w:t xml:space="preserve"> «</w:t>
      </w:r>
      <w:r w:rsidR="00D16A97">
        <w:rPr>
          <w:b/>
        </w:rPr>
        <w:t>Технологические процессы лесозаготовок</w:t>
      </w:r>
      <w:r w:rsidRPr="008026D2">
        <w:rPr>
          <w:b/>
        </w:rPr>
        <w:t xml:space="preserve">» </w:t>
      </w:r>
    </w:p>
    <w:p w:rsidR="004037AE" w:rsidRPr="008026D2" w:rsidRDefault="004037AE" w:rsidP="004037AE">
      <w:pPr>
        <w:jc w:val="center"/>
        <w:rPr>
          <w:b/>
          <w:bCs/>
        </w:rPr>
      </w:pPr>
      <w:r w:rsidRPr="008026D2">
        <w:rPr>
          <w:b/>
          <w:bCs/>
        </w:rPr>
        <w:t>по специальности 35.02.02 Технология лесозаготовок</w:t>
      </w:r>
    </w:p>
    <w:p w:rsidR="004037AE" w:rsidRPr="008026D2" w:rsidRDefault="004037AE" w:rsidP="004037A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p>
    <w:p w:rsidR="004037AE" w:rsidRPr="008026D2" w:rsidRDefault="004037AE" w:rsidP="004037A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8026D2">
        <w:t xml:space="preserve">Учебная дисциплина </w:t>
      </w:r>
      <w:r w:rsidR="00D16A97" w:rsidRPr="00D16A97">
        <w:t>ОП.05 «Технологические процессы лесозаготовок»</w:t>
      </w:r>
      <w:r w:rsidR="00D16A97" w:rsidRPr="008026D2">
        <w:rPr>
          <w:b/>
        </w:rPr>
        <w:t xml:space="preserve"> </w:t>
      </w:r>
      <w:r w:rsidRPr="008026D2">
        <w:t xml:space="preserve"> является обязательной частью общепрофессионального цикла образовательной программы в соответствии с ФГОС СПО по </w:t>
      </w:r>
      <w:r w:rsidRPr="008026D2">
        <w:rPr>
          <w:color w:val="000000"/>
        </w:rPr>
        <w:t xml:space="preserve">специальности </w:t>
      </w:r>
      <w:r w:rsidRPr="008026D2">
        <w:t xml:space="preserve">35.02.02 Технология лесозаготовок. </w:t>
      </w:r>
    </w:p>
    <w:p w:rsidR="004037AE" w:rsidRPr="008026D2" w:rsidRDefault="004037AE" w:rsidP="004037AE">
      <w:pPr>
        <w:ind w:firstLine="709"/>
        <w:jc w:val="both"/>
      </w:pPr>
      <w:r w:rsidRPr="008026D2">
        <w:t>Особое значение дисциплина имеет при формировании и развитии общих и профессиональных компетенций:</w:t>
      </w:r>
    </w:p>
    <w:p w:rsidR="004037AE" w:rsidRPr="008026D2" w:rsidRDefault="004037AE" w:rsidP="004037AE">
      <w:pPr>
        <w:ind w:firstLine="709"/>
        <w:jc w:val="both"/>
      </w:pPr>
      <w:r w:rsidRPr="008026D2">
        <w:lastRenderedPageBreak/>
        <w:t>ОК.01</w:t>
      </w:r>
      <w:proofErr w:type="gramStart"/>
      <w:r w:rsidRPr="008026D2">
        <w:t xml:space="preserve"> </w:t>
      </w:r>
      <w:r w:rsidRPr="008026D2">
        <w:rPr>
          <w:iCs/>
        </w:rPr>
        <w:t>В</w:t>
      </w:r>
      <w:proofErr w:type="gramEnd"/>
      <w:r w:rsidRPr="008026D2">
        <w:rPr>
          <w:iCs/>
        </w:rPr>
        <w:t>ыбирать способы решения задач профессиональной деятельности применительно к различным контекстам</w:t>
      </w:r>
    </w:p>
    <w:p w:rsidR="004037AE" w:rsidRPr="008026D2" w:rsidRDefault="004037AE" w:rsidP="004037AE">
      <w:pPr>
        <w:ind w:firstLine="709"/>
        <w:jc w:val="both"/>
      </w:pPr>
      <w:r w:rsidRPr="008026D2">
        <w:t>ОК.02</w:t>
      </w:r>
      <w:proofErr w:type="gramStart"/>
      <w:r w:rsidRPr="008026D2">
        <w:t xml:space="preserve"> И</w:t>
      </w:r>
      <w:proofErr w:type="gramEnd"/>
      <w:r w:rsidRPr="008026D2">
        <w:t>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4037AE" w:rsidRPr="008026D2" w:rsidRDefault="004037AE" w:rsidP="004037AE">
      <w:pPr>
        <w:ind w:firstLine="709"/>
        <w:jc w:val="both"/>
      </w:pPr>
      <w:r w:rsidRPr="008026D2">
        <w:t>ОК.04 Эффективно взаимодействовать и работать в коллективе и команде</w:t>
      </w:r>
    </w:p>
    <w:p w:rsidR="004037AE" w:rsidRPr="008026D2" w:rsidRDefault="004037AE" w:rsidP="004037AE">
      <w:pPr>
        <w:ind w:firstLine="709"/>
        <w:jc w:val="both"/>
      </w:pPr>
      <w:r w:rsidRPr="008026D2">
        <w:t>ОК.07</w:t>
      </w:r>
      <w:proofErr w:type="gramStart"/>
      <w:r w:rsidRPr="008026D2">
        <w:t xml:space="preserve"> С</w:t>
      </w:r>
      <w:proofErr w:type="gramEnd"/>
      <w:r w:rsidRPr="008026D2">
        <w:t>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rsidR="004037AE" w:rsidRPr="008026D2" w:rsidRDefault="004037AE" w:rsidP="004037AE">
      <w:pPr>
        <w:ind w:firstLine="709"/>
        <w:jc w:val="both"/>
      </w:pPr>
      <w:r w:rsidRPr="008026D2">
        <w:t>ОК.09</w:t>
      </w:r>
      <w:proofErr w:type="gramStart"/>
      <w:r w:rsidRPr="008026D2">
        <w:t xml:space="preserve"> П</w:t>
      </w:r>
      <w:proofErr w:type="gramEnd"/>
      <w:r w:rsidRPr="008026D2">
        <w:t>ользоваться профессиональной документацией на государственном и иностранном языках</w:t>
      </w:r>
    </w:p>
    <w:p w:rsidR="004037AE" w:rsidRPr="008026D2" w:rsidRDefault="004037AE" w:rsidP="004037A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8026D2">
        <w:t>ПК 1.1. Организовывать проведение геодезических и таксационных измерений, с использованием современных методов получения данных</w:t>
      </w:r>
    </w:p>
    <w:p w:rsidR="004037AE" w:rsidRDefault="00D16A97" w:rsidP="004037A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A95B3E">
        <w:t xml:space="preserve">ПК 1.2. </w:t>
      </w:r>
      <w:r>
        <w:t>Разрабатывать</w:t>
      </w:r>
      <w:r w:rsidRPr="00A95B3E">
        <w:t xml:space="preserve"> технологическ</w:t>
      </w:r>
      <w:r>
        <w:t>ую документацию для реализации технологических процессов</w:t>
      </w:r>
      <w:r w:rsidRPr="00A95B3E">
        <w:t xml:space="preserve"> заготовки</w:t>
      </w:r>
      <w:r>
        <w:t>, первичной переработки и хранения древесины</w:t>
      </w:r>
    </w:p>
    <w:p w:rsidR="00D16A97" w:rsidRPr="008026D2" w:rsidRDefault="00D16A97" w:rsidP="00D16A9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8026D2">
        <w:t xml:space="preserve">ПК 1.5. Проводить контроль выполнения технологических процессов заготовки древесины с учетом требований </w:t>
      </w:r>
      <w:proofErr w:type="spellStart"/>
      <w:r w:rsidRPr="008026D2">
        <w:t>лесовосстановления</w:t>
      </w:r>
      <w:proofErr w:type="spellEnd"/>
    </w:p>
    <w:p w:rsidR="00D16A97" w:rsidRPr="008026D2" w:rsidRDefault="00D16A97" w:rsidP="004037A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rPr>
      </w:pPr>
    </w:p>
    <w:p w:rsidR="004037AE" w:rsidRPr="008026D2" w:rsidRDefault="004037AE" w:rsidP="004037AE">
      <w:pPr>
        <w:ind w:firstLine="709"/>
        <w:rPr>
          <w:b/>
        </w:rPr>
      </w:pPr>
      <w:r w:rsidRPr="008026D2">
        <w:rPr>
          <w:b/>
        </w:rPr>
        <w:t>1.2. Цель и планируемые результаты освоения дисциплины:</w:t>
      </w:r>
    </w:p>
    <w:p w:rsidR="004037AE" w:rsidRPr="008026D2" w:rsidRDefault="004037AE" w:rsidP="001E5ED2">
      <w:pPr>
        <w:suppressAutoHyphens/>
        <w:ind w:firstLine="709"/>
        <w:jc w:val="both"/>
      </w:pPr>
      <w:r w:rsidRPr="008026D2">
        <w:t xml:space="preserve">В рамках программы учебной дисциплины </w:t>
      </w:r>
      <w:proofErr w:type="gramStart"/>
      <w:r w:rsidRPr="008026D2">
        <w:t>обучающимися</w:t>
      </w:r>
      <w:proofErr w:type="gramEnd"/>
      <w:r w:rsidRPr="008026D2">
        <w:t xml:space="preserve"> осваиваются умения и знания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3685"/>
        <w:gridCol w:w="4105"/>
      </w:tblGrid>
      <w:tr w:rsidR="004037AE" w:rsidRPr="008026D2" w:rsidTr="001C6F6B">
        <w:tc>
          <w:tcPr>
            <w:tcW w:w="1555" w:type="dxa"/>
            <w:shd w:val="clear" w:color="auto" w:fill="auto"/>
          </w:tcPr>
          <w:p w:rsidR="004037AE" w:rsidRPr="008026D2" w:rsidRDefault="004037AE" w:rsidP="001E5ED2">
            <w:pPr>
              <w:suppressAutoHyphens/>
              <w:jc w:val="center"/>
              <w:rPr>
                <w:rFonts w:eastAsia="Calibri"/>
              </w:rPr>
            </w:pPr>
            <w:r w:rsidRPr="008026D2">
              <w:rPr>
                <w:rFonts w:eastAsia="Calibri"/>
              </w:rPr>
              <w:t>Код</w:t>
            </w:r>
          </w:p>
          <w:p w:rsidR="004037AE" w:rsidRPr="008026D2" w:rsidRDefault="004037AE" w:rsidP="001E5ED2">
            <w:pPr>
              <w:suppressAutoHyphens/>
              <w:jc w:val="center"/>
              <w:rPr>
                <w:rFonts w:eastAsia="Calibri"/>
              </w:rPr>
            </w:pPr>
            <w:r w:rsidRPr="008026D2">
              <w:rPr>
                <w:rFonts w:eastAsia="Calibri"/>
              </w:rPr>
              <w:t xml:space="preserve">ПК, </w:t>
            </w:r>
            <w:proofErr w:type="gramStart"/>
            <w:r w:rsidRPr="008026D2">
              <w:rPr>
                <w:rFonts w:eastAsia="Calibri"/>
              </w:rPr>
              <w:t>ОК</w:t>
            </w:r>
            <w:proofErr w:type="gramEnd"/>
          </w:p>
        </w:tc>
        <w:tc>
          <w:tcPr>
            <w:tcW w:w="3685" w:type="dxa"/>
            <w:shd w:val="clear" w:color="auto" w:fill="auto"/>
          </w:tcPr>
          <w:p w:rsidR="004037AE" w:rsidRPr="008026D2" w:rsidRDefault="004037AE" w:rsidP="001E5ED2">
            <w:pPr>
              <w:suppressAutoHyphens/>
              <w:jc w:val="center"/>
              <w:rPr>
                <w:rFonts w:eastAsia="Calibri"/>
              </w:rPr>
            </w:pPr>
            <w:r w:rsidRPr="008026D2">
              <w:rPr>
                <w:rFonts w:eastAsia="Calibri"/>
              </w:rPr>
              <w:t>Умения</w:t>
            </w:r>
          </w:p>
        </w:tc>
        <w:tc>
          <w:tcPr>
            <w:tcW w:w="4105" w:type="dxa"/>
            <w:shd w:val="clear" w:color="auto" w:fill="auto"/>
          </w:tcPr>
          <w:p w:rsidR="004037AE" w:rsidRPr="008026D2" w:rsidRDefault="004037AE" w:rsidP="001E5ED2">
            <w:pPr>
              <w:suppressAutoHyphens/>
              <w:jc w:val="center"/>
              <w:rPr>
                <w:rFonts w:eastAsia="Calibri"/>
              </w:rPr>
            </w:pPr>
            <w:r w:rsidRPr="008026D2">
              <w:rPr>
                <w:rFonts w:eastAsia="Calibri"/>
              </w:rPr>
              <w:t>Знания</w:t>
            </w:r>
          </w:p>
        </w:tc>
      </w:tr>
      <w:tr w:rsidR="004037AE" w:rsidRPr="008026D2" w:rsidTr="001E5ED2">
        <w:trPr>
          <w:trHeight w:val="3533"/>
        </w:trPr>
        <w:tc>
          <w:tcPr>
            <w:tcW w:w="1555" w:type="dxa"/>
            <w:shd w:val="clear" w:color="auto" w:fill="auto"/>
          </w:tcPr>
          <w:p w:rsidR="004037AE" w:rsidRPr="008026D2" w:rsidRDefault="004037AE" w:rsidP="001E5ED2">
            <w:pPr>
              <w:tabs>
                <w:tab w:val="left" w:pos="2835"/>
              </w:tabs>
              <w:jc w:val="center"/>
              <w:rPr>
                <w:rFonts w:eastAsia="Calibri"/>
              </w:rPr>
            </w:pPr>
            <w:proofErr w:type="gramStart"/>
            <w:r w:rsidRPr="008026D2">
              <w:rPr>
                <w:rFonts w:eastAsia="Calibri"/>
              </w:rPr>
              <w:t>ОК</w:t>
            </w:r>
            <w:proofErr w:type="gramEnd"/>
            <w:r w:rsidRPr="008026D2">
              <w:rPr>
                <w:rFonts w:eastAsia="Calibri"/>
              </w:rPr>
              <w:t xml:space="preserve"> 01.</w:t>
            </w:r>
          </w:p>
          <w:p w:rsidR="004037AE" w:rsidRPr="008026D2" w:rsidRDefault="004037AE" w:rsidP="001E5ED2">
            <w:pPr>
              <w:tabs>
                <w:tab w:val="left" w:pos="2835"/>
              </w:tabs>
              <w:jc w:val="center"/>
              <w:rPr>
                <w:rFonts w:eastAsia="Calibri"/>
              </w:rPr>
            </w:pPr>
            <w:proofErr w:type="gramStart"/>
            <w:r w:rsidRPr="008026D2">
              <w:rPr>
                <w:rFonts w:eastAsia="Calibri"/>
              </w:rPr>
              <w:t>ОК</w:t>
            </w:r>
            <w:proofErr w:type="gramEnd"/>
            <w:r w:rsidRPr="008026D2">
              <w:rPr>
                <w:rFonts w:eastAsia="Calibri"/>
              </w:rPr>
              <w:t xml:space="preserve"> 02.</w:t>
            </w:r>
          </w:p>
          <w:p w:rsidR="004037AE" w:rsidRPr="008026D2" w:rsidRDefault="004037AE" w:rsidP="001E5ED2">
            <w:pPr>
              <w:suppressAutoHyphens/>
              <w:jc w:val="center"/>
              <w:rPr>
                <w:rFonts w:eastAsia="Calibri"/>
                <w:i/>
              </w:rPr>
            </w:pPr>
            <w:proofErr w:type="gramStart"/>
            <w:r w:rsidRPr="008026D2">
              <w:rPr>
                <w:rFonts w:eastAsia="Calibri"/>
              </w:rPr>
              <w:t>ОК</w:t>
            </w:r>
            <w:proofErr w:type="gramEnd"/>
            <w:r w:rsidRPr="008026D2">
              <w:rPr>
                <w:rFonts w:eastAsia="Calibri"/>
              </w:rPr>
              <w:t xml:space="preserve"> 04.</w:t>
            </w:r>
          </w:p>
          <w:p w:rsidR="004037AE" w:rsidRPr="008026D2" w:rsidRDefault="004037AE" w:rsidP="001E5ED2">
            <w:pPr>
              <w:suppressAutoHyphens/>
              <w:jc w:val="center"/>
              <w:rPr>
                <w:rFonts w:eastAsia="Calibri"/>
                <w:i/>
              </w:rPr>
            </w:pPr>
            <w:proofErr w:type="gramStart"/>
            <w:r w:rsidRPr="008026D2">
              <w:rPr>
                <w:rFonts w:eastAsia="Calibri"/>
              </w:rPr>
              <w:t>ОК</w:t>
            </w:r>
            <w:proofErr w:type="gramEnd"/>
            <w:r w:rsidRPr="008026D2">
              <w:rPr>
                <w:rFonts w:eastAsia="Calibri"/>
              </w:rPr>
              <w:t xml:space="preserve"> 07.</w:t>
            </w:r>
          </w:p>
          <w:p w:rsidR="004037AE" w:rsidRPr="008026D2" w:rsidRDefault="004037AE" w:rsidP="001E5ED2">
            <w:pPr>
              <w:suppressAutoHyphens/>
              <w:jc w:val="center"/>
              <w:rPr>
                <w:rFonts w:eastAsia="Calibri"/>
                <w:i/>
              </w:rPr>
            </w:pPr>
            <w:proofErr w:type="gramStart"/>
            <w:r w:rsidRPr="008026D2">
              <w:rPr>
                <w:rFonts w:eastAsia="Calibri"/>
              </w:rPr>
              <w:t>ОК</w:t>
            </w:r>
            <w:proofErr w:type="gramEnd"/>
            <w:r w:rsidRPr="008026D2">
              <w:rPr>
                <w:rFonts w:eastAsia="Calibri"/>
              </w:rPr>
              <w:t xml:space="preserve"> 09.</w:t>
            </w:r>
          </w:p>
          <w:p w:rsidR="004037AE" w:rsidRDefault="004037AE" w:rsidP="001E5ED2">
            <w:pPr>
              <w:suppressAutoHyphens/>
              <w:jc w:val="center"/>
              <w:rPr>
                <w:rFonts w:eastAsia="Calibri"/>
              </w:rPr>
            </w:pPr>
            <w:r w:rsidRPr="008026D2">
              <w:rPr>
                <w:rFonts w:eastAsia="Calibri"/>
              </w:rPr>
              <w:t>ПК.1.1</w:t>
            </w:r>
          </w:p>
          <w:p w:rsidR="00D16A97" w:rsidRPr="008026D2" w:rsidRDefault="00D16A97" w:rsidP="001E5ED2">
            <w:pPr>
              <w:suppressAutoHyphens/>
              <w:jc w:val="center"/>
              <w:rPr>
                <w:rFonts w:eastAsia="Calibri"/>
              </w:rPr>
            </w:pPr>
            <w:r>
              <w:rPr>
                <w:rFonts w:eastAsia="Calibri"/>
              </w:rPr>
              <w:t>ПК.1.2</w:t>
            </w:r>
          </w:p>
          <w:p w:rsidR="004037AE" w:rsidRPr="008026D2" w:rsidRDefault="004037AE" w:rsidP="001E5ED2">
            <w:pPr>
              <w:suppressAutoHyphens/>
              <w:jc w:val="center"/>
              <w:rPr>
                <w:rFonts w:eastAsia="Calibri"/>
              </w:rPr>
            </w:pPr>
            <w:r w:rsidRPr="008026D2">
              <w:rPr>
                <w:rFonts w:eastAsia="Calibri"/>
              </w:rPr>
              <w:t>ПК.1.5</w:t>
            </w:r>
          </w:p>
        </w:tc>
        <w:tc>
          <w:tcPr>
            <w:tcW w:w="3685" w:type="dxa"/>
            <w:shd w:val="clear" w:color="auto" w:fill="auto"/>
          </w:tcPr>
          <w:p w:rsidR="004037AE" w:rsidRPr="001E5ED2" w:rsidRDefault="004037AE" w:rsidP="00CC73E7">
            <w:pPr>
              <w:numPr>
                <w:ilvl w:val="0"/>
                <w:numId w:val="24"/>
              </w:numPr>
              <w:suppressAutoHyphens/>
              <w:ind w:left="42" w:hanging="37"/>
              <w:rPr>
                <w:rFonts w:eastAsia="Calibri"/>
                <w:i/>
              </w:rPr>
            </w:pPr>
            <w:r w:rsidRPr="001E5ED2">
              <w:rPr>
                <w:rFonts w:eastAsia="Calibri"/>
              </w:rPr>
              <w:t>выбирать способы решения задач профессиональной деятельности</w:t>
            </w:r>
          </w:p>
          <w:p w:rsidR="004037AE" w:rsidRPr="001E5ED2" w:rsidRDefault="004037AE" w:rsidP="00CC73E7">
            <w:pPr>
              <w:numPr>
                <w:ilvl w:val="0"/>
                <w:numId w:val="24"/>
              </w:numPr>
              <w:suppressAutoHyphens/>
              <w:ind w:left="42" w:hanging="37"/>
              <w:rPr>
                <w:rFonts w:eastAsia="Calibri"/>
                <w:i/>
              </w:rPr>
            </w:pPr>
            <w:r w:rsidRPr="001E5ED2">
              <w:rPr>
                <w:rFonts w:eastAsia="Calibri"/>
                <w:iCs/>
              </w:rPr>
              <w:t xml:space="preserve">определять необходимые источники информации; планировать процесс поиска; структурировать получаемую информацию; выделять наиболее </w:t>
            </w:r>
            <w:proofErr w:type="gramStart"/>
            <w:r w:rsidRPr="001E5ED2">
              <w:rPr>
                <w:rFonts w:eastAsia="Calibri"/>
                <w:iCs/>
              </w:rPr>
              <w:t>значимое</w:t>
            </w:r>
            <w:proofErr w:type="gramEnd"/>
            <w:r w:rsidRPr="001E5ED2">
              <w:rPr>
                <w:rFonts w:eastAsia="Calibri"/>
                <w:iCs/>
              </w:rPr>
              <w:t xml:space="preserve"> в перечне информации; оформлять результаты поиска, применять средства информационных технологий для решения профессиональных задач</w:t>
            </w:r>
          </w:p>
          <w:p w:rsidR="004037AE" w:rsidRPr="001E5ED2" w:rsidRDefault="004037AE" w:rsidP="00CC73E7">
            <w:pPr>
              <w:numPr>
                <w:ilvl w:val="0"/>
                <w:numId w:val="24"/>
              </w:numPr>
              <w:suppressAutoHyphens/>
              <w:ind w:left="42" w:hanging="37"/>
              <w:rPr>
                <w:rFonts w:eastAsia="Calibri"/>
                <w:i/>
              </w:rPr>
            </w:pPr>
            <w:r w:rsidRPr="001E5ED2">
              <w:rPr>
                <w:rFonts w:eastAsia="Calibri"/>
                <w:bCs/>
                <w:spacing w:val="-4"/>
              </w:rPr>
              <w:t>организовывать работу коллектива и команды; взаимодействовать с коллегами, руководством, клиентами в ходе профессиональной деятельности</w:t>
            </w:r>
          </w:p>
          <w:p w:rsidR="004037AE" w:rsidRPr="001E5ED2" w:rsidRDefault="004037AE" w:rsidP="00CC73E7">
            <w:pPr>
              <w:numPr>
                <w:ilvl w:val="0"/>
                <w:numId w:val="24"/>
              </w:numPr>
              <w:suppressAutoHyphens/>
              <w:ind w:left="42" w:hanging="37"/>
              <w:rPr>
                <w:rFonts w:eastAsia="Calibri"/>
                <w:i/>
              </w:rPr>
            </w:pPr>
            <w:r w:rsidRPr="001E5ED2">
              <w:rPr>
                <w:rFonts w:eastAsia="Calibri"/>
                <w:bCs/>
                <w:iCs/>
              </w:rPr>
              <w:t xml:space="preserve">соблюдать нормы экологической безопасности; определять направления ресурсосбережения в рамках профессиональной деятельности по профессии, </w:t>
            </w:r>
            <w:r w:rsidRPr="001E5ED2">
              <w:rPr>
                <w:rFonts w:eastAsia="Calibri"/>
                <w:bCs/>
              </w:rPr>
              <w:t>осуществлять работу с соблюдением принципов бережливого производства</w:t>
            </w:r>
          </w:p>
          <w:p w:rsidR="004037AE" w:rsidRPr="001E5ED2" w:rsidRDefault="004037AE" w:rsidP="00CC73E7">
            <w:pPr>
              <w:numPr>
                <w:ilvl w:val="0"/>
                <w:numId w:val="24"/>
              </w:numPr>
              <w:suppressAutoHyphens/>
              <w:ind w:left="42" w:hanging="37"/>
              <w:rPr>
                <w:rFonts w:eastAsia="Calibri"/>
                <w:i/>
              </w:rPr>
            </w:pPr>
            <w:r w:rsidRPr="001E5ED2">
              <w:rPr>
                <w:rFonts w:eastAsia="Calibri"/>
                <w:iCs/>
              </w:rPr>
              <w:lastRenderedPageBreak/>
              <w:t xml:space="preserve">понимать тексты на базовые профессиональные темы; </w:t>
            </w:r>
          </w:p>
          <w:p w:rsidR="004037AE" w:rsidRPr="001E5ED2" w:rsidRDefault="004037AE" w:rsidP="00CC73E7">
            <w:pPr>
              <w:numPr>
                <w:ilvl w:val="0"/>
                <w:numId w:val="24"/>
              </w:numPr>
              <w:suppressAutoHyphens/>
              <w:ind w:left="42" w:hanging="37"/>
              <w:rPr>
                <w:rFonts w:eastAsia="Calibri"/>
                <w:i/>
              </w:rPr>
            </w:pPr>
            <w:r w:rsidRPr="001E5ED2">
              <w:rPr>
                <w:rFonts w:eastAsia="Calibri"/>
                <w:iCs/>
              </w:rPr>
              <w:t xml:space="preserve">кратко обосновывать и объяснять свои действия (текущие и планируемые); </w:t>
            </w:r>
          </w:p>
          <w:p w:rsidR="004037AE" w:rsidRPr="001E5ED2" w:rsidRDefault="004037AE" w:rsidP="00CC73E7">
            <w:pPr>
              <w:numPr>
                <w:ilvl w:val="0"/>
                <w:numId w:val="24"/>
              </w:numPr>
              <w:suppressAutoHyphens/>
              <w:ind w:left="42" w:hanging="37"/>
              <w:rPr>
                <w:rFonts w:eastAsia="Calibri"/>
                <w:i/>
              </w:rPr>
            </w:pPr>
            <w:r w:rsidRPr="001E5ED2">
              <w:rPr>
                <w:rFonts w:eastAsia="Calibri"/>
                <w:iCs/>
              </w:rPr>
              <w:t>писать простые связные сообщения на знакомые или интересующие профессиональные темы</w:t>
            </w:r>
          </w:p>
          <w:p w:rsidR="001E5ED2" w:rsidRPr="001E5ED2" w:rsidRDefault="001E5ED2" w:rsidP="001E5ED2">
            <w:pPr>
              <w:pStyle w:val="a3"/>
              <w:widowControl w:val="0"/>
              <w:tabs>
                <w:tab w:val="left" w:pos="1416"/>
              </w:tabs>
              <w:suppressAutoHyphens w:val="0"/>
              <w:autoSpaceDE w:val="0"/>
              <w:autoSpaceDN w:val="0"/>
              <w:ind w:left="42"/>
              <w:contextualSpacing w:val="0"/>
            </w:pPr>
            <w:r>
              <w:t xml:space="preserve">- </w:t>
            </w:r>
            <w:r w:rsidRPr="001E5ED2">
              <w:t>обосновать</w:t>
            </w:r>
            <w:r w:rsidRPr="001E5ED2">
              <w:rPr>
                <w:spacing w:val="-9"/>
              </w:rPr>
              <w:t xml:space="preserve"> </w:t>
            </w:r>
            <w:r w:rsidRPr="001E5ED2">
              <w:t>выбор</w:t>
            </w:r>
            <w:r w:rsidRPr="001E5ED2">
              <w:rPr>
                <w:spacing w:val="-6"/>
              </w:rPr>
              <w:t xml:space="preserve"> </w:t>
            </w:r>
            <w:r w:rsidRPr="001E5ED2">
              <w:t>технологического</w:t>
            </w:r>
            <w:r w:rsidRPr="001E5ED2">
              <w:rPr>
                <w:spacing w:val="-7"/>
              </w:rPr>
              <w:t xml:space="preserve"> </w:t>
            </w:r>
            <w:r w:rsidRPr="001E5ED2">
              <w:t>процесса</w:t>
            </w:r>
            <w:r w:rsidRPr="001E5ED2">
              <w:rPr>
                <w:spacing w:val="-7"/>
              </w:rPr>
              <w:t xml:space="preserve"> </w:t>
            </w:r>
            <w:r w:rsidRPr="001E5ED2">
              <w:t>лесосечных</w:t>
            </w:r>
            <w:r w:rsidRPr="001E5ED2">
              <w:rPr>
                <w:spacing w:val="-8"/>
              </w:rPr>
              <w:t xml:space="preserve"> </w:t>
            </w:r>
            <w:r>
              <w:rPr>
                <w:spacing w:val="-2"/>
              </w:rPr>
              <w:t>работ</w:t>
            </w:r>
          </w:p>
          <w:p w:rsidR="004037AE" w:rsidRPr="008026D2" w:rsidRDefault="004037AE" w:rsidP="001E5ED2">
            <w:pPr>
              <w:suppressAutoHyphens/>
              <w:ind w:left="146"/>
              <w:rPr>
                <w:rFonts w:eastAsia="Calibri"/>
                <w:i/>
                <w:color w:val="FF0000"/>
              </w:rPr>
            </w:pPr>
          </w:p>
        </w:tc>
        <w:tc>
          <w:tcPr>
            <w:tcW w:w="4105" w:type="dxa"/>
            <w:shd w:val="clear" w:color="auto" w:fill="auto"/>
          </w:tcPr>
          <w:p w:rsidR="004037AE" w:rsidRPr="008026D2" w:rsidRDefault="004037AE" w:rsidP="00CC73E7">
            <w:pPr>
              <w:numPr>
                <w:ilvl w:val="0"/>
                <w:numId w:val="26"/>
              </w:numPr>
              <w:tabs>
                <w:tab w:val="left" w:pos="136"/>
              </w:tabs>
              <w:suppressAutoHyphens/>
              <w:rPr>
                <w:rFonts w:eastAsia="Calibri"/>
                <w:i/>
              </w:rPr>
            </w:pPr>
            <w:r w:rsidRPr="008026D2">
              <w:rPr>
                <w:rFonts w:eastAsia="Calibri"/>
              </w:rPr>
              <w:lastRenderedPageBreak/>
              <w:t xml:space="preserve">алгоритмы </w:t>
            </w:r>
            <w:r w:rsidRPr="008026D2">
              <w:rPr>
                <w:rFonts w:eastAsia="Calibri"/>
                <w:bCs/>
              </w:rPr>
              <w:t xml:space="preserve">выполнения работ в </w:t>
            </w:r>
            <w:proofErr w:type="gramStart"/>
            <w:r w:rsidRPr="008026D2">
              <w:rPr>
                <w:rFonts w:eastAsia="Calibri"/>
                <w:bCs/>
              </w:rPr>
              <w:t>профессиональной</w:t>
            </w:r>
            <w:proofErr w:type="gramEnd"/>
            <w:r w:rsidRPr="008026D2">
              <w:rPr>
                <w:rFonts w:eastAsia="Calibri"/>
                <w:bCs/>
              </w:rPr>
              <w:t xml:space="preserve"> и смежных областях;</w:t>
            </w:r>
          </w:p>
          <w:p w:rsidR="004037AE" w:rsidRPr="008026D2" w:rsidRDefault="004037AE" w:rsidP="00CC73E7">
            <w:pPr>
              <w:numPr>
                <w:ilvl w:val="0"/>
                <w:numId w:val="26"/>
              </w:numPr>
              <w:tabs>
                <w:tab w:val="left" w:pos="136"/>
              </w:tabs>
              <w:suppressAutoHyphens/>
              <w:rPr>
                <w:rFonts w:eastAsia="Calibri"/>
                <w:i/>
              </w:rPr>
            </w:pPr>
            <w:r w:rsidRPr="008026D2">
              <w:rPr>
                <w:rFonts w:eastAsia="Calibri"/>
                <w:iCs/>
              </w:rPr>
              <w:t xml:space="preserve">номенклатура информационных источников, применяемых в профессиональной деятельности; приемы структурирования информации; формат оформления результатов поиска информации, </w:t>
            </w:r>
            <w:r w:rsidRPr="008026D2">
              <w:rPr>
                <w:rFonts w:eastAsia="Calibri"/>
                <w:bCs/>
                <w:iCs/>
              </w:rPr>
              <w:t>современные средства и устройства информатизации;</w:t>
            </w:r>
          </w:p>
          <w:p w:rsidR="004037AE" w:rsidRPr="008026D2" w:rsidRDefault="004037AE" w:rsidP="00CC73E7">
            <w:pPr>
              <w:numPr>
                <w:ilvl w:val="0"/>
                <w:numId w:val="26"/>
              </w:numPr>
              <w:tabs>
                <w:tab w:val="left" w:pos="136"/>
              </w:tabs>
              <w:suppressAutoHyphens/>
              <w:rPr>
                <w:rFonts w:eastAsia="Calibri"/>
                <w:i/>
              </w:rPr>
            </w:pPr>
            <w:r w:rsidRPr="008026D2">
              <w:rPr>
                <w:rFonts w:eastAsia="Calibri"/>
                <w:bCs/>
              </w:rPr>
              <w:t>психологические основы деятельности коллектива, психологические особенности личности;</w:t>
            </w:r>
          </w:p>
          <w:p w:rsidR="004037AE" w:rsidRPr="008026D2" w:rsidRDefault="004037AE" w:rsidP="00CC73E7">
            <w:pPr>
              <w:numPr>
                <w:ilvl w:val="0"/>
                <w:numId w:val="26"/>
              </w:numPr>
              <w:tabs>
                <w:tab w:val="left" w:pos="136"/>
              </w:tabs>
              <w:suppressAutoHyphens/>
              <w:rPr>
                <w:rFonts w:eastAsia="Calibri"/>
                <w:i/>
              </w:rPr>
            </w:pPr>
            <w:r w:rsidRPr="008026D2">
              <w:rPr>
                <w:rFonts w:eastAsia="Calibri"/>
                <w:bCs/>
                <w:iCs/>
              </w:rPr>
              <w:t>правила экологической безопасности при ведении профессиональной деятельности; основные ресурсы, задействованные в профессиональной деятельности; пути обеспечения ресурсосбережения; принципы бережливого производства;</w:t>
            </w:r>
          </w:p>
          <w:p w:rsidR="004037AE" w:rsidRPr="008026D2" w:rsidRDefault="004037AE" w:rsidP="00CC73E7">
            <w:pPr>
              <w:numPr>
                <w:ilvl w:val="0"/>
                <w:numId w:val="26"/>
              </w:numPr>
              <w:tabs>
                <w:tab w:val="left" w:pos="136"/>
              </w:tabs>
              <w:suppressAutoHyphens/>
              <w:rPr>
                <w:rFonts w:eastAsia="Calibri"/>
                <w:i/>
              </w:rPr>
            </w:pPr>
            <w:r w:rsidRPr="008026D2">
              <w:rPr>
                <w:rFonts w:eastAsia="Calibri"/>
                <w:iCs/>
              </w:rPr>
              <w:t xml:space="preserve">лексический минимум, относящийся к описанию предметов, средств и процессов профессиональной деятельности; особенности произношения; </w:t>
            </w:r>
            <w:r w:rsidRPr="008026D2">
              <w:rPr>
                <w:rFonts w:eastAsia="Calibri"/>
                <w:iCs/>
              </w:rPr>
              <w:lastRenderedPageBreak/>
              <w:t>правила чтения текстов профессиональной направленности;</w:t>
            </w:r>
          </w:p>
          <w:p w:rsidR="001E5ED2" w:rsidRDefault="001E5ED2" w:rsidP="00CC73E7">
            <w:pPr>
              <w:pStyle w:val="a3"/>
              <w:widowControl w:val="0"/>
              <w:numPr>
                <w:ilvl w:val="0"/>
                <w:numId w:val="26"/>
              </w:numPr>
              <w:tabs>
                <w:tab w:val="left" w:pos="384"/>
              </w:tabs>
              <w:suppressAutoHyphens w:val="0"/>
              <w:autoSpaceDE w:val="0"/>
              <w:autoSpaceDN w:val="0"/>
              <w:contextualSpacing w:val="0"/>
            </w:pPr>
            <w:r>
              <w:t>схемы</w:t>
            </w:r>
            <w:r>
              <w:rPr>
                <w:spacing w:val="-2"/>
              </w:rPr>
              <w:t xml:space="preserve"> </w:t>
            </w:r>
            <w:r>
              <w:t>освоения</w:t>
            </w:r>
            <w:r>
              <w:rPr>
                <w:spacing w:val="-4"/>
              </w:rPr>
              <w:t xml:space="preserve"> </w:t>
            </w:r>
            <w:r>
              <w:t>лесосек;</w:t>
            </w:r>
          </w:p>
          <w:p w:rsidR="004037AE" w:rsidRPr="001E5ED2" w:rsidRDefault="001E5ED2" w:rsidP="00CC73E7">
            <w:pPr>
              <w:pStyle w:val="a3"/>
              <w:widowControl w:val="0"/>
              <w:numPr>
                <w:ilvl w:val="0"/>
                <w:numId w:val="26"/>
              </w:numPr>
              <w:tabs>
                <w:tab w:val="left" w:pos="433"/>
              </w:tabs>
              <w:suppressAutoHyphens w:val="0"/>
              <w:autoSpaceDE w:val="0"/>
              <w:autoSpaceDN w:val="0"/>
              <w:ind w:right="394"/>
              <w:contextualSpacing w:val="0"/>
              <w:rPr>
                <w:rFonts w:eastAsia="Calibri"/>
                <w:color w:val="FF0000"/>
              </w:rPr>
            </w:pPr>
            <w:r>
              <w:t>общие</w:t>
            </w:r>
            <w:r>
              <w:rPr>
                <w:spacing w:val="46"/>
              </w:rPr>
              <w:t xml:space="preserve"> </w:t>
            </w:r>
            <w:r>
              <w:t>понятия</w:t>
            </w:r>
            <w:r>
              <w:rPr>
                <w:spacing w:val="42"/>
              </w:rPr>
              <w:t xml:space="preserve"> </w:t>
            </w:r>
            <w:r>
              <w:t>о</w:t>
            </w:r>
            <w:r>
              <w:rPr>
                <w:spacing w:val="51"/>
              </w:rPr>
              <w:t xml:space="preserve"> </w:t>
            </w:r>
            <w:r>
              <w:t>системах</w:t>
            </w:r>
            <w:r>
              <w:rPr>
                <w:spacing w:val="42"/>
              </w:rPr>
              <w:t xml:space="preserve"> </w:t>
            </w:r>
            <w:r>
              <w:t>машин,</w:t>
            </w:r>
            <w:r>
              <w:rPr>
                <w:spacing w:val="44"/>
              </w:rPr>
              <w:t xml:space="preserve"> </w:t>
            </w:r>
            <w:r>
              <w:t>принципы</w:t>
            </w:r>
            <w:r>
              <w:rPr>
                <w:spacing w:val="49"/>
              </w:rPr>
              <w:t xml:space="preserve"> </w:t>
            </w:r>
            <w:r>
              <w:t>формирования</w:t>
            </w:r>
            <w:r>
              <w:rPr>
                <w:spacing w:val="42"/>
              </w:rPr>
              <w:t xml:space="preserve"> </w:t>
            </w:r>
            <w:r>
              <w:t>машин</w:t>
            </w:r>
            <w:r>
              <w:rPr>
                <w:spacing w:val="43"/>
              </w:rPr>
              <w:t xml:space="preserve"> </w:t>
            </w:r>
            <w:r>
              <w:t>и</w:t>
            </w:r>
            <w:r>
              <w:rPr>
                <w:spacing w:val="43"/>
              </w:rPr>
              <w:t xml:space="preserve"> </w:t>
            </w:r>
            <w:r>
              <w:t>механизмов</w:t>
            </w:r>
            <w:r>
              <w:rPr>
                <w:spacing w:val="48"/>
              </w:rPr>
              <w:t xml:space="preserve"> </w:t>
            </w:r>
            <w:r>
              <w:t>в</w:t>
            </w:r>
            <w:r>
              <w:rPr>
                <w:spacing w:val="-57"/>
              </w:rPr>
              <w:t xml:space="preserve"> </w:t>
            </w:r>
            <w:r>
              <w:t>системы.</w:t>
            </w:r>
          </w:p>
          <w:p w:rsidR="001E5ED2" w:rsidRPr="001E5ED2" w:rsidRDefault="001E5ED2" w:rsidP="00CC73E7">
            <w:pPr>
              <w:pStyle w:val="a3"/>
              <w:widowControl w:val="0"/>
              <w:numPr>
                <w:ilvl w:val="0"/>
                <w:numId w:val="26"/>
              </w:numPr>
              <w:tabs>
                <w:tab w:val="left" w:pos="1416"/>
              </w:tabs>
              <w:suppressAutoHyphens w:val="0"/>
              <w:autoSpaceDE w:val="0"/>
              <w:autoSpaceDN w:val="0"/>
              <w:contextualSpacing w:val="0"/>
            </w:pPr>
            <w:r w:rsidRPr="001E5ED2">
              <w:t>структуру</w:t>
            </w:r>
            <w:r w:rsidRPr="001E5ED2">
              <w:rPr>
                <w:spacing w:val="-12"/>
              </w:rPr>
              <w:t xml:space="preserve"> </w:t>
            </w:r>
            <w:r w:rsidRPr="001E5ED2">
              <w:t>лесозаготовительного</w:t>
            </w:r>
            <w:r w:rsidRPr="001E5ED2">
              <w:rPr>
                <w:spacing w:val="-9"/>
              </w:rPr>
              <w:t xml:space="preserve"> </w:t>
            </w:r>
            <w:r w:rsidRPr="001E5ED2">
              <w:rPr>
                <w:spacing w:val="-2"/>
              </w:rPr>
              <w:t>производства;</w:t>
            </w:r>
          </w:p>
          <w:p w:rsidR="001E5ED2" w:rsidRPr="001E5ED2" w:rsidRDefault="001E5ED2" w:rsidP="00CC73E7">
            <w:pPr>
              <w:pStyle w:val="a3"/>
              <w:widowControl w:val="0"/>
              <w:numPr>
                <w:ilvl w:val="0"/>
                <w:numId w:val="26"/>
              </w:numPr>
              <w:tabs>
                <w:tab w:val="left" w:pos="1416"/>
              </w:tabs>
              <w:suppressAutoHyphens w:val="0"/>
              <w:autoSpaceDE w:val="0"/>
              <w:autoSpaceDN w:val="0"/>
              <w:contextualSpacing w:val="0"/>
            </w:pPr>
            <w:r w:rsidRPr="001E5ED2">
              <w:t>современные</w:t>
            </w:r>
            <w:r w:rsidRPr="001E5ED2">
              <w:rPr>
                <w:spacing w:val="-8"/>
              </w:rPr>
              <w:t xml:space="preserve"> </w:t>
            </w:r>
            <w:r w:rsidRPr="001E5ED2">
              <w:t>технологии</w:t>
            </w:r>
            <w:r w:rsidRPr="001E5ED2">
              <w:rPr>
                <w:spacing w:val="-7"/>
              </w:rPr>
              <w:t xml:space="preserve"> </w:t>
            </w:r>
            <w:r>
              <w:rPr>
                <w:spacing w:val="-2"/>
              </w:rPr>
              <w:t>лесозаготовок</w:t>
            </w:r>
          </w:p>
        </w:tc>
      </w:tr>
    </w:tbl>
    <w:p w:rsidR="004037AE" w:rsidRPr="008026D2" w:rsidRDefault="004037AE" w:rsidP="004037AE">
      <w:pPr>
        <w:suppressAutoHyphens/>
        <w:ind w:firstLine="709"/>
        <w:jc w:val="both"/>
      </w:pPr>
    </w:p>
    <w:p w:rsidR="004037AE" w:rsidRPr="008026D2" w:rsidRDefault="004037AE" w:rsidP="004037AE">
      <w:pPr>
        <w:suppressAutoHyphens/>
        <w:ind w:firstLine="709"/>
        <w:jc w:val="both"/>
      </w:pPr>
    </w:p>
    <w:p w:rsidR="004037AE" w:rsidRPr="008026D2" w:rsidRDefault="004037AE" w:rsidP="004037AE">
      <w:pPr>
        <w:suppressAutoHyphens/>
        <w:ind w:firstLine="709"/>
        <w:jc w:val="center"/>
        <w:rPr>
          <w:b/>
        </w:rPr>
      </w:pPr>
      <w:r w:rsidRPr="008026D2">
        <w:rPr>
          <w:b/>
        </w:rPr>
        <w:t>Объем учебной дисциплины и виды учебной работы</w:t>
      </w:r>
    </w:p>
    <w:tbl>
      <w:tblPr>
        <w:tblW w:w="487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055"/>
        <w:gridCol w:w="2267"/>
      </w:tblGrid>
      <w:tr w:rsidR="004037AE" w:rsidRPr="008026D2" w:rsidTr="00D16A97">
        <w:trPr>
          <w:trHeight w:val="490"/>
        </w:trPr>
        <w:tc>
          <w:tcPr>
            <w:tcW w:w="3784" w:type="pct"/>
            <w:vAlign w:val="center"/>
          </w:tcPr>
          <w:p w:rsidR="004037AE" w:rsidRPr="008026D2" w:rsidRDefault="004037AE" w:rsidP="001C6F6B">
            <w:pPr>
              <w:suppressAutoHyphens/>
              <w:jc w:val="center"/>
              <w:rPr>
                <w:b/>
              </w:rPr>
            </w:pPr>
            <w:r w:rsidRPr="008026D2">
              <w:rPr>
                <w:b/>
              </w:rPr>
              <w:t>Вид учебной работы</w:t>
            </w:r>
          </w:p>
        </w:tc>
        <w:tc>
          <w:tcPr>
            <w:tcW w:w="1216" w:type="pct"/>
            <w:vAlign w:val="center"/>
          </w:tcPr>
          <w:p w:rsidR="004037AE" w:rsidRPr="008026D2" w:rsidRDefault="004037AE" w:rsidP="001C6F6B">
            <w:pPr>
              <w:suppressAutoHyphens/>
              <w:jc w:val="center"/>
              <w:rPr>
                <w:b/>
                <w:iCs/>
              </w:rPr>
            </w:pPr>
            <w:r w:rsidRPr="008026D2">
              <w:rPr>
                <w:b/>
                <w:iCs/>
              </w:rPr>
              <w:t>Объем в часах</w:t>
            </w:r>
          </w:p>
        </w:tc>
      </w:tr>
      <w:tr w:rsidR="004037AE" w:rsidRPr="008026D2" w:rsidTr="00D16A97">
        <w:trPr>
          <w:trHeight w:val="490"/>
        </w:trPr>
        <w:tc>
          <w:tcPr>
            <w:tcW w:w="3784" w:type="pct"/>
            <w:vAlign w:val="center"/>
          </w:tcPr>
          <w:p w:rsidR="004037AE" w:rsidRPr="008026D2" w:rsidRDefault="004037AE" w:rsidP="001C6F6B">
            <w:pPr>
              <w:suppressAutoHyphens/>
              <w:rPr>
                <w:b/>
              </w:rPr>
            </w:pPr>
            <w:r w:rsidRPr="008026D2">
              <w:rPr>
                <w:b/>
              </w:rPr>
              <w:t>Объем образовательной программы учебной дисциплины</w:t>
            </w:r>
          </w:p>
        </w:tc>
        <w:tc>
          <w:tcPr>
            <w:tcW w:w="1216" w:type="pct"/>
            <w:vAlign w:val="center"/>
          </w:tcPr>
          <w:p w:rsidR="004037AE" w:rsidRPr="008026D2" w:rsidRDefault="004037AE" w:rsidP="001C6F6B">
            <w:pPr>
              <w:suppressAutoHyphens/>
              <w:jc w:val="center"/>
              <w:rPr>
                <w:iCs/>
              </w:rPr>
            </w:pPr>
            <w:r w:rsidRPr="008026D2">
              <w:rPr>
                <w:iCs/>
              </w:rPr>
              <w:t>66</w:t>
            </w:r>
          </w:p>
        </w:tc>
      </w:tr>
      <w:tr w:rsidR="004037AE" w:rsidRPr="008026D2" w:rsidTr="00D16A97">
        <w:trPr>
          <w:trHeight w:val="490"/>
        </w:trPr>
        <w:tc>
          <w:tcPr>
            <w:tcW w:w="3784" w:type="pct"/>
            <w:shd w:val="clear" w:color="auto" w:fill="auto"/>
            <w:vAlign w:val="center"/>
          </w:tcPr>
          <w:p w:rsidR="004037AE" w:rsidRPr="008026D2" w:rsidRDefault="004037AE" w:rsidP="001C6F6B">
            <w:pPr>
              <w:suppressAutoHyphens/>
              <w:rPr>
                <w:b/>
              </w:rPr>
            </w:pPr>
            <w:r w:rsidRPr="008026D2">
              <w:rPr>
                <w:b/>
              </w:rPr>
              <w:t xml:space="preserve">в </w:t>
            </w:r>
            <w:proofErr w:type="spellStart"/>
            <w:r w:rsidRPr="008026D2">
              <w:rPr>
                <w:b/>
              </w:rPr>
              <w:t>т.ч</w:t>
            </w:r>
            <w:proofErr w:type="spellEnd"/>
            <w:r w:rsidRPr="008026D2">
              <w:rPr>
                <w:b/>
              </w:rPr>
              <w:t>. в форме практической подготовки</w:t>
            </w:r>
          </w:p>
        </w:tc>
        <w:tc>
          <w:tcPr>
            <w:tcW w:w="1216" w:type="pct"/>
            <w:shd w:val="clear" w:color="auto" w:fill="auto"/>
            <w:vAlign w:val="center"/>
          </w:tcPr>
          <w:p w:rsidR="004037AE" w:rsidRPr="008026D2" w:rsidRDefault="004037AE" w:rsidP="001C6F6B">
            <w:pPr>
              <w:suppressAutoHyphens/>
              <w:jc w:val="center"/>
              <w:rPr>
                <w:iCs/>
              </w:rPr>
            </w:pPr>
            <w:r w:rsidRPr="008026D2">
              <w:rPr>
                <w:iCs/>
              </w:rPr>
              <w:t>20</w:t>
            </w:r>
          </w:p>
        </w:tc>
      </w:tr>
      <w:tr w:rsidR="004037AE" w:rsidRPr="008026D2" w:rsidTr="00D16A97">
        <w:trPr>
          <w:trHeight w:val="336"/>
        </w:trPr>
        <w:tc>
          <w:tcPr>
            <w:tcW w:w="5000" w:type="pct"/>
            <w:gridSpan w:val="2"/>
            <w:vAlign w:val="center"/>
          </w:tcPr>
          <w:p w:rsidR="004037AE" w:rsidRPr="008026D2" w:rsidRDefault="004037AE" w:rsidP="001C6F6B">
            <w:pPr>
              <w:suppressAutoHyphens/>
              <w:rPr>
                <w:iCs/>
              </w:rPr>
            </w:pPr>
            <w:r w:rsidRPr="008026D2">
              <w:t>в т. ч.:</w:t>
            </w:r>
          </w:p>
        </w:tc>
      </w:tr>
      <w:tr w:rsidR="004037AE" w:rsidRPr="008026D2" w:rsidTr="00D16A97">
        <w:trPr>
          <w:trHeight w:val="490"/>
        </w:trPr>
        <w:tc>
          <w:tcPr>
            <w:tcW w:w="3784" w:type="pct"/>
            <w:vAlign w:val="center"/>
          </w:tcPr>
          <w:p w:rsidR="004037AE" w:rsidRPr="008026D2" w:rsidRDefault="004037AE" w:rsidP="001C6F6B">
            <w:pPr>
              <w:suppressAutoHyphens/>
            </w:pPr>
            <w:r w:rsidRPr="008026D2">
              <w:t>теоретическое обучение</w:t>
            </w:r>
          </w:p>
        </w:tc>
        <w:tc>
          <w:tcPr>
            <w:tcW w:w="1216" w:type="pct"/>
            <w:vAlign w:val="center"/>
          </w:tcPr>
          <w:p w:rsidR="004037AE" w:rsidRPr="008026D2" w:rsidRDefault="004037AE" w:rsidP="001C6F6B">
            <w:pPr>
              <w:suppressAutoHyphens/>
              <w:jc w:val="center"/>
              <w:rPr>
                <w:iCs/>
              </w:rPr>
            </w:pPr>
            <w:r w:rsidRPr="008026D2">
              <w:rPr>
                <w:iCs/>
              </w:rPr>
              <w:t>40</w:t>
            </w:r>
          </w:p>
        </w:tc>
      </w:tr>
      <w:tr w:rsidR="004037AE" w:rsidRPr="008026D2" w:rsidTr="00D16A97">
        <w:trPr>
          <w:trHeight w:val="490"/>
        </w:trPr>
        <w:tc>
          <w:tcPr>
            <w:tcW w:w="3784" w:type="pct"/>
            <w:vAlign w:val="center"/>
          </w:tcPr>
          <w:p w:rsidR="004037AE" w:rsidRPr="008026D2" w:rsidRDefault="004037AE" w:rsidP="001C6F6B">
            <w:pPr>
              <w:suppressAutoHyphens/>
              <w:rPr>
                <w:iCs/>
              </w:rPr>
            </w:pPr>
            <w:r w:rsidRPr="008026D2">
              <w:rPr>
                <w:iCs/>
              </w:rPr>
              <w:t>практические работы</w:t>
            </w:r>
          </w:p>
        </w:tc>
        <w:tc>
          <w:tcPr>
            <w:tcW w:w="1216" w:type="pct"/>
            <w:vAlign w:val="center"/>
          </w:tcPr>
          <w:p w:rsidR="004037AE" w:rsidRPr="008026D2" w:rsidRDefault="004037AE" w:rsidP="001C6F6B">
            <w:pPr>
              <w:suppressAutoHyphens/>
              <w:jc w:val="center"/>
              <w:rPr>
                <w:iCs/>
              </w:rPr>
            </w:pPr>
            <w:r w:rsidRPr="008026D2">
              <w:rPr>
                <w:iCs/>
              </w:rPr>
              <w:t>20</w:t>
            </w:r>
          </w:p>
        </w:tc>
      </w:tr>
      <w:tr w:rsidR="004037AE" w:rsidRPr="008026D2" w:rsidTr="00D16A97">
        <w:trPr>
          <w:trHeight w:val="267"/>
        </w:trPr>
        <w:tc>
          <w:tcPr>
            <w:tcW w:w="3784" w:type="pct"/>
            <w:vAlign w:val="center"/>
          </w:tcPr>
          <w:p w:rsidR="004037AE" w:rsidRPr="008026D2" w:rsidRDefault="004037AE" w:rsidP="001C6F6B">
            <w:pPr>
              <w:suppressAutoHyphens/>
              <w:rPr>
                <w:i/>
              </w:rPr>
            </w:pPr>
            <w:r w:rsidRPr="008026D2">
              <w:rPr>
                <w:i/>
              </w:rPr>
              <w:t xml:space="preserve">Самостоятельная работа </w:t>
            </w:r>
          </w:p>
        </w:tc>
        <w:tc>
          <w:tcPr>
            <w:tcW w:w="1216" w:type="pct"/>
            <w:vAlign w:val="center"/>
          </w:tcPr>
          <w:p w:rsidR="004037AE" w:rsidRPr="008026D2" w:rsidRDefault="004037AE" w:rsidP="001C6F6B">
            <w:pPr>
              <w:suppressAutoHyphens/>
              <w:jc w:val="center"/>
              <w:rPr>
                <w:iCs/>
              </w:rPr>
            </w:pPr>
            <w:r w:rsidRPr="008026D2">
              <w:rPr>
                <w:iCs/>
              </w:rPr>
              <w:t>0</w:t>
            </w:r>
          </w:p>
        </w:tc>
      </w:tr>
      <w:tr w:rsidR="004037AE" w:rsidRPr="008026D2" w:rsidTr="00D16A97">
        <w:trPr>
          <w:trHeight w:val="331"/>
        </w:trPr>
        <w:tc>
          <w:tcPr>
            <w:tcW w:w="3784" w:type="pct"/>
            <w:vAlign w:val="center"/>
          </w:tcPr>
          <w:p w:rsidR="004037AE" w:rsidRPr="008026D2" w:rsidRDefault="004037AE" w:rsidP="001C6F6B">
            <w:pPr>
              <w:suppressAutoHyphens/>
              <w:rPr>
                <w:i/>
              </w:rPr>
            </w:pPr>
            <w:r w:rsidRPr="008026D2">
              <w:rPr>
                <w:b/>
                <w:iCs/>
              </w:rPr>
              <w:t>Промежуточная аттестация в форме экзамена</w:t>
            </w:r>
          </w:p>
        </w:tc>
        <w:tc>
          <w:tcPr>
            <w:tcW w:w="1216" w:type="pct"/>
            <w:vAlign w:val="center"/>
          </w:tcPr>
          <w:p w:rsidR="004037AE" w:rsidRPr="008026D2" w:rsidRDefault="004037AE" w:rsidP="001C6F6B">
            <w:pPr>
              <w:suppressAutoHyphens/>
              <w:jc w:val="center"/>
              <w:rPr>
                <w:iCs/>
              </w:rPr>
            </w:pPr>
            <w:r w:rsidRPr="008026D2">
              <w:rPr>
                <w:iCs/>
              </w:rPr>
              <w:t>6</w:t>
            </w:r>
          </w:p>
        </w:tc>
      </w:tr>
    </w:tbl>
    <w:p w:rsidR="004037AE" w:rsidRPr="008026D2" w:rsidRDefault="004037AE" w:rsidP="004037AE"/>
    <w:p w:rsidR="00E87167" w:rsidRPr="008B6E31" w:rsidRDefault="00E87167" w:rsidP="00E871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both"/>
        <w:rPr>
          <w:b/>
        </w:rPr>
      </w:pPr>
    </w:p>
    <w:p w:rsidR="008B6E31" w:rsidRPr="008B6E31" w:rsidRDefault="008B6E31" w:rsidP="008B6E31">
      <w:pPr>
        <w:jc w:val="center"/>
        <w:rPr>
          <w:b/>
          <w:bCs/>
        </w:rPr>
      </w:pPr>
      <w:r w:rsidRPr="008B6E31">
        <w:rPr>
          <w:b/>
          <w:bCs/>
        </w:rPr>
        <w:t>Аннотация к рабочей программе</w:t>
      </w:r>
    </w:p>
    <w:p w:rsidR="008B6E31" w:rsidRPr="008B6E31" w:rsidRDefault="008B6E31" w:rsidP="008B6E31">
      <w:pPr>
        <w:jc w:val="center"/>
        <w:rPr>
          <w:b/>
          <w:bCs/>
        </w:rPr>
      </w:pPr>
      <w:r w:rsidRPr="008B6E31">
        <w:rPr>
          <w:b/>
          <w:bCs/>
        </w:rPr>
        <w:t xml:space="preserve">учебной дисциплины ОП.06 </w:t>
      </w:r>
      <w:r w:rsidRPr="008B6E31">
        <w:rPr>
          <w:b/>
        </w:rPr>
        <w:t>«Строительство и эксплуатация транспортной инфраструктуры лесопромышленного производства»</w:t>
      </w:r>
    </w:p>
    <w:p w:rsidR="008B6E31" w:rsidRPr="008B6E31" w:rsidRDefault="008B6E31" w:rsidP="008B6E31">
      <w:pPr>
        <w:jc w:val="center"/>
        <w:rPr>
          <w:b/>
          <w:bCs/>
        </w:rPr>
      </w:pPr>
      <w:r w:rsidRPr="008B6E31">
        <w:rPr>
          <w:b/>
          <w:bCs/>
        </w:rPr>
        <w:t>по специальности 35.02.02 «Технология лесозаготовок»</w:t>
      </w:r>
    </w:p>
    <w:p w:rsidR="008B6E31" w:rsidRPr="008B6E31" w:rsidRDefault="008B6E31" w:rsidP="008B6E31">
      <w:pPr>
        <w:jc w:val="center"/>
        <w:rPr>
          <w:b/>
          <w:bCs/>
        </w:rPr>
      </w:pPr>
    </w:p>
    <w:p w:rsidR="008B6E31" w:rsidRPr="008B6E31" w:rsidRDefault="008B6E31" w:rsidP="008B6E31"/>
    <w:p w:rsidR="008B6E31" w:rsidRPr="008B6E31" w:rsidRDefault="008B6E31" w:rsidP="00051C08">
      <w:pPr>
        <w:pStyle w:val="a3"/>
        <w:numPr>
          <w:ilvl w:val="1"/>
          <w:numId w:val="39"/>
        </w:numPr>
        <w:suppressAutoHyphens w:val="0"/>
        <w:ind w:left="0" w:firstLine="709"/>
        <w:jc w:val="both"/>
      </w:pPr>
      <w:r w:rsidRPr="008B6E31">
        <w:t>Область применения программы</w:t>
      </w:r>
    </w:p>
    <w:p w:rsidR="008B6E31" w:rsidRPr="008B6E31" w:rsidRDefault="008B6E31" w:rsidP="00051C08">
      <w:pPr>
        <w:ind w:firstLine="709"/>
        <w:jc w:val="both"/>
        <w:rPr>
          <w:bCs/>
        </w:rPr>
      </w:pPr>
      <w:r w:rsidRPr="008B6E31">
        <w:t xml:space="preserve">Рабочая программа учебной дисциплины ОП.06 «Строительство и эксплуатация транспортной инфраструктуры лесопромышленного производства» является частью программы подготовки специалистов среднего звена в соответствии с ФГОС СПО по специальности  </w:t>
      </w:r>
      <w:r w:rsidRPr="008B6E31">
        <w:rPr>
          <w:bCs/>
        </w:rPr>
        <w:t>35.02.02 «Технология лесозаготовок»</w:t>
      </w:r>
    </w:p>
    <w:p w:rsidR="008B6E31" w:rsidRPr="008B6E31" w:rsidRDefault="008B6E31" w:rsidP="00051C08">
      <w:pPr>
        <w:pStyle w:val="a3"/>
        <w:numPr>
          <w:ilvl w:val="1"/>
          <w:numId w:val="39"/>
        </w:numPr>
        <w:suppressAutoHyphens w:val="0"/>
        <w:ind w:left="0" w:firstLine="709"/>
        <w:jc w:val="both"/>
      </w:pPr>
      <w:r w:rsidRPr="008B6E31">
        <w:t xml:space="preserve">Место учебной дисциплины в структуре ППССЗ </w:t>
      </w:r>
    </w:p>
    <w:p w:rsidR="008B6E31" w:rsidRPr="008B6E31" w:rsidRDefault="008B6E31" w:rsidP="00051C08">
      <w:pPr>
        <w:ind w:firstLine="709"/>
        <w:jc w:val="both"/>
      </w:pPr>
      <w:r w:rsidRPr="008B6E31">
        <w:t xml:space="preserve">Учебная дисциплина ОП.06 «Строительство и эксплуатация транспортной инфраструктуры лесопромышленного производства» относится к общепрофессиональным дисциплинам профессионального </w:t>
      </w:r>
      <w:proofErr w:type="gramStart"/>
      <w:r w:rsidRPr="008B6E31">
        <w:t>цикла программы подготовки специалистов среднего звена</w:t>
      </w:r>
      <w:proofErr w:type="gramEnd"/>
      <w:r w:rsidRPr="008B6E31">
        <w:t>.</w:t>
      </w:r>
    </w:p>
    <w:p w:rsidR="008B6E31" w:rsidRPr="008B6E31" w:rsidRDefault="008B6E31" w:rsidP="00051C08">
      <w:pPr>
        <w:ind w:firstLine="709"/>
        <w:jc w:val="both"/>
      </w:pPr>
      <w:r w:rsidRPr="008B6E31">
        <w:t>1.3 Цели и задачи учебной дисциплины</w:t>
      </w:r>
    </w:p>
    <w:p w:rsidR="008B6E31" w:rsidRPr="008B6E31" w:rsidRDefault="008B6E31" w:rsidP="00051C08">
      <w:pPr>
        <w:ind w:firstLine="709"/>
        <w:jc w:val="both"/>
      </w:pPr>
      <w:r w:rsidRPr="008B6E31">
        <w:t xml:space="preserve"> В результате освоения учебной дисциплины обучающий должен уметь:</w:t>
      </w:r>
    </w:p>
    <w:p w:rsidR="008B6E31" w:rsidRPr="008B6E31" w:rsidRDefault="008B6E31" w:rsidP="00051C08">
      <w:pPr>
        <w:suppressAutoHyphens/>
        <w:ind w:firstLine="709"/>
        <w:jc w:val="both"/>
        <w:rPr>
          <w:iCs/>
        </w:rPr>
      </w:pPr>
      <w:r w:rsidRPr="008B6E31">
        <w:rPr>
          <w:b/>
          <w:bCs/>
        </w:rPr>
        <w:t xml:space="preserve">- </w:t>
      </w:r>
      <w:r w:rsidRPr="008B6E31">
        <w:rPr>
          <w:iCs/>
        </w:rPr>
        <w:t>читать чертежи лесовозных дорог;</w:t>
      </w:r>
    </w:p>
    <w:p w:rsidR="008B6E31" w:rsidRPr="008B6E31" w:rsidRDefault="008B6E31" w:rsidP="00051C08">
      <w:pPr>
        <w:ind w:firstLine="709"/>
        <w:jc w:val="both"/>
        <w:rPr>
          <w:b/>
          <w:bCs/>
        </w:rPr>
      </w:pPr>
      <w:r w:rsidRPr="008B6E31">
        <w:rPr>
          <w:b/>
          <w:bCs/>
        </w:rPr>
        <w:t>-</w:t>
      </w:r>
      <w:r w:rsidRPr="008B6E31">
        <w:rPr>
          <w:b/>
          <w:iCs/>
        </w:rPr>
        <w:t xml:space="preserve"> </w:t>
      </w:r>
      <w:r w:rsidRPr="008B6E31">
        <w:rPr>
          <w:iCs/>
        </w:rPr>
        <w:t>подбирать комплект дорожно-строительных машин;</w:t>
      </w:r>
    </w:p>
    <w:p w:rsidR="008B6E31" w:rsidRPr="008B6E31" w:rsidRDefault="008B6E31" w:rsidP="008B6E31">
      <w:pPr>
        <w:ind w:firstLine="709"/>
        <w:jc w:val="both"/>
        <w:rPr>
          <w:iCs/>
          <w:lang w:eastAsia="x-none"/>
        </w:rPr>
      </w:pPr>
      <w:r w:rsidRPr="008B6E31">
        <w:rPr>
          <w:b/>
          <w:bCs/>
        </w:rPr>
        <w:lastRenderedPageBreak/>
        <w:t xml:space="preserve">- </w:t>
      </w:r>
      <w:r w:rsidRPr="008B6E31">
        <w:rPr>
          <w:iCs/>
          <w:lang w:eastAsia="x-none"/>
        </w:rPr>
        <w:t>разрабатывать и проводить технологические процессы строительства лесотранспортных путей;</w:t>
      </w:r>
    </w:p>
    <w:p w:rsidR="008B6E31" w:rsidRPr="008B6E31" w:rsidRDefault="008B6E31" w:rsidP="008B6E31">
      <w:pPr>
        <w:ind w:firstLine="709"/>
        <w:jc w:val="both"/>
        <w:rPr>
          <w:iCs/>
          <w:lang w:eastAsia="x-none"/>
        </w:rPr>
      </w:pPr>
      <w:r w:rsidRPr="008B6E31">
        <w:rPr>
          <w:iCs/>
          <w:lang w:eastAsia="x-none"/>
        </w:rPr>
        <w:t xml:space="preserve">- проводить содержание и ремонты лесотранспортных путей; </w:t>
      </w:r>
    </w:p>
    <w:p w:rsidR="008B6E31" w:rsidRPr="008B6E31" w:rsidRDefault="008B6E31" w:rsidP="008B6E31">
      <w:pPr>
        <w:ind w:firstLine="709"/>
        <w:jc w:val="both"/>
      </w:pPr>
      <w:r w:rsidRPr="008B6E31">
        <w:rPr>
          <w:iCs/>
          <w:lang w:eastAsia="x-none"/>
        </w:rPr>
        <w:t>-</w:t>
      </w:r>
      <w:r w:rsidRPr="008B6E31">
        <w:rPr>
          <w:i/>
        </w:rPr>
        <w:t xml:space="preserve"> </w:t>
      </w:r>
      <w:r w:rsidRPr="008B6E31">
        <w:t xml:space="preserve">осуществлять </w:t>
      </w:r>
      <w:proofErr w:type="gramStart"/>
      <w:r w:rsidRPr="008B6E31">
        <w:t>контроль за</w:t>
      </w:r>
      <w:proofErr w:type="gramEnd"/>
      <w:r w:rsidRPr="008B6E31">
        <w:t xml:space="preserve"> безопасным проведением технологических процессов прокладки временных лесотранспортных путей.      </w:t>
      </w:r>
    </w:p>
    <w:p w:rsidR="008B6E31" w:rsidRPr="008B6E31" w:rsidRDefault="008B6E31" w:rsidP="008B6E31">
      <w:pPr>
        <w:ind w:firstLine="709"/>
        <w:jc w:val="both"/>
      </w:pPr>
      <w:r w:rsidRPr="008B6E31">
        <w:t>- определять полезную рейсовую нагрузку и другие эксплуатационные показатели;</w:t>
      </w:r>
    </w:p>
    <w:p w:rsidR="008B6E31" w:rsidRPr="008B6E31" w:rsidRDefault="008B6E31" w:rsidP="008B6E31">
      <w:pPr>
        <w:ind w:firstLine="709"/>
        <w:jc w:val="both"/>
      </w:pPr>
      <w:r w:rsidRPr="008B6E31">
        <w:t xml:space="preserve">- пользоваться нормами расхода топлива в зависимости от условий эксплуатации;      </w:t>
      </w:r>
    </w:p>
    <w:p w:rsidR="008B6E31" w:rsidRPr="008B6E31" w:rsidRDefault="008B6E31" w:rsidP="008B6E31">
      <w:pPr>
        <w:ind w:firstLine="709"/>
        <w:jc w:val="both"/>
      </w:pPr>
      <w:r w:rsidRPr="008B6E31">
        <w:t>- отличать основные узлы и агрегаты лесотранспортных средств;</w:t>
      </w:r>
    </w:p>
    <w:p w:rsidR="008B6E31" w:rsidRPr="008B6E31" w:rsidRDefault="008B6E31" w:rsidP="008B6E31">
      <w:pPr>
        <w:ind w:firstLine="709"/>
        <w:jc w:val="both"/>
      </w:pPr>
      <w:r w:rsidRPr="008B6E31">
        <w:t xml:space="preserve">- выбирать лесотранспортные средства с учетом природно-производственных условий;                                                                                                                                       </w:t>
      </w:r>
    </w:p>
    <w:p w:rsidR="008B6E31" w:rsidRPr="008B6E31" w:rsidRDefault="008B6E31" w:rsidP="008B6E31">
      <w:pPr>
        <w:ind w:firstLine="709"/>
        <w:jc w:val="both"/>
      </w:pPr>
      <w:r w:rsidRPr="008B6E31">
        <w:t xml:space="preserve">- организовывать процессы перевозок </w:t>
      </w:r>
      <w:proofErr w:type="spellStart"/>
      <w:r w:rsidRPr="008B6E31">
        <w:t>лесопродукции</w:t>
      </w:r>
      <w:proofErr w:type="spellEnd"/>
      <w:r w:rsidRPr="008B6E31">
        <w:t>;</w:t>
      </w:r>
    </w:p>
    <w:p w:rsidR="008B6E31" w:rsidRPr="008B6E31" w:rsidRDefault="008B6E31" w:rsidP="008B6E31">
      <w:pPr>
        <w:ind w:firstLine="709"/>
        <w:jc w:val="both"/>
      </w:pPr>
      <w:r w:rsidRPr="008B6E31">
        <w:t xml:space="preserve"> - составлять графики перевозок </w:t>
      </w:r>
      <w:proofErr w:type="spellStart"/>
      <w:r w:rsidRPr="008B6E31">
        <w:t>лесопродукции</w:t>
      </w:r>
      <w:proofErr w:type="spellEnd"/>
      <w:r w:rsidRPr="008B6E31">
        <w:t>;</w:t>
      </w:r>
    </w:p>
    <w:p w:rsidR="008B6E31" w:rsidRPr="008B6E31" w:rsidRDefault="008B6E31" w:rsidP="008B6E31">
      <w:pPr>
        <w:ind w:firstLine="709"/>
        <w:jc w:val="both"/>
      </w:pPr>
      <w:r w:rsidRPr="008B6E31">
        <w:t xml:space="preserve">- осуществлять </w:t>
      </w:r>
      <w:proofErr w:type="gramStart"/>
      <w:r w:rsidRPr="008B6E31">
        <w:t>контроль за</w:t>
      </w:r>
      <w:proofErr w:type="gramEnd"/>
      <w:r w:rsidRPr="008B6E31">
        <w:t xml:space="preserve"> безопасным проведением лесотранспортных работ;</w:t>
      </w:r>
    </w:p>
    <w:p w:rsidR="008B6E31" w:rsidRPr="008B6E31" w:rsidRDefault="008B6E31" w:rsidP="008B6E31">
      <w:pPr>
        <w:ind w:firstLine="709"/>
        <w:jc w:val="both"/>
      </w:pPr>
      <w:r w:rsidRPr="008B6E31">
        <w:t>- организовывать безопасную доставку и хранение топливно-смазочных материалов.</w:t>
      </w:r>
    </w:p>
    <w:p w:rsidR="008B6E31" w:rsidRPr="008B6E31" w:rsidRDefault="008B6E31" w:rsidP="008B6E31">
      <w:pPr>
        <w:ind w:firstLine="709"/>
        <w:jc w:val="both"/>
      </w:pPr>
    </w:p>
    <w:p w:rsidR="008B6E31" w:rsidRPr="008B6E31" w:rsidRDefault="008B6E31" w:rsidP="008B6E31">
      <w:pPr>
        <w:ind w:firstLine="709"/>
        <w:jc w:val="both"/>
      </w:pPr>
      <w:r w:rsidRPr="008B6E31">
        <w:t>знать:</w:t>
      </w:r>
    </w:p>
    <w:p w:rsidR="008B6E31" w:rsidRPr="008B6E31" w:rsidRDefault="008B6E31" w:rsidP="008B6E31">
      <w:pPr>
        <w:tabs>
          <w:tab w:val="left" w:pos="567"/>
        </w:tabs>
        <w:ind w:firstLine="709"/>
        <w:jc w:val="both"/>
        <w:rPr>
          <w:iCs/>
        </w:rPr>
      </w:pPr>
      <w:r w:rsidRPr="008B6E31">
        <w:rPr>
          <w:b/>
          <w:bCs/>
        </w:rPr>
        <w:t xml:space="preserve">- </w:t>
      </w:r>
      <w:r w:rsidRPr="008B6E31">
        <w:rPr>
          <w:iCs/>
        </w:rPr>
        <w:t>основные чертежи лесовозных дорог;</w:t>
      </w:r>
    </w:p>
    <w:p w:rsidR="008B6E31" w:rsidRPr="008B6E31" w:rsidRDefault="008B6E31" w:rsidP="008B6E31">
      <w:pPr>
        <w:tabs>
          <w:tab w:val="left" w:pos="567"/>
        </w:tabs>
        <w:ind w:firstLine="709"/>
        <w:jc w:val="both"/>
        <w:rPr>
          <w:bCs/>
        </w:rPr>
      </w:pPr>
      <w:r w:rsidRPr="008B6E31">
        <w:rPr>
          <w:iCs/>
        </w:rPr>
        <w:t>-</w:t>
      </w:r>
      <w:r w:rsidRPr="008B6E31">
        <w:rPr>
          <w:bCs/>
        </w:rPr>
        <w:t xml:space="preserve"> виды и марки лесовозных автопоездов;</w:t>
      </w:r>
    </w:p>
    <w:p w:rsidR="008B6E31" w:rsidRPr="008B6E31" w:rsidRDefault="008B6E31" w:rsidP="008B6E31">
      <w:pPr>
        <w:tabs>
          <w:tab w:val="left" w:pos="567"/>
        </w:tabs>
        <w:ind w:firstLine="709"/>
        <w:jc w:val="both"/>
        <w:rPr>
          <w:bCs/>
        </w:rPr>
      </w:pPr>
      <w:r w:rsidRPr="008B6E31">
        <w:rPr>
          <w:bCs/>
        </w:rPr>
        <w:t>- общее устройство автомобилей и тракторов;</w:t>
      </w:r>
    </w:p>
    <w:p w:rsidR="008B6E31" w:rsidRPr="008B6E31" w:rsidRDefault="008B6E31" w:rsidP="008B6E31">
      <w:pPr>
        <w:tabs>
          <w:tab w:val="left" w:pos="567"/>
        </w:tabs>
        <w:ind w:firstLine="709"/>
        <w:jc w:val="both"/>
        <w:rPr>
          <w:bCs/>
        </w:rPr>
      </w:pPr>
      <w:r w:rsidRPr="008B6E31">
        <w:rPr>
          <w:bCs/>
        </w:rPr>
        <w:t xml:space="preserve">- виды и марки </w:t>
      </w:r>
      <w:proofErr w:type="spellStart"/>
      <w:r w:rsidRPr="008B6E31">
        <w:rPr>
          <w:bCs/>
        </w:rPr>
        <w:t>топливно</w:t>
      </w:r>
      <w:proofErr w:type="spellEnd"/>
      <w:r w:rsidRPr="008B6E31">
        <w:rPr>
          <w:bCs/>
        </w:rPr>
        <w:t xml:space="preserve"> – смазочных материалов;</w:t>
      </w:r>
    </w:p>
    <w:p w:rsidR="008B6E31" w:rsidRPr="008B6E31" w:rsidRDefault="008B6E31" w:rsidP="008B6E31">
      <w:pPr>
        <w:tabs>
          <w:tab w:val="left" w:pos="567"/>
        </w:tabs>
        <w:ind w:firstLine="709"/>
        <w:jc w:val="both"/>
        <w:rPr>
          <w:bCs/>
        </w:rPr>
      </w:pPr>
      <w:r w:rsidRPr="008B6E31">
        <w:rPr>
          <w:bCs/>
        </w:rPr>
        <w:t>- общее устройство трансмиссии и ходовой части;</w:t>
      </w:r>
    </w:p>
    <w:p w:rsidR="008B6E31" w:rsidRPr="008B6E31" w:rsidRDefault="008B6E31" w:rsidP="008B6E31">
      <w:pPr>
        <w:tabs>
          <w:tab w:val="left" w:pos="567"/>
        </w:tabs>
        <w:ind w:firstLine="709"/>
        <w:jc w:val="both"/>
        <w:rPr>
          <w:bCs/>
        </w:rPr>
      </w:pPr>
      <w:r w:rsidRPr="008B6E31">
        <w:rPr>
          <w:bCs/>
        </w:rPr>
        <w:t>- органы управление автомобилей и тракторов;</w:t>
      </w:r>
    </w:p>
    <w:p w:rsidR="008B6E31" w:rsidRPr="008B6E31" w:rsidRDefault="008B6E31" w:rsidP="008B6E31">
      <w:pPr>
        <w:tabs>
          <w:tab w:val="left" w:pos="567"/>
        </w:tabs>
        <w:ind w:firstLine="709"/>
        <w:jc w:val="both"/>
        <w:rPr>
          <w:bCs/>
        </w:rPr>
      </w:pPr>
      <w:r w:rsidRPr="008B6E31">
        <w:rPr>
          <w:bCs/>
        </w:rPr>
        <w:t>- технологическое оборудование автомобилей и тракторов;</w:t>
      </w:r>
    </w:p>
    <w:p w:rsidR="008B6E31" w:rsidRPr="008B6E31" w:rsidRDefault="008B6E31" w:rsidP="008B6E31">
      <w:pPr>
        <w:tabs>
          <w:tab w:val="left" w:pos="567"/>
        </w:tabs>
        <w:ind w:firstLine="709"/>
        <w:jc w:val="both"/>
        <w:rPr>
          <w:bCs/>
        </w:rPr>
      </w:pPr>
      <w:r w:rsidRPr="008B6E31">
        <w:rPr>
          <w:bCs/>
        </w:rPr>
        <w:t xml:space="preserve">- общую конструкции основных </w:t>
      </w:r>
      <w:proofErr w:type="spellStart"/>
      <w:proofErr w:type="gramStart"/>
      <w:r w:rsidRPr="008B6E31">
        <w:rPr>
          <w:bCs/>
        </w:rPr>
        <w:t>дорожно</w:t>
      </w:r>
      <w:proofErr w:type="spellEnd"/>
      <w:r w:rsidRPr="008B6E31">
        <w:rPr>
          <w:bCs/>
        </w:rPr>
        <w:t xml:space="preserve"> – строительных</w:t>
      </w:r>
      <w:proofErr w:type="gramEnd"/>
      <w:r w:rsidRPr="008B6E31">
        <w:rPr>
          <w:bCs/>
        </w:rPr>
        <w:t xml:space="preserve"> машин, условия их применения, технические характеристики;</w:t>
      </w:r>
    </w:p>
    <w:p w:rsidR="008B6E31" w:rsidRPr="008B6E31" w:rsidRDefault="008B6E31" w:rsidP="008B6E31">
      <w:pPr>
        <w:tabs>
          <w:tab w:val="left" w:pos="567"/>
        </w:tabs>
        <w:ind w:firstLine="709"/>
        <w:jc w:val="both"/>
        <w:rPr>
          <w:bCs/>
        </w:rPr>
      </w:pPr>
      <w:r w:rsidRPr="008B6E31">
        <w:rPr>
          <w:bCs/>
        </w:rPr>
        <w:t>- размещение лесовозных дорог на лесном участке;</w:t>
      </w:r>
    </w:p>
    <w:p w:rsidR="008B6E31" w:rsidRPr="008B6E31" w:rsidRDefault="008B6E31" w:rsidP="008B6E31">
      <w:pPr>
        <w:tabs>
          <w:tab w:val="left" w:pos="567"/>
        </w:tabs>
        <w:ind w:firstLine="709"/>
        <w:jc w:val="both"/>
        <w:rPr>
          <w:bCs/>
        </w:rPr>
      </w:pPr>
      <w:r w:rsidRPr="008B6E31">
        <w:rPr>
          <w:bCs/>
        </w:rPr>
        <w:t>- технологию строительства и ремонта лесовозных путей;</w:t>
      </w:r>
    </w:p>
    <w:p w:rsidR="008B6E31" w:rsidRPr="008B6E31" w:rsidRDefault="008B6E31" w:rsidP="008B6E31">
      <w:pPr>
        <w:tabs>
          <w:tab w:val="left" w:pos="567"/>
        </w:tabs>
        <w:ind w:firstLine="709"/>
        <w:jc w:val="both"/>
        <w:rPr>
          <w:bCs/>
        </w:rPr>
      </w:pPr>
      <w:r w:rsidRPr="008B6E31">
        <w:rPr>
          <w:bCs/>
        </w:rPr>
        <w:t>- классификацию и устройство лесовозных путей, искусственных сооружений.</w:t>
      </w:r>
    </w:p>
    <w:p w:rsidR="008B6E31" w:rsidRPr="008B6E31" w:rsidRDefault="008B6E31" w:rsidP="008B6E31">
      <w:pPr>
        <w:tabs>
          <w:tab w:val="left" w:pos="567"/>
        </w:tabs>
        <w:ind w:firstLine="709"/>
        <w:jc w:val="both"/>
        <w:rPr>
          <w:bCs/>
        </w:rPr>
      </w:pPr>
      <w:r w:rsidRPr="008B6E31">
        <w:rPr>
          <w:bCs/>
        </w:rPr>
        <w:t>- действующие положения и инструкции по транспорту леса,  техническую документацию.</w:t>
      </w:r>
    </w:p>
    <w:p w:rsidR="008B6E31" w:rsidRPr="008B6E31" w:rsidRDefault="008B6E31" w:rsidP="008B6E31">
      <w:pPr>
        <w:tabs>
          <w:tab w:val="left" w:pos="567"/>
        </w:tabs>
        <w:ind w:firstLine="709"/>
        <w:jc w:val="both"/>
        <w:rPr>
          <w:bCs/>
        </w:rPr>
      </w:pPr>
      <w:r w:rsidRPr="008B6E31">
        <w:rPr>
          <w:bCs/>
        </w:rPr>
        <w:t>- основы эксплуатации лесовозных путей;</w:t>
      </w:r>
    </w:p>
    <w:p w:rsidR="008B6E31" w:rsidRPr="008B6E31" w:rsidRDefault="008B6E31" w:rsidP="008B6E31">
      <w:pPr>
        <w:tabs>
          <w:tab w:val="left" w:pos="567"/>
        </w:tabs>
        <w:ind w:firstLine="709"/>
        <w:jc w:val="both"/>
        <w:rPr>
          <w:bCs/>
        </w:rPr>
      </w:pPr>
      <w:r w:rsidRPr="008B6E31">
        <w:rPr>
          <w:bCs/>
        </w:rPr>
        <w:t>- правила безопасного выполнения лесотранспортных работ.</w:t>
      </w:r>
    </w:p>
    <w:p w:rsidR="008B6E31" w:rsidRPr="008B6E31" w:rsidRDefault="008B6E31" w:rsidP="008B6E31">
      <w:pPr>
        <w:tabs>
          <w:tab w:val="left" w:pos="567"/>
        </w:tabs>
        <w:ind w:firstLine="709"/>
        <w:jc w:val="both"/>
        <w:rPr>
          <w:bCs/>
        </w:rPr>
      </w:pPr>
    </w:p>
    <w:p w:rsidR="008B6E31" w:rsidRPr="008B6E31" w:rsidRDefault="008B6E31" w:rsidP="008B6E31">
      <w:pPr>
        <w:ind w:firstLine="709"/>
        <w:jc w:val="both"/>
      </w:pPr>
      <w:r w:rsidRPr="008B6E31">
        <w:t>Особое значение дисциплина имеет при формировании и развитии общих и профессиональных компетенций:</w:t>
      </w:r>
    </w:p>
    <w:p w:rsidR="008B6E31" w:rsidRPr="008B6E31" w:rsidRDefault="008B6E31" w:rsidP="008B6E31">
      <w:pPr>
        <w:ind w:firstLine="709"/>
        <w:jc w:val="both"/>
      </w:pPr>
      <w:r w:rsidRPr="008B6E31">
        <w:t>ПК 2.1.</w:t>
      </w:r>
      <w:r w:rsidRPr="008B6E31">
        <w:tab/>
        <w:t>Планировать и организовывать технологические процессы сооружения и эксплуатации временных лесотранспортных путей.</w:t>
      </w:r>
    </w:p>
    <w:p w:rsidR="008B6E31" w:rsidRPr="008B6E31" w:rsidRDefault="008B6E31" w:rsidP="008B6E31">
      <w:pPr>
        <w:ind w:firstLine="709"/>
        <w:jc w:val="both"/>
      </w:pPr>
      <w:r w:rsidRPr="008B6E31">
        <w:t>ПК 2.2.</w:t>
      </w:r>
      <w:r w:rsidRPr="008B6E31">
        <w:tab/>
        <w:t>Выбирать систему машин для технологических процессов сооружения и эксплуатации временных лесотранспортных путей.</w:t>
      </w:r>
    </w:p>
    <w:p w:rsidR="008B6E31" w:rsidRPr="008B6E31" w:rsidRDefault="008B6E31" w:rsidP="008B6E31">
      <w:pPr>
        <w:ind w:firstLine="709"/>
        <w:jc w:val="both"/>
      </w:pPr>
      <w:r w:rsidRPr="008B6E31">
        <w:t>ПК 2.3.</w:t>
      </w:r>
      <w:r w:rsidRPr="008B6E31">
        <w:tab/>
        <w:t>Обеспечивать эксплуатацию систем машин для сооружения и эксплуатации временных лесотранспортных путей.</w:t>
      </w:r>
    </w:p>
    <w:p w:rsidR="00051C08" w:rsidRDefault="00051C08" w:rsidP="008B6E31">
      <w:pPr>
        <w:ind w:firstLine="709"/>
        <w:jc w:val="both"/>
      </w:pPr>
    </w:p>
    <w:p w:rsidR="008B6E31" w:rsidRPr="008B6E31" w:rsidRDefault="008B6E31" w:rsidP="008B6E31">
      <w:pPr>
        <w:ind w:firstLine="709"/>
        <w:jc w:val="both"/>
      </w:pPr>
      <w:r w:rsidRPr="008B6E31">
        <w:t>ОК 02</w:t>
      </w:r>
      <w:proofErr w:type="gramStart"/>
      <w:r w:rsidRPr="008B6E31">
        <w:tab/>
        <w:t>И</w:t>
      </w:r>
      <w:proofErr w:type="gramEnd"/>
      <w:r w:rsidRPr="008B6E31">
        <w:t>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8B6E31" w:rsidRPr="008B6E31" w:rsidRDefault="008B6E31" w:rsidP="008B6E31">
      <w:pPr>
        <w:ind w:firstLine="709"/>
        <w:jc w:val="both"/>
      </w:pPr>
      <w:r w:rsidRPr="008B6E31">
        <w:t>ОК 03</w:t>
      </w:r>
      <w:proofErr w:type="gramStart"/>
      <w:r w:rsidRPr="008B6E31">
        <w:tab/>
        <w:t>П</w:t>
      </w:r>
      <w:proofErr w:type="gramEnd"/>
      <w:r w:rsidRPr="008B6E31">
        <w:t>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p w:rsidR="008B6E31" w:rsidRPr="008B6E31" w:rsidRDefault="008B6E31" w:rsidP="008B6E31">
      <w:pPr>
        <w:pStyle w:val="a3"/>
        <w:jc w:val="both"/>
      </w:pPr>
    </w:p>
    <w:p w:rsidR="008B6E31" w:rsidRPr="008B6E31" w:rsidRDefault="008B6E31" w:rsidP="008B6E31">
      <w:pPr>
        <w:pStyle w:val="a3"/>
        <w:ind w:left="0" w:firstLine="709"/>
        <w:jc w:val="both"/>
      </w:pPr>
      <w:r w:rsidRPr="008B6E31">
        <w:t>Объем учебной дисциплины:</w:t>
      </w:r>
    </w:p>
    <w:p w:rsidR="008B6E31" w:rsidRPr="008B6E31" w:rsidRDefault="008B6E31" w:rsidP="008B6E31">
      <w:pPr>
        <w:pStyle w:val="a3"/>
        <w:ind w:left="0" w:firstLine="709"/>
        <w:jc w:val="both"/>
      </w:pPr>
    </w:p>
    <w:tbl>
      <w:tblPr>
        <w:tblStyle w:val="a5"/>
        <w:tblW w:w="0" w:type="auto"/>
        <w:tblLook w:val="04A0" w:firstRow="1" w:lastRow="0" w:firstColumn="1" w:lastColumn="0" w:noHBand="0" w:noVBand="1"/>
      </w:tblPr>
      <w:tblGrid>
        <w:gridCol w:w="7479"/>
        <w:gridCol w:w="2092"/>
      </w:tblGrid>
      <w:tr w:rsidR="008B6E31" w:rsidRPr="008B6E31" w:rsidTr="00D45654">
        <w:tc>
          <w:tcPr>
            <w:tcW w:w="7479" w:type="dxa"/>
          </w:tcPr>
          <w:p w:rsidR="008B6E31" w:rsidRPr="008B6E31" w:rsidRDefault="008B6E31" w:rsidP="00D45654">
            <w:pPr>
              <w:jc w:val="center"/>
            </w:pPr>
            <w:r w:rsidRPr="008B6E31">
              <w:lastRenderedPageBreak/>
              <w:t>Вид учебной работы</w:t>
            </w:r>
          </w:p>
        </w:tc>
        <w:tc>
          <w:tcPr>
            <w:tcW w:w="2092" w:type="dxa"/>
          </w:tcPr>
          <w:p w:rsidR="008B6E31" w:rsidRPr="008B6E31" w:rsidRDefault="008B6E31" w:rsidP="00D45654">
            <w:pPr>
              <w:jc w:val="center"/>
            </w:pPr>
            <w:r w:rsidRPr="008B6E31">
              <w:t>Количество часов</w:t>
            </w:r>
          </w:p>
        </w:tc>
      </w:tr>
      <w:tr w:rsidR="00826C7E" w:rsidRPr="008B6E31" w:rsidTr="00D45654">
        <w:tc>
          <w:tcPr>
            <w:tcW w:w="7479" w:type="dxa"/>
            <w:vAlign w:val="center"/>
          </w:tcPr>
          <w:p w:rsidR="00826C7E" w:rsidRPr="00D71857" w:rsidRDefault="00826C7E" w:rsidP="00D45654">
            <w:pPr>
              <w:rPr>
                <w:b/>
              </w:rPr>
            </w:pPr>
            <w:r w:rsidRPr="00D71857">
              <w:rPr>
                <w:b/>
              </w:rPr>
              <w:t>Объем образовательной программы учебной дисциплины</w:t>
            </w:r>
          </w:p>
        </w:tc>
        <w:tc>
          <w:tcPr>
            <w:tcW w:w="2092" w:type="dxa"/>
          </w:tcPr>
          <w:p w:rsidR="00826C7E" w:rsidRPr="008B6E31" w:rsidRDefault="00826C7E" w:rsidP="00D45654">
            <w:pPr>
              <w:jc w:val="center"/>
            </w:pPr>
            <w:r w:rsidRPr="008B6E31">
              <w:t>56</w:t>
            </w:r>
          </w:p>
        </w:tc>
      </w:tr>
      <w:tr w:rsidR="008B6E31" w:rsidRPr="008B6E31" w:rsidTr="00D45654">
        <w:tc>
          <w:tcPr>
            <w:tcW w:w="7479" w:type="dxa"/>
          </w:tcPr>
          <w:p w:rsidR="008B6E31" w:rsidRPr="008B6E31" w:rsidRDefault="008B6E31" w:rsidP="00D45654">
            <w:pPr>
              <w:rPr>
                <w:b/>
              </w:rPr>
            </w:pPr>
            <w:r w:rsidRPr="008B6E31">
              <w:rPr>
                <w:b/>
              </w:rPr>
              <w:t>Обязательна аудиторная учебная нагрузка (всего)</w:t>
            </w:r>
          </w:p>
        </w:tc>
        <w:tc>
          <w:tcPr>
            <w:tcW w:w="2092" w:type="dxa"/>
          </w:tcPr>
          <w:p w:rsidR="008B6E31" w:rsidRPr="008B6E31" w:rsidRDefault="008B6E31" w:rsidP="00D45654">
            <w:pPr>
              <w:jc w:val="center"/>
            </w:pPr>
            <w:r w:rsidRPr="008B6E31">
              <w:t>30</w:t>
            </w:r>
          </w:p>
        </w:tc>
      </w:tr>
      <w:tr w:rsidR="008B6E31" w:rsidRPr="008B6E31" w:rsidTr="00D45654">
        <w:tc>
          <w:tcPr>
            <w:tcW w:w="7479" w:type="dxa"/>
          </w:tcPr>
          <w:p w:rsidR="008B6E31" w:rsidRPr="008B6E31" w:rsidRDefault="008B6E31" w:rsidP="00D45654">
            <w:r w:rsidRPr="008B6E31">
              <w:t>В том числе:</w:t>
            </w:r>
          </w:p>
        </w:tc>
        <w:tc>
          <w:tcPr>
            <w:tcW w:w="2092" w:type="dxa"/>
          </w:tcPr>
          <w:p w:rsidR="008B6E31" w:rsidRPr="008B6E31" w:rsidRDefault="008B6E31" w:rsidP="00D45654">
            <w:pPr>
              <w:jc w:val="center"/>
            </w:pPr>
          </w:p>
        </w:tc>
      </w:tr>
      <w:tr w:rsidR="008B6E31" w:rsidRPr="008B6E31" w:rsidTr="00D45654">
        <w:tc>
          <w:tcPr>
            <w:tcW w:w="7479" w:type="dxa"/>
          </w:tcPr>
          <w:p w:rsidR="008B6E31" w:rsidRPr="008B6E31" w:rsidRDefault="008B6E31" w:rsidP="00D45654">
            <w:r w:rsidRPr="008B6E31">
              <w:t>практические занятия</w:t>
            </w:r>
          </w:p>
        </w:tc>
        <w:tc>
          <w:tcPr>
            <w:tcW w:w="2092" w:type="dxa"/>
          </w:tcPr>
          <w:p w:rsidR="008B6E31" w:rsidRPr="008B6E31" w:rsidRDefault="008B6E31" w:rsidP="00D45654">
            <w:pPr>
              <w:jc w:val="center"/>
            </w:pPr>
            <w:r w:rsidRPr="008B6E31">
              <w:t>18</w:t>
            </w:r>
          </w:p>
        </w:tc>
      </w:tr>
      <w:tr w:rsidR="008B6E31" w:rsidRPr="008B6E31" w:rsidTr="00D45654">
        <w:tc>
          <w:tcPr>
            <w:tcW w:w="7479" w:type="dxa"/>
          </w:tcPr>
          <w:p w:rsidR="008B6E31" w:rsidRPr="008B6E31" w:rsidRDefault="008B6E31" w:rsidP="00D45654">
            <w:r w:rsidRPr="008B6E31">
              <w:t>контрольные работы</w:t>
            </w:r>
          </w:p>
        </w:tc>
        <w:tc>
          <w:tcPr>
            <w:tcW w:w="2092" w:type="dxa"/>
          </w:tcPr>
          <w:p w:rsidR="008B6E31" w:rsidRPr="008B6E31" w:rsidRDefault="008B6E31" w:rsidP="00D45654">
            <w:pPr>
              <w:jc w:val="center"/>
            </w:pPr>
            <w:r w:rsidRPr="008B6E31">
              <w:t>-</w:t>
            </w:r>
          </w:p>
        </w:tc>
      </w:tr>
      <w:tr w:rsidR="008B6E31" w:rsidRPr="008B6E31" w:rsidTr="00D45654">
        <w:tc>
          <w:tcPr>
            <w:tcW w:w="7479" w:type="dxa"/>
          </w:tcPr>
          <w:p w:rsidR="008B6E31" w:rsidRPr="008B6E31" w:rsidRDefault="008B6E31" w:rsidP="00D45654">
            <w:pPr>
              <w:rPr>
                <w:b/>
              </w:rPr>
            </w:pPr>
            <w:r w:rsidRPr="008B6E31">
              <w:rPr>
                <w:b/>
              </w:rPr>
              <w:t xml:space="preserve">Самостоятельная работа </w:t>
            </w:r>
            <w:proofErr w:type="gramStart"/>
            <w:r w:rsidRPr="008B6E31">
              <w:rPr>
                <w:b/>
              </w:rPr>
              <w:t>обучающего</w:t>
            </w:r>
            <w:proofErr w:type="gramEnd"/>
          </w:p>
        </w:tc>
        <w:tc>
          <w:tcPr>
            <w:tcW w:w="2092" w:type="dxa"/>
          </w:tcPr>
          <w:p w:rsidR="008B6E31" w:rsidRPr="008B6E31" w:rsidRDefault="008B6E31" w:rsidP="00D45654">
            <w:pPr>
              <w:jc w:val="center"/>
            </w:pPr>
            <w:r w:rsidRPr="008B6E31">
              <w:t>8</w:t>
            </w:r>
          </w:p>
        </w:tc>
      </w:tr>
      <w:tr w:rsidR="008B6E31" w:rsidRPr="008B6E31" w:rsidTr="00D45654">
        <w:tc>
          <w:tcPr>
            <w:tcW w:w="7479" w:type="dxa"/>
          </w:tcPr>
          <w:p w:rsidR="008B6E31" w:rsidRPr="008B6E31" w:rsidRDefault="008B6E31" w:rsidP="00D45654">
            <w:r w:rsidRPr="008B6E31">
              <w:t>Промежуточная аттестация</w:t>
            </w:r>
          </w:p>
        </w:tc>
        <w:tc>
          <w:tcPr>
            <w:tcW w:w="2092" w:type="dxa"/>
          </w:tcPr>
          <w:p w:rsidR="008B6E31" w:rsidRPr="008B6E31" w:rsidRDefault="008B6E31" w:rsidP="00D45654">
            <w:pPr>
              <w:jc w:val="center"/>
            </w:pPr>
            <w:r w:rsidRPr="008B6E31">
              <w:t>ДЗком</w:t>
            </w:r>
            <w:proofErr w:type="gramStart"/>
            <w:r w:rsidRPr="008B6E31">
              <w:t>1</w:t>
            </w:r>
            <w:proofErr w:type="gramEnd"/>
          </w:p>
        </w:tc>
      </w:tr>
    </w:tbl>
    <w:p w:rsidR="008B6E31" w:rsidRPr="008B6E31" w:rsidRDefault="008B6E31" w:rsidP="008B6E31">
      <w:pPr>
        <w:pStyle w:val="a3"/>
        <w:ind w:left="0" w:firstLine="709"/>
        <w:jc w:val="both"/>
      </w:pPr>
    </w:p>
    <w:p w:rsidR="008B6E31" w:rsidRDefault="008B6E31" w:rsidP="008B6E31">
      <w:pPr>
        <w:pStyle w:val="a3"/>
        <w:ind w:left="0" w:firstLine="709"/>
        <w:jc w:val="both"/>
        <w:rPr>
          <w:sz w:val="28"/>
          <w:szCs w:val="28"/>
        </w:rPr>
      </w:pPr>
      <w:r w:rsidRPr="0044656B">
        <w:rPr>
          <w:sz w:val="28"/>
          <w:szCs w:val="28"/>
        </w:rPr>
        <w:t xml:space="preserve"> </w:t>
      </w:r>
    </w:p>
    <w:p w:rsidR="00E87167" w:rsidRPr="008026D2" w:rsidRDefault="00E87167" w:rsidP="00E87167">
      <w:pPr>
        <w:jc w:val="center"/>
        <w:rPr>
          <w:b/>
          <w:bCs/>
        </w:rPr>
      </w:pPr>
      <w:r w:rsidRPr="008026D2">
        <w:rPr>
          <w:b/>
          <w:bCs/>
        </w:rPr>
        <w:t>Аннотация к рабочей программе</w:t>
      </w:r>
    </w:p>
    <w:p w:rsidR="00E87167" w:rsidRPr="008026D2" w:rsidRDefault="00E87167" w:rsidP="00E87167">
      <w:pPr>
        <w:jc w:val="center"/>
        <w:rPr>
          <w:b/>
        </w:rPr>
      </w:pPr>
      <w:r w:rsidRPr="008026D2">
        <w:rPr>
          <w:b/>
          <w:bCs/>
        </w:rPr>
        <w:t xml:space="preserve">учебной дисциплины </w:t>
      </w:r>
      <w:r w:rsidRPr="008026D2">
        <w:rPr>
          <w:b/>
        </w:rPr>
        <w:t>ОП.0</w:t>
      </w:r>
      <w:r>
        <w:rPr>
          <w:b/>
        </w:rPr>
        <w:t>7</w:t>
      </w:r>
      <w:r w:rsidRPr="008026D2">
        <w:rPr>
          <w:b/>
        </w:rPr>
        <w:t xml:space="preserve"> «</w:t>
      </w:r>
      <w:r>
        <w:rPr>
          <w:b/>
        </w:rPr>
        <w:t>Инженерная графика</w:t>
      </w:r>
      <w:r w:rsidRPr="008026D2">
        <w:rPr>
          <w:b/>
        </w:rPr>
        <w:t xml:space="preserve">» </w:t>
      </w:r>
    </w:p>
    <w:p w:rsidR="00E87167" w:rsidRPr="008026D2" w:rsidRDefault="00E87167" w:rsidP="00E87167">
      <w:pPr>
        <w:jc w:val="center"/>
        <w:rPr>
          <w:b/>
          <w:bCs/>
        </w:rPr>
      </w:pPr>
      <w:r w:rsidRPr="008026D2">
        <w:rPr>
          <w:b/>
          <w:bCs/>
        </w:rPr>
        <w:t>по специальности 35.02.02 Технология лесозаготовок</w:t>
      </w:r>
    </w:p>
    <w:p w:rsidR="00E87167" w:rsidRDefault="00E87167" w:rsidP="00E871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both"/>
        <w:rPr>
          <w:b/>
        </w:rPr>
      </w:pPr>
    </w:p>
    <w:p w:rsidR="00E87167" w:rsidRDefault="00E87167" w:rsidP="00E871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both"/>
        <w:rPr>
          <w:color w:val="000000"/>
        </w:rPr>
      </w:pPr>
      <w:r>
        <w:rPr>
          <w:b/>
        </w:rPr>
        <w:t>1.Область применения программы</w:t>
      </w:r>
    </w:p>
    <w:p w:rsidR="00E87167" w:rsidRDefault="00E87167" w:rsidP="00E8716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both"/>
      </w:pPr>
      <w:r>
        <w:t xml:space="preserve">Учебная дисциплина «Инженерная  графика» является обязательной частью общепрофессионального цикла образовательной программы в соответствии с ФГОС СПО по </w:t>
      </w:r>
      <w:r>
        <w:rPr>
          <w:color w:val="000000"/>
        </w:rPr>
        <w:t>специальности 35.02.02 Технология лесозаготовок</w:t>
      </w:r>
      <w:r>
        <w:t xml:space="preserve"> </w:t>
      </w:r>
    </w:p>
    <w:p w:rsidR="00E87167" w:rsidRDefault="00E87167" w:rsidP="00E8716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both"/>
      </w:pPr>
      <w:r>
        <w:t xml:space="preserve">Особое значение дисциплина имеет при формировании и развитии </w:t>
      </w:r>
      <w:proofErr w:type="gramStart"/>
      <w:r>
        <w:t>ОК</w:t>
      </w:r>
      <w:proofErr w:type="gramEnd"/>
      <w:r>
        <w:t xml:space="preserve"> 01, ОК 02, ОК 05, ОК 09</w:t>
      </w:r>
      <w:r>
        <w:rPr>
          <w:i/>
        </w:rPr>
        <w:t>,</w:t>
      </w:r>
      <w:r>
        <w:t>ПК 1.2, ПК 1.5</w:t>
      </w:r>
    </w:p>
    <w:p w:rsidR="00E87167" w:rsidRDefault="00E87167" w:rsidP="00E87167">
      <w:pPr>
        <w:pStyle w:val="a3"/>
        <w:numPr>
          <w:ilvl w:val="0"/>
          <w:numId w:val="3"/>
        </w:numPr>
        <w:autoSpaceDE w:val="0"/>
        <w:autoSpaceDN w:val="0"/>
        <w:adjustRightInd w:val="0"/>
        <w:jc w:val="both"/>
      </w:pPr>
      <w:r w:rsidRPr="00E87167">
        <w:rPr>
          <w:b/>
        </w:rPr>
        <w:t xml:space="preserve">Место дисциплины в структуре основной профессиональной образовательной программы: </w:t>
      </w:r>
      <w:r>
        <w:t>дисциплина входит в общепрофессиональный цикл</w:t>
      </w:r>
    </w:p>
    <w:p w:rsidR="00E87167" w:rsidRDefault="00E87167" w:rsidP="00E87167">
      <w:pPr>
        <w:ind w:firstLine="709"/>
        <w:contextualSpacing/>
        <w:rPr>
          <w:b/>
        </w:rPr>
      </w:pPr>
      <w:r>
        <w:rPr>
          <w:b/>
        </w:rPr>
        <w:t>3 Цель и планируемые результаты освоения дисциплины:</w:t>
      </w:r>
    </w:p>
    <w:p w:rsidR="00E87167" w:rsidRDefault="00E87167" w:rsidP="00E87167">
      <w:pPr>
        <w:suppressAutoHyphens/>
        <w:ind w:firstLine="709"/>
        <w:contextualSpacing/>
        <w:jc w:val="both"/>
        <w:rPr>
          <w:lang w:eastAsia="en-US"/>
        </w:rPr>
      </w:pPr>
      <w:r>
        <w:t xml:space="preserve">В рамках программы учебной дисциплины </w:t>
      </w:r>
      <w:proofErr w:type="gramStart"/>
      <w:r>
        <w:t>обучающимися</w:t>
      </w:r>
      <w:proofErr w:type="gramEnd"/>
      <w:r>
        <w:t xml:space="preserve"> осваиваются умения и знания</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9"/>
        <w:gridCol w:w="3764"/>
        <w:gridCol w:w="4111"/>
      </w:tblGrid>
      <w:tr w:rsidR="00E87167" w:rsidTr="00E87167">
        <w:trPr>
          <w:trHeight w:val="649"/>
        </w:trPr>
        <w:tc>
          <w:tcPr>
            <w:tcW w:w="1589" w:type="dxa"/>
            <w:tcBorders>
              <w:top w:val="single" w:sz="4" w:space="0" w:color="auto"/>
              <w:left w:val="single" w:sz="4" w:space="0" w:color="auto"/>
              <w:bottom w:val="single" w:sz="4" w:space="0" w:color="auto"/>
              <w:right w:val="single" w:sz="4" w:space="0" w:color="auto"/>
            </w:tcBorders>
            <w:hideMark/>
          </w:tcPr>
          <w:p w:rsidR="00E87167" w:rsidRDefault="00E87167" w:rsidP="00E87167">
            <w:pPr>
              <w:suppressAutoHyphens/>
              <w:jc w:val="center"/>
            </w:pPr>
            <w:r>
              <w:t xml:space="preserve">Код </w:t>
            </w:r>
          </w:p>
          <w:p w:rsidR="00E87167" w:rsidRDefault="00E87167" w:rsidP="00E87167">
            <w:pPr>
              <w:suppressAutoHyphens/>
              <w:jc w:val="center"/>
            </w:pPr>
            <w:r>
              <w:t xml:space="preserve">ПК, </w:t>
            </w:r>
            <w:proofErr w:type="gramStart"/>
            <w:r>
              <w:t>ОК</w:t>
            </w:r>
            <w:proofErr w:type="gramEnd"/>
          </w:p>
        </w:tc>
        <w:tc>
          <w:tcPr>
            <w:tcW w:w="3764" w:type="dxa"/>
            <w:tcBorders>
              <w:top w:val="single" w:sz="4" w:space="0" w:color="auto"/>
              <w:left w:val="single" w:sz="4" w:space="0" w:color="auto"/>
              <w:bottom w:val="single" w:sz="4" w:space="0" w:color="auto"/>
              <w:right w:val="single" w:sz="4" w:space="0" w:color="auto"/>
            </w:tcBorders>
            <w:hideMark/>
          </w:tcPr>
          <w:p w:rsidR="00E87167" w:rsidRDefault="00E87167" w:rsidP="00E87167">
            <w:pPr>
              <w:suppressAutoHyphens/>
              <w:jc w:val="center"/>
            </w:pPr>
            <w:r>
              <w:t>Умения</w:t>
            </w:r>
          </w:p>
        </w:tc>
        <w:tc>
          <w:tcPr>
            <w:tcW w:w="4111" w:type="dxa"/>
            <w:tcBorders>
              <w:top w:val="single" w:sz="4" w:space="0" w:color="auto"/>
              <w:left w:val="single" w:sz="4" w:space="0" w:color="auto"/>
              <w:bottom w:val="single" w:sz="4" w:space="0" w:color="auto"/>
              <w:right w:val="single" w:sz="4" w:space="0" w:color="auto"/>
            </w:tcBorders>
            <w:hideMark/>
          </w:tcPr>
          <w:p w:rsidR="00E87167" w:rsidRDefault="00E87167" w:rsidP="00E87167">
            <w:pPr>
              <w:suppressAutoHyphens/>
              <w:jc w:val="center"/>
            </w:pPr>
            <w:r>
              <w:t>Знания</w:t>
            </w:r>
          </w:p>
        </w:tc>
      </w:tr>
      <w:tr w:rsidR="00E87167" w:rsidTr="00E87167">
        <w:trPr>
          <w:trHeight w:val="212"/>
        </w:trPr>
        <w:tc>
          <w:tcPr>
            <w:tcW w:w="1589" w:type="dxa"/>
            <w:tcBorders>
              <w:top w:val="single" w:sz="4" w:space="0" w:color="auto"/>
              <w:left w:val="single" w:sz="4" w:space="0" w:color="auto"/>
              <w:bottom w:val="single" w:sz="4" w:space="0" w:color="auto"/>
              <w:right w:val="single" w:sz="4" w:space="0" w:color="auto"/>
            </w:tcBorders>
            <w:hideMark/>
          </w:tcPr>
          <w:p w:rsidR="00E87167" w:rsidRDefault="00E87167" w:rsidP="00E87167">
            <w:pPr>
              <w:suppressAutoHyphens/>
              <w:jc w:val="center"/>
              <w:rPr>
                <w:i/>
              </w:rPr>
            </w:pPr>
            <w:proofErr w:type="gramStart"/>
            <w:r>
              <w:t>ОК</w:t>
            </w:r>
            <w:proofErr w:type="gramEnd"/>
            <w:r>
              <w:t xml:space="preserve"> 01</w:t>
            </w:r>
          </w:p>
          <w:p w:rsidR="00E87167" w:rsidRDefault="00E87167" w:rsidP="00E87167">
            <w:pPr>
              <w:suppressAutoHyphens/>
              <w:jc w:val="center"/>
              <w:rPr>
                <w:i/>
              </w:rPr>
            </w:pPr>
            <w:proofErr w:type="gramStart"/>
            <w:r>
              <w:t>ОК</w:t>
            </w:r>
            <w:proofErr w:type="gramEnd"/>
            <w:r>
              <w:t xml:space="preserve"> 02</w:t>
            </w:r>
          </w:p>
          <w:p w:rsidR="00E87167" w:rsidRDefault="00E87167" w:rsidP="00E87167">
            <w:pPr>
              <w:suppressAutoHyphens/>
              <w:jc w:val="center"/>
              <w:rPr>
                <w:i/>
              </w:rPr>
            </w:pPr>
            <w:proofErr w:type="gramStart"/>
            <w:r>
              <w:t>ОК</w:t>
            </w:r>
            <w:proofErr w:type="gramEnd"/>
            <w:r>
              <w:t xml:space="preserve"> 05</w:t>
            </w:r>
          </w:p>
          <w:p w:rsidR="00E87167" w:rsidRDefault="00E87167" w:rsidP="00E87167">
            <w:pPr>
              <w:suppressAutoHyphens/>
              <w:jc w:val="center"/>
            </w:pPr>
            <w:proofErr w:type="gramStart"/>
            <w:r>
              <w:t>ОК</w:t>
            </w:r>
            <w:proofErr w:type="gramEnd"/>
            <w:r>
              <w:t xml:space="preserve"> 09</w:t>
            </w:r>
          </w:p>
          <w:p w:rsidR="00E87167" w:rsidRDefault="00E87167" w:rsidP="00E87167">
            <w:pPr>
              <w:suppressAutoHyphens/>
              <w:jc w:val="center"/>
            </w:pPr>
            <w:r>
              <w:t>ПК 1.2</w:t>
            </w:r>
          </w:p>
          <w:p w:rsidR="00E87167" w:rsidRDefault="00E87167" w:rsidP="00E87167">
            <w:pPr>
              <w:jc w:val="center"/>
              <w:rPr>
                <w:sz w:val="22"/>
                <w:szCs w:val="22"/>
              </w:rPr>
            </w:pPr>
            <w:r>
              <w:t>ПК 1.5</w:t>
            </w:r>
          </w:p>
        </w:tc>
        <w:tc>
          <w:tcPr>
            <w:tcW w:w="3764" w:type="dxa"/>
            <w:tcBorders>
              <w:top w:val="single" w:sz="4" w:space="0" w:color="auto"/>
              <w:left w:val="single" w:sz="4" w:space="0" w:color="auto"/>
              <w:bottom w:val="single" w:sz="4" w:space="0" w:color="auto"/>
              <w:right w:val="single" w:sz="4" w:space="0" w:color="auto"/>
            </w:tcBorders>
            <w:hideMark/>
          </w:tcPr>
          <w:p w:rsidR="00E87167" w:rsidRDefault="00E87167" w:rsidP="00E871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8"/>
              </w:rPr>
            </w:pPr>
            <w:r>
              <w:rPr>
                <w:szCs w:val="28"/>
              </w:rPr>
              <w:t>выполнять геометрические построения;</w:t>
            </w:r>
          </w:p>
          <w:p w:rsidR="00E87167" w:rsidRDefault="00E87167" w:rsidP="00E871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8"/>
              </w:rPr>
            </w:pPr>
            <w:r>
              <w:rPr>
                <w:szCs w:val="28"/>
              </w:rPr>
              <w:t>выполнять чертежи технических деталей;</w:t>
            </w:r>
          </w:p>
          <w:p w:rsidR="00E87167" w:rsidRDefault="00E87167" w:rsidP="00E871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8"/>
              </w:rPr>
            </w:pPr>
            <w:r>
              <w:rPr>
                <w:szCs w:val="28"/>
              </w:rPr>
              <w:t>выполнять сборочные чертежи и схемы;</w:t>
            </w:r>
          </w:p>
          <w:p w:rsidR="00E87167" w:rsidRDefault="00E87167" w:rsidP="00E871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sz w:val="22"/>
                <w:szCs w:val="22"/>
              </w:rPr>
            </w:pPr>
            <w:r>
              <w:rPr>
                <w:szCs w:val="28"/>
              </w:rPr>
              <w:t>создавать, редактировать и оформлять чертежи на персональном компьютере</w:t>
            </w:r>
          </w:p>
        </w:tc>
        <w:tc>
          <w:tcPr>
            <w:tcW w:w="4111" w:type="dxa"/>
            <w:tcBorders>
              <w:top w:val="single" w:sz="4" w:space="0" w:color="auto"/>
              <w:left w:val="single" w:sz="4" w:space="0" w:color="auto"/>
              <w:bottom w:val="single" w:sz="4" w:space="0" w:color="auto"/>
              <w:right w:val="single" w:sz="4" w:space="0" w:color="auto"/>
            </w:tcBorders>
            <w:hideMark/>
          </w:tcPr>
          <w:p w:rsidR="00E87167" w:rsidRDefault="00E87167" w:rsidP="00E871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8"/>
              </w:rPr>
            </w:pPr>
            <w:r>
              <w:rPr>
                <w:szCs w:val="28"/>
              </w:rPr>
              <w:t>правила разработки, выполнения, оформления и чтения чертежей;</w:t>
            </w:r>
          </w:p>
          <w:p w:rsidR="00E87167" w:rsidRDefault="00E87167" w:rsidP="00E871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8"/>
              </w:rPr>
            </w:pPr>
            <w:r>
              <w:rPr>
                <w:szCs w:val="28"/>
              </w:rPr>
              <w:t>стандарты Единой системы конструкторской документации (ЕСКД);</w:t>
            </w:r>
          </w:p>
          <w:p w:rsidR="00E87167" w:rsidRDefault="00E87167" w:rsidP="00E871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8"/>
              </w:rPr>
            </w:pPr>
            <w:r>
              <w:rPr>
                <w:szCs w:val="28"/>
              </w:rPr>
              <w:t>методы и приёмы выполнения чертежей и схем по специальности;</w:t>
            </w:r>
          </w:p>
          <w:p w:rsidR="00E87167" w:rsidRDefault="00E87167" w:rsidP="00E871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sz w:val="22"/>
                <w:szCs w:val="22"/>
              </w:rPr>
            </w:pPr>
            <w:r>
              <w:rPr>
                <w:szCs w:val="28"/>
              </w:rPr>
              <w:t>основные приёмы работы с чертежом на персональном компьютере</w:t>
            </w:r>
          </w:p>
        </w:tc>
      </w:tr>
    </w:tbl>
    <w:p w:rsidR="00E87167" w:rsidRDefault="00E87167" w:rsidP="00E87167">
      <w:pPr>
        <w:suppressAutoHyphens/>
        <w:contextualSpacing/>
        <w:jc w:val="center"/>
        <w:rPr>
          <w:rFonts w:cstheme="minorBidi"/>
          <w:b/>
        </w:rPr>
      </w:pPr>
    </w:p>
    <w:p w:rsidR="00E87167" w:rsidRDefault="00E87167" w:rsidP="00E87167">
      <w:pPr>
        <w:suppressAutoHyphens/>
        <w:ind w:firstLine="709"/>
        <w:contextualSpacing/>
        <w:rPr>
          <w:b/>
        </w:rPr>
      </w:pPr>
      <w:r>
        <w:rPr>
          <w:b/>
        </w:rPr>
        <w:t xml:space="preserve">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054"/>
        <w:gridCol w:w="2517"/>
      </w:tblGrid>
      <w:tr w:rsidR="00E87167" w:rsidTr="00E87167">
        <w:trPr>
          <w:trHeight w:val="49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E87167" w:rsidRDefault="00E87167" w:rsidP="00E87167">
            <w:pPr>
              <w:suppressAutoHyphens/>
              <w:rPr>
                <w:b/>
                <w:sz w:val="22"/>
                <w:szCs w:val="22"/>
              </w:rPr>
            </w:pPr>
            <w:r>
              <w:rPr>
                <w:b/>
              </w:rPr>
              <w:t>Вид учебной работы</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E87167" w:rsidRDefault="00E87167" w:rsidP="00E87167">
            <w:pPr>
              <w:suppressAutoHyphens/>
              <w:rPr>
                <w:b/>
                <w:iCs/>
                <w:sz w:val="22"/>
                <w:szCs w:val="22"/>
              </w:rPr>
            </w:pPr>
            <w:r>
              <w:rPr>
                <w:b/>
                <w:iCs/>
              </w:rPr>
              <w:t>Объем в часах</w:t>
            </w:r>
          </w:p>
        </w:tc>
      </w:tr>
      <w:tr w:rsidR="00E87167" w:rsidTr="00E87167">
        <w:trPr>
          <w:trHeight w:val="199"/>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E87167" w:rsidRDefault="00E87167" w:rsidP="00E87167">
            <w:pPr>
              <w:suppressAutoHyphens/>
              <w:rPr>
                <w:b/>
                <w:sz w:val="22"/>
                <w:szCs w:val="22"/>
              </w:rPr>
            </w:pPr>
            <w:r>
              <w:rPr>
                <w:b/>
              </w:rPr>
              <w:t>Объем образовательной программы учебной дисциплины</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E87167" w:rsidRDefault="00E87167" w:rsidP="00E87167">
            <w:pPr>
              <w:suppressAutoHyphens/>
              <w:jc w:val="center"/>
              <w:rPr>
                <w:iCs/>
                <w:sz w:val="22"/>
                <w:szCs w:val="22"/>
              </w:rPr>
            </w:pPr>
            <w:r>
              <w:rPr>
                <w:iCs/>
              </w:rPr>
              <w:t>80</w:t>
            </w:r>
          </w:p>
        </w:tc>
      </w:tr>
      <w:tr w:rsidR="00E87167" w:rsidTr="00E87167">
        <w:trPr>
          <w:trHeight w:val="330"/>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E87167" w:rsidRDefault="00E87167" w:rsidP="00E87167">
            <w:pPr>
              <w:suppressAutoHyphens/>
              <w:rPr>
                <w:b/>
                <w:sz w:val="22"/>
                <w:szCs w:val="22"/>
              </w:rPr>
            </w:pPr>
            <w:r>
              <w:rPr>
                <w:b/>
              </w:rPr>
              <w:t xml:space="preserve">в </w:t>
            </w:r>
            <w:proofErr w:type="spellStart"/>
            <w:r>
              <w:rPr>
                <w:b/>
              </w:rPr>
              <w:t>т.ч</w:t>
            </w:r>
            <w:proofErr w:type="spellEnd"/>
            <w:r>
              <w:rPr>
                <w:b/>
              </w:rPr>
              <w:t>. в форме практической подготовки</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E87167" w:rsidRDefault="00E87167" w:rsidP="00E87167">
            <w:pPr>
              <w:suppressAutoHyphens/>
              <w:jc w:val="center"/>
              <w:rPr>
                <w:iCs/>
                <w:sz w:val="22"/>
                <w:szCs w:val="22"/>
              </w:rPr>
            </w:pPr>
            <w:r>
              <w:rPr>
                <w:iCs/>
              </w:rPr>
              <w:t>54</w:t>
            </w:r>
          </w:p>
        </w:tc>
      </w:tr>
      <w:tr w:rsidR="00E87167" w:rsidTr="00E87167">
        <w:trPr>
          <w:trHeight w:val="123"/>
        </w:trPr>
        <w:tc>
          <w:tcPr>
            <w:tcW w:w="5000" w:type="pct"/>
            <w:gridSpan w:val="2"/>
            <w:tcBorders>
              <w:top w:val="single" w:sz="6" w:space="0" w:color="000000"/>
              <w:left w:val="single" w:sz="6" w:space="0" w:color="000000"/>
              <w:bottom w:val="single" w:sz="6" w:space="0" w:color="000000"/>
              <w:right w:val="single" w:sz="6" w:space="0" w:color="000000"/>
            </w:tcBorders>
            <w:vAlign w:val="center"/>
            <w:hideMark/>
          </w:tcPr>
          <w:p w:rsidR="00E87167" w:rsidRDefault="00E87167" w:rsidP="00E87167">
            <w:pPr>
              <w:suppressAutoHyphens/>
              <w:rPr>
                <w:iCs/>
                <w:sz w:val="22"/>
                <w:szCs w:val="22"/>
              </w:rPr>
            </w:pPr>
            <w:r>
              <w:t>в т. ч.:</w:t>
            </w:r>
          </w:p>
        </w:tc>
      </w:tr>
      <w:tr w:rsidR="00E87167" w:rsidTr="00E87167">
        <w:trPr>
          <w:trHeight w:val="226"/>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E87167" w:rsidRDefault="00E87167" w:rsidP="00E87167">
            <w:pPr>
              <w:suppressAutoHyphens/>
              <w:rPr>
                <w:sz w:val="22"/>
                <w:szCs w:val="22"/>
              </w:rPr>
            </w:pPr>
            <w:r>
              <w:t>теоретическое обучение</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E87167" w:rsidRDefault="00E87167" w:rsidP="00E87167">
            <w:pPr>
              <w:suppressAutoHyphens/>
              <w:jc w:val="center"/>
              <w:rPr>
                <w:iCs/>
                <w:sz w:val="22"/>
                <w:szCs w:val="22"/>
              </w:rPr>
            </w:pPr>
            <w:r>
              <w:rPr>
                <w:iCs/>
              </w:rPr>
              <w:t>16</w:t>
            </w:r>
          </w:p>
        </w:tc>
      </w:tr>
      <w:tr w:rsidR="00E87167" w:rsidTr="00E87167">
        <w:trPr>
          <w:trHeight w:val="217"/>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E87167" w:rsidRDefault="00E87167" w:rsidP="00E87167">
            <w:pPr>
              <w:suppressAutoHyphens/>
              <w:rPr>
                <w:sz w:val="22"/>
                <w:szCs w:val="22"/>
              </w:rPr>
            </w:pPr>
            <w:r>
              <w:t>практические занятия</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E87167" w:rsidRDefault="00E87167" w:rsidP="00E87167">
            <w:pPr>
              <w:suppressAutoHyphens/>
              <w:jc w:val="center"/>
              <w:rPr>
                <w:iCs/>
                <w:sz w:val="22"/>
                <w:szCs w:val="22"/>
              </w:rPr>
            </w:pPr>
            <w:r>
              <w:rPr>
                <w:iCs/>
              </w:rPr>
              <w:t>54</w:t>
            </w:r>
          </w:p>
        </w:tc>
      </w:tr>
      <w:tr w:rsidR="00E87167" w:rsidTr="00E87167">
        <w:trPr>
          <w:trHeight w:val="267"/>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E87167" w:rsidRDefault="00E87167" w:rsidP="00FB1389">
            <w:pPr>
              <w:suppressAutoHyphens/>
              <w:rPr>
                <w:i/>
                <w:sz w:val="22"/>
                <w:szCs w:val="22"/>
              </w:rPr>
            </w:pPr>
            <w:r>
              <w:rPr>
                <w:i/>
              </w:rPr>
              <w:t xml:space="preserve">Самостоятельная работа </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E87167" w:rsidRDefault="00E87167" w:rsidP="00E87167">
            <w:pPr>
              <w:suppressAutoHyphens/>
              <w:jc w:val="center"/>
              <w:rPr>
                <w:iCs/>
                <w:sz w:val="22"/>
                <w:szCs w:val="22"/>
              </w:rPr>
            </w:pPr>
            <w:r>
              <w:rPr>
                <w:iCs/>
              </w:rPr>
              <w:t>10</w:t>
            </w:r>
          </w:p>
        </w:tc>
      </w:tr>
    </w:tbl>
    <w:p w:rsidR="00E87167" w:rsidRDefault="00E87167" w:rsidP="00E87167">
      <w:pPr>
        <w:suppressAutoHyphens/>
        <w:rPr>
          <w:rFonts w:cstheme="minorBidi"/>
          <w:b/>
          <w:i/>
          <w:sz w:val="22"/>
          <w:szCs w:val="22"/>
        </w:rPr>
      </w:pPr>
    </w:p>
    <w:p w:rsidR="00FB1389" w:rsidRDefault="00FB1389" w:rsidP="00E87167">
      <w:pPr>
        <w:suppressAutoHyphens/>
        <w:rPr>
          <w:rFonts w:cstheme="minorBidi"/>
          <w:b/>
          <w:i/>
          <w:sz w:val="22"/>
          <w:szCs w:val="22"/>
        </w:rPr>
      </w:pPr>
    </w:p>
    <w:p w:rsidR="00051C08" w:rsidRDefault="00051C08" w:rsidP="00E87167">
      <w:pPr>
        <w:suppressAutoHyphens/>
        <w:rPr>
          <w:rFonts w:cstheme="minorBidi"/>
          <w:b/>
          <w:i/>
          <w:sz w:val="22"/>
          <w:szCs w:val="22"/>
        </w:rPr>
      </w:pPr>
    </w:p>
    <w:p w:rsidR="00051C08" w:rsidRDefault="00051C08" w:rsidP="00E87167">
      <w:pPr>
        <w:suppressAutoHyphens/>
        <w:rPr>
          <w:rFonts w:cstheme="minorBidi"/>
          <w:b/>
          <w:i/>
          <w:sz w:val="22"/>
          <w:szCs w:val="22"/>
        </w:rPr>
      </w:pPr>
    </w:p>
    <w:p w:rsidR="00051C08" w:rsidRDefault="00051C08" w:rsidP="00E87167">
      <w:pPr>
        <w:suppressAutoHyphens/>
        <w:rPr>
          <w:rFonts w:cstheme="minorBidi"/>
          <w:b/>
          <w:i/>
          <w:sz w:val="22"/>
          <w:szCs w:val="22"/>
        </w:rPr>
      </w:pPr>
    </w:p>
    <w:p w:rsidR="00FB1389" w:rsidRPr="001C6F6B" w:rsidRDefault="00FB1389" w:rsidP="00FB1389">
      <w:pPr>
        <w:jc w:val="center"/>
        <w:rPr>
          <w:b/>
          <w:bCs/>
        </w:rPr>
      </w:pPr>
      <w:r w:rsidRPr="001C6F6B">
        <w:rPr>
          <w:b/>
          <w:bCs/>
        </w:rPr>
        <w:lastRenderedPageBreak/>
        <w:t>Аннотация к рабочей программе</w:t>
      </w:r>
    </w:p>
    <w:p w:rsidR="00FB1389" w:rsidRPr="001C6F6B" w:rsidRDefault="00FB1389" w:rsidP="00FB1389">
      <w:pPr>
        <w:jc w:val="center"/>
        <w:rPr>
          <w:b/>
          <w:bCs/>
        </w:rPr>
      </w:pPr>
      <w:r w:rsidRPr="001C6F6B">
        <w:rPr>
          <w:b/>
          <w:bCs/>
        </w:rPr>
        <w:t>учебной дисциплины «ОП.0</w:t>
      </w:r>
      <w:r w:rsidR="001C6F6B" w:rsidRPr="001C6F6B">
        <w:rPr>
          <w:b/>
          <w:bCs/>
        </w:rPr>
        <w:t>8</w:t>
      </w:r>
      <w:r w:rsidRPr="001C6F6B">
        <w:rPr>
          <w:b/>
          <w:bCs/>
        </w:rPr>
        <w:t xml:space="preserve"> Геодезия»</w:t>
      </w:r>
    </w:p>
    <w:p w:rsidR="00FB1389" w:rsidRPr="001C6F6B" w:rsidRDefault="001C6F6B" w:rsidP="00FB1389">
      <w:pPr>
        <w:jc w:val="center"/>
        <w:rPr>
          <w:b/>
          <w:bCs/>
          <w:vertAlign w:val="superscript"/>
        </w:rPr>
      </w:pPr>
      <w:r w:rsidRPr="001C6F6B">
        <w:rPr>
          <w:b/>
          <w:bCs/>
        </w:rPr>
        <w:t>по специальности 35.02.02</w:t>
      </w:r>
      <w:r w:rsidR="00FB1389" w:rsidRPr="001C6F6B">
        <w:rPr>
          <w:b/>
          <w:bCs/>
        </w:rPr>
        <w:t xml:space="preserve"> </w:t>
      </w:r>
      <w:r w:rsidRPr="001C6F6B">
        <w:rPr>
          <w:b/>
          <w:bCs/>
        </w:rPr>
        <w:t>Технология лесозаготовок</w:t>
      </w:r>
    </w:p>
    <w:p w:rsidR="00FB1389" w:rsidRPr="001C6F6B" w:rsidRDefault="00FB1389" w:rsidP="00FB1389">
      <w:pPr>
        <w:jc w:val="center"/>
        <w:rPr>
          <w:b/>
          <w:bCs/>
        </w:rPr>
      </w:pPr>
    </w:p>
    <w:p w:rsidR="00FB1389" w:rsidRPr="001C6F6B" w:rsidRDefault="00FB1389" w:rsidP="00CC73E7">
      <w:pPr>
        <w:pStyle w:val="a3"/>
        <w:numPr>
          <w:ilvl w:val="1"/>
          <w:numId w:val="29"/>
        </w:numPr>
        <w:suppressAutoHyphens w:val="0"/>
        <w:spacing w:after="160" w:line="259" w:lineRule="auto"/>
        <w:jc w:val="both"/>
      </w:pPr>
      <w:r w:rsidRPr="001C6F6B">
        <w:t>Область применения программы</w:t>
      </w:r>
    </w:p>
    <w:p w:rsidR="00FB1389" w:rsidRPr="001C6F6B" w:rsidRDefault="00FB1389" w:rsidP="00FB1389">
      <w:pPr>
        <w:pStyle w:val="a3"/>
        <w:ind w:left="0" w:firstLine="420"/>
        <w:jc w:val="both"/>
        <w:rPr>
          <w:i/>
          <w:iCs/>
        </w:rPr>
      </w:pPr>
      <w:r w:rsidRPr="001C6F6B">
        <w:t>Рабочая программа учебной дисциплины «ОП.0</w:t>
      </w:r>
      <w:r w:rsidR="001C6F6B">
        <w:t>8</w:t>
      </w:r>
      <w:r w:rsidRPr="001C6F6B">
        <w:t xml:space="preserve"> Геодезия» является частью программы подготовки специалистов среднего звена в соответствии с ФГОС СПО по специальности 35.02.</w:t>
      </w:r>
      <w:r w:rsidR="001C6F6B">
        <w:t>02 Технология лесозаготовок</w:t>
      </w:r>
      <w:r w:rsidRPr="001C6F6B">
        <w:rPr>
          <w:i/>
          <w:iCs/>
        </w:rPr>
        <w:t>.</w:t>
      </w:r>
    </w:p>
    <w:p w:rsidR="00FB1389" w:rsidRPr="001C6F6B" w:rsidRDefault="00FB1389" w:rsidP="00CC73E7">
      <w:pPr>
        <w:pStyle w:val="a3"/>
        <w:numPr>
          <w:ilvl w:val="1"/>
          <w:numId w:val="29"/>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pPr>
      <w:r w:rsidRPr="001C6F6B">
        <w:t>Место учебной дисциплины/ профессионального модуля:</w:t>
      </w:r>
    </w:p>
    <w:p w:rsidR="00FB1389" w:rsidRPr="001C6F6B" w:rsidRDefault="00FB1389" w:rsidP="00FB1389">
      <w:pPr>
        <w:pStyle w:val="a3"/>
        <w:ind w:left="0" w:firstLine="420"/>
        <w:jc w:val="both"/>
      </w:pPr>
      <w:r w:rsidRPr="001C6F6B">
        <w:rPr>
          <w:b/>
          <w:bCs/>
        </w:rPr>
        <w:t>У</w:t>
      </w:r>
      <w:r w:rsidRPr="001C6F6B">
        <w:t>чебная дисциплина «ОП.0</w:t>
      </w:r>
      <w:r w:rsidR="001C6F6B">
        <w:t>8</w:t>
      </w:r>
      <w:r w:rsidRPr="001C6F6B">
        <w:t xml:space="preserve"> Геодезия» относится к общепрофессиональным дисциплинам профессионального </w:t>
      </w:r>
      <w:proofErr w:type="gramStart"/>
      <w:r w:rsidRPr="001C6F6B">
        <w:t>цикла программы подготовки специалистов среднего звена</w:t>
      </w:r>
      <w:proofErr w:type="gramEnd"/>
      <w:r w:rsidRPr="001C6F6B">
        <w:t>.</w:t>
      </w:r>
    </w:p>
    <w:p w:rsidR="00FB1389" w:rsidRPr="001C6F6B" w:rsidRDefault="00FB1389" w:rsidP="00CC73E7">
      <w:pPr>
        <w:pStyle w:val="a3"/>
        <w:numPr>
          <w:ilvl w:val="1"/>
          <w:numId w:val="29"/>
        </w:numPr>
        <w:suppressAutoHyphens w:val="0"/>
        <w:jc w:val="both"/>
      </w:pPr>
      <w:r w:rsidRPr="001C6F6B">
        <w:t>Цели и задачи учебной дисциплины</w:t>
      </w:r>
    </w:p>
    <w:p w:rsidR="00FB1389" w:rsidRPr="001C6F6B" w:rsidRDefault="00FB1389" w:rsidP="00FB1389">
      <w:pPr>
        <w:tabs>
          <w:tab w:val="right" w:pos="9689"/>
        </w:tabs>
        <w:ind w:firstLine="709"/>
        <w:jc w:val="both"/>
      </w:pPr>
      <w:r w:rsidRPr="001C6F6B">
        <w:t>В результате освоения учебной дисциплины обучающийся должен уметь:</w:t>
      </w:r>
      <w:r w:rsidRPr="001C6F6B">
        <w:tab/>
      </w:r>
    </w:p>
    <w:p w:rsidR="00FB1389" w:rsidRPr="001C6F6B" w:rsidRDefault="00FB1389" w:rsidP="00CC73E7">
      <w:pPr>
        <w:pStyle w:val="afff3"/>
        <w:numPr>
          <w:ilvl w:val="0"/>
          <w:numId w:val="28"/>
        </w:numPr>
      </w:pPr>
      <w:r w:rsidRPr="001C6F6B">
        <w:t>читать топографические и лесные карты (планы), выполнять по ним измерения и вычерчивать их фрагменты;</w:t>
      </w:r>
    </w:p>
    <w:p w:rsidR="00FB1389" w:rsidRPr="001C6F6B" w:rsidRDefault="00FB1389" w:rsidP="00CC73E7">
      <w:pPr>
        <w:pStyle w:val="afff3"/>
        <w:numPr>
          <w:ilvl w:val="0"/>
          <w:numId w:val="28"/>
        </w:numPr>
      </w:pPr>
      <w:r w:rsidRPr="001C6F6B">
        <w:t>применять геодезические приборы и инструменты;</w:t>
      </w:r>
    </w:p>
    <w:p w:rsidR="00FB1389" w:rsidRPr="001C6F6B" w:rsidRDefault="00FB1389" w:rsidP="00CC73E7">
      <w:pPr>
        <w:pStyle w:val="afff3"/>
        <w:numPr>
          <w:ilvl w:val="0"/>
          <w:numId w:val="28"/>
        </w:numPr>
      </w:pPr>
      <w:r w:rsidRPr="001C6F6B">
        <w:t>вести вычислительную и графическую обработку полевых измерений;</w:t>
      </w:r>
    </w:p>
    <w:p w:rsidR="00FB1389" w:rsidRPr="001C6F6B" w:rsidRDefault="00FB1389" w:rsidP="00FB1389">
      <w:pPr>
        <w:ind w:firstLine="709"/>
        <w:jc w:val="both"/>
      </w:pPr>
      <w:r w:rsidRPr="001C6F6B">
        <w:t>В результате освоения учебной дисциплины обучающийся должен знать:</w:t>
      </w:r>
    </w:p>
    <w:p w:rsidR="00FB1389" w:rsidRPr="001C6F6B" w:rsidRDefault="00FB1389" w:rsidP="00CC73E7">
      <w:pPr>
        <w:pStyle w:val="afff3"/>
        <w:numPr>
          <w:ilvl w:val="0"/>
          <w:numId w:val="27"/>
        </w:numPr>
        <w:rPr>
          <w:rFonts w:ascii="Times New Roman" w:hAnsi="Times New Roman" w:cs="Times New Roman"/>
        </w:rPr>
      </w:pPr>
      <w:r w:rsidRPr="001C6F6B">
        <w:rPr>
          <w:rFonts w:ascii="Times New Roman" w:hAnsi="Times New Roman" w:cs="Times New Roman"/>
        </w:rPr>
        <w:t>назначение и содержание лесных карт (планов);</w:t>
      </w:r>
    </w:p>
    <w:p w:rsidR="00FB1389" w:rsidRPr="001C6F6B" w:rsidRDefault="00FB1389" w:rsidP="00CC73E7">
      <w:pPr>
        <w:pStyle w:val="afff3"/>
        <w:numPr>
          <w:ilvl w:val="0"/>
          <w:numId w:val="27"/>
        </w:numPr>
        <w:rPr>
          <w:rFonts w:ascii="Times New Roman" w:hAnsi="Times New Roman" w:cs="Times New Roman"/>
        </w:rPr>
      </w:pPr>
      <w:r w:rsidRPr="001C6F6B">
        <w:rPr>
          <w:rFonts w:ascii="Times New Roman" w:hAnsi="Times New Roman" w:cs="Times New Roman"/>
        </w:rPr>
        <w:t>назначение и устройство геодезических приборов;</w:t>
      </w:r>
    </w:p>
    <w:p w:rsidR="00FB1389" w:rsidRPr="001C6F6B" w:rsidRDefault="00FB1389" w:rsidP="00CC73E7">
      <w:pPr>
        <w:pStyle w:val="afff3"/>
        <w:numPr>
          <w:ilvl w:val="0"/>
          <w:numId w:val="27"/>
        </w:numPr>
        <w:rPr>
          <w:rFonts w:ascii="Times New Roman" w:hAnsi="Times New Roman" w:cs="Times New Roman"/>
        </w:rPr>
      </w:pPr>
      <w:r w:rsidRPr="001C6F6B">
        <w:rPr>
          <w:rFonts w:ascii="Times New Roman" w:hAnsi="Times New Roman" w:cs="Times New Roman"/>
        </w:rPr>
        <w:t>организацию и технологию геодезических работ;</w:t>
      </w:r>
    </w:p>
    <w:p w:rsidR="00FB1389" w:rsidRPr="001C6F6B" w:rsidRDefault="00FB1389" w:rsidP="00CC73E7">
      <w:pPr>
        <w:pStyle w:val="a3"/>
        <w:numPr>
          <w:ilvl w:val="0"/>
          <w:numId w:val="27"/>
        </w:numPr>
        <w:suppressAutoHyphens w:val="0"/>
        <w:spacing w:line="276" w:lineRule="auto"/>
        <w:jc w:val="both"/>
      </w:pPr>
      <w:r w:rsidRPr="001C6F6B">
        <w:t>основные сведения из теории погрешностей.</w:t>
      </w:r>
    </w:p>
    <w:p w:rsidR="00FB1389" w:rsidRPr="001C6F6B" w:rsidRDefault="00FB1389" w:rsidP="00FB1389">
      <w:pPr>
        <w:pStyle w:val="a3"/>
        <w:shd w:val="clear" w:color="auto" w:fill="FFFFFF"/>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426"/>
        <w:jc w:val="both"/>
      </w:pPr>
      <w:r w:rsidRPr="001C6F6B">
        <w:t xml:space="preserve">Особое значение дисциплина имеет при формировании и развитии общих и профессиональных компетенций: </w:t>
      </w:r>
    </w:p>
    <w:p w:rsidR="00FB1389" w:rsidRPr="001C6F6B" w:rsidRDefault="00FB1389" w:rsidP="00FB1389">
      <w:pPr>
        <w:ind w:firstLine="709"/>
        <w:jc w:val="both"/>
      </w:pPr>
      <w:r w:rsidRPr="001C6F6B">
        <w:t>ОК.01</w:t>
      </w:r>
      <w:proofErr w:type="gramStart"/>
      <w:r w:rsidRPr="001C6F6B">
        <w:rPr>
          <w:iCs/>
        </w:rPr>
        <w:t xml:space="preserve"> В</w:t>
      </w:r>
      <w:proofErr w:type="gramEnd"/>
      <w:r w:rsidRPr="001C6F6B">
        <w:rPr>
          <w:iCs/>
        </w:rPr>
        <w:t>ыбирать способы решения задач профессиональной деятельности применительно к различным контекстам</w:t>
      </w:r>
    </w:p>
    <w:p w:rsidR="00FB1389" w:rsidRPr="001C6F6B" w:rsidRDefault="00FB1389" w:rsidP="00FB1389">
      <w:pPr>
        <w:ind w:firstLine="709"/>
        <w:jc w:val="both"/>
      </w:pPr>
      <w:r w:rsidRPr="001C6F6B">
        <w:t>ОК.02</w:t>
      </w:r>
      <w:proofErr w:type="gramStart"/>
      <w:r w:rsidRPr="001C6F6B">
        <w:t xml:space="preserve"> И</w:t>
      </w:r>
      <w:proofErr w:type="gramEnd"/>
      <w:r w:rsidRPr="001C6F6B">
        <w:t>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FB1389" w:rsidRPr="001C6F6B" w:rsidRDefault="00FB1389" w:rsidP="00FB1389">
      <w:pPr>
        <w:ind w:firstLine="709"/>
        <w:jc w:val="both"/>
      </w:pPr>
      <w:r w:rsidRPr="001C6F6B">
        <w:t>ОК.04 Эффективно взаимодействовать и работать в коллективе и команде</w:t>
      </w:r>
    </w:p>
    <w:p w:rsidR="00FB1389" w:rsidRPr="001C6F6B" w:rsidRDefault="00FB1389" w:rsidP="00FB1389">
      <w:pPr>
        <w:ind w:firstLine="709"/>
        <w:jc w:val="both"/>
      </w:pPr>
      <w:r w:rsidRPr="001C6F6B">
        <w:t>ОК.07</w:t>
      </w:r>
      <w:proofErr w:type="gramStart"/>
      <w:r w:rsidRPr="001C6F6B">
        <w:t xml:space="preserve"> С</w:t>
      </w:r>
      <w:proofErr w:type="gramEnd"/>
      <w:r w:rsidRPr="001C6F6B">
        <w:t>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rsidR="00FB1389" w:rsidRPr="001C6F6B" w:rsidRDefault="00FB1389" w:rsidP="00FB1389">
      <w:pPr>
        <w:ind w:firstLine="709"/>
        <w:jc w:val="both"/>
      </w:pPr>
      <w:r w:rsidRPr="001C6F6B">
        <w:t>ОК.09</w:t>
      </w:r>
      <w:proofErr w:type="gramStart"/>
      <w:r w:rsidRPr="001C6F6B">
        <w:t xml:space="preserve"> П</w:t>
      </w:r>
      <w:proofErr w:type="gramEnd"/>
      <w:r w:rsidRPr="001C6F6B">
        <w:t>ользоваться профессиональной документацией на государственном и иностранном языках</w:t>
      </w:r>
    </w:p>
    <w:p w:rsidR="00D71857" w:rsidRDefault="001C6F6B" w:rsidP="001C6F6B">
      <w:pPr>
        <w:ind w:firstLine="709"/>
      </w:pPr>
      <w:r w:rsidRPr="001C6F6B">
        <w:t xml:space="preserve">ПК 1.1. Организовывать проведение геодезических и таксационных измерений, с использованием современных методов получения данных </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054"/>
        <w:gridCol w:w="2517"/>
      </w:tblGrid>
      <w:tr w:rsidR="001C6F6B" w:rsidRPr="00D71857" w:rsidTr="001C6F6B">
        <w:trPr>
          <w:trHeight w:val="490"/>
        </w:trPr>
        <w:tc>
          <w:tcPr>
            <w:tcW w:w="3685" w:type="pct"/>
            <w:vAlign w:val="center"/>
          </w:tcPr>
          <w:p w:rsidR="00FB1389" w:rsidRPr="00D71857" w:rsidRDefault="00FB1389" w:rsidP="001C6F6B">
            <w:pPr>
              <w:suppressAutoHyphens/>
              <w:rPr>
                <w:b/>
              </w:rPr>
            </w:pPr>
            <w:r w:rsidRPr="001C6F6B">
              <w:rPr>
                <w:color w:val="FF0000"/>
              </w:rPr>
              <w:t xml:space="preserve"> </w:t>
            </w:r>
            <w:r w:rsidRPr="00D71857">
              <w:rPr>
                <w:b/>
              </w:rPr>
              <w:t>Вид учебной работы</w:t>
            </w:r>
          </w:p>
        </w:tc>
        <w:tc>
          <w:tcPr>
            <w:tcW w:w="1315" w:type="pct"/>
            <w:vAlign w:val="center"/>
          </w:tcPr>
          <w:p w:rsidR="00FB1389" w:rsidRPr="00D71857" w:rsidRDefault="00FB1389" w:rsidP="001C6F6B">
            <w:pPr>
              <w:suppressAutoHyphens/>
              <w:rPr>
                <w:b/>
                <w:iCs/>
              </w:rPr>
            </w:pPr>
            <w:r w:rsidRPr="00D71857">
              <w:rPr>
                <w:b/>
                <w:iCs/>
              </w:rPr>
              <w:t>Объем в часах</w:t>
            </w:r>
          </w:p>
        </w:tc>
      </w:tr>
      <w:tr w:rsidR="001C6F6B" w:rsidRPr="00D71857" w:rsidTr="001C6F6B">
        <w:trPr>
          <w:trHeight w:val="490"/>
        </w:trPr>
        <w:tc>
          <w:tcPr>
            <w:tcW w:w="3685" w:type="pct"/>
            <w:vAlign w:val="center"/>
          </w:tcPr>
          <w:p w:rsidR="00FB1389" w:rsidRPr="00D71857" w:rsidRDefault="00FB1389" w:rsidP="001C6F6B">
            <w:pPr>
              <w:suppressAutoHyphens/>
              <w:rPr>
                <w:b/>
              </w:rPr>
            </w:pPr>
            <w:r w:rsidRPr="00D71857">
              <w:rPr>
                <w:b/>
              </w:rPr>
              <w:t>Объем образовательной программы учебной дисциплины</w:t>
            </w:r>
          </w:p>
        </w:tc>
        <w:tc>
          <w:tcPr>
            <w:tcW w:w="1315" w:type="pct"/>
            <w:vAlign w:val="center"/>
          </w:tcPr>
          <w:p w:rsidR="00FB1389" w:rsidRPr="00D71857" w:rsidRDefault="00D71857" w:rsidP="00D71857">
            <w:pPr>
              <w:suppressAutoHyphens/>
              <w:jc w:val="center"/>
              <w:rPr>
                <w:iCs/>
              </w:rPr>
            </w:pPr>
            <w:r w:rsidRPr="00D71857">
              <w:rPr>
                <w:iCs/>
              </w:rPr>
              <w:t>66</w:t>
            </w:r>
          </w:p>
        </w:tc>
      </w:tr>
      <w:tr w:rsidR="001C6F6B" w:rsidRPr="00D71857" w:rsidTr="001C6F6B">
        <w:trPr>
          <w:trHeight w:val="490"/>
        </w:trPr>
        <w:tc>
          <w:tcPr>
            <w:tcW w:w="3685" w:type="pct"/>
            <w:shd w:val="clear" w:color="auto" w:fill="auto"/>
            <w:vAlign w:val="center"/>
          </w:tcPr>
          <w:p w:rsidR="00FB1389" w:rsidRPr="00D71857" w:rsidRDefault="00FB1389" w:rsidP="001C6F6B">
            <w:pPr>
              <w:suppressAutoHyphens/>
              <w:rPr>
                <w:b/>
              </w:rPr>
            </w:pPr>
            <w:r w:rsidRPr="00D71857">
              <w:rPr>
                <w:b/>
              </w:rPr>
              <w:t xml:space="preserve">в </w:t>
            </w:r>
            <w:proofErr w:type="spellStart"/>
            <w:r w:rsidRPr="00D71857">
              <w:rPr>
                <w:b/>
              </w:rPr>
              <w:t>т.ч</w:t>
            </w:r>
            <w:proofErr w:type="spellEnd"/>
            <w:r w:rsidRPr="00D71857">
              <w:rPr>
                <w:b/>
              </w:rPr>
              <w:t>. в форме практической подготовки</w:t>
            </w:r>
          </w:p>
        </w:tc>
        <w:tc>
          <w:tcPr>
            <w:tcW w:w="1315" w:type="pct"/>
            <w:shd w:val="clear" w:color="auto" w:fill="auto"/>
            <w:vAlign w:val="center"/>
          </w:tcPr>
          <w:p w:rsidR="00FB1389" w:rsidRPr="00D71857" w:rsidRDefault="00D71857" w:rsidP="00D71857">
            <w:pPr>
              <w:suppressAutoHyphens/>
              <w:jc w:val="center"/>
              <w:rPr>
                <w:iCs/>
              </w:rPr>
            </w:pPr>
            <w:r w:rsidRPr="00D71857">
              <w:rPr>
                <w:iCs/>
              </w:rPr>
              <w:t>30</w:t>
            </w:r>
          </w:p>
        </w:tc>
      </w:tr>
      <w:tr w:rsidR="001C6F6B" w:rsidRPr="00D71857" w:rsidTr="001C6F6B">
        <w:trPr>
          <w:trHeight w:val="336"/>
        </w:trPr>
        <w:tc>
          <w:tcPr>
            <w:tcW w:w="5000" w:type="pct"/>
            <w:gridSpan w:val="2"/>
            <w:vAlign w:val="center"/>
          </w:tcPr>
          <w:p w:rsidR="00FB1389" w:rsidRPr="00D71857" w:rsidRDefault="00FB1389" w:rsidP="00D71857">
            <w:pPr>
              <w:suppressAutoHyphens/>
              <w:jc w:val="center"/>
              <w:rPr>
                <w:iCs/>
              </w:rPr>
            </w:pPr>
            <w:r w:rsidRPr="00D71857">
              <w:t>в т. ч.:</w:t>
            </w:r>
          </w:p>
        </w:tc>
      </w:tr>
      <w:tr w:rsidR="001C6F6B" w:rsidRPr="00D71857" w:rsidTr="001C6F6B">
        <w:trPr>
          <w:trHeight w:val="490"/>
        </w:trPr>
        <w:tc>
          <w:tcPr>
            <w:tcW w:w="3685" w:type="pct"/>
            <w:vAlign w:val="center"/>
          </w:tcPr>
          <w:p w:rsidR="00FB1389" w:rsidRPr="00D71857" w:rsidRDefault="00FB1389" w:rsidP="001C6F6B">
            <w:pPr>
              <w:suppressAutoHyphens/>
            </w:pPr>
            <w:r w:rsidRPr="00D71857">
              <w:t>теоретическое обучение</w:t>
            </w:r>
          </w:p>
        </w:tc>
        <w:tc>
          <w:tcPr>
            <w:tcW w:w="1315" w:type="pct"/>
            <w:vAlign w:val="center"/>
          </w:tcPr>
          <w:p w:rsidR="00FB1389" w:rsidRPr="00D71857" w:rsidRDefault="00D71857" w:rsidP="00D71857">
            <w:pPr>
              <w:suppressAutoHyphens/>
              <w:jc w:val="center"/>
              <w:rPr>
                <w:iCs/>
              </w:rPr>
            </w:pPr>
            <w:r w:rsidRPr="00D71857">
              <w:rPr>
                <w:iCs/>
              </w:rPr>
              <w:t>36</w:t>
            </w:r>
          </w:p>
        </w:tc>
      </w:tr>
      <w:tr w:rsidR="001C6F6B" w:rsidRPr="00D71857" w:rsidTr="001C6F6B">
        <w:trPr>
          <w:trHeight w:val="490"/>
        </w:trPr>
        <w:tc>
          <w:tcPr>
            <w:tcW w:w="3685" w:type="pct"/>
            <w:vAlign w:val="center"/>
          </w:tcPr>
          <w:p w:rsidR="00FB1389" w:rsidRPr="00D71857" w:rsidRDefault="00FB1389" w:rsidP="001C6F6B">
            <w:pPr>
              <w:suppressAutoHyphens/>
              <w:rPr>
                <w:iCs/>
              </w:rPr>
            </w:pPr>
            <w:r w:rsidRPr="00D71857">
              <w:rPr>
                <w:iCs/>
              </w:rPr>
              <w:t>практические  работы</w:t>
            </w:r>
          </w:p>
        </w:tc>
        <w:tc>
          <w:tcPr>
            <w:tcW w:w="1315" w:type="pct"/>
            <w:vAlign w:val="center"/>
          </w:tcPr>
          <w:p w:rsidR="00FB1389" w:rsidRPr="00D71857" w:rsidRDefault="00D71857" w:rsidP="00D71857">
            <w:pPr>
              <w:suppressAutoHyphens/>
              <w:jc w:val="center"/>
              <w:rPr>
                <w:iCs/>
              </w:rPr>
            </w:pPr>
            <w:r w:rsidRPr="00D71857">
              <w:rPr>
                <w:iCs/>
              </w:rPr>
              <w:t>30</w:t>
            </w:r>
          </w:p>
        </w:tc>
      </w:tr>
      <w:tr w:rsidR="001C6F6B" w:rsidRPr="00D71857" w:rsidTr="001C6F6B">
        <w:trPr>
          <w:trHeight w:val="267"/>
        </w:trPr>
        <w:tc>
          <w:tcPr>
            <w:tcW w:w="3685" w:type="pct"/>
            <w:vAlign w:val="center"/>
          </w:tcPr>
          <w:p w:rsidR="00FB1389" w:rsidRPr="00D71857" w:rsidRDefault="00FB1389" w:rsidP="001C6F6B">
            <w:pPr>
              <w:suppressAutoHyphens/>
              <w:rPr>
                <w:i/>
              </w:rPr>
            </w:pPr>
            <w:r w:rsidRPr="00D71857">
              <w:rPr>
                <w:i/>
              </w:rPr>
              <w:t xml:space="preserve">Самостоятельная работа </w:t>
            </w:r>
          </w:p>
        </w:tc>
        <w:tc>
          <w:tcPr>
            <w:tcW w:w="1315" w:type="pct"/>
            <w:vAlign w:val="center"/>
          </w:tcPr>
          <w:p w:rsidR="00FB1389" w:rsidRPr="00D71857" w:rsidRDefault="00D71857" w:rsidP="00D71857">
            <w:pPr>
              <w:suppressAutoHyphens/>
              <w:jc w:val="center"/>
              <w:rPr>
                <w:iCs/>
              </w:rPr>
            </w:pPr>
            <w:r w:rsidRPr="00D71857">
              <w:rPr>
                <w:iCs/>
              </w:rPr>
              <w:t>0</w:t>
            </w:r>
          </w:p>
        </w:tc>
      </w:tr>
      <w:tr w:rsidR="00D71857" w:rsidRPr="00D71857" w:rsidTr="001C6F6B">
        <w:trPr>
          <w:trHeight w:val="331"/>
        </w:trPr>
        <w:tc>
          <w:tcPr>
            <w:tcW w:w="3685" w:type="pct"/>
            <w:vAlign w:val="center"/>
          </w:tcPr>
          <w:p w:rsidR="00FB1389" w:rsidRPr="00D71857" w:rsidRDefault="00FB1389" w:rsidP="001C6F6B">
            <w:pPr>
              <w:suppressAutoHyphens/>
              <w:rPr>
                <w:i/>
              </w:rPr>
            </w:pPr>
            <w:r w:rsidRPr="00D71857">
              <w:rPr>
                <w:b/>
                <w:iCs/>
              </w:rPr>
              <w:t>Промежуточная аттестация в форме дифференцированного зачета</w:t>
            </w:r>
          </w:p>
        </w:tc>
        <w:tc>
          <w:tcPr>
            <w:tcW w:w="1315" w:type="pct"/>
            <w:vAlign w:val="center"/>
          </w:tcPr>
          <w:p w:rsidR="00FB1389" w:rsidRPr="00D71857" w:rsidRDefault="00FB1389" w:rsidP="00D71857">
            <w:pPr>
              <w:suppressAutoHyphens/>
              <w:jc w:val="center"/>
              <w:rPr>
                <w:iCs/>
              </w:rPr>
            </w:pPr>
            <w:r w:rsidRPr="00D71857">
              <w:rPr>
                <w:iCs/>
              </w:rPr>
              <w:t>-</w:t>
            </w:r>
          </w:p>
        </w:tc>
      </w:tr>
    </w:tbl>
    <w:p w:rsidR="001C503F" w:rsidRPr="001C503F" w:rsidRDefault="001C503F" w:rsidP="001C503F">
      <w:pPr>
        <w:jc w:val="center"/>
        <w:rPr>
          <w:b/>
          <w:bCs/>
        </w:rPr>
      </w:pPr>
      <w:r w:rsidRPr="001C503F">
        <w:rPr>
          <w:b/>
          <w:bCs/>
        </w:rPr>
        <w:lastRenderedPageBreak/>
        <w:t>Аннотация к рабочей программе</w:t>
      </w:r>
    </w:p>
    <w:p w:rsidR="001C503F" w:rsidRPr="001C503F" w:rsidRDefault="001C503F" w:rsidP="001C503F">
      <w:pPr>
        <w:spacing w:after="60" w:line="276" w:lineRule="auto"/>
        <w:jc w:val="center"/>
        <w:outlineLvl w:val="1"/>
        <w:rPr>
          <w:b/>
          <w:bCs/>
        </w:rPr>
      </w:pPr>
      <w:r w:rsidRPr="001C503F">
        <w:rPr>
          <w:b/>
          <w:bCs/>
        </w:rPr>
        <w:t>ОП.09 Охрана труда</w:t>
      </w:r>
    </w:p>
    <w:p w:rsidR="001C503F" w:rsidRPr="001C503F" w:rsidRDefault="001C503F" w:rsidP="001C503F">
      <w:pPr>
        <w:pStyle w:val="a3"/>
        <w:ind w:left="0" w:firstLine="420"/>
        <w:jc w:val="center"/>
        <w:rPr>
          <w:b/>
          <w:i/>
          <w:iCs/>
        </w:rPr>
      </w:pPr>
      <w:r w:rsidRPr="001C503F">
        <w:rPr>
          <w:b/>
          <w:bCs/>
        </w:rPr>
        <w:t xml:space="preserve">по специальности </w:t>
      </w:r>
      <w:r w:rsidRPr="001C503F">
        <w:rPr>
          <w:b/>
        </w:rPr>
        <w:t>35.02.02 Технология лесозаготовок</w:t>
      </w:r>
    </w:p>
    <w:p w:rsidR="001C503F" w:rsidRPr="001C503F" w:rsidRDefault="001C503F" w:rsidP="001C503F">
      <w:pPr>
        <w:jc w:val="center"/>
        <w:rPr>
          <w:b/>
        </w:rPr>
      </w:pPr>
    </w:p>
    <w:p w:rsidR="001C503F" w:rsidRPr="001C503F" w:rsidRDefault="001C503F" w:rsidP="001C503F">
      <w:pPr>
        <w:tabs>
          <w:tab w:val="left" w:pos="916"/>
          <w:tab w:val="left" w:pos="1832"/>
          <w:tab w:val="left" w:pos="2748"/>
          <w:tab w:val="left" w:pos="3664"/>
          <w:tab w:val="left" w:pos="4580"/>
          <w:tab w:val="left" w:pos="5496"/>
          <w:tab w:val="left" w:pos="6412"/>
          <w:tab w:val="left" w:pos="7088"/>
          <w:tab w:val="left" w:pos="7328"/>
          <w:tab w:val="left" w:pos="8244"/>
          <w:tab w:val="left" w:pos="9160"/>
          <w:tab w:val="left" w:pos="10076"/>
          <w:tab w:val="left" w:pos="10992"/>
          <w:tab w:val="left" w:pos="11908"/>
          <w:tab w:val="left" w:pos="12824"/>
          <w:tab w:val="left" w:pos="13740"/>
          <w:tab w:val="left" w:pos="14656"/>
        </w:tabs>
        <w:ind w:right="-185"/>
        <w:jc w:val="both"/>
        <w:rPr>
          <w:b/>
        </w:rPr>
      </w:pPr>
      <w:r w:rsidRPr="001C503F">
        <w:rPr>
          <w:b/>
        </w:rPr>
        <w:t>Область применения рабочей программы</w:t>
      </w:r>
    </w:p>
    <w:p w:rsidR="001C503F" w:rsidRPr="001C503F" w:rsidRDefault="001C503F" w:rsidP="001C503F">
      <w:pPr>
        <w:widowControl w:val="0"/>
        <w:tabs>
          <w:tab w:val="left" w:pos="7088"/>
        </w:tabs>
        <w:jc w:val="both"/>
        <w:rPr>
          <w:b/>
        </w:rPr>
      </w:pPr>
      <w:r w:rsidRPr="001C503F">
        <w:t xml:space="preserve">         Рабочая программа учебной дисциплины является частью рабочей основной профессиональной образовательной программы в соответствии с ФГОС по специальности  </w:t>
      </w:r>
      <w:r w:rsidRPr="001C503F">
        <w:rPr>
          <w:bCs/>
        </w:rPr>
        <w:t>35.02.02 Технология лесозаготовок, утвержденным Приказом Министерства просвещения РФ от 30 ноября 2023, № 905.</w:t>
      </w:r>
    </w:p>
    <w:p w:rsidR="001C503F" w:rsidRPr="001C503F" w:rsidRDefault="001C503F" w:rsidP="001C503F">
      <w:pPr>
        <w:widowControl w:val="0"/>
        <w:tabs>
          <w:tab w:val="left" w:pos="7088"/>
        </w:tabs>
        <w:jc w:val="both"/>
        <w:rPr>
          <w:b/>
        </w:rPr>
      </w:pPr>
    </w:p>
    <w:p w:rsidR="001C503F" w:rsidRPr="001C503F" w:rsidRDefault="001C503F" w:rsidP="001C503F">
      <w:pPr>
        <w:tabs>
          <w:tab w:val="left" w:pos="916"/>
          <w:tab w:val="left" w:pos="1832"/>
          <w:tab w:val="left" w:pos="2748"/>
          <w:tab w:val="left" w:pos="3664"/>
          <w:tab w:val="left" w:pos="4580"/>
          <w:tab w:val="left" w:pos="5496"/>
          <w:tab w:val="left" w:pos="6412"/>
          <w:tab w:val="left" w:pos="7088"/>
          <w:tab w:val="left" w:pos="7328"/>
          <w:tab w:val="left" w:pos="8244"/>
          <w:tab w:val="left" w:pos="9160"/>
          <w:tab w:val="left" w:pos="10076"/>
          <w:tab w:val="left" w:pos="10992"/>
          <w:tab w:val="left" w:pos="11908"/>
          <w:tab w:val="left" w:pos="12824"/>
          <w:tab w:val="left" w:pos="13740"/>
          <w:tab w:val="left" w:pos="14656"/>
        </w:tabs>
        <w:ind w:right="-185"/>
        <w:jc w:val="both"/>
        <w:rPr>
          <w:b/>
        </w:rPr>
      </w:pPr>
      <w:r w:rsidRPr="001C503F">
        <w:rPr>
          <w:b/>
        </w:rPr>
        <w:t>Место учебной дисциплины в структуре основной профессиональной образовательной программы:</w:t>
      </w:r>
    </w:p>
    <w:p w:rsidR="001C503F" w:rsidRPr="001C503F" w:rsidRDefault="001C503F" w:rsidP="001C503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both"/>
      </w:pPr>
      <w:r w:rsidRPr="001C503F">
        <w:t>Учебная дисциплина «</w:t>
      </w:r>
      <w:r w:rsidRPr="001C503F">
        <w:rPr>
          <w:bCs/>
        </w:rPr>
        <w:t>Охрана труда</w:t>
      </w:r>
      <w:r w:rsidRPr="001C503F">
        <w:t xml:space="preserve">» является обязательной частью общепрофессионального цикла примерной образовательной программы в соответствии с ФГОС СПО по </w:t>
      </w:r>
      <w:r w:rsidRPr="001C503F">
        <w:rPr>
          <w:color w:val="000000"/>
        </w:rPr>
        <w:t xml:space="preserve">специальности </w:t>
      </w:r>
      <w:r w:rsidRPr="001C503F">
        <w:rPr>
          <w:bCs/>
        </w:rPr>
        <w:t>35.02.02 Технология лесозаготовок.</w:t>
      </w:r>
    </w:p>
    <w:p w:rsidR="001C503F" w:rsidRPr="001C503F" w:rsidRDefault="001C503F" w:rsidP="001C503F">
      <w:pPr>
        <w:ind w:firstLine="709"/>
        <w:contextualSpacing/>
        <w:jc w:val="both"/>
      </w:pPr>
      <w:r w:rsidRPr="001C503F">
        <w:t xml:space="preserve">Особое значение дисциплина имеет при формировании и развитии </w:t>
      </w:r>
    </w:p>
    <w:p w:rsidR="001C503F" w:rsidRPr="001C503F" w:rsidRDefault="001C503F" w:rsidP="001C503F">
      <w:pPr>
        <w:ind w:firstLine="709"/>
        <w:contextualSpacing/>
        <w:jc w:val="both"/>
      </w:pPr>
      <w:proofErr w:type="gramStart"/>
      <w:r w:rsidRPr="001C503F">
        <w:t>ОК</w:t>
      </w:r>
      <w:proofErr w:type="gramEnd"/>
      <w:r w:rsidRPr="001C503F">
        <w:t xml:space="preserve"> 01, 02, 04. 07. 09, ПК. 4.1, 4.2.</w:t>
      </w:r>
    </w:p>
    <w:p w:rsidR="001C503F" w:rsidRPr="001C503F" w:rsidRDefault="001C503F" w:rsidP="001C503F">
      <w:pPr>
        <w:tabs>
          <w:tab w:val="left" w:pos="916"/>
          <w:tab w:val="left" w:pos="1832"/>
          <w:tab w:val="left" w:pos="2748"/>
          <w:tab w:val="left" w:pos="3664"/>
          <w:tab w:val="left" w:pos="4580"/>
          <w:tab w:val="left" w:pos="5496"/>
          <w:tab w:val="left" w:pos="6412"/>
          <w:tab w:val="left" w:pos="7088"/>
          <w:tab w:val="left" w:pos="7328"/>
          <w:tab w:val="left" w:pos="8244"/>
          <w:tab w:val="left" w:pos="9160"/>
          <w:tab w:val="left" w:pos="10076"/>
          <w:tab w:val="left" w:pos="10992"/>
          <w:tab w:val="left" w:pos="11908"/>
          <w:tab w:val="left" w:pos="12824"/>
          <w:tab w:val="left" w:pos="13740"/>
          <w:tab w:val="left" w:pos="14656"/>
        </w:tabs>
        <w:jc w:val="both"/>
        <w:rPr>
          <w:b/>
        </w:rPr>
      </w:pPr>
    </w:p>
    <w:p w:rsidR="001C503F" w:rsidRPr="001C503F" w:rsidRDefault="001C503F" w:rsidP="001C503F">
      <w:pPr>
        <w:tabs>
          <w:tab w:val="left" w:pos="916"/>
          <w:tab w:val="left" w:pos="1832"/>
          <w:tab w:val="left" w:pos="2748"/>
          <w:tab w:val="left" w:pos="3664"/>
          <w:tab w:val="left" w:pos="4580"/>
          <w:tab w:val="left" w:pos="5496"/>
          <w:tab w:val="left" w:pos="6412"/>
          <w:tab w:val="left" w:pos="7088"/>
          <w:tab w:val="left" w:pos="7328"/>
          <w:tab w:val="left" w:pos="8244"/>
          <w:tab w:val="left" w:pos="9160"/>
          <w:tab w:val="left" w:pos="10076"/>
          <w:tab w:val="left" w:pos="10992"/>
          <w:tab w:val="left" w:pos="11908"/>
          <w:tab w:val="left" w:pos="12824"/>
          <w:tab w:val="left" w:pos="13740"/>
          <w:tab w:val="left" w:pos="14656"/>
        </w:tabs>
        <w:jc w:val="both"/>
      </w:pPr>
      <w:r w:rsidRPr="001C503F">
        <w:rPr>
          <w:b/>
        </w:rPr>
        <w:t>Цели и задачи учебной дисциплины – требования к результатам освоения учебной дисциплины</w:t>
      </w:r>
    </w:p>
    <w:p w:rsidR="001C503F" w:rsidRPr="001C503F" w:rsidRDefault="001C503F" w:rsidP="001C503F">
      <w:pPr>
        <w:suppressAutoHyphens/>
        <w:ind w:firstLine="709"/>
        <w:contextualSpacing/>
        <w:jc w:val="both"/>
      </w:pPr>
      <w:r w:rsidRPr="001C503F">
        <w:t xml:space="preserve">В рамках программы учебной дисциплины </w:t>
      </w:r>
      <w:proofErr w:type="gramStart"/>
      <w:r w:rsidRPr="001C503F">
        <w:t>обучающимися</w:t>
      </w:r>
      <w:proofErr w:type="gramEnd"/>
      <w:r w:rsidRPr="001C503F">
        <w:t xml:space="preserve"> осваиваются умения и знания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4"/>
        <w:gridCol w:w="4418"/>
        <w:gridCol w:w="3509"/>
      </w:tblGrid>
      <w:tr w:rsidR="001C503F" w:rsidRPr="001C503F" w:rsidTr="00B01C79">
        <w:trPr>
          <w:trHeight w:val="20"/>
        </w:trPr>
        <w:tc>
          <w:tcPr>
            <w:tcW w:w="859" w:type="pct"/>
            <w:hideMark/>
          </w:tcPr>
          <w:p w:rsidR="001C503F" w:rsidRPr="001C503F" w:rsidRDefault="001C503F" w:rsidP="00B01C79">
            <w:pPr>
              <w:suppressAutoHyphens/>
              <w:contextualSpacing/>
              <w:jc w:val="center"/>
            </w:pPr>
            <w:r w:rsidRPr="001C503F">
              <w:t xml:space="preserve">Код </w:t>
            </w:r>
          </w:p>
          <w:p w:rsidR="001C503F" w:rsidRPr="001C503F" w:rsidRDefault="001C503F" w:rsidP="00B01C79">
            <w:pPr>
              <w:suppressAutoHyphens/>
              <w:contextualSpacing/>
              <w:jc w:val="center"/>
            </w:pPr>
            <w:r w:rsidRPr="001C503F">
              <w:t xml:space="preserve">ПК, </w:t>
            </w:r>
            <w:proofErr w:type="gramStart"/>
            <w:r w:rsidRPr="001C503F">
              <w:t>ОК</w:t>
            </w:r>
            <w:proofErr w:type="gramEnd"/>
          </w:p>
        </w:tc>
        <w:tc>
          <w:tcPr>
            <w:tcW w:w="2308" w:type="pct"/>
            <w:hideMark/>
          </w:tcPr>
          <w:p w:rsidR="001C503F" w:rsidRPr="001C503F" w:rsidRDefault="001C503F" w:rsidP="00B01C79">
            <w:pPr>
              <w:suppressAutoHyphens/>
              <w:contextualSpacing/>
              <w:jc w:val="center"/>
            </w:pPr>
            <w:r w:rsidRPr="001C503F">
              <w:t>Умения</w:t>
            </w:r>
          </w:p>
        </w:tc>
        <w:tc>
          <w:tcPr>
            <w:tcW w:w="1833" w:type="pct"/>
            <w:hideMark/>
          </w:tcPr>
          <w:p w:rsidR="001C503F" w:rsidRPr="001C503F" w:rsidRDefault="001C503F" w:rsidP="00B01C79">
            <w:pPr>
              <w:suppressAutoHyphens/>
              <w:contextualSpacing/>
              <w:jc w:val="center"/>
            </w:pPr>
            <w:r w:rsidRPr="001C503F">
              <w:t>Знания</w:t>
            </w:r>
          </w:p>
        </w:tc>
      </w:tr>
      <w:tr w:rsidR="001C503F" w:rsidRPr="001C503F" w:rsidTr="00B01C79">
        <w:trPr>
          <w:trHeight w:val="20"/>
        </w:trPr>
        <w:tc>
          <w:tcPr>
            <w:tcW w:w="859" w:type="pct"/>
            <w:tcBorders>
              <w:top w:val="single" w:sz="4" w:space="0" w:color="auto"/>
              <w:left w:val="single" w:sz="4" w:space="0" w:color="auto"/>
              <w:right w:val="single" w:sz="4" w:space="0" w:color="auto"/>
            </w:tcBorders>
          </w:tcPr>
          <w:p w:rsidR="001C503F" w:rsidRPr="001C503F" w:rsidRDefault="001C503F" w:rsidP="00B01C79">
            <w:pPr>
              <w:tabs>
                <w:tab w:val="left" w:pos="2835"/>
              </w:tabs>
              <w:contextualSpacing/>
              <w:jc w:val="center"/>
            </w:pPr>
            <w:proofErr w:type="gramStart"/>
            <w:r w:rsidRPr="001C503F">
              <w:t>ОК</w:t>
            </w:r>
            <w:proofErr w:type="gramEnd"/>
            <w:r w:rsidRPr="001C503F">
              <w:t xml:space="preserve"> 01</w:t>
            </w:r>
          </w:p>
          <w:p w:rsidR="001C503F" w:rsidRPr="001C503F" w:rsidRDefault="001C503F" w:rsidP="00B01C79">
            <w:pPr>
              <w:tabs>
                <w:tab w:val="left" w:pos="2835"/>
              </w:tabs>
              <w:contextualSpacing/>
              <w:jc w:val="center"/>
            </w:pPr>
            <w:proofErr w:type="gramStart"/>
            <w:r w:rsidRPr="001C503F">
              <w:t>ОК</w:t>
            </w:r>
            <w:proofErr w:type="gramEnd"/>
            <w:r w:rsidRPr="001C503F">
              <w:t xml:space="preserve"> 02</w:t>
            </w:r>
          </w:p>
          <w:p w:rsidR="001C503F" w:rsidRPr="001C503F" w:rsidRDefault="001C503F" w:rsidP="00B01C79">
            <w:pPr>
              <w:suppressAutoHyphens/>
              <w:contextualSpacing/>
              <w:jc w:val="center"/>
              <w:rPr>
                <w:i/>
              </w:rPr>
            </w:pPr>
            <w:proofErr w:type="gramStart"/>
            <w:r w:rsidRPr="001C503F">
              <w:t>ОК</w:t>
            </w:r>
            <w:proofErr w:type="gramEnd"/>
            <w:r w:rsidRPr="001C503F">
              <w:t xml:space="preserve"> 04</w:t>
            </w:r>
          </w:p>
          <w:p w:rsidR="001C503F" w:rsidRPr="001C503F" w:rsidRDefault="001C503F" w:rsidP="00B01C79">
            <w:pPr>
              <w:suppressAutoHyphens/>
              <w:contextualSpacing/>
              <w:jc w:val="center"/>
              <w:rPr>
                <w:i/>
              </w:rPr>
            </w:pPr>
            <w:proofErr w:type="gramStart"/>
            <w:r w:rsidRPr="001C503F">
              <w:t>ОК</w:t>
            </w:r>
            <w:proofErr w:type="gramEnd"/>
            <w:r w:rsidRPr="001C503F">
              <w:t xml:space="preserve"> 07</w:t>
            </w:r>
          </w:p>
          <w:p w:rsidR="001C503F" w:rsidRPr="001C503F" w:rsidRDefault="001C503F" w:rsidP="00B01C79">
            <w:pPr>
              <w:suppressAutoHyphens/>
              <w:contextualSpacing/>
              <w:jc w:val="center"/>
              <w:rPr>
                <w:i/>
              </w:rPr>
            </w:pPr>
            <w:proofErr w:type="gramStart"/>
            <w:r w:rsidRPr="001C503F">
              <w:t>ОК</w:t>
            </w:r>
            <w:proofErr w:type="gramEnd"/>
            <w:r w:rsidRPr="001C503F">
              <w:t xml:space="preserve"> 09</w:t>
            </w:r>
          </w:p>
          <w:p w:rsidR="001C503F" w:rsidRPr="001C503F" w:rsidRDefault="001C503F" w:rsidP="00B01C79">
            <w:pPr>
              <w:suppressAutoHyphens/>
              <w:contextualSpacing/>
              <w:jc w:val="center"/>
              <w:rPr>
                <w:i/>
              </w:rPr>
            </w:pPr>
            <w:r w:rsidRPr="001C503F">
              <w:t>ПК. 4.1, 4.2</w:t>
            </w:r>
          </w:p>
        </w:tc>
        <w:tc>
          <w:tcPr>
            <w:tcW w:w="2308" w:type="pct"/>
            <w:tcBorders>
              <w:top w:val="single" w:sz="4" w:space="0" w:color="auto"/>
              <w:left w:val="single" w:sz="4" w:space="0" w:color="auto"/>
              <w:right w:val="single" w:sz="4" w:space="0" w:color="auto"/>
            </w:tcBorders>
          </w:tcPr>
          <w:p w:rsidR="001C503F" w:rsidRPr="001C503F" w:rsidRDefault="001C503F" w:rsidP="00CC73E7">
            <w:pPr>
              <w:numPr>
                <w:ilvl w:val="0"/>
                <w:numId w:val="30"/>
              </w:numPr>
              <w:tabs>
                <w:tab w:val="left" w:pos="336"/>
              </w:tabs>
              <w:suppressAutoHyphens/>
              <w:ind w:left="0" w:firstLine="0"/>
              <w:contextualSpacing/>
              <w:rPr>
                <w:i/>
              </w:rPr>
            </w:pPr>
            <w:r w:rsidRPr="001C503F">
              <w:t>выбирать способы решения задач профессиональной деятельности;</w:t>
            </w:r>
          </w:p>
          <w:p w:rsidR="001C503F" w:rsidRPr="001C503F" w:rsidRDefault="001C503F" w:rsidP="00CC73E7">
            <w:pPr>
              <w:numPr>
                <w:ilvl w:val="0"/>
                <w:numId w:val="30"/>
              </w:numPr>
              <w:tabs>
                <w:tab w:val="left" w:pos="336"/>
              </w:tabs>
              <w:suppressAutoHyphens/>
              <w:ind w:left="0" w:firstLine="0"/>
              <w:contextualSpacing/>
              <w:rPr>
                <w:i/>
              </w:rPr>
            </w:pPr>
            <w:r w:rsidRPr="001C503F">
              <w:rPr>
                <w:iCs/>
              </w:rPr>
              <w:t xml:space="preserve">определять необходимые источники информации; </w:t>
            </w:r>
          </w:p>
          <w:p w:rsidR="001C503F" w:rsidRPr="001C503F" w:rsidRDefault="001C503F" w:rsidP="00CC73E7">
            <w:pPr>
              <w:numPr>
                <w:ilvl w:val="0"/>
                <w:numId w:val="30"/>
              </w:numPr>
              <w:tabs>
                <w:tab w:val="left" w:pos="336"/>
              </w:tabs>
              <w:suppressAutoHyphens/>
              <w:ind w:left="0" w:firstLine="0"/>
              <w:contextualSpacing/>
              <w:rPr>
                <w:i/>
              </w:rPr>
            </w:pPr>
            <w:r w:rsidRPr="001C503F">
              <w:rPr>
                <w:iCs/>
              </w:rPr>
              <w:t xml:space="preserve">планировать процесс поиска; </w:t>
            </w:r>
          </w:p>
          <w:p w:rsidR="001C503F" w:rsidRPr="001C503F" w:rsidRDefault="001C503F" w:rsidP="00CC73E7">
            <w:pPr>
              <w:numPr>
                <w:ilvl w:val="0"/>
                <w:numId w:val="30"/>
              </w:numPr>
              <w:tabs>
                <w:tab w:val="left" w:pos="336"/>
              </w:tabs>
              <w:suppressAutoHyphens/>
              <w:ind w:left="0" w:firstLine="0"/>
              <w:contextualSpacing/>
              <w:rPr>
                <w:i/>
              </w:rPr>
            </w:pPr>
            <w:r w:rsidRPr="001C503F">
              <w:rPr>
                <w:iCs/>
              </w:rPr>
              <w:t xml:space="preserve">структурировать получаемую информацию; </w:t>
            </w:r>
          </w:p>
          <w:p w:rsidR="001C503F" w:rsidRPr="001C503F" w:rsidRDefault="001C503F" w:rsidP="00CC73E7">
            <w:pPr>
              <w:numPr>
                <w:ilvl w:val="0"/>
                <w:numId w:val="30"/>
              </w:numPr>
              <w:tabs>
                <w:tab w:val="left" w:pos="336"/>
              </w:tabs>
              <w:suppressAutoHyphens/>
              <w:ind w:left="0" w:firstLine="0"/>
              <w:contextualSpacing/>
              <w:rPr>
                <w:i/>
              </w:rPr>
            </w:pPr>
            <w:r w:rsidRPr="001C503F">
              <w:rPr>
                <w:iCs/>
              </w:rPr>
              <w:t xml:space="preserve">выделять наиболее </w:t>
            </w:r>
            <w:proofErr w:type="gramStart"/>
            <w:r w:rsidRPr="001C503F">
              <w:rPr>
                <w:iCs/>
              </w:rPr>
              <w:t>значимое</w:t>
            </w:r>
            <w:proofErr w:type="gramEnd"/>
            <w:r w:rsidRPr="001C503F">
              <w:rPr>
                <w:iCs/>
              </w:rPr>
              <w:t xml:space="preserve"> в перечне информации; </w:t>
            </w:r>
          </w:p>
          <w:p w:rsidR="001C503F" w:rsidRPr="001C503F" w:rsidRDefault="001C503F" w:rsidP="00CC73E7">
            <w:pPr>
              <w:numPr>
                <w:ilvl w:val="0"/>
                <w:numId w:val="30"/>
              </w:numPr>
              <w:tabs>
                <w:tab w:val="left" w:pos="336"/>
              </w:tabs>
              <w:suppressAutoHyphens/>
              <w:ind w:left="0" w:firstLine="0"/>
              <w:contextualSpacing/>
              <w:rPr>
                <w:i/>
              </w:rPr>
            </w:pPr>
            <w:r w:rsidRPr="001C503F">
              <w:rPr>
                <w:iCs/>
              </w:rPr>
              <w:t>оформлять результаты поиска, применять средства информационных технологий для решения профессиональных задач;</w:t>
            </w:r>
          </w:p>
          <w:p w:rsidR="001C503F" w:rsidRPr="001C503F" w:rsidRDefault="001C503F" w:rsidP="00CC73E7">
            <w:pPr>
              <w:numPr>
                <w:ilvl w:val="0"/>
                <w:numId w:val="30"/>
              </w:numPr>
              <w:tabs>
                <w:tab w:val="left" w:pos="336"/>
              </w:tabs>
              <w:suppressAutoHyphens/>
              <w:ind w:left="0" w:firstLine="0"/>
              <w:contextualSpacing/>
              <w:rPr>
                <w:i/>
              </w:rPr>
            </w:pPr>
            <w:r w:rsidRPr="001C503F">
              <w:rPr>
                <w:bCs/>
                <w:spacing w:val="-4"/>
              </w:rPr>
              <w:t xml:space="preserve">организовывать работу коллектива и команды; </w:t>
            </w:r>
          </w:p>
          <w:p w:rsidR="001C503F" w:rsidRPr="001C503F" w:rsidRDefault="001C503F" w:rsidP="00CC73E7">
            <w:pPr>
              <w:numPr>
                <w:ilvl w:val="0"/>
                <w:numId w:val="30"/>
              </w:numPr>
              <w:tabs>
                <w:tab w:val="left" w:pos="336"/>
              </w:tabs>
              <w:suppressAutoHyphens/>
              <w:ind w:left="0" w:firstLine="0"/>
              <w:contextualSpacing/>
              <w:rPr>
                <w:i/>
              </w:rPr>
            </w:pPr>
            <w:r w:rsidRPr="001C503F">
              <w:rPr>
                <w:bCs/>
                <w:spacing w:val="-4"/>
              </w:rPr>
              <w:t>взаимодействовать с коллегами, руководством, клиентами в ходе профессиональной деятельности;</w:t>
            </w:r>
          </w:p>
          <w:p w:rsidR="001C503F" w:rsidRPr="001C503F" w:rsidRDefault="001C503F" w:rsidP="00CC73E7">
            <w:pPr>
              <w:numPr>
                <w:ilvl w:val="0"/>
                <w:numId w:val="30"/>
              </w:numPr>
              <w:tabs>
                <w:tab w:val="left" w:pos="336"/>
              </w:tabs>
              <w:suppressAutoHyphens/>
              <w:ind w:left="0" w:firstLine="0"/>
              <w:contextualSpacing/>
              <w:rPr>
                <w:i/>
              </w:rPr>
            </w:pPr>
            <w:r w:rsidRPr="001C503F">
              <w:rPr>
                <w:bCs/>
                <w:iCs/>
              </w:rPr>
              <w:t xml:space="preserve">соблюдать нормы экологической безопасности; </w:t>
            </w:r>
          </w:p>
          <w:p w:rsidR="001C503F" w:rsidRPr="001C503F" w:rsidRDefault="001C503F" w:rsidP="00CC73E7">
            <w:pPr>
              <w:numPr>
                <w:ilvl w:val="0"/>
                <w:numId w:val="30"/>
              </w:numPr>
              <w:tabs>
                <w:tab w:val="left" w:pos="336"/>
              </w:tabs>
              <w:suppressAutoHyphens/>
              <w:ind w:left="0" w:firstLine="0"/>
              <w:contextualSpacing/>
              <w:rPr>
                <w:i/>
              </w:rPr>
            </w:pPr>
            <w:r w:rsidRPr="001C503F">
              <w:rPr>
                <w:bCs/>
                <w:iCs/>
              </w:rPr>
              <w:t>определять направления ресурсосбережения в рамках профессиональной деятельности по профессии,</w:t>
            </w:r>
            <w:r w:rsidRPr="001C503F">
              <w:t xml:space="preserve"> </w:t>
            </w:r>
            <w:r w:rsidRPr="001C503F">
              <w:rPr>
                <w:bCs/>
              </w:rPr>
              <w:t>осуществлять работу с соблюдением принципов бережливого производства;</w:t>
            </w:r>
          </w:p>
          <w:p w:rsidR="001C503F" w:rsidRPr="001C503F" w:rsidRDefault="001C503F" w:rsidP="00CC73E7">
            <w:pPr>
              <w:numPr>
                <w:ilvl w:val="0"/>
                <w:numId w:val="30"/>
              </w:numPr>
              <w:tabs>
                <w:tab w:val="left" w:pos="336"/>
              </w:tabs>
              <w:suppressAutoHyphens/>
              <w:ind w:left="0" w:firstLine="0"/>
              <w:contextualSpacing/>
              <w:rPr>
                <w:i/>
              </w:rPr>
            </w:pPr>
            <w:r w:rsidRPr="001C503F">
              <w:rPr>
                <w:iCs/>
              </w:rPr>
              <w:t xml:space="preserve">понимать тексты на базовые </w:t>
            </w:r>
            <w:r w:rsidRPr="001C503F">
              <w:rPr>
                <w:iCs/>
              </w:rPr>
              <w:lastRenderedPageBreak/>
              <w:t>профессиональные темы;</w:t>
            </w:r>
          </w:p>
          <w:p w:rsidR="001C503F" w:rsidRPr="001C503F" w:rsidRDefault="001C503F" w:rsidP="00CC73E7">
            <w:pPr>
              <w:numPr>
                <w:ilvl w:val="0"/>
                <w:numId w:val="30"/>
              </w:numPr>
              <w:tabs>
                <w:tab w:val="left" w:pos="336"/>
              </w:tabs>
              <w:suppressAutoHyphens/>
              <w:ind w:left="0" w:firstLine="0"/>
              <w:contextualSpacing/>
              <w:rPr>
                <w:i/>
              </w:rPr>
            </w:pPr>
            <w:r w:rsidRPr="001C503F">
              <w:rPr>
                <w:iCs/>
              </w:rPr>
              <w:t xml:space="preserve">кратко обосновывать и объяснять свои действия (текущие и планируемые); </w:t>
            </w:r>
          </w:p>
          <w:p w:rsidR="001C503F" w:rsidRPr="001C503F" w:rsidRDefault="001C503F" w:rsidP="00CC73E7">
            <w:pPr>
              <w:numPr>
                <w:ilvl w:val="0"/>
                <w:numId w:val="30"/>
              </w:numPr>
              <w:tabs>
                <w:tab w:val="left" w:pos="336"/>
              </w:tabs>
              <w:suppressAutoHyphens/>
              <w:ind w:left="0" w:firstLine="0"/>
              <w:contextualSpacing/>
              <w:rPr>
                <w:i/>
              </w:rPr>
            </w:pPr>
            <w:r w:rsidRPr="001C503F">
              <w:rPr>
                <w:iCs/>
              </w:rPr>
              <w:t>писать простые связные сообщения на знакомые или интересующие профессиональные темы;</w:t>
            </w:r>
          </w:p>
          <w:p w:rsidR="001C503F" w:rsidRPr="001C503F" w:rsidRDefault="001C503F" w:rsidP="00CC73E7">
            <w:pPr>
              <w:numPr>
                <w:ilvl w:val="0"/>
                <w:numId w:val="30"/>
              </w:numPr>
              <w:tabs>
                <w:tab w:val="left" w:pos="336"/>
              </w:tabs>
              <w:suppressAutoHyphens/>
              <w:ind w:left="0" w:firstLine="0"/>
              <w:contextualSpacing/>
              <w:rPr>
                <w:iCs/>
              </w:rPr>
            </w:pPr>
            <w:r w:rsidRPr="001C503F">
              <w:rPr>
                <w:iCs/>
              </w:rPr>
              <w:t>применять методы и средства защиты от опасностей технических систем и технологических процессов;</w:t>
            </w:r>
          </w:p>
          <w:p w:rsidR="001C503F" w:rsidRPr="001C503F" w:rsidRDefault="001C503F" w:rsidP="00CC73E7">
            <w:pPr>
              <w:numPr>
                <w:ilvl w:val="0"/>
                <w:numId w:val="30"/>
              </w:numPr>
              <w:tabs>
                <w:tab w:val="left" w:pos="336"/>
              </w:tabs>
              <w:suppressAutoHyphens/>
              <w:ind w:left="0" w:firstLine="0"/>
              <w:contextualSpacing/>
              <w:rPr>
                <w:iCs/>
              </w:rPr>
            </w:pPr>
            <w:r w:rsidRPr="001C503F">
              <w:rPr>
                <w:iCs/>
              </w:rPr>
              <w:t>обеспечивать безопасные условия труда в профессиональной деятельности;</w:t>
            </w:r>
          </w:p>
          <w:p w:rsidR="001C503F" w:rsidRPr="001C503F" w:rsidRDefault="001C503F" w:rsidP="00CC73E7">
            <w:pPr>
              <w:numPr>
                <w:ilvl w:val="0"/>
                <w:numId w:val="30"/>
              </w:numPr>
              <w:tabs>
                <w:tab w:val="left" w:pos="336"/>
              </w:tabs>
              <w:suppressAutoHyphens/>
              <w:ind w:left="0" w:firstLine="0"/>
              <w:contextualSpacing/>
              <w:rPr>
                <w:iCs/>
              </w:rPr>
            </w:pPr>
            <w:r w:rsidRPr="001C503F">
              <w:rPr>
                <w:iCs/>
              </w:rPr>
              <w:t xml:space="preserve">анализировать </w:t>
            </w:r>
            <w:proofErr w:type="spellStart"/>
            <w:r w:rsidRPr="001C503F">
              <w:rPr>
                <w:iCs/>
              </w:rPr>
              <w:t>травмоопасные</w:t>
            </w:r>
            <w:proofErr w:type="spellEnd"/>
            <w:r w:rsidRPr="001C503F">
              <w:rPr>
                <w:iCs/>
              </w:rPr>
              <w:t xml:space="preserve"> и вредные факторы в профессиональной деятельности;</w:t>
            </w:r>
          </w:p>
          <w:p w:rsidR="001C503F" w:rsidRPr="001C503F" w:rsidRDefault="001C503F" w:rsidP="00CC73E7">
            <w:pPr>
              <w:numPr>
                <w:ilvl w:val="0"/>
                <w:numId w:val="30"/>
              </w:numPr>
              <w:tabs>
                <w:tab w:val="left" w:pos="336"/>
              </w:tabs>
              <w:suppressAutoHyphens/>
              <w:ind w:left="0" w:firstLine="0"/>
              <w:contextualSpacing/>
              <w:rPr>
                <w:iCs/>
              </w:rPr>
            </w:pPr>
            <w:r w:rsidRPr="001C503F">
              <w:rPr>
                <w:iCs/>
              </w:rPr>
              <w:t xml:space="preserve">использовать </w:t>
            </w:r>
            <w:proofErr w:type="spellStart"/>
            <w:r w:rsidRPr="001C503F">
              <w:rPr>
                <w:iCs/>
              </w:rPr>
              <w:t>экобиозащитную</w:t>
            </w:r>
            <w:proofErr w:type="spellEnd"/>
            <w:r w:rsidRPr="001C503F">
              <w:rPr>
                <w:iCs/>
              </w:rPr>
              <w:t xml:space="preserve"> технику.</w:t>
            </w:r>
          </w:p>
        </w:tc>
        <w:tc>
          <w:tcPr>
            <w:tcW w:w="1833" w:type="pct"/>
            <w:tcBorders>
              <w:top w:val="single" w:sz="4" w:space="0" w:color="auto"/>
              <w:left w:val="single" w:sz="4" w:space="0" w:color="auto"/>
              <w:right w:val="single" w:sz="4" w:space="0" w:color="auto"/>
            </w:tcBorders>
          </w:tcPr>
          <w:p w:rsidR="001C503F" w:rsidRPr="001C503F" w:rsidRDefault="001C503F" w:rsidP="00CC73E7">
            <w:pPr>
              <w:numPr>
                <w:ilvl w:val="0"/>
                <w:numId w:val="31"/>
              </w:numPr>
              <w:tabs>
                <w:tab w:val="left" w:pos="180"/>
              </w:tabs>
              <w:suppressAutoHyphens/>
              <w:ind w:left="0" w:firstLine="0"/>
              <w:contextualSpacing/>
              <w:rPr>
                <w:i/>
              </w:rPr>
            </w:pPr>
            <w:r w:rsidRPr="001C503F">
              <w:lastRenderedPageBreak/>
              <w:t xml:space="preserve">алгоритмы </w:t>
            </w:r>
            <w:r w:rsidRPr="001C503F">
              <w:rPr>
                <w:bCs/>
              </w:rPr>
              <w:t xml:space="preserve">выполнения работ в </w:t>
            </w:r>
            <w:proofErr w:type="gramStart"/>
            <w:r w:rsidRPr="001C503F">
              <w:rPr>
                <w:bCs/>
              </w:rPr>
              <w:t>профессиональной</w:t>
            </w:r>
            <w:proofErr w:type="gramEnd"/>
            <w:r w:rsidRPr="001C503F">
              <w:rPr>
                <w:bCs/>
              </w:rPr>
              <w:t xml:space="preserve"> и смежных областях;</w:t>
            </w:r>
          </w:p>
          <w:p w:rsidR="001C503F" w:rsidRPr="001C503F" w:rsidRDefault="001C503F" w:rsidP="00CC73E7">
            <w:pPr>
              <w:numPr>
                <w:ilvl w:val="0"/>
                <w:numId w:val="31"/>
              </w:numPr>
              <w:tabs>
                <w:tab w:val="left" w:pos="180"/>
              </w:tabs>
              <w:suppressAutoHyphens/>
              <w:ind w:left="0" w:firstLine="0"/>
              <w:contextualSpacing/>
              <w:rPr>
                <w:i/>
              </w:rPr>
            </w:pPr>
            <w:r w:rsidRPr="001C503F">
              <w:rPr>
                <w:iCs/>
              </w:rPr>
              <w:t xml:space="preserve">номенклатура информационных источников, применяемых в профессиональной деятельности; </w:t>
            </w:r>
          </w:p>
          <w:p w:rsidR="001C503F" w:rsidRPr="001C503F" w:rsidRDefault="001C503F" w:rsidP="00CC73E7">
            <w:pPr>
              <w:numPr>
                <w:ilvl w:val="0"/>
                <w:numId w:val="31"/>
              </w:numPr>
              <w:tabs>
                <w:tab w:val="left" w:pos="180"/>
              </w:tabs>
              <w:suppressAutoHyphens/>
              <w:ind w:left="0" w:firstLine="0"/>
              <w:contextualSpacing/>
              <w:rPr>
                <w:i/>
              </w:rPr>
            </w:pPr>
            <w:r w:rsidRPr="001C503F">
              <w:rPr>
                <w:iCs/>
              </w:rPr>
              <w:t xml:space="preserve">приемы структурирования информации; </w:t>
            </w:r>
          </w:p>
          <w:p w:rsidR="001C503F" w:rsidRPr="001C503F" w:rsidRDefault="001C503F" w:rsidP="00CC73E7">
            <w:pPr>
              <w:numPr>
                <w:ilvl w:val="0"/>
                <w:numId w:val="31"/>
              </w:numPr>
              <w:tabs>
                <w:tab w:val="left" w:pos="180"/>
              </w:tabs>
              <w:suppressAutoHyphens/>
              <w:ind w:left="0" w:firstLine="0"/>
              <w:contextualSpacing/>
              <w:rPr>
                <w:i/>
              </w:rPr>
            </w:pPr>
            <w:r w:rsidRPr="001C503F">
              <w:rPr>
                <w:iCs/>
              </w:rPr>
              <w:t xml:space="preserve">формат оформления результатов поиска информации, </w:t>
            </w:r>
            <w:r w:rsidRPr="001C503F">
              <w:rPr>
                <w:bCs/>
                <w:iCs/>
              </w:rPr>
              <w:t>современные средства и устройства информатизации;</w:t>
            </w:r>
          </w:p>
          <w:p w:rsidR="001C503F" w:rsidRPr="001C503F" w:rsidRDefault="001C503F" w:rsidP="00CC73E7">
            <w:pPr>
              <w:numPr>
                <w:ilvl w:val="0"/>
                <w:numId w:val="31"/>
              </w:numPr>
              <w:tabs>
                <w:tab w:val="left" w:pos="180"/>
              </w:tabs>
              <w:suppressAutoHyphens/>
              <w:ind w:left="0" w:firstLine="0"/>
              <w:contextualSpacing/>
              <w:rPr>
                <w:i/>
              </w:rPr>
            </w:pPr>
            <w:r w:rsidRPr="001C503F">
              <w:rPr>
                <w:bCs/>
              </w:rPr>
              <w:t>психологические основы деятельности коллектива, психологические особенности личности;</w:t>
            </w:r>
          </w:p>
          <w:p w:rsidR="001C503F" w:rsidRPr="001C503F" w:rsidRDefault="001C503F" w:rsidP="00CC73E7">
            <w:pPr>
              <w:numPr>
                <w:ilvl w:val="0"/>
                <w:numId w:val="31"/>
              </w:numPr>
              <w:tabs>
                <w:tab w:val="left" w:pos="180"/>
              </w:tabs>
              <w:suppressAutoHyphens/>
              <w:ind w:left="0" w:firstLine="0"/>
              <w:contextualSpacing/>
              <w:rPr>
                <w:i/>
              </w:rPr>
            </w:pPr>
            <w:r w:rsidRPr="001C503F">
              <w:rPr>
                <w:bCs/>
                <w:iCs/>
              </w:rPr>
              <w:t xml:space="preserve">правила экологической безопасности при ведении профессиональной деятельности; </w:t>
            </w:r>
          </w:p>
          <w:p w:rsidR="001C503F" w:rsidRPr="001C503F" w:rsidRDefault="001C503F" w:rsidP="00CC73E7">
            <w:pPr>
              <w:numPr>
                <w:ilvl w:val="0"/>
                <w:numId w:val="31"/>
              </w:numPr>
              <w:tabs>
                <w:tab w:val="left" w:pos="180"/>
              </w:tabs>
              <w:suppressAutoHyphens/>
              <w:ind w:left="0" w:firstLine="0"/>
              <w:contextualSpacing/>
              <w:rPr>
                <w:i/>
              </w:rPr>
            </w:pPr>
            <w:r w:rsidRPr="001C503F">
              <w:rPr>
                <w:bCs/>
                <w:iCs/>
              </w:rPr>
              <w:t xml:space="preserve">основные ресурсы, задействованные в профессиональной деятельности; </w:t>
            </w:r>
          </w:p>
          <w:p w:rsidR="001C503F" w:rsidRPr="001C503F" w:rsidRDefault="001C503F" w:rsidP="00CC73E7">
            <w:pPr>
              <w:numPr>
                <w:ilvl w:val="0"/>
                <w:numId w:val="31"/>
              </w:numPr>
              <w:tabs>
                <w:tab w:val="left" w:pos="180"/>
              </w:tabs>
              <w:suppressAutoHyphens/>
              <w:ind w:left="0" w:firstLine="0"/>
              <w:contextualSpacing/>
              <w:rPr>
                <w:i/>
              </w:rPr>
            </w:pPr>
            <w:r w:rsidRPr="001C503F">
              <w:rPr>
                <w:bCs/>
                <w:iCs/>
              </w:rPr>
              <w:lastRenderedPageBreak/>
              <w:t xml:space="preserve">пути обеспечения ресурсосбережения; </w:t>
            </w:r>
          </w:p>
          <w:p w:rsidR="001C503F" w:rsidRPr="001C503F" w:rsidRDefault="001C503F" w:rsidP="00CC73E7">
            <w:pPr>
              <w:numPr>
                <w:ilvl w:val="0"/>
                <w:numId w:val="31"/>
              </w:numPr>
              <w:tabs>
                <w:tab w:val="left" w:pos="180"/>
              </w:tabs>
              <w:suppressAutoHyphens/>
              <w:ind w:left="0" w:firstLine="0"/>
              <w:contextualSpacing/>
              <w:rPr>
                <w:i/>
              </w:rPr>
            </w:pPr>
            <w:r w:rsidRPr="001C503F">
              <w:rPr>
                <w:bCs/>
                <w:iCs/>
              </w:rPr>
              <w:t>принципы бережливого производства;</w:t>
            </w:r>
          </w:p>
          <w:p w:rsidR="001C503F" w:rsidRPr="001C503F" w:rsidRDefault="001C503F" w:rsidP="00CC73E7">
            <w:pPr>
              <w:numPr>
                <w:ilvl w:val="0"/>
                <w:numId w:val="31"/>
              </w:numPr>
              <w:tabs>
                <w:tab w:val="left" w:pos="180"/>
              </w:tabs>
              <w:suppressAutoHyphens/>
              <w:ind w:left="0" w:firstLine="0"/>
              <w:contextualSpacing/>
              <w:rPr>
                <w:i/>
              </w:rPr>
            </w:pPr>
            <w:r w:rsidRPr="001C503F">
              <w:rPr>
                <w:iCs/>
              </w:rPr>
              <w:t xml:space="preserve">лексический минимум, относящийся к описанию предметов, средств и процессов профессиональной деятельности; </w:t>
            </w:r>
          </w:p>
          <w:p w:rsidR="001C503F" w:rsidRPr="001C503F" w:rsidRDefault="001C503F" w:rsidP="00CC73E7">
            <w:pPr>
              <w:numPr>
                <w:ilvl w:val="0"/>
                <w:numId w:val="31"/>
              </w:numPr>
              <w:tabs>
                <w:tab w:val="left" w:pos="180"/>
              </w:tabs>
              <w:suppressAutoHyphens/>
              <w:ind w:left="0" w:firstLine="0"/>
              <w:contextualSpacing/>
              <w:rPr>
                <w:i/>
              </w:rPr>
            </w:pPr>
            <w:r w:rsidRPr="001C503F">
              <w:rPr>
                <w:iCs/>
              </w:rPr>
              <w:t xml:space="preserve">особенности произношения; </w:t>
            </w:r>
          </w:p>
          <w:p w:rsidR="001C503F" w:rsidRPr="001C503F" w:rsidRDefault="001C503F" w:rsidP="00CC73E7">
            <w:pPr>
              <w:numPr>
                <w:ilvl w:val="0"/>
                <w:numId w:val="31"/>
              </w:numPr>
              <w:tabs>
                <w:tab w:val="left" w:pos="180"/>
              </w:tabs>
              <w:suppressAutoHyphens/>
              <w:ind w:left="0" w:firstLine="0"/>
              <w:contextualSpacing/>
              <w:rPr>
                <w:i/>
              </w:rPr>
            </w:pPr>
            <w:r w:rsidRPr="001C503F">
              <w:rPr>
                <w:iCs/>
              </w:rPr>
              <w:t>правила чтения текстов профессиональной направленности;</w:t>
            </w:r>
          </w:p>
          <w:p w:rsidR="001C503F" w:rsidRPr="001C503F" w:rsidRDefault="001C503F" w:rsidP="00CC73E7">
            <w:pPr>
              <w:numPr>
                <w:ilvl w:val="0"/>
                <w:numId w:val="31"/>
              </w:numPr>
              <w:tabs>
                <w:tab w:val="left" w:pos="180"/>
              </w:tabs>
              <w:suppressAutoHyphens/>
              <w:ind w:left="0" w:firstLine="0"/>
              <w:contextualSpacing/>
              <w:rPr>
                <w:iCs/>
              </w:rPr>
            </w:pPr>
            <w:r w:rsidRPr="001C503F">
              <w:rPr>
                <w:iCs/>
              </w:rPr>
              <w:t>воздействие негативных факторов на человека;</w:t>
            </w:r>
          </w:p>
          <w:p w:rsidR="001C503F" w:rsidRPr="001C503F" w:rsidRDefault="001C503F" w:rsidP="00CC73E7">
            <w:pPr>
              <w:numPr>
                <w:ilvl w:val="0"/>
                <w:numId w:val="31"/>
              </w:numPr>
              <w:tabs>
                <w:tab w:val="left" w:pos="180"/>
              </w:tabs>
              <w:suppressAutoHyphens/>
              <w:ind w:left="0" w:firstLine="0"/>
              <w:contextualSpacing/>
              <w:rPr>
                <w:i/>
              </w:rPr>
            </w:pPr>
            <w:r w:rsidRPr="001C503F">
              <w:rPr>
                <w:iCs/>
              </w:rPr>
              <w:t>правовые, нормативные и организационные основы охраны труда в организации.</w:t>
            </w:r>
          </w:p>
        </w:tc>
      </w:tr>
    </w:tbl>
    <w:p w:rsidR="001C503F" w:rsidRPr="001C503F" w:rsidRDefault="001C503F" w:rsidP="001C503F">
      <w:pPr>
        <w:suppressAutoHyphens/>
        <w:spacing w:after="240"/>
        <w:ind w:firstLine="709"/>
        <w:rPr>
          <w:b/>
        </w:rPr>
      </w:pPr>
    </w:p>
    <w:p w:rsidR="001C503F" w:rsidRPr="001C503F" w:rsidRDefault="001C503F" w:rsidP="001C503F">
      <w:pPr>
        <w:suppressAutoHyphens/>
        <w:spacing w:after="240"/>
        <w:ind w:firstLine="709"/>
        <w:rPr>
          <w:b/>
        </w:rPr>
      </w:pPr>
      <w:r w:rsidRPr="001C503F">
        <w:rPr>
          <w:b/>
        </w:rPr>
        <w:t>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746"/>
        <w:gridCol w:w="2825"/>
      </w:tblGrid>
      <w:tr w:rsidR="001C503F" w:rsidRPr="001C503F" w:rsidTr="00B01C79">
        <w:trPr>
          <w:trHeight w:val="490"/>
        </w:trPr>
        <w:tc>
          <w:tcPr>
            <w:tcW w:w="3524" w:type="pct"/>
            <w:vAlign w:val="center"/>
          </w:tcPr>
          <w:p w:rsidR="001C503F" w:rsidRPr="001C503F" w:rsidRDefault="001C503F" w:rsidP="00B01C79">
            <w:pPr>
              <w:suppressAutoHyphens/>
              <w:rPr>
                <w:b/>
              </w:rPr>
            </w:pPr>
            <w:r w:rsidRPr="001C503F">
              <w:rPr>
                <w:b/>
              </w:rPr>
              <w:t>Вид учебной работы</w:t>
            </w:r>
          </w:p>
        </w:tc>
        <w:tc>
          <w:tcPr>
            <w:tcW w:w="1476" w:type="pct"/>
            <w:vAlign w:val="center"/>
          </w:tcPr>
          <w:p w:rsidR="001C503F" w:rsidRPr="001C503F" w:rsidRDefault="001C503F" w:rsidP="00B01C79">
            <w:pPr>
              <w:suppressAutoHyphens/>
              <w:jc w:val="center"/>
              <w:rPr>
                <w:b/>
                <w:iCs/>
              </w:rPr>
            </w:pPr>
            <w:r w:rsidRPr="001C503F">
              <w:rPr>
                <w:b/>
                <w:iCs/>
              </w:rPr>
              <w:t>Объем в часах</w:t>
            </w:r>
          </w:p>
        </w:tc>
      </w:tr>
      <w:tr w:rsidR="001C503F" w:rsidRPr="001C503F" w:rsidTr="00B01C79">
        <w:trPr>
          <w:trHeight w:val="490"/>
        </w:trPr>
        <w:tc>
          <w:tcPr>
            <w:tcW w:w="3524" w:type="pct"/>
            <w:vAlign w:val="center"/>
          </w:tcPr>
          <w:p w:rsidR="001C503F" w:rsidRPr="001C503F" w:rsidRDefault="001C503F" w:rsidP="00B01C79">
            <w:pPr>
              <w:suppressAutoHyphens/>
              <w:rPr>
                <w:b/>
              </w:rPr>
            </w:pPr>
            <w:r w:rsidRPr="001C503F">
              <w:rPr>
                <w:b/>
              </w:rPr>
              <w:t>Объем образовательной программы учебной дисциплины</w:t>
            </w:r>
          </w:p>
        </w:tc>
        <w:tc>
          <w:tcPr>
            <w:tcW w:w="1476" w:type="pct"/>
            <w:vAlign w:val="center"/>
          </w:tcPr>
          <w:p w:rsidR="001C503F" w:rsidRPr="001C503F" w:rsidRDefault="001C503F" w:rsidP="00B01C79">
            <w:pPr>
              <w:suppressAutoHyphens/>
              <w:jc w:val="center"/>
              <w:rPr>
                <w:iCs/>
              </w:rPr>
            </w:pPr>
            <w:r w:rsidRPr="001C503F">
              <w:rPr>
                <w:iCs/>
              </w:rPr>
              <w:t>74</w:t>
            </w:r>
          </w:p>
        </w:tc>
      </w:tr>
      <w:tr w:rsidR="001C503F" w:rsidRPr="001C503F" w:rsidTr="00B01C79">
        <w:trPr>
          <w:trHeight w:val="490"/>
        </w:trPr>
        <w:tc>
          <w:tcPr>
            <w:tcW w:w="3524" w:type="pct"/>
            <w:shd w:val="clear" w:color="auto" w:fill="auto"/>
            <w:vAlign w:val="center"/>
          </w:tcPr>
          <w:p w:rsidR="001C503F" w:rsidRPr="001C503F" w:rsidRDefault="001C503F" w:rsidP="00B01C79">
            <w:pPr>
              <w:suppressAutoHyphens/>
              <w:rPr>
                <w:b/>
              </w:rPr>
            </w:pPr>
            <w:r w:rsidRPr="001C503F">
              <w:rPr>
                <w:b/>
              </w:rPr>
              <w:t xml:space="preserve">в </w:t>
            </w:r>
            <w:proofErr w:type="spellStart"/>
            <w:r w:rsidRPr="001C503F">
              <w:rPr>
                <w:b/>
              </w:rPr>
              <w:t>т.ч</w:t>
            </w:r>
            <w:proofErr w:type="spellEnd"/>
            <w:r w:rsidRPr="001C503F">
              <w:rPr>
                <w:b/>
              </w:rPr>
              <w:t>. в форме практической подготовки</w:t>
            </w:r>
          </w:p>
        </w:tc>
        <w:tc>
          <w:tcPr>
            <w:tcW w:w="1476" w:type="pct"/>
            <w:shd w:val="clear" w:color="auto" w:fill="auto"/>
            <w:vAlign w:val="center"/>
          </w:tcPr>
          <w:p w:rsidR="001C503F" w:rsidRPr="001C503F" w:rsidRDefault="001C503F" w:rsidP="00B01C79">
            <w:pPr>
              <w:suppressAutoHyphens/>
              <w:jc w:val="center"/>
              <w:rPr>
                <w:iCs/>
              </w:rPr>
            </w:pPr>
            <w:r w:rsidRPr="001C503F">
              <w:rPr>
                <w:iCs/>
              </w:rPr>
              <w:t>20</w:t>
            </w:r>
          </w:p>
        </w:tc>
      </w:tr>
      <w:tr w:rsidR="001C503F" w:rsidRPr="001C503F" w:rsidTr="00B01C79">
        <w:trPr>
          <w:trHeight w:val="336"/>
        </w:trPr>
        <w:tc>
          <w:tcPr>
            <w:tcW w:w="5000" w:type="pct"/>
            <w:gridSpan w:val="2"/>
            <w:vAlign w:val="center"/>
          </w:tcPr>
          <w:p w:rsidR="001C503F" w:rsidRPr="001C503F" w:rsidRDefault="001C503F" w:rsidP="00B01C79">
            <w:pPr>
              <w:suppressAutoHyphens/>
              <w:rPr>
                <w:iCs/>
              </w:rPr>
            </w:pPr>
            <w:r w:rsidRPr="001C503F">
              <w:t>в т. ч.:</w:t>
            </w:r>
          </w:p>
        </w:tc>
      </w:tr>
      <w:tr w:rsidR="001C503F" w:rsidRPr="001C503F" w:rsidTr="00B01C79">
        <w:trPr>
          <w:trHeight w:val="490"/>
        </w:trPr>
        <w:tc>
          <w:tcPr>
            <w:tcW w:w="3524" w:type="pct"/>
            <w:vAlign w:val="center"/>
          </w:tcPr>
          <w:p w:rsidR="001C503F" w:rsidRPr="001C503F" w:rsidRDefault="001C503F" w:rsidP="00B01C79">
            <w:pPr>
              <w:suppressAutoHyphens/>
            </w:pPr>
            <w:r w:rsidRPr="001C503F">
              <w:t>теоретическое обучение</w:t>
            </w:r>
          </w:p>
        </w:tc>
        <w:tc>
          <w:tcPr>
            <w:tcW w:w="1476" w:type="pct"/>
            <w:vAlign w:val="center"/>
          </w:tcPr>
          <w:p w:rsidR="001C503F" w:rsidRPr="001C503F" w:rsidRDefault="001C503F" w:rsidP="00B01C79">
            <w:pPr>
              <w:suppressAutoHyphens/>
              <w:jc w:val="center"/>
              <w:rPr>
                <w:iCs/>
              </w:rPr>
            </w:pPr>
            <w:r w:rsidRPr="001C503F">
              <w:rPr>
                <w:iCs/>
              </w:rPr>
              <w:t>44</w:t>
            </w:r>
          </w:p>
        </w:tc>
      </w:tr>
      <w:tr w:rsidR="001C503F" w:rsidRPr="001C503F" w:rsidTr="00B01C79">
        <w:trPr>
          <w:trHeight w:val="490"/>
        </w:trPr>
        <w:tc>
          <w:tcPr>
            <w:tcW w:w="3524" w:type="pct"/>
            <w:vAlign w:val="center"/>
          </w:tcPr>
          <w:p w:rsidR="001C503F" w:rsidRPr="001C503F" w:rsidRDefault="001C503F" w:rsidP="00B01C79">
            <w:pPr>
              <w:suppressAutoHyphens/>
              <w:rPr>
                <w:iCs/>
              </w:rPr>
            </w:pPr>
            <w:r w:rsidRPr="001C503F">
              <w:rPr>
                <w:iCs/>
              </w:rPr>
              <w:t>практические работы</w:t>
            </w:r>
          </w:p>
        </w:tc>
        <w:tc>
          <w:tcPr>
            <w:tcW w:w="1476" w:type="pct"/>
            <w:vAlign w:val="center"/>
          </w:tcPr>
          <w:p w:rsidR="001C503F" w:rsidRPr="001C503F" w:rsidRDefault="001C503F" w:rsidP="00B01C79">
            <w:pPr>
              <w:suppressAutoHyphens/>
              <w:jc w:val="center"/>
              <w:rPr>
                <w:iCs/>
              </w:rPr>
            </w:pPr>
            <w:r w:rsidRPr="001C503F">
              <w:rPr>
                <w:iCs/>
              </w:rPr>
              <w:t>20</w:t>
            </w:r>
          </w:p>
        </w:tc>
      </w:tr>
      <w:tr w:rsidR="001C503F" w:rsidRPr="001C503F" w:rsidTr="00B01C79">
        <w:trPr>
          <w:trHeight w:val="267"/>
        </w:trPr>
        <w:tc>
          <w:tcPr>
            <w:tcW w:w="3524" w:type="pct"/>
            <w:vAlign w:val="center"/>
          </w:tcPr>
          <w:p w:rsidR="001C503F" w:rsidRPr="001C503F" w:rsidRDefault="001C503F" w:rsidP="00B01C79">
            <w:pPr>
              <w:suppressAutoHyphens/>
              <w:rPr>
                <w:i/>
              </w:rPr>
            </w:pPr>
            <w:r w:rsidRPr="001C503F">
              <w:rPr>
                <w:i/>
              </w:rPr>
              <w:t>Самостоятельная работа</w:t>
            </w:r>
          </w:p>
        </w:tc>
        <w:tc>
          <w:tcPr>
            <w:tcW w:w="1476" w:type="pct"/>
            <w:vAlign w:val="center"/>
          </w:tcPr>
          <w:p w:rsidR="001C503F" w:rsidRPr="001C503F" w:rsidRDefault="001C503F" w:rsidP="00B01C79">
            <w:pPr>
              <w:suppressAutoHyphens/>
              <w:jc w:val="center"/>
              <w:rPr>
                <w:iCs/>
              </w:rPr>
            </w:pPr>
            <w:r w:rsidRPr="001C503F">
              <w:rPr>
                <w:iCs/>
              </w:rPr>
              <w:t>10</w:t>
            </w:r>
          </w:p>
        </w:tc>
      </w:tr>
      <w:tr w:rsidR="001C503F" w:rsidRPr="001C503F" w:rsidTr="00B01C79">
        <w:trPr>
          <w:trHeight w:val="331"/>
        </w:trPr>
        <w:tc>
          <w:tcPr>
            <w:tcW w:w="3524" w:type="pct"/>
            <w:vAlign w:val="center"/>
          </w:tcPr>
          <w:p w:rsidR="001C503F" w:rsidRPr="001C503F" w:rsidRDefault="001C503F" w:rsidP="00B01C79">
            <w:pPr>
              <w:suppressAutoHyphens/>
              <w:rPr>
                <w:i/>
              </w:rPr>
            </w:pPr>
            <w:r w:rsidRPr="001C503F">
              <w:rPr>
                <w:b/>
                <w:iCs/>
              </w:rPr>
              <w:t>Промежуточная аттестация</w:t>
            </w:r>
          </w:p>
        </w:tc>
        <w:tc>
          <w:tcPr>
            <w:tcW w:w="1476" w:type="pct"/>
            <w:vAlign w:val="center"/>
          </w:tcPr>
          <w:p w:rsidR="001C503F" w:rsidRPr="001C503F" w:rsidRDefault="001C503F" w:rsidP="00B01C79">
            <w:pPr>
              <w:suppressAutoHyphens/>
              <w:jc w:val="center"/>
              <w:rPr>
                <w:iCs/>
              </w:rPr>
            </w:pPr>
            <w:r w:rsidRPr="001C503F">
              <w:rPr>
                <w:iCs/>
              </w:rPr>
              <w:t>Дифференцированный зачет</w:t>
            </w:r>
          </w:p>
        </w:tc>
      </w:tr>
    </w:tbl>
    <w:p w:rsidR="001C503F" w:rsidRPr="001C503F" w:rsidRDefault="001C503F" w:rsidP="001C503F">
      <w:pPr>
        <w:tabs>
          <w:tab w:val="left" w:pos="916"/>
          <w:tab w:val="left" w:pos="1832"/>
          <w:tab w:val="left" w:pos="2748"/>
          <w:tab w:val="left" w:pos="3664"/>
          <w:tab w:val="left" w:pos="4580"/>
          <w:tab w:val="left" w:pos="5496"/>
          <w:tab w:val="left" w:pos="6412"/>
          <w:tab w:val="left" w:pos="7088"/>
          <w:tab w:val="left" w:pos="7328"/>
          <w:tab w:val="left" w:pos="8244"/>
          <w:tab w:val="left" w:pos="9160"/>
          <w:tab w:val="left" w:pos="10076"/>
          <w:tab w:val="left" w:pos="10992"/>
          <w:tab w:val="left" w:pos="11908"/>
          <w:tab w:val="left" w:pos="12824"/>
          <w:tab w:val="left" w:pos="13740"/>
          <w:tab w:val="left" w:pos="14656"/>
        </w:tabs>
        <w:ind w:right="-185"/>
        <w:jc w:val="both"/>
      </w:pPr>
    </w:p>
    <w:p w:rsidR="00F758EA" w:rsidRPr="00D55F44" w:rsidRDefault="00F758EA" w:rsidP="00F758EA">
      <w:pPr>
        <w:jc w:val="center"/>
        <w:rPr>
          <w:b/>
          <w:bCs/>
        </w:rPr>
      </w:pPr>
      <w:r w:rsidRPr="00D55F44">
        <w:rPr>
          <w:b/>
          <w:bCs/>
        </w:rPr>
        <w:t>Аннотация к рабочей программе</w:t>
      </w:r>
    </w:p>
    <w:p w:rsidR="00F758EA" w:rsidRPr="00D55F44" w:rsidRDefault="00F758EA" w:rsidP="00F758EA">
      <w:pPr>
        <w:jc w:val="center"/>
        <w:rPr>
          <w:b/>
          <w:bCs/>
          <w:vertAlign w:val="superscript"/>
        </w:rPr>
      </w:pPr>
      <w:r>
        <w:rPr>
          <w:b/>
          <w:bCs/>
        </w:rPr>
        <w:t xml:space="preserve">учебной </w:t>
      </w:r>
      <w:r w:rsidRPr="00D55F44">
        <w:rPr>
          <w:b/>
          <w:bCs/>
        </w:rPr>
        <w:t>дисциплины «</w:t>
      </w:r>
      <w:r>
        <w:rPr>
          <w:b/>
          <w:bCs/>
        </w:rPr>
        <w:t>ОП.10 Автоматизация технологических процессов</w:t>
      </w:r>
      <w:r w:rsidRPr="00D55F44">
        <w:rPr>
          <w:b/>
          <w:bCs/>
        </w:rPr>
        <w:t>»</w:t>
      </w:r>
    </w:p>
    <w:p w:rsidR="00F758EA" w:rsidRDefault="00F758EA" w:rsidP="00F758EA">
      <w:pPr>
        <w:jc w:val="center"/>
        <w:rPr>
          <w:b/>
        </w:rPr>
      </w:pPr>
      <w:r w:rsidRPr="00D55F44">
        <w:rPr>
          <w:b/>
          <w:bCs/>
        </w:rPr>
        <w:t xml:space="preserve">по </w:t>
      </w:r>
      <w:r w:rsidRPr="002B2EF8">
        <w:rPr>
          <w:b/>
          <w:bCs/>
        </w:rPr>
        <w:t>специальности</w:t>
      </w:r>
      <w:r>
        <w:rPr>
          <w:b/>
          <w:bCs/>
        </w:rPr>
        <w:t xml:space="preserve"> </w:t>
      </w:r>
      <w:r w:rsidRPr="00EC70CC">
        <w:t>35.02.02 Технология лесозаготовок</w:t>
      </w:r>
      <w:r w:rsidRPr="004730B5">
        <w:rPr>
          <w:b/>
        </w:rPr>
        <w:t xml:space="preserve"> </w:t>
      </w:r>
    </w:p>
    <w:p w:rsidR="00F758EA" w:rsidRPr="004730B5" w:rsidRDefault="00F758EA" w:rsidP="00F758EA">
      <w:pPr>
        <w:rPr>
          <w:b/>
        </w:rPr>
      </w:pPr>
      <w:r>
        <w:rPr>
          <w:b/>
        </w:rPr>
        <w:t xml:space="preserve">1.1 </w:t>
      </w:r>
      <w:r w:rsidRPr="004730B5">
        <w:rPr>
          <w:b/>
        </w:rPr>
        <w:t>Место</w:t>
      </w:r>
      <w:r w:rsidRPr="004730B5">
        <w:rPr>
          <w:b/>
          <w:spacing w:val="-3"/>
        </w:rPr>
        <w:t xml:space="preserve"> </w:t>
      </w:r>
      <w:r w:rsidRPr="004730B5">
        <w:rPr>
          <w:b/>
        </w:rPr>
        <w:t>дисциплины</w:t>
      </w:r>
      <w:r w:rsidRPr="004730B5">
        <w:rPr>
          <w:b/>
          <w:spacing w:val="-3"/>
        </w:rPr>
        <w:t xml:space="preserve"> </w:t>
      </w:r>
      <w:r w:rsidRPr="004730B5">
        <w:rPr>
          <w:b/>
        </w:rPr>
        <w:t>в</w:t>
      </w:r>
      <w:r w:rsidRPr="004730B5">
        <w:rPr>
          <w:b/>
          <w:spacing w:val="-3"/>
        </w:rPr>
        <w:t xml:space="preserve"> </w:t>
      </w:r>
      <w:r w:rsidRPr="004730B5">
        <w:rPr>
          <w:b/>
        </w:rPr>
        <w:t>структуре</w:t>
      </w:r>
      <w:r w:rsidRPr="004730B5">
        <w:rPr>
          <w:b/>
          <w:spacing w:val="-4"/>
        </w:rPr>
        <w:t xml:space="preserve"> </w:t>
      </w:r>
      <w:r w:rsidRPr="004730B5">
        <w:rPr>
          <w:b/>
        </w:rPr>
        <w:t>основной</w:t>
      </w:r>
      <w:r w:rsidRPr="004730B5">
        <w:rPr>
          <w:b/>
          <w:spacing w:val="-2"/>
        </w:rPr>
        <w:t xml:space="preserve"> </w:t>
      </w:r>
      <w:r w:rsidRPr="004730B5">
        <w:rPr>
          <w:b/>
        </w:rPr>
        <w:t>образовательной</w:t>
      </w:r>
      <w:r w:rsidRPr="004730B5">
        <w:rPr>
          <w:b/>
          <w:spacing w:val="-3"/>
        </w:rPr>
        <w:t xml:space="preserve"> </w:t>
      </w:r>
      <w:r w:rsidRPr="004730B5">
        <w:rPr>
          <w:b/>
        </w:rPr>
        <w:t>программы:</w:t>
      </w:r>
    </w:p>
    <w:p w:rsidR="00F758EA" w:rsidRPr="00EC70CC" w:rsidRDefault="00F758EA" w:rsidP="00F758EA">
      <w:pPr>
        <w:widowControl w:val="0"/>
        <w:autoSpaceDE w:val="0"/>
        <w:autoSpaceDN w:val="0"/>
        <w:spacing w:before="34"/>
        <w:ind w:left="222" w:right="224" w:firstLine="707"/>
        <w:jc w:val="both"/>
      </w:pPr>
      <w:r w:rsidRPr="004730B5">
        <w:t>Учебная</w:t>
      </w:r>
      <w:r w:rsidRPr="004730B5">
        <w:rPr>
          <w:spacing w:val="1"/>
        </w:rPr>
        <w:t xml:space="preserve"> </w:t>
      </w:r>
      <w:r w:rsidRPr="004730B5">
        <w:t>дисциплина</w:t>
      </w:r>
      <w:r w:rsidRPr="004730B5">
        <w:rPr>
          <w:spacing w:val="1"/>
        </w:rPr>
        <w:t xml:space="preserve"> </w:t>
      </w:r>
      <w:r w:rsidRPr="007F3388">
        <w:rPr>
          <w:bCs/>
        </w:rPr>
        <w:t>ОП.06 Автоматизация технологических процессов</w:t>
      </w:r>
      <w:r w:rsidRPr="004730B5">
        <w:t xml:space="preserve"> является</w:t>
      </w:r>
      <w:r w:rsidRPr="004730B5">
        <w:rPr>
          <w:spacing w:val="1"/>
        </w:rPr>
        <w:t xml:space="preserve"> </w:t>
      </w:r>
      <w:r w:rsidRPr="004730B5">
        <w:t>обязательной</w:t>
      </w:r>
      <w:r w:rsidRPr="004730B5">
        <w:rPr>
          <w:spacing w:val="1"/>
        </w:rPr>
        <w:t xml:space="preserve"> </w:t>
      </w:r>
      <w:r w:rsidRPr="004730B5">
        <w:t>частью</w:t>
      </w:r>
      <w:r w:rsidRPr="004730B5">
        <w:rPr>
          <w:spacing w:val="1"/>
        </w:rPr>
        <w:t xml:space="preserve"> </w:t>
      </w:r>
      <w:r w:rsidRPr="004730B5">
        <w:t>общепрофессионального</w:t>
      </w:r>
      <w:r w:rsidRPr="004730B5">
        <w:rPr>
          <w:spacing w:val="1"/>
        </w:rPr>
        <w:t xml:space="preserve"> </w:t>
      </w:r>
      <w:r w:rsidRPr="004730B5">
        <w:t>цикла</w:t>
      </w:r>
      <w:r w:rsidRPr="004730B5">
        <w:rPr>
          <w:spacing w:val="1"/>
        </w:rPr>
        <w:t xml:space="preserve"> </w:t>
      </w:r>
      <w:r>
        <w:rPr>
          <w:spacing w:val="1"/>
        </w:rPr>
        <w:t xml:space="preserve">основной </w:t>
      </w:r>
      <w:r w:rsidRPr="004730B5">
        <w:t>образовательной</w:t>
      </w:r>
      <w:r w:rsidRPr="004730B5">
        <w:rPr>
          <w:spacing w:val="1"/>
        </w:rPr>
        <w:t xml:space="preserve"> </w:t>
      </w:r>
      <w:r w:rsidRPr="004730B5">
        <w:t>программы</w:t>
      </w:r>
      <w:r w:rsidRPr="004730B5">
        <w:rPr>
          <w:spacing w:val="1"/>
        </w:rPr>
        <w:t xml:space="preserve"> </w:t>
      </w:r>
      <w:r w:rsidRPr="004730B5">
        <w:t>в</w:t>
      </w:r>
      <w:r w:rsidRPr="004730B5">
        <w:rPr>
          <w:spacing w:val="1"/>
        </w:rPr>
        <w:t xml:space="preserve"> </w:t>
      </w:r>
      <w:r w:rsidRPr="004730B5">
        <w:t>соответствии</w:t>
      </w:r>
      <w:r w:rsidRPr="004730B5">
        <w:rPr>
          <w:spacing w:val="1"/>
        </w:rPr>
        <w:t xml:space="preserve"> </w:t>
      </w:r>
      <w:r w:rsidRPr="004730B5">
        <w:t>с ФГОС</w:t>
      </w:r>
      <w:r w:rsidRPr="004730B5">
        <w:rPr>
          <w:spacing w:val="1"/>
        </w:rPr>
        <w:t xml:space="preserve"> </w:t>
      </w:r>
      <w:r w:rsidRPr="004730B5">
        <w:t>СПО по</w:t>
      </w:r>
      <w:r w:rsidRPr="004730B5">
        <w:rPr>
          <w:spacing w:val="1"/>
        </w:rPr>
        <w:t xml:space="preserve"> </w:t>
      </w:r>
      <w:r w:rsidRPr="004730B5">
        <w:t>специальности</w:t>
      </w:r>
      <w:r w:rsidRPr="004730B5">
        <w:rPr>
          <w:spacing w:val="1"/>
        </w:rPr>
        <w:t xml:space="preserve"> </w:t>
      </w:r>
      <w:r w:rsidRPr="00EC70CC">
        <w:t>35.02.02 Технология лесозаготовок</w:t>
      </w:r>
    </w:p>
    <w:p w:rsidR="00F758EA" w:rsidRPr="004730B5" w:rsidRDefault="00F758EA" w:rsidP="00F758EA">
      <w:pPr>
        <w:widowControl w:val="0"/>
        <w:tabs>
          <w:tab w:val="left" w:pos="391"/>
        </w:tabs>
        <w:autoSpaceDE w:val="0"/>
        <w:autoSpaceDN w:val="0"/>
        <w:spacing w:before="90"/>
        <w:ind w:left="284" w:hanging="284"/>
        <w:rPr>
          <w:b/>
          <w:bCs/>
        </w:rPr>
      </w:pPr>
      <w:r w:rsidRPr="004730B5">
        <w:rPr>
          <w:b/>
          <w:bCs/>
        </w:rPr>
        <w:t>1.2 Цель</w:t>
      </w:r>
      <w:r w:rsidRPr="004730B5">
        <w:rPr>
          <w:b/>
          <w:bCs/>
          <w:spacing w:val="-3"/>
        </w:rPr>
        <w:t xml:space="preserve"> </w:t>
      </w:r>
      <w:r w:rsidRPr="004730B5">
        <w:rPr>
          <w:b/>
          <w:bCs/>
        </w:rPr>
        <w:t>и</w:t>
      </w:r>
      <w:r w:rsidRPr="004730B5">
        <w:rPr>
          <w:b/>
          <w:bCs/>
          <w:spacing w:val="-2"/>
        </w:rPr>
        <w:t xml:space="preserve"> </w:t>
      </w:r>
      <w:r w:rsidRPr="004730B5">
        <w:rPr>
          <w:b/>
          <w:bCs/>
        </w:rPr>
        <w:t>планируемые</w:t>
      </w:r>
      <w:r w:rsidRPr="004730B5">
        <w:rPr>
          <w:b/>
          <w:bCs/>
          <w:spacing w:val="-4"/>
        </w:rPr>
        <w:t xml:space="preserve"> </w:t>
      </w:r>
      <w:r w:rsidRPr="004730B5">
        <w:rPr>
          <w:b/>
          <w:bCs/>
        </w:rPr>
        <w:t>результаты</w:t>
      </w:r>
      <w:r w:rsidRPr="004730B5">
        <w:rPr>
          <w:b/>
          <w:bCs/>
          <w:spacing w:val="-2"/>
        </w:rPr>
        <w:t xml:space="preserve"> </w:t>
      </w:r>
      <w:r w:rsidRPr="004730B5">
        <w:rPr>
          <w:b/>
          <w:bCs/>
        </w:rPr>
        <w:t>освоения</w:t>
      </w:r>
      <w:r w:rsidRPr="004730B5">
        <w:rPr>
          <w:b/>
          <w:bCs/>
          <w:spacing w:val="-2"/>
        </w:rPr>
        <w:t xml:space="preserve"> </w:t>
      </w:r>
      <w:r w:rsidRPr="004730B5">
        <w:rPr>
          <w:b/>
          <w:bCs/>
        </w:rPr>
        <w:t>дисциплины:</w:t>
      </w:r>
    </w:p>
    <w:p w:rsidR="00F758EA" w:rsidRPr="007F3388" w:rsidRDefault="00F758EA" w:rsidP="00F758EA">
      <w:pPr>
        <w:widowControl w:val="0"/>
        <w:autoSpaceDE w:val="0"/>
        <w:autoSpaceDN w:val="0"/>
        <w:adjustRightInd w:val="0"/>
        <w:ind w:firstLine="709"/>
        <w:rPr>
          <w:sz w:val="28"/>
          <w:szCs w:val="28"/>
        </w:rPr>
      </w:pPr>
      <w:r w:rsidRPr="004730B5">
        <w:t xml:space="preserve">Особое значение дисциплина имеет при формировании и развитии </w:t>
      </w:r>
      <w:r w:rsidRPr="004730B5">
        <w:br/>
      </w:r>
      <w:proofErr w:type="gramStart"/>
      <w:r w:rsidRPr="007F3388">
        <w:t>ОК</w:t>
      </w:r>
      <w:proofErr w:type="gramEnd"/>
      <w:r w:rsidRPr="007F3388">
        <w:t xml:space="preserve"> 01, ОК 02, ОК 04, ОК 07,</w:t>
      </w:r>
      <w:r>
        <w:t xml:space="preserve"> ОК 09,  ПК 1.2, ПК </w:t>
      </w:r>
      <w:r w:rsidRPr="007F3388">
        <w:t>1.3.</w:t>
      </w:r>
      <w:r w:rsidRPr="007C6058">
        <w:rPr>
          <w:sz w:val="28"/>
          <w:szCs w:val="28"/>
        </w:rPr>
        <w:t xml:space="preserve"> </w:t>
      </w:r>
      <w:r w:rsidRPr="004730B5">
        <w:t>В</w:t>
      </w:r>
      <w:r w:rsidRPr="004730B5">
        <w:rPr>
          <w:spacing w:val="25"/>
        </w:rPr>
        <w:t xml:space="preserve"> </w:t>
      </w:r>
      <w:r w:rsidRPr="004730B5">
        <w:t>рамках</w:t>
      </w:r>
      <w:r w:rsidRPr="004730B5">
        <w:rPr>
          <w:spacing w:val="29"/>
        </w:rPr>
        <w:t xml:space="preserve"> </w:t>
      </w:r>
      <w:r w:rsidRPr="004730B5">
        <w:t>программы</w:t>
      </w:r>
      <w:r w:rsidRPr="004730B5">
        <w:rPr>
          <w:spacing w:val="31"/>
        </w:rPr>
        <w:t xml:space="preserve"> </w:t>
      </w:r>
      <w:r w:rsidRPr="004730B5">
        <w:t>учебной</w:t>
      </w:r>
      <w:r w:rsidRPr="004730B5">
        <w:rPr>
          <w:spacing w:val="27"/>
        </w:rPr>
        <w:t xml:space="preserve"> </w:t>
      </w:r>
      <w:r w:rsidRPr="004730B5">
        <w:t>дисциплины</w:t>
      </w:r>
      <w:r w:rsidRPr="004730B5">
        <w:rPr>
          <w:spacing w:val="26"/>
        </w:rPr>
        <w:t xml:space="preserve"> </w:t>
      </w:r>
      <w:proofErr w:type="gramStart"/>
      <w:r w:rsidRPr="004730B5">
        <w:t>обучающимися</w:t>
      </w:r>
      <w:proofErr w:type="gramEnd"/>
      <w:r w:rsidRPr="004730B5">
        <w:t xml:space="preserve"> осваиваются умения и знания</w:t>
      </w:r>
    </w:p>
    <w:tbl>
      <w:tblPr>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04"/>
        <w:gridCol w:w="2835"/>
        <w:gridCol w:w="5103"/>
      </w:tblGrid>
      <w:tr w:rsidR="00F758EA" w:rsidRPr="004730B5" w:rsidTr="00F758EA">
        <w:trPr>
          <w:trHeight w:val="647"/>
        </w:trPr>
        <w:tc>
          <w:tcPr>
            <w:tcW w:w="1304" w:type="dxa"/>
            <w:shd w:val="clear" w:color="auto" w:fill="auto"/>
          </w:tcPr>
          <w:p w:rsidR="00F758EA" w:rsidRPr="004730B5" w:rsidRDefault="00F758EA" w:rsidP="00B01C79">
            <w:pPr>
              <w:widowControl w:val="0"/>
              <w:autoSpaceDE w:val="0"/>
              <w:autoSpaceDN w:val="0"/>
              <w:ind w:left="57" w:right="57"/>
              <w:rPr>
                <w:rFonts w:eastAsia="Calibri"/>
              </w:rPr>
            </w:pPr>
            <w:r w:rsidRPr="004730B5">
              <w:rPr>
                <w:rFonts w:eastAsia="Calibri"/>
              </w:rPr>
              <w:t>Код</w:t>
            </w:r>
            <w:r w:rsidRPr="004730B5">
              <w:rPr>
                <w:rFonts w:eastAsia="Calibri"/>
                <w:spacing w:val="1"/>
              </w:rPr>
              <w:t xml:space="preserve"> </w:t>
            </w:r>
            <w:r w:rsidRPr="004730B5">
              <w:rPr>
                <w:rFonts w:eastAsia="Calibri"/>
              </w:rPr>
              <w:t>ПК,</w:t>
            </w:r>
            <w:r w:rsidRPr="004730B5">
              <w:rPr>
                <w:rFonts w:eastAsia="Calibri"/>
                <w:spacing w:val="-14"/>
              </w:rPr>
              <w:t xml:space="preserve"> </w:t>
            </w:r>
            <w:proofErr w:type="gramStart"/>
            <w:r w:rsidRPr="004730B5">
              <w:rPr>
                <w:rFonts w:eastAsia="Calibri"/>
              </w:rPr>
              <w:t>ОК</w:t>
            </w:r>
            <w:proofErr w:type="gramEnd"/>
          </w:p>
        </w:tc>
        <w:tc>
          <w:tcPr>
            <w:tcW w:w="2835" w:type="dxa"/>
            <w:shd w:val="clear" w:color="auto" w:fill="auto"/>
          </w:tcPr>
          <w:p w:rsidR="00F758EA" w:rsidRPr="004730B5" w:rsidRDefault="00F758EA" w:rsidP="00B01C79">
            <w:pPr>
              <w:widowControl w:val="0"/>
              <w:autoSpaceDE w:val="0"/>
              <w:autoSpaceDN w:val="0"/>
              <w:ind w:left="57" w:right="57"/>
              <w:jc w:val="center"/>
              <w:rPr>
                <w:rFonts w:eastAsia="Calibri"/>
              </w:rPr>
            </w:pPr>
            <w:r w:rsidRPr="004730B5">
              <w:rPr>
                <w:rFonts w:eastAsia="Calibri"/>
              </w:rPr>
              <w:t>Умения</w:t>
            </w:r>
          </w:p>
        </w:tc>
        <w:tc>
          <w:tcPr>
            <w:tcW w:w="5103" w:type="dxa"/>
            <w:shd w:val="clear" w:color="auto" w:fill="auto"/>
          </w:tcPr>
          <w:p w:rsidR="00F758EA" w:rsidRPr="004730B5" w:rsidRDefault="00F758EA" w:rsidP="00B01C79">
            <w:pPr>
              <w:widowControl w:val="0"/>
              <w:autoSpaceDE w:val="0"/>
              <w:autoSpaceDN w:val="0"/>
              <w:ind w:left="57" w:right="57"/>
              <w:jc w:val="center"/>
              <w:rPr>
                <w:rFonts w:eastAsia="Calibri"/>
              </w:rPr>
            </w:pPr>
            <w:r w:rsidRPr="004730B5">
              <w:rPr>
                <w:rFonts w:eastAsia="Calibri"/>
              </w:rPr>
              <w:t>Знания</w:t>
            </w:r>
          </w:p>
        </w:tc>
      </w:tr>
      <w:tr w:rsidR="00F758EA" w:rsidRPr="004730B5" w:rsidTr="00F758EA">
        <w:trPr>
          <w:trHeight w:val="5589"/>
        </w:trPr>
        <w:tc>
          <w:tcPr>
            <w:tcW w:w="1304" w:type="dxa"/>
            <w:shd w:val="clear" w:color="auto" w:fill="auto"/>
          </w:tcPr>
          <w:p w:rsidR="00F758EA" w:rsidRPr="004730B5" w:rsidRDefault="00F758EA" w:rsidP="00B01C79">
            <w:pPr>
              <w:widowControl w:val="0"/>
              <w:autoSpaceDE w:val="0"/>
              <w:autoSpaceDN w:val="0"/>
              <w:ind w:left="57" w:right="57"/>
              <w:jc w:val="center"/>
              <w:rPr>
                <w:rFonts w:eastAsia="Calibri"/>
              </w:rPr>
            </w:pPr>
            <w:proofErr w:type="gramStart"/>
            <w:r w:rsidRPr="004730B5">
              <w:rPr>
                <w:rFonts w:eastAsia="Calibri"/>
              </w:rPr>
              <w:lastRenderedPageBreak/>
              <w:t>ОК</w:t>
            </w:r>
            <w:proofErr w:type="gramEnd"/>
            <w:r w:rsidRPr="004730B5">
              <w:rPr>
                <w:rFonts w:eastAsia="Calibri"/>
                <w:spacing w:val="-2"/>
              </w:rPr>
              <w:t xml:space="preserve"> </w:t>
            </w:r>
            <w:r>
              <w:rPr>
                <w:rFonts w:eastAsia="Calibri"/>
                <w:spacing w:val="-2"/>
              </w:rPr>
              <w:t>0</w:t>
            </w:r>
            <w:r w:rsidRPr="004730B5">
              <w:rPr>
                <w:rFonts w:eastAsia="Calibri"/>
              </w:rPr>
              <w:t>1, ОК</w:t>
            </w:r>
            <w:r w:rsidRPr="004730B5">
              <w:rPr>
                <w:rFonts w:eastAsia="Calibri"/>
                <w:spacing w:val="-2"/>
              </w:rPr>
              <w:t xml:space="preserve"> </w:t>
            </w:r>
            <w:r>
              <w:rPr>
                <w:rFonts w:eastAsia="Calibri"/>
                <w:spacing w:val="-2"/>
              </w:rPr>
              <w:t>0</w:t>
            </w:r>
            <w:r>
              <w:rPr>
                <w:rFonts w:eastAsia="Calibri"/>
              </w:rPr>
              <w:t>2, ОК 04</w:t>
            </w:r>
            <w:r w:rsidRPr="004730B5">
              <w:rPr>
                <w:rFonts w:eastAsia="Calibri"/>
              </w:rPr>
              <w:t>,</w:t>
            </w:r>
            <w:r>
              <w:rPr>
                <w:rFonts w:eastAsia="Calibri"/>
              </w:rPr>
              <w:t xml:space="preserve"> ОК 07, ОК 09,  </w:t>
            </w:r>
            <w:r w:rsidRPr="004730B5">
              <w:rPr>
                <w:rFonts w:eastAsia="Calibri"/>
                <w:spacing w:val="-1"/>
              </w:rPr>
              <w:t xml:space="preserve"> </w:t>
            </w:r>
            <w:r w:rsidRPr="004730B5">
              <w:rPr>
                <w:rFonts w:eastAsia="Calibri"/>
              </w:rPr>
              <w:t>ПК</w:t>
            </w:r>
            <w:r w:rsidRPr="004730B5">
              <w:rPr>
                <w:rFonts w:eastAsia="Calibri"/>
                <w:spacing w:val="-1"/>
              </w:rPr>
              <w:t xml:space="preserve"> </w:t>
            </w:r>
            <w:r>
              <w:rPr>
                <w:rFonts w:eastAsia="Calibri"/>
              </w:rPr>
              <w:t>1.2, ПК 1.3</w:t>
            </w:r>
          </w:p>
          <w:p w:rsidR="00F758EA" w:rsidRPr="004730B5" w:rsidRDefault="00F758EA" w:rsidP="00B01C79">
            <w:pPr>
              <w:widowControl w:val="0"/>
              <w:autoSpaceDE w:val="0"/>
              <w:autoSpaceDN w:val="0"/>
              <w:ind w:left="57" w:right="57"/>
              <w:jc w:val="center"/>
              <w:rPr>
                <w:rFonts w:eastAsia="Calibri"/>
              </w:rPr>
            </w:pPr>
            <w:r w:rsidRPr="004730B5">
              <w:rPr>
                <w:rFonts w:eastAsia="Calibri"/>
              </w:rPr>
              <w:t xml:space="preserve"> </w:t>
            </w:r>
          </w:p>
        </w:tc>
        <w:tc>
          <w:tcPr>
            <w:tcW w:w="2835" w:type="dxa"/>
            <w:shd w:val="clear" w:color="auto" w:fill="auto"/>
          </w:tcPr>
          <w:p w:rsidR="00F758EA" w:rsidRPr="00D004FE" w:rsidRDefault="00F758EA" w:rsidP="00CC73E7">
            <w:pPr>
              <w:numPr>
                <w:ilvl w:val="0"/>
                <w:numId w:val="32"/>
              </w:numPr>
              <w:tabs>
                <w:tab w:val="left" w:pos="337"/>
              </w:tabs>
              <w:suppressAutoHyphens/>
              <w:ind w:left="0" w:firstLine="0"/>
              <w:contextualSpacing/>
              <w:rPr>
                <w:i/>
              </w:rPr>
            </w:pPr>
            <w:r w:rsidRPr="00D004FE">
              <w:t>выбирать способы решения задач профессиональной деятельности</w:t>
            </w:r>
            <w:r>
              <w:t>;</w:t>
            </w:r>
          </w:p>
          <w:p w:rsidR="00F758EA" w:rsidRPr="00384EC6" w:rsidRDefault="00F758EA" w:rsidP="00CC73E7">
            <w:pPr>
              <w:numPr>
                <w:ilvl w:val="0"/>
                <w:numId w:val="32"/>
              </w:numPr>
              <w:tabs>
                <w:tab w:val="left" w:pos="337"/>
              </w:tabs>
              <w:autoSpaceDE w:val="0"/>
              <w:autoSpaceDN w:val="0"/>
              <w:adjustRightInd w:val="0"/>
              <w:ind w:left="0" w:firstLine="0"/>
              <w:contextualSpacing/>
              <w:rPr>
                <w:i/>
              </w:rPr>
            </w:pPr>
            <w:r w:rsidRPr="00D004FE">
              <w:rPr>
                <w:iCs/>
              </w:rPr>
              <w:t xml:space="preserve">определять необходимые источники информации; планировать процесс поиска; </w:t>
            </w:r>
            <w:r w:rsidRPr="00384EC6">
              <w:rPr>
                <w:iCs/>
              </w:rPr>
              <w:t xml:space="preserve">структурировать получаемую информацию; </w:t>
            </w:r>
          </w:p>
          <w:p w:rsidR="00F758EA" w:rsidRPr="00D004FE" w:rsidRDefault="00F758EA" w:rsidP="00CC73E7">
            <w:pPr>
              <w:numPr>
                <w:ilvl w:val="0"/>
                <w:numId w:val="32"/>
              </w:numPr>
              <w:tabs>
                <w:tab w:val="left" w:pos="337"/>
                <w:tab w:val="left" w:pos="2835"/>
              </w:tabs>
              <w:ind w:left="0" w:firstLine="0"/>
              <w:contextualSpacing/>
            </w:pPr>
            <w:r w:rsidRPr="00D004FE">
              <w:rPr>
                <w:bCs/>
              </w:rPr>
              <w:t>осуществлять работу с соблюдением принципов бережливого производства</w:t>
            </w:r>
            <w:r>
              <w:rPr>
                <w:bCs/>
              </w:rPr>
              <w:t>;</w:t>
            </w:r>
          </w:p>
          <w:p w:rsidR="00F758EA" w:rsidRPr="00D004FE" w:rsidRDefault="00F758EA" w:rsidP="00CC73E7">
            <w:pPr>
              <w:numPr>
                <w:ilvl w:val="0"/>
                <w:numId w:val="32"/>
              </w:numPr>
              <w:tabs>
                <w:tab w:val="left" w:pos="337"/>
              </w:tabs>
              <w:suppressAutoHyphens/>
              <w:ind w:left="0" w:firstLine="0"/>
              <w:contextualSpacing/>
              <w:rPr>
                <w:i/>
              </w:rPr>
            </w:pPr>
            <w:r w:rsidRPr="00D004FE">
              <w:rPr>
                <w:iCs/>
              </w:rPr>
              <w:t xml:space="preserve">понимать тексты на базовые профессиональные темы; </w:t>
            </w:r>
          </w:p>
          <w:p w:rsidR="00F758EA" w:rsidRPr="00D004FE" w:rsidRDefault="00F758EA" w:rsidP="00CC73E7">
            <w:pPr>
              <w:widowControl w:val="0"/>
              <w:numPr>
                <w:ilvl w:val="0"/>
                <w:numId w:val="32"/>
              </w:numPr>
              <w:tabs>
                <w:tab w:val="left" w:pos="337"/>
              </w:tabs>
              <w:ind w:left="0" w:hanging="36"/>
              <w:contextualSpacing/>
              <w:rPr>
                <w:iCs/>
              </w:rPr>
            </w:pPr>
            <w:r w:rsidRPr="00D004FE">
              <w:rPr>
                <w:iCs/>
              </w:rPr>
              <w:t>управлять с пульта автоматическими системами;</w:t>
            </w:r>
          </w:p>
          <w:p w:rsidR="00F758EA" w:rsidRPr="00D004FE" w:rsidRDefault="00F758EA" w:rsidP="00CC73E7">
            <w:pPr>
              <w:widowControl w:val="0"/>
              <w:numPr>
                <w:ilvl w:val="0"/>
                <w:numId w:val="32"/>
              </w:numPr>
              <w:tabs>
                <w:tab w:val="left" w:pos="337"/>
              </w:tabs>
              <w:ind w:left="0" w:hanging="36"/>
              <w:contextualSpacing/>
              <w:rPr>
                <w:iCs/>
              </w:rPr>
            </w:pPr>
            <w:r w:rsidRPr="00D004FE">
              <w:rPr>
                <w:iCs/>
              </w:rPr>
              <w:t>определять возможные неисправности автоматической системы;</w:t>
            </w:r>
          </w:p>
          <w:p w:rsidR="00F758EA" w:rsidRPr="004730B5" w:rsidRDefault="00F758EA" w:rsidP="00B01C79">
            <w:pPr>
              <w:widowControl w:val="0"/>
              <w:tabs>
                <w:tab w:val="left" w:pos="389"/>
              </w:tabs>
              <w:autoSpaceDE w:val="0"/>
              <w:autoSpaceDN w:val="0"/>
              <w:ind w:left="57" w:right="57"/>
              <w:rPr>
                <w:rFonts w:eastAsia="Calibri"/>
              </w:rPr>
            </w:pPr>
            <w:r w:rsidRPr="00D004FE">
              <w:rPr>
                <w:iCs/>
              </w:rPr>
              <w:t>пользоваться системой сигнализации на автоматических и полуавтоматических линиях</w:t>
            </w:r>
            <w:r w:rsidRPr="00D004FE">
              <w:rPr>
                <w:i/>
              </w:rPr>
              <w:t>.</w:t>
            </w:r>
          </w:p>
        </w:tc>
        <w:tc>
          <w:tcPr>
            <w:tcW w:w="5103" w:type="dxa"/>
            <w:shd w:val="clear" w:color="auto" w:fill="auto"/>
          </w:tcPr>
          <w:p w:rsidR="00F758EA" w:rsidRPr="00D004FE" w:rsidRDefault="00F758EA" w:rsidP="00B01C79">
            <w:pPr>
              <w:tabs>
                <w:tab w:val="left" w:pos="256"/>
                <w:tab w:val="left" w:pos="708"/>
              </w:tabs>
              <w:contextualSpacing/>
              <w:rPr>
                <w:bCs/>
              </w:rPr>
            </w:pPr>
            <w:r>
              <w:rPr>
                <w:i/>
              </w:rPr>
              <w:t xml:space="preserve">- </w:t>
            </w:r>
            <w:r w:rsidRPr="00D004FE">
              <w:rPr>
                <w:bCs/>
              </w:rPr>
              <w:t>основные понятия об автоматизации и механизации, развитие автоматизации деревообрабатывающих производств, преимущества автоматизированного производства;</w:t>
            </w:r>
          </w:p>
          <w:p w:rsidR="00F758EA" w:rsidRPr="00D004FE" w:rsidRDefault="00F758EA" w:rsidP="00CC73E7">
            <w:pPr>
              <w:widowControl w:val="0"/>
              <w:numPr>
                <w:ilvl w:val="0"/>
                <w:numId w:val="33"/>
              </w:numPr>
              <w:tabs>
                <w:tab w:val="left" w:pos="256"/>
                <w:tab w:val="left" w:pos="337"/>
              </w:tabs>
              <w:ind w:left="-27" w:firstLine="0"/>
              <w:contextualSpacing/>
              <w:rPr>
                <w:bCs/>
              </w:rPr>
            </w:pPr>
            <w:r w:rsidRPr="00D004FE">
              <w:rPr>
                <w:bCs/>
              </w:rPr>
              <w:t>технические средства автоматизации производственных процессов: автоматическое управляющее устройство, управляемый объект, автоматическую систему, управляющее воздействие, контрольное воздействие;</w:t>
            </w:r>
          </w:p>
          <w:p w:rsidR="00F758EA" w:rsidRPr="00D004FE" w:rsidRDefault="00F758EA" w:rsidP="00CC73E7">
            <w:pPr>
              <w:widowControl w:val="0"/>
              <w:numPr>
                <w:ilvl w:val="0"/>
                <w:numId w:val="33"/>
              </w:numPr>
              <w:tabs>
                <w:tab w:val="left" w:pos="256"/>
                <w:tab w:val="left" w:pos="337"/>
              </w:tabs>
              <w:ind w:left="-27" w:firstLine="0"/>
              <w:contextualSpacing/>
              <w:rPr>
                <w:bCs/>
              </w:rPr>
            </w:pPr>
            <w:r w:rsidRPr="00D004FE">
              <w:rPr>
                <w:bCs/>
              </w:rPr>
              <w:t>подразделение автоматических систем на стабилизирующие, программные и следящие, их характеристику, назначение и область применения;</w:t>
            </w:r>
          </w:p>
          <w:p w:rsidR="00F758EA" w:rsidRPr="00D004FE" w:rsidRDefault="00F758EA" w:rsidP="00CC73E7">
            <w:pPr>
              <w:widowControl w:val="0"/>
              <w:numPr>
                <w:ilvl w:val="0"/>
                <w:numId w:val="33"/>
              </w:numPr>
              <w:tabs>
                <w:tab w:val="left" w:pos="256"/>
                <w:tab w:val="left" w:pos="337"/>
              </w:tabs>
              <w:ind w:left="-27" w:firstLine="0"/>
              <w:contextualSpacing/>
              <w:rPr>
                <w:bCs/>
              </w:rPr>
            </w:pPr>
            <w:r w:rsidRPr="00D004FE">
              <w:rPr>
                <w:bCs/>
              </w:rPr>
              <w:t>схемы автоматических систем, роль и назначение каждого блока, входящего в них;</w:t>
            </w:r>
          </w:p>
          <w:p w:rsidR="00F758EA" w:rsidRPr="00D004FE" w:rsidRDefault="00F758EA" w:rsidP="00CC73E7">
            <w:pPr>
              <w:widowControl w:val="0"/>
              <w:numPr>
                <w:ilvl w:val="0"/>
                <w:numId w:val="33"/>
              </w:numPr>
              <w:tabs>
                <w:tab w:val="left" w:pos="256"/>
                <w:tab w:val="left" w:pos="337"/>
              </w:tabs>
              <w:ind w:left="-27" w:firstLine="0"/>
              <w:contextualSpacing/>
              <w:rPr>
                <w:bCs/>
              </w:rPr>
            </w:pPr>
            <w:r w:rsidRPr="00D004FE">
              <w:rPr>
                <w:bCs/>
              </w:rPr>
              <w:t>задающие и измерительные устройства, принцип их действия и назначение;</w:t>
            </w:r>
          </w:p>
          <w:p w:rsidR="00F758EA" w:rsidRPr="00D004FE" w:rsidRDefault="00F758EA" w:rsidP="00CC73E7">
            <w:pPr>
              <w:widowControl w:val="0"/>
              <w:numPr>
                <w:ilvl w:val="0"/>
                <w:numId w:val="33"/>
              </w:numPr>
              <w:tabs>
                <w:tab w:val="left" w:pos="256"/>
                <w:tab w:val="left" w:pos="337"/>
              </w:tabs>
              <w:ind w:left="-27" w:firstLine="0"/>
              <w:contextualSpacing/>
              <w:rPr>
                <w:bCs/>
              </w:rPr>
            </w:pPr>
            <w:r w:rsidRPr="00D004FE">
              <w:rPr>
                <w:bCs/>
              </w:rPr>
              <w:t>усилительные и преобразующие устройства, принцип их действия и назначения;</w:t>
            </w:r>
          </w:p>
          <w:p w:rsidR="00F758EA" w:rsidRPr="00D004FE" w:rsidRDefault="00F758EA" w:rsidP="00CC73E7">
            <w:pPr>
              <w:widowControl w:val="0"/>
              <w:numPr>
                <w:ilvl w:val="0"/>
                <w:numId w:val="33"/>
              </w:numPr>
              <w:tabs>
                <w:tab w:val="left" w:pos="256"/>
                <w:tab w:val="left" w:pos="337"/>
              </w:tabs>
              <w:ind w:left="-27" w:firstLine="0"/>
              <w:contextualSpacing/>
              <w:rPr>
                <w:bCs/>
              </w:rPr>
            </w:pPr>
            <w:r w:rsidRPr="00D004FE">
              <w:rPr>
                <w:bCs/>
              </w:rPr>
              <w:t>исполнительные приборы и силовые механизмы принципы их действия и назначение;</w:t>
            </w:r>
          </w:p>
          <w:p w:rsidR="00F758EA" w:rsidRPr="00D004FE" w:rsidRDefault="00F758EA" w:rsidP="00CC73E7">
            <w:pPr>
              <w:widowControl w:val="0"/>
              <w:numPr>
                <w:ilvl w:val="0"/>
                <w:numId w:val="33"/>
              </w:numPr>
              <w:tabs>
                <w:tab w:val="left" w:pos="256"/>
                <w:tab w:val="left" w:pos="337"/>
              </w:tabs>
              <w:ind w:left="-27" w:firstLine="0"/>
              <w:contextualSpacing/>
              <w:rPr>
                <w:bCs/>
              </w:rPr>
            </w:pPr>
            <w:r w:rsidRPr="00D004FE">
              <w:rPr>
                <w:bCs/>
              </w:rPr>
              <w:t xml:space="preserve">транспортные и </w:t>
            </w:r>
            <w:proofErr w:type="spellStart"/>
            <w:r w:rsidRPr="00D004FE">
              <w:rPr>
                <w:bCs/>
              </w:rPr>
              <w:t>межстаночные</w:t>
            </w:r>
            <w:proofErr w:type="spellEnd"/>
            <w:r w:rsidRPr="00D004FE">
              <w:rPr>
                <w:bCs/>
              </w:rPr>
              <w:t xml:space="preserve"> механизмы автоматических и полуавтоматических линий;</w:t>
            </w:r>
          </w:p>
          <w:p w:rsidR="00F758EA" w:rsidRPr="00D004FE" w:rsidRDefault="00F758EA" w:rsidP="00CC73E7">
            <w:pPr>
              <w:widowControl w:val="0"/>
              <w:numPr>
                <w:ilvl w:val="0"/>
                <w:numId w:val="33"/>
              </w:numPr>
              <w:tabs>
                <w:tab w:val="left" w:pos="256"/>
                <w:tab w:val="left" w:pos="337"/>
              </w:tabs>
              <w:ind w:left="-27" w:firstLine="0"/>
              <w:contextualSpacing/>
              <w:rPr>
                <w:bCs/>
              </w:rPr>
            </w:pPr>
            <w:r w:rsidRPr="00D004FE">
              <w:rPr>
                <w:bCs/>
              </w:rPr>
              <w:t>электрические шкафы автоматических линий, их состав, основные детали и схемы управления;</w:t>
            </w:r>
          </w:p>
          <w:p w:rsidR="00F758EA" w:rsidRPr="00D004FE" w:rsidRDefault="00F758EA" w:rsidP="00CC73E7">
            <w:pPr>
              <w:widowControl w:val="0"/>
              <w:numPr>
                <w:ilvl w:val="0"/>
                <w:numId w:val="33"/>
              </w:numPr>
              <w:tabs>
                <w:tab w:val="left" w:pos="256"/>
                <w:tab w:val="left" w:pos="337"/>
              </w:tabs>
              <w:ind w:left="-27" w:firstLine="0"/>
              <w:contextualSpacing/>
              <w:rPr>
                <w:bCs/>
              </w:rPr>
            </w:pPr>
            <w:r w:rsidRPr="00D004FE">
              <w:rPr>
                <w:bCs/>
              </w:rPr>
              <w:t>пульты управления автоматическими и полуавтоматическими линиями, их составные элементы и детали, назначение, принцип работы;</w:t>
            </w:r>
          </w:p>
          <w:p w:rsidR="00F758EA" w:rsidRPr="00D004FE" w:rsidRDefault="00F758EA" w:rsidP="00CC73E7">
            <w:pPr>
              <w:widowControl w:val="0"/>
              <w:numPr>
                <w:ilvl w:val="0"/>
                <w:numId w:val="33"/>
              </w:numPr>
              <w:tabs>
                <w:tab w:val="left" w:pos="256"/>
                <w:tab w:val="left" w:pos="337"/>
              </w:tabs>
              <w:ind w:left="-27" w:firstLine="0"/>
              <w:contextualSpacing/>
              <w:rPr>
                <w:bCs/>
              </w:rPr>
            </w:pPr>
            <w:r w:rsidRPr="00D004FE">
              <w:rPr>
                <w:bCs/>
              </w:rPr>
              <w:t>устройства и конструктивные особенности кнопочных станций, блоков ввода программы, контрольно-измерительных приборов (вольтметров, амперметров, ваттметров, манометров, термометров, уровнемеров) и сигнализаторов; правила расположения приборов и кнопочных станций на пультах управления; правила пользования ими в наладочном и рабочем режиме;</w:t>
            </w:r>
          </w:p>
          <w:p w:rsidR="00F758EA" w:rsidRPr="00D004FE" w:rsidRDefault="00F758EA" w:rsidP="00CC73E7">
            <w:pPr>
              <w:widowControl w:val="0"/>
              <w:numPr>
                <w:ilvl w:val="0"/>
                <w:numId w:val="33"/>
              </w:numPr>
              <w:tabs>
                <w:tab w:val="left" w:pos="256"/>
                <w:tab w:val="left" w:pos="337"/>
              </w:tabs>
              <w:ind w:left="-27" w:firstLine="0"/>
              <w:contextualSpacing/>
              <w:rPr>
                <w:bCs/>
              </w:rPr>
            </w:pPr>
            <w:r w:rsidRPr="00D004FE">
              <w:rPr>
                <w:bCs/>
              </w:rPr>
              <w:t>систему сигнализации на автоматических и полуавтоматических линиях, ее назначение, принцип работы и порядок включения;</w:t>
            </w:r>
          </w:p>
          <w:p w:rsidR="00F758EA" w:rsidRPr="00D004FE" w:rsidRDefault="00F758EA" w:rsidP="00CC73E7">
            <w:pPr>
              <w:widowControl w:val="0"/>
              <w:numPr>
                <w:ilvl w:val="0"/>
                <w:numId w:val="33"/>
              </w:numPr>
              <w:tabs>
                <w:tab w:val="left" w:pos="256"/>
                <w:tab w:val="left" w:pos="337"/>
              </w:tabs>
              <w:ind w:left="-27" w:firstLine="0"/>
              <w:contextualSpacing/>
              <w:rPr>
                <w:bCs/>
              </w:rPr>
            </w:pPr>
            <w:r w:rsidRPr="00D004FE">
              <w:rPr>
                <w:bCs/>
              </w:rPr>
              <w:t xml:space="preserve">командные первичные элементы системы управления автоматическими линиями (реле давления, температуры, </w:t>
            </w:r>
            <w:proofErr w:type="spellStart"/>
            <w:r w:rsidRPr="00D004FE">
              <w:rPr>
                <w:bCs/>
              </w:rPr>
              <w:t>командоаппаратуры</w:t>
            </w:r>
            <w:proofErr w:type="spellEnd"/>
            <w:r w:rsidRPr="00D004FE">
              <w:rPr>
                <w:bCs/>
              </w:rPr>
              <w:t>, фотоэлектрические приборы); порядок их установки в зависимости от наладки линии;</w:t>
            </w:r>
          </w:p>
          <w:p w:rsidR="00F758EA" w:rsidRPr="00D004FE" w:rsidRDefault="00F758EA" w:rsidP="00CC73E7">
            <w:pPr>
              <w:widowControl w:val="0"/>
              <w:numPr>
                <w:ilvl w:val="0"/>
                <w:numId w:val="33"/>
              </w:numPr>
              <w:tabs>
                <w:tab w:val="left" w:pos="256"/>
                <w:tab w:val="left" w:pos="337"/>
              </w:tabs>
              <w:ind w:left="-27" w:firstLine="0"/>
              <w:contextualSpacing/>
              <w:rPr>
                <w:bCs/>
              </w:rPr>
            </w:pPr>
            <w:r w:rsidRPr="00D004FE">
              <w:rPr>
                <w:bCs/>
              </w:rPr>
              <w:t>безопасность труда и организация рабочего места в процессе управления автоматическими линиями;</w:t>
            </w:r>
          </w:p>
          <w:p w:rsidR="00F758EA" w:rsidRPr="004730B5" w:rsidRDefault="00F758EA" w:rsidP="00B01C79">
            <w:pPr>
              <w:widowControl w:val="0"/>
              <w:autoSpaceDE w:val="0"/>
              <w:autoSpaceDN w:val="0"/>
              <w:ind w:right="57"/>
              <w:rPr>
                <w:rFonts w:eastAsia="Calibri"/>
              </w:rPr>
            </w:pPr>
            <w:r w:rsidRPr="00D004FE">
              <w:rPr>
                <w:bCs/>
              </w:rPr>
              <w:t>правила ведения журнала линии.</w:t>
            </w:r>
          </w:p>
        </w:tc>
      </w:tr>
    </w:tbl>
    <w:p w:rsidR="00F758EA" w:rsidRDefault="00F758EA" w:rsidP="00F758EA">
      <w:pPr>
        <w:jc w:val="both"/>
      </w:pPr>
    </w:p>
    <w:p w:rsidR="00F758EA" w:rsidRDefault="00F758EA" w:rsidP="00F758EA">
      <w:pPr>
        <w:pStyle w:val="a3"/>
        <w:ind w:left="0" w:firstLine="709"/>
        <w:jc w:val="both"/>
      </w:pPr>
      <w:r w:rsidRPr="00D55F44">
        <w:lastRenderedPageBreak/>
        <w:t>Объем дисциплины: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054"/>
        <w:gridCol w:w="2517"/>
      </w:tblGrid>
      <w:tr w:rsidR="00F758EA" w:rsidRPr="002B2EF8" w:rsidTr="00B01C79">
        <w:trPr>
          <w:trHeight w:val="448"/>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F758EA" w:rsidRPr="002B2EF8" w:rsidRDefault="00F758EA" w:rsidP="00B01C79">
            <w:pPr>
              <w:suppressAutoHyphens/>
              <w:jc w:val="center"/>
              <w:rPr>
                <w:bCs/>
                <w:lang w:eastAsia="ar-SA"/>
              </w:rPr>
            </w:pPr>
            <w:r w:rsidRPr="002B2EF8">
              <w:rPr>
                <w:bCs/>
                <w:lang w:eastAsia="ar-SA"/>
              </w:rPr>
              <w:t>Вид учебной работы</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F758EA" w:rsidRPr="002B2EF8" w:rsidRDefault="00F758EA" w:rsidP="00B01C79">
            <w:pPr>
              <w:suppressAutoHyphens/>
              <w:jc w:val="center"/>
              <w:rPr>
                <w:bCs/>
                <w:iCs/>
                <w:lang w:eastAsia="ar-SA"/>
              </w:rPr>
            </w:pPr>
            <w:r w:rsidRPr="002B2EF8">
              <w:rPr>
                <w:bCs/>
                <w:iCs/>
                <w:lang w:eastAsia="ar-SA"/>
              </w:rPr>
              <w:t>Объем в часах</w:t>
            </w:r>
          </w:p>
        </w:tc>
      </w:tr>
      <w:tr w:rsidR="00F758EA" w:rsidRPr="002B2EF8" w:rsidTr="00B01C79">
        <w:trPr>
          <w:trHeight w:val="368"/>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F758EA" w:rsidRPr="002B2EF8" w:rsidRDefault="00F758EA" w:rsidP="00B01C79">
            <w:pPr>
              <w:suppressAutoHyphens/>
              <w:rPr>
                <w:bCs/>
                <w:lang w:eastAsia="ar-SA"/>
              </w:rPr>
            </w:pPr>
            <w:r w:rsidRPr="002B2EF8">
              <w:rPr>
                <w:bCs/>
                <w:lang w:eastAsia="ar-SA"/>
              </w:rPr>
              <w:t xml:space="preserve">Объем образовательной программы </w:t>
            </w:r>
            <w:r>
              <w:rPr>
                <w:bCs/>
                <w:lang w:eastAsia="ar-SA"/>
              </w:rPr>
              <w:t xml:space="preserve"> </w:t>
            </w:r>
            <w:r w:rsidRPr="002B2EF8">
              <w:rPr>
                <w:bCs/>
                <w:lang w:eastAsia="ar-SA"/>
              </w:rPr>
              <w:t>дисциплины</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F758EA" w:rsidRPr="002B2EF8" w:rsidRDefault="00F758EA" w:rsidP="00541C0F">
            <w:pPr>
              <w:suppressAutoHyphens/>
              <w:jc w:val="center"/>
              <w:rPr>
                <w:bCs/>
                <w:iCs/>
                <w:lang w:eastAsia="ar-SA"/>
              </w:rPr>
            </w:pPr>
            <w:r>
              <w:rPr>
                <w:bCs/>
                <w:iCs/>
                <w:lang w:eastAsia="ar-SA"/>
              </w:rPr>
              <w:t>92</w:t>
            </w:r>
          </w:p>
        </w:tc>
      </w:tr>
      <w:tr w:rsidR="00F758EA" w:rsidRPr="002B2EF8" w:rsidTr="00B01C79">
        <w:trPr>
          <w:trHeight w:val="368"/>
        </w:trPr>
        <w:tc>
          <w:tcPr>
            <w:tcW w:w="3685" w:type="pct"/>
            <w:tcBorders>
              <w:top w:val="single" w:sz="6" w:space="0" w:color="000000"/>
              <w:left w:val="single" w:sz="6" w:space="0" w:color="000000"/>
              <w:bottom w:val="single" w:sz="6" w:space="0" w:color="000000"/>
              <w:right w:val="single" w:sz="6" w:space="0" w:color="000000"/>
            </w:tcBorders>
          </w:tcPr>
          <w:p w:rsidR="00F758EA" w:rsidRPr="007F3388" w:rsidRDefault="00F758EA" w:rsidP="00B01C79">
            <w:pPr>
              <w:suppressAutoHyphens/>
              <w:rPr>
                <w:bCs/>
                <w:lang w:eastAsia="ar-SA"/>
              </w:rPr>
            </w:pPr>
            <w:r w:rsidRPr="007F3388">
              <w:t>в том числе: в форме практической подготовки</w:t>
            </w:r>
          </w:p>
        </w:tc>
        <w:tc>
          <w:tcPr>
            <w:tcW w:w="1315" w:type="pct"/>
            <w:tcBorders>
              <w:top w:val="single" w:sz="6" w:space="0" w:color="000000"/>
              <w:left w:val="single" w:sz="6" w:space="0" w:color="000000"/>
              <w:bottom w:val="single" w:sz="6" w:space="0" w:color="000000"/>
              <w:right w:val="single" w:sz="6" w:space="0" w:color="000000"/>
            </w:tcBorders>
          </w:tcPr>
          <w:p w:rsidR="00F758EA" w:rsidRDefault="00F758EA" w:rsidP="00541C0F">
            <w:pPr>
              <w:suppressAutoHyphens/>
              <w:jc w:val="center"/>
              <w:rPr>
                <w:bCs/>
                <w:iCs/>
                <w:lang w:eastAsia="ar-SA"/>
              </w:rPr>
            </w:pPr>
            <w:r>
              <w:rPr>
                <w:sz w:val="28"/>
                <w:szCs w:val="28"/>
              </w:rPr>
              <w:t>30</w:t>
            </w:r>
          </w:p>
        </w:tc>
      </w:tr>
      <w:tr w:rsidR="00F758EA" w:rsidRPr="002B2EF8" w:rsidTr="00B01C79">
        <w:trPr>
          <w:trHeight w:val="319"/>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F758EA" w:rsidRPr="002B2EF8" w:rsidRDefault="00F758EA" w:rsidP="00B01C79">
            <w:pPr>
              <w:suppressAutoHyphens/>
              <w:rPr>
                <w:bCs/>
                <w:lang w:eastAsia="ar-SA"/>
              </w:rPr>
            </w:pPr>
            <w:r w:rsidRPr="002B2EF8">
              <w:rPr>
                <w:bCs/>
                <w:lang w:eastAsia="ar-SA"/>
              </w:rPr>
              <w:t>теоретическое обучение</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F758EA" w:rsidRPr="002B2EF8" w:rsidRDefault="00F758EA" w:rsidP="00541C0F">
            <w:pPr>
              <w:suppressAutoHyphens/>
              <w:jc w:val="center"/>
              <w:rPr>
                <w:bCs/>
                <w:iCs/>
                <w:lang w:eastAsia="ar-SA"/>
              </w:rPr>
            </w:pPr>
            <w:r>
              <w:rPr>
                <w:bCs/>
                <w:iCs/>
                <w:lang w:eastAsia="ar-SA"/>
              </w:rPr>
              <w:t>54</w:t>
            </w:r>
          </w:p>
        </w:tc>
      </w:tr>
      <w:tr w:rsidR="00F758EA" w:rsidRPr="002B2EF8" w:rsidTr="00B01C79">
        <w:trPr>
          <w:trHeight w:val="272"/>
        </w:trPr>
        <w:tc>
          <w:tcPr>
            <w:tcW w:w="3685" w:type="pct"/>
            <w:tcBorders>
              <w:top w:val="single" w:sz="6" w:space="0" w:color="000000"/>
              <w:left w:val="single" w:sz="6" w:space="0" w:color="000000"/>
              <w:bottom w:val="single" w:sz="6" w:space="0" w:color="000000"/>
              <w:right w:val="single" w:sz="6" w:space="0" w:color="000000"/>
            </w:tcBorders>
            <w:vAlign w:val="center"/>
            <w:hideMark/>
          </w:tcPr>
          <w:p w:rsidR="00F758EA" w:rsidRPr="002B2EF8" w:rsidRDefault="00F758EA" w:rsidP="00B01C79">
            <w:pPr>
              <w:suppressAutoHyphens/>
              <w:rPr>
                <w:bCs/>
                <w:lang w:eastAsia="ar-SA"/>
              </w:rPr>
            </w:pPr>
            <w:r>
              <w:rPr>
                <w:bCs/>
                <w:lang w:eastAsia="ar-SA"/>
              </w:rPr>
              <w:t>практическое обучение</w:t>
            </w:r>
          </w:p>
        </w:tc>
        <w:tc>
          <w:tcPr>
            <w:tcW w:w="1315" w:type="pct"/>
            <w:tcBorders>
              <w:top w:val="single" w:sz="6" w:space="0" w:color="000000"/>
              <w:left w:val="single" w:sz="6" w:space="0" w:color="000000"/>
              <w:bottom w:val="single" w:sz="6" w:space="0" w:color="000000"/>
              <w:right w:val="single" w:sz="6" w:space="0" w:color="000000"/>
            </w:tcBorders>
            <w:vAlign w:val="center"/>
            <w:hideMark/>
          </w:tcPr>
          <w:p w:rsidR="00F758EA" w:rsidRPr="002B2EF8" w:rsidRDefault="00F758EA" w:rsidP="00541C0F">
            <w:pPr>
              <w:suppressAutoHyphens/>
              <w:jc w:val="center"/>
              <w:rPr>
                <w:bCs/>
                <w:iCs/>
                <w:lang w:eastAsia="ar-SA"/>
              </w:rPr>
            </w:pPr>
            <w:r>
              <w:rPr>
                <w:bCs/>
                <w:iCs/>
                <w:lang w:eastAsia="ar-SA"/>
              </w:rPr>
              <w:t>20</w:t>
            </w:r>
          </w:p>
        </w:tc>
      </w:tr>
      <w:tr w:rsidR="00F758EA" w:rsidRPr="002B2EF8" w:rsidTr="00B01C79">
        <w:trPr>
          <w:trHeight w:val="272"/>
        </w:trPr>
        <w:tc>
          <w:tcPr>
            <w:tcW w:w="3685" w:type="pct"/>
            <w:tcBorders>
              <w:top w:val="single" w:sz="6" w:space="0" w:color="000000"/>
              <w:left w:val="single" w:sz="6" w:space="0" w:color="000000"/>
              <w:bottom w:val="single" w:sz="6" w:space="0" w:color="000000"/>
              <w:right w:val="single" w:sz="4" w:space="0" w:color="auto"/>
            </w:tcBorders>
            <w:vAlign w:val="center"/>
          </w:tcPr>
          <w:p w:rsidR="00F758EA" w:rsidRDefault="00F758EA" w:rsidP="00B01C79">
            <w:pPr>
              <w:suppressAutoHyphens/>
              <w:rPr>
                <w:bCs/>
                <w:lang w:eastAsia="ar-SA"/>
              </w:rPr>
            </w:pPr>
            <w:r>
              <w:rPr>
                <w:bCs/>
                <w:lang w:eastAsia="ar-SA"/>
              </w:rPr>
              <w:t>самостоятельная учебная работа</w:t>
            </w:r>
          </w:p>
        </w:tc>
        <w:tc>
          <w:tcPr>
            <w:tcW w:w="1315" w:type="pct"/>
            <w:tcBorders>
              <w:top w:val="single" w:sz="6" w:space="0" w:color="000000"/>
              <w:left w:val="single" w:sz="4" w:space="0" w:color="auto"/>
              <w:bottom w:val="single" w:sz="6" w:space="0" w:color="000000"/>
              <w:right w:val="single" w:sz="6" w:space="0" w:color="000000"/>
            </w:tcBorders>
            <w:vAlign w:val="center"/>
          </w:tcPr>
          <w:p w:rsidR="00F758EA" w:rsidRDefault="00F758EA" w:rsidP="00541C0F">
            <w:pPr>
              <w:suppressAutoHyphens/>
              <w:jc w:val="center"/>
              <w:rPr>
                <w:bCs/>
                <w:iCs/>
                <w:lang w:eastAsia="ar-SA"/>
              </w:rPr>
            </w:pPr>
            <w:r>
              <w:rPr>
                <w:bCs/>
                <w:iCs/>
                <w:lang w:eastAsia="ar-SA"/>
              </w:rPr>
              <w:t>12</w:t>
            </w:r>
          </w:p>
        </w:tc>
      </w:tr>
      <w:tr w:rsidR="00F758EA" w:rsidRPr="002B2EF8" w:rsidTr="00B01C79">
        <w:trPr>
          <w:trHeight w:val="272"/>
        </w:trPr>
        <w:tc>
          <w:tcPr>
            <w:tcW w:w="3685" w:type="pct"/>
            <w:tcBorders>
              <w:top w:val="single" w:sz="6" w:space="0" w:color="000000"/>
              <w:left w:val="single" w:sz="6" w:space="0" w:color="000000"/>
              <w:bottom w:val="single" w:sz="6" w:space="0" w:color="000000"/>
              <w:right w:val="single" w:sz="4" w:space="0" w:color="auto"/>
            </w:tcBorders>
            <w:vAlign w:val="center"/>
          </w:tcPr>
          <w:p w:rsidR="00F758EA" w:rsidRDefault="00F758EA" w:rsidP="00B01C79">
            <w:pPr>
              <w:suppressAutoHyphens/>
              <w:rPr>
                <w:bCs/>
                <w:lang w:eastAsia="ar-SA"/>
              </w:rPr>
            </w:pPr>
            <w:r>
              <w:rPr>
                <w:bCs/>
                <w:lang w:eastAsia="ar-SA"/>
              </w:rPr>
              <w:t>консультация</w:t>
            </w:r>
          </w:p>
        </w:tc>
        <w:tc>
          <w:tcPr>
            <w:tcW w:w="1315" w:type="pct"/>
            <w:tcBorders>
              <w:top w:val="single" w:sz="6" w:space="0" w:color="000000"/>
              <w:left w:val="single" w:sz="4" w:space="0" w:color="auto"/>
              <w:bottom w:val="single" w:sz="6" w:space="0" w:color="000000"/>
              <w:right w:val="single" w:sz="6" w:space="0" w:color="000000"/>
            </w:tcBorders>
            <w:vAlign w:val="center"/>
          </w:tcPr>
          <w:p w:rsidR="00F758EA" w:rsidRDefault="00F758EA" w:rsidP="00541C0F">
            <w:pPr>
              <w:suppressAutoHyphens/>
              <w:jc w:val="center"/>
              <w:rPr>
                <w:bCs/>
                <w:iCs/>
                <w:lang w:eastAsia="ar-SA"/>
              </w:rPr>
            </w:pPr>
            <w:r>
              <w:rPr>
                <w:bCs/>
                <w:iCs/>
                <w:lang w:eastAsia="ar-SA"/>
              </w:rPr>
              <w:t>2</w:t>
            </w:r>
          </w:p>
        </w:tc>
      </w:tr>
      <w:tr w:rsidR="00F758EA" w:rsidRPr="002B2EF8" w:rsidTr="00B01C79">
        <w:trPr>
          <w:trHeight w:val="331"/>
        </w:trPr>
        <w:tc>
          <w:tcPr>
            <w:tcW w:w="3683" w:type="pct"/>
            <w:tcBorders>
              <w:top w:val="single" w:sz="6" w:space="0" w:color="000000"/>
              <w:left w:val="single" w:sz="6" w:space="0" w:color="000000"/>
              <w:bottom w:val="single" w:sz="6" w:space="0" w:color="000000"/>
              <w:right w:val="single" w:sz="4" w:space="0" w:color="auto"/>
            </w:tcBorders>
            <w:vAlign w:val="center"/>
            <w:hideMark/>
          </w:tcPr>
          <w:p w:rsidR="00F758EA" w:rsidRPr="002B2EF8" w:rsidRDefault="00F758EA" w:rsidP="00B01C79">
            <w:pPr>
              <w:suppressAutoHyphens/>
              <w:rPr>
                <w:bCs/>
                <w:iCs/>
                <w:lang w:eastAsia="ar-SA"/>
              </w:rPr>
            </w:pPr>
            <w:r>
              <w:rPr>
                <w:bCs/>
                <w:iCs/>
                <w:lang w:eastAsia="ar-SA"/>
              </w:rPr>
              <w:t>п</w:t>
            </w:r>
            <w:r w:rsidRPr="002B2EF8">
              <w:rPr>
                <w:bCs/>
                <w:iCs/>
                <w:lang w:eastAsia="ar-SA"/>
              </w:rPr>
              <w:t>ромежуто</w:t>
            </w:r>
            <w:r>
              <w:rPr>
                <w:bCs/>
                <w:iCs/>
                <w:lang w:eastAsia="ar-SA"/>
              </w:rPr>
              <w:t>чная аттестация в форме экзамена</w:t>
            </w:r>
          </w:p>
        </w:tc>
        <w:tc>
          <w:tcPr>
            <w:tcW w:w="1317" w:type="pct"/>
            <w:tcBorders>
              <w:top w:val="single" w:sz="6" w:space="0" w:color="000000"/>
              <w:left w:val="single" w:sz="4" w:space="0" w:color="auto"/>
              <w:bottom w:val="single" w:sz="6" w:space="0" w:color="000000"/>
              <w:right w:val="single" w:sz="6" w:space="0" w:color="000000"/>
            </w:tcBorders>
            <w:vAlign w:val="center"/>
          </w:tcPr>
          <w:p w:rsidR="00F758EA" w:rsidRPr="002B2EF8" w:rsidRDefault="00F758EA" w:rsidP="00541C0F">
            <w:pPr>
              <w:suppressAutoHyphens/>
              <w:jc w:val="center"/>
              <w:rPr>
                <w:bCs/>
                <w:iCs/>
                <w:lang w:eastAsia="ar-SA"/>
              </w:rPr>
            </w:pPr>
            <w:r>
              <w:rPr>
                <w:bCs/>
                <w:iCs/>
                <w:lang w:eastAsia="ar-SA"/>
              </w:rPr>
              <w:t>4</w:t>
            </w:r>
          </w:p>
        </w:tc>
      </w:tr>
    </w:tbl>
    <w:p w:rsidR="00F758EA" w:rsidRDefault="00F758EA" w:rsidP="00F758EA"/>
    <w:p w:rsidR="00095884" w:rsidRDefault="00095884" w:rsidP="00095884">
      <w:pPr>
        <w:ind w:left="284" w:firstLine="850"/>
        <w:rPr>
          <w:color w:val="000000"/>
        </w:rPr>
      </w:pPr>
    </w:p>
    <w:p w:rsidR="00095884" w:rsidRDefault="00095884" w:rsidP="00095884">
      <w:pPr>
        <w:jc w:val="center"/>
        <w:rPr>
          <w:b/>
          <w:bCs/>
        </w:rPr>
      </w:pPr>
      <w:r w:rsidRPr="009C3B50">
        <w:rPr>
          <w:b/>
          <w:bCs/>
        </w:rPr>
        <w:t>Аннотация к рабочей программе</w:t>
      </w:r>
    </w:p>
    <w:p w:rsidR="00095884" w:rsidRPr="002D5ED6" w:rsidRDefault="00095884" w:rsidP="00095884">
      <w:pPr>
        <w:jc w:val="center"/>
        <w:rPr>
          <w:b/>
          <w:bCs/>
        </w:rPr>
      </w:pPr>
      <w:r>
        <w:rPr>
          <w:b/>
          <w:bCs/>
        </w:rPr>
        <w:t>профессионального модуля ПМ 01</w:t>
      </w:r>
      <w:r w:rsidRPr="002D5ED6">
        <w:t xml:space="preserve"> </w:t>
      </w:r>
      <w:r w:rsidRPr="002D5ED6">
        <w:rPr>
          <w:b/>
          <w:bCs/>
        </w:rPr>
        <w:t>Организационно-технологическое сопровождение процессов лесозаготовок, первичной обработки и хранения древесины</w:t>
      </w:r>
    </w:p>
    <w:p w:rsidR="00095884" w:rsidRDefault="00095884" w:rsidP="00095884">
      <w:pPr>
        <w:jc w:val="center"/>
        <w:rPr>
          <w:b/>
          <w:bCs/>
        </w:rPr>
      </w:pPr>
      <w:r>
        <w:rPr>
          <w:b/>
          <w:bCs/>
        </w:rPr>
        <w:t xml:space="preserve">по специальности </w:t>
      </w:r>
      <w:r w:rsidRPr="00A57799">
        <w:rPr>
          <w:b/>
          <w:bCs/>
        </w:rPr>
        <w:t>35.02.02 Технология лесозаготовок</w:t>
      </w:r>
    </w:p>
    <w:p w:rsidR="00095884" w:rsidRDefault="00095884" w:rsidP="00095884">
      <w:pPr>
        <w:jc w:val="center"/>
        <w:rPr>
          <w:b/>
          <w:bCs/>
        </w:rPr>
      </w:pPr>
    </w:p>
    <w:p w:rsidR="00095884" w:rsidRPr="00EF5864" w:rsidRDefault="00095884" w:rsidP="00095884">
      <w:pPr>
        <w:jc w:val="center"/>
        <w:rPr>
          <w:b/>
          <w:bCs/>
        </w:rPr>
      </w:pPr>
    </w:p>
    <w:p w:rsidR="00095884" w:rsidRDefault="00095884" w:rsidP="00095884">
      <w:pPr>
        <w:tabs>
          <w:tab w:val="left" w:pos="709"/>
          <w:tab w:val="left" w:pos="993"/>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1710C8">
        <w:t>Рабо</w:t>
      </w:r>
      <w:r>
        <w:t xml:space="preserve">чая программа профессионального модуля ПМ 01 </w:t>
      </w:r>
      <w:r w:rsidRPr="00E153A1">
        <w:t>Организационно-технологическое сопровождение процессов лесозаготовок, первичной обработки и хранения древесины</w:t>
      </w:r>
      <w:r>
        <w:t xml:space="preserve"> </w:t>
      </w:r>
      <w:r w:rsidRPr="001710C8">
        <w:t xml:space="preserve"> является частью основной профессиональной образовательной программы в соответствии с ФГОС СПО по специальности </w:t>
      </w:r>
      <w:r w:rsidRPr="00535B50">
        <w:t>35.02.02 Технология лесозаготовок</w:t>
      </w:r>
      <w:r>
        <w:t>.</w:t>
      </w:r>
    </w:p>
    <w:p w:rsidR="00095884" w:rsidRPr="001710C8" w:rsidRDefault="00095884" w:rsidP="00095884">
      <w:pPr>
        <w:tabs>
          <w:tab w:val="left" w:pos="709"/>
          <w:tab w:val="left" w:pos="993"/>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D26F98">
        <w:t>В результате изучения профессионального модуля студ</w:t>
      </w:r>
      <w:r>
        <w:t xml:space="preserve">ент должен освоить основной вид </w:t>
      </w:r>
      <w:r w:rsidRPr="00D26F98">
        <w:t>деятельности: Технологии лесозаготовок  (</w:t>
      </w:r>
      <w:proofErr w:type="gramStart"/>
      <w:r w:rsidRPr="00D26F98">
        <w:t>ОК</w:t>
      </w:r>
      <w:proofErr w:type="gramEnd"/>
      <w:r>
        <w:t>):</w:t>
      </w:r>
    </w:p>
    <w:p w:rsidR="00095884" w:rsidRPr="001710C8" w:rsidRDefault="00095884" w:rsidP="00095884">
      <w:pPr>
        <w:tabs>
          <w:tab w:val="left" w:pos="993"/>
          <w:tab w:val="left" w:pos="1276"/>
          <w:tab w:val="left" w:pos="1418"/>
          <w:tab w:val="left" w:pos="1560"/>
        </w:tabs>
        <w:ind w:firstLine="709"/>
        <w:jc w:val="both"/>
        <w:rPr>
          <w:color w:val="000000"/>
        </w:rPr>
      </w:pPr>
      <w:r w:rsidRPr="001710C8">
        <w:rPr>
          <w:color w:val="000000"/>
        </w:rPr>
        <w:t>ОК 01</w:t>
      </w:r>
      <w:proofErr w:type="gramStart"/>
      <w:r w:rsidRPr="001710C8">
        <w:rPr>
          <w:color w:val="000000"/>
        </w:rPr>
        <w:tab/>
        <w:t>В</w:t>
      </w:r>
      <w:proofErr w:type="gramEnd"/>
      <w:r w:rsidRPr="001710C8">
        <w:rPr>
          <w:color w:val="000000"/>
        </w:rPr>
        <w:t>ыбирать способы решения задач профессиональной деятельности применительно к различным контекстам;</w:t>
      </w:r>
      <w:r w:rsidRPr="001710C8">
        <w:rPr>
          <w:color w:val="000000"/>
        </w:rPr>
        <w:tab/>
      </w:r>
    </w:p>
    <w:p w:rsidR="00095884" w:rsidRDefault="00095884" w:rsidP="00095884">
      <w:pPr>
        <w:tabs>
          <w:tab w:val="left" w:pos="993"/>
          <w:tab w:val="left" w:pos="1276"/>
          <w:tab w:val="left" w:pos="1418"/>
          <w:tab w:val="left" w:pos="1560"/>
        </w:tabs>
        <w:ind w:firstLine="709"/>
        <w:jc w:val="both"/>
        <w:rPr>
          <w:color w:val="000000"/>
        </w:rPr>
      </w:pPr>
      <w:r w:rsidRPr="001710C8">
        <w:rPr>
          <w:color w:val="000000"/>
        </w:rPr>
        <w:t>ОК 02</w:t>
      </w:r>
      <w:proofErr w:type="gramStart"/>
      <w:r w:rsidRPr="001710C8">
        <w:rPr>
          <w:color w:val="000000"/>
        </w:rPr>
        <w:tab/>
        <w:t>И</w:t>
      </w:r>
      <w:proofErr w:type="gramEnd"/>
      <w:r w:rsidRPr="001710C8">
        <w:rPr>
          <w:color w:val="000000"/>
        </w:rPr>
        <w:t>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095884" w:rsidRPr="001710C8" w:rsidRDefault="00095884" w:rsidP="00095884">
      <w:pPr>
        <w:tabs>
          <w:tab w:val="left" w:pos="993"/>
          <w:tab w:val="left" w:pos="1276"/>
          <w:tab w:val="left" w:pos="1418"/>
          <w:tab w:val="left" w:pos="1560"/>
        </w:tabs>
        <w:ind w:firstLine="709"/>
        <w:jc w:val="both"/>
        <w:rPr>
          <w:color w:val="000000"/>
        </w:rPr>
      </w:pPr>
      <w:r>
        <w:rPr>
          <w:color w:val="000000"/>
        </w:rPr>
        <w:t>ОК 03</w:t>
      </w:r>
      <w:proofErr w:type="gramStart"/>
      <w:r>
        <w:rPr>
          <w:color w:val="000000"/>
        </w:rPr>
        <w:t xml:space="preserve"> </w:t>
      </w:r>
      <w:r w:rsidRPr="00D26F98">
        <w:rPr>
          <w:color w:val="000000"/>
        </w:rPr>
        <w:t>П</w:t>
      </w:r>
      <w:proofErr w:type="gramEnd"/>
      <w:r w:rsidRPr="00D26F98">
        <w:rPr>
          <w:color w:val="000000"/>
        </w:rPr>
        <w:t>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r>
        <w:rPr>
          <w:color w:val="000000"/>
        </w:rPr>
        <w:t>;</w:t>
      </w:r>
    </w:p>
    <w:p w:rsidR="00095884" w:rsidRPr="001710C8" w:rsidRDefault="00095884" w:rsidP="00095884">
      <w:pPr>
        <w:tabs>
          <w:tab w:val="left" w:pos="993"/>
          <w:tab w:val="left" w:pos="1276"/>
          <w:tab w:val="left" w:pos="1418"/>
          <w:tab w:val="left" w:pos="1560"/>
        </w:tabs>
        <w:ind w:firstLine="709"/>
        <w:jc w:val="both"/>
        <w:rPr>
          <w:color w:val="000000"/>
        </w:rPr>
      </w:pPr>
      <w:proofErr w:type="gramStart"/>
      <w:r w:rsidRPr="001710C8">
        <w:rPr>
          <w:color w:val="000000"/>
        </w:rPr>
        <w:t>ОК</w:t>
      </w:r>
      <w:proofErr w:type="gramEnd"/>
      <w:r w:rsidRPr="001710C8">
        <w:rPr>
          <w:color w:val="000000"/>
        </w:rPr>
        <w:t xml:space="preserve"> 04</w:t>
      </w:r>
      <w:r w:rsidRPr="001710C8">
        <w:rPr>
          <w:color w:val="000000"/>
        </w:rPr>
        <w:tab/>
        <w:t>Эффективно взаимодействовать и работать в коллективе и команде;</w:t>
      </w:r>
    </w:p>
    <w:p w:rsidR="00095884" w:rsidRPr="001710C8" w:rsidRDefault="00095884" w:rsidP="00095884">
      <w:pPr>
        <w:tabs>
          <w:tab w:val="left" w:pos="993"/>
          <w:tab w:val="left" w:pos="1276"/>
          <w:tab w:val="left" w:pos="1418"/>
          <w:tab w:val="left" w:pos="1560"/>
        </w:tabs>
        <w:ind w:firstLine="709"/>
        <w:jc w:val="both"/>
        <w:rPr>
          <w:color w:val="000000"/>
        </w:rPr>
      </w:pPr>
      <w:r w:rsidRPr="001710C8">
        <w:rPr>
          <w:color w:val="000000"/>
        </w:rPr>
        <w:t>ОК 05</w:t>
      </w:r>
      <w:proofErr w:type="gramStart"/>
      <w:r w:rsidRPr="001710C8">
        <w:rPr>
          <w:color w:val="000000"/>
        </w:rPr>
        <w:tab/>
        <w:t>О</w:t>
      </w:r>
      <w:proofErr w:type="gramEnd"/>
      <w:r w:rsidRPr="001710C8">
        <w:rPr>
          <w:color w:val="000000"/>
        </w:rPr>
        <w:t>существлять устную и письменную коммуникацию на государственном языке Российской Федерации с учетом особенностей социа</w:t>
      </w:r>
      <w:r>
        <w:rPr>
          <w:color w:val="000000"/>
        </w:rPr>
        <w:t>льного и культурного контекста;</w:t>
      </w:r>
    </w:p>
    <w:p w:rsidR="00095884" w:rsidRDefault="00095884" w:rsidP="00095884">
      <w:pPr>
        <w:tabs>
          <w:tab w:val="left" w:pos="993"/>
          <w:tab w:val="left" w:pos="1276"/>
          <w:tab w:val="left" w:pos="1418"/>
          <w:tab w:val="left" w:pos="1560"/>
        </w:tabs>
        <w:ind w:firstLine="709"/>
        <w:jc w:val="both"/>
        <w:rPr>
          <w:color w:val="000000"/>
        </w:rPr>
      </w:pPr>
      <w:r w:rsidRPr="001710C8">
        <w:rPr>
          <w:color w:val="000000"/>
        </w:rPr>
        <w:t>ОК 06</w:t>
      </w:r>
      <w:proofErr w:type="gramStart"/>
      <w:r w:rsidRPr="001710C8">
        <w:rPr>
          <w:color w:val="000000"/>
        </w:rPr>
        <w:tab/>
        <w:t>П</w:t>
      </w:r>
      <w:proofErr w:type="gramEnd"/>
      <w:r w:rsidRPr="001710C8">
        <w:rPr>
          <w:color w:val="000000"/>
        </w:rPr>
        <w:t>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w:t>
      </w:r>
      <w:r>
        <w:rPr>
          <w:color w:val="000000"/>
        </w:rPr>
        <w:t>ты антикоррупционного поведения;</w:t>
      </w:r>
    </w:p>
    <w:p w:rsidR="00095884" w:rsidRDefault="00095884" w:rsidP="00095884">
      <w:pPr>
        <w:tabs>
          <w:tab w:val="left" w:pos="993"/>
          <w:tab w:val="left" w:pos="1276"/>
          <w:tab w:val="left" w:pos="1418"/>
          <w:tab w:val="left" w:pos="1560"/>
        </w:tabs>
        <w:ind w:firstLine="709"/>
        <w:jc w:val="both"/>
        <w:rPr>
          <w:color w:val="000000"/>
        </w:rPr>
      </w:pPr>
      <w:r>
        <w:rPr>
          <w:color w:val="000000"/>
        </w:rPr>
        <w:t>ОК 07</w:t>
      </w:r>
      <w:proofErr w:type="gramStart"/>
      <w:r>
        <w:rPr>
          <w:color w:val="000000"/>
        </w:rPr>
        <w:t xml:space="preserve"> </w:t>
      </w:r>
      <w:r w:rsidRPr="00D26F98">
        <w:rPr>
          <w:color w:val="000000"/>
        </w:rPr>
        <w:t>С</w:t>
      </w:r>
      <w:proofErr w:type="gramEnd"/>
      <w:r w:rsidRPr="00D26F98">
        <w:rPr>
          <w:color w:val="000000"/>
        </w:rPr>
        <w:t>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rsidR="00095884" w:rsidRDefault="00095884" w:rsidP="00095884">
      <w:pPr>
        <w:tabs>
          <w:tab w:val="left" w:pos="993"/>
          <w:tab w:val="left" w:pos="1276"/>
          <w:tab w:val="left" w:pos="1418"/>
          <w:tab w:val="left" w:pos="1560"/>
        </w:tabs>
        <w:ind w:firstLine="709"/>
        <w:jc w:val="both"/>
      </w:pPr>
      <w:r>
        <w:rPr>
          <w:color w:val="000000"/>
        </w:rPr>
        <w:t>ОК 08</w:t>
      </w:r>
      <w:proofErr w:type="gramStart"/>
      <w:r>
        <w:rPr>
          <w:color w:val="000000"/>
        </w:rPr>
        <w:t xml:space="preserve"> </w:t>
      </w:r>
      <w:r w:rsidRPr="00D26F98">
        <w:t>И</w:t>
      </w:r>
      <w:proofErr w:type="gramEnd"/>
      <w:r w:rsidRPr="00D26F98">
        <w:t>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r>
        <w:t>;</w:t>
      </w:r>
    </w:p>
    <w:p w:rsidR="00095884" w:rsidRPr="001710C8" w:rsidRDefault="00095884" w:rsidP="00095884">
      <w:pPr>
        <w:tabs>
          <w:tab w:val="left" w:pos="993"/>
          <w:tab w:val="left" w:pos="1276"/>
          <w:tab w:val="left" w:pos="1418"/>
          <w:tab w:val="left" w:pos="1560"/>
        </w:tabs>
        <w:ind w:firstLine="709"/>
        <w:jc w:val="both"/>
        <w:rPr>
          <w:color w:val="000000"/>
        </w:rPr>
      </w:pPr>
      <w:r>
        <w:t>ОК 09</w:t>
      </w:r>
      <w:proofErr w:type="gramStart"/>
      <w:r>
        <w:t xml:space="preserve"> </w:t>
      </w:r>
      <w:r w:rsidRPr="00D26F98">
        <w:t>П</w:t>
      </w:r>
      <w:proofErr w:type="gramEnd"/>
      <w:r w:rsidRPr="00D26F98">
        <w:t>ользоваться профессиональной документацией на государственном и иностранном языках</w:t>
      </w:r>
    </w:p>
    <w:p w:rsidR="00095884" w:rsidRPr="001710C8" w:rsidRDefault="00095884" w:rsidP="00095884">
      <w:pPr>
        <w:tabs>
          <w:tab w:val="left" w:pos="993"/>
          <w:tab w:val="left" w:pos="1276"/>
          <w:tab w:val="left" w:pos="1418"/>
        </w:tabs>
        <w:ind w:firstLine="709"/>
        <w:jc w:val="both"/>
      </w:pPr>
      <w:r w:rsidRPr="001710C8">
        <w:rPr>
          <w:b/>
        </w:rPr>
        <w:t xml:space="preserve"> </w:t>
      </w:r>
      <w:r w:rsidRPr="001710C8">
        <w:t>Цель и планируемые результаты освоения дисциплины:</w:t>
      </w:r>
    </w:p>
    <w:p w:rsidR="00095884" w:rsidRDefault="00095884" w:rsidP="00095884">
      <w:pPr>
        <w:tabs>
          <w:tab w:val="left" w:pos="993"/>
          <w:tab w:val="left" w:pos="1276"/>
          <w:tab w:val="left" w:pos="1418"/>
        </w:tabs>
        <w:suppressAutoHyphens/>
        <w:ind w:firstLine="709"/>
        <w:jc w:val="both"/>
      </w:pPr>
      <w:r>
        <w:lastRenderedPageBreak/>
        <w:t>В рамках программы  профессионального модуля</w:t>
      </w:r>
      <w:r w:rsidRPr="001710C8">
        <w:t xml:space="preserve"> </w:t>
      </w:r>
      <w:proofErr w:type="gramStart"/>
      <w:r w:rsidRPr="001710C8">
        <w:t>обучающимися</w:t>
      </w:r>
      <w:proofErr w:type="gramEnd"/>
      <w:r w:rsidRPr="001710C8">
        <w:t xml:space="preserve"> осваиваются умения и знания</w:t>
      </w:r>
    </w:p>
    <w:tbl>
      <w:tblPr>
        <w:tblW w:w="0" w:type="auto"/>
        <w:tblInd w:w="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8"/>
        <w:gridCol w:w="8053"/>
      </w:tblGrid>
      <w:tr w:rsidR="00095884" w:rsidRPr="006D53B7" w:rsidTr="00B01C79">
        <w:tc>
          <w:tcPr>
            <w:tcW w:w="1266" w:type="dxa"/>
            <w:shd w:val="clear" w:color="auto" w:fill="auto"/>
          </w:tcPr>
          <w:p w:rsidR="00095884" w:rsidRPr="006D53B7" w:rsidRDefault="00095884" w:rsidP="00B01C79">
            <w:pPr>
              <w:rPr>
                <w:sz w:val="20"/>
                <w:szCs w:val="20"/>
              </w:rPr>
            </w:pPr>
            <w:r w:rsidRPr="006D53B7">
              <w:rPr>
                <w:b/>
              </w:rPr>
              <w:t>Умения:</w:t>
            </w:r>
          </w:p>
        </w:tc>
        <w:tc>
          <w:tcPr>
            <w:tcW w:w="8444" w:type="dxa"/>
            <w:shd w:val="clear" w:color="auto" w:fill="auto"/>
          </w:tcPr>
          <w:p w:rsidR="00095884" w:rsidRPr="006D53B7" w:rsidRDefault="00095884" w:rsidP="00B01C79">
            <w:pPr>
              <w:suppressAutoHyphens/>
              <w:jc w:val="both"/>
              <w:rPr>
                <w:iCs/>
              </w:rPr>
            </w:pPr>
            <w:r w:rsidRPr="006D53B7">
              <w:rPr>
                <w:iCs/>
              </w:rPr>
              <w:t>распознавать задачу и/или проблему в профессиональном и/или социальном контексте; определять необходимые ресурсы;</w:t>
            </w:r>
          </w:p>
          <w:p w:rsidR="00095884" w:rsidRPr="006D53B7" w:rsidRDefault="00095884" w:rsidP="00B01C79">
            <w:pPr>
              <w:widowControl w:val="0"/>
              <w:autoSpaceDE w:val="0"/>
              <w:autoSpaceDN w:val="0"/>
              <w:adjustRightInd w:val="0"/>
              <w:rPr>
                <w:iCs/>
              </w:rPr>
            </w:pPr>
            <w:r w:rsidRPr="006D53B7">
              <w:rPr>
                <w:iCs/>
              </w:rPr>
              <w:t xml:space="preserve">владеть актуальными методами работы в профессиональной и смежных </w:t>
            </w:r>
            <w:proofErr w:type="gramStart"/>
            <w:r w:rsidRPr="006D53B7">
              <w:rPr>
                <w:iCs/>
              </w:rPr>
              <w:t>сферах</w:t>
            </w:r>
            <w:proofErr w:type="gramEnd"/>
            <w:r w:rsidRPr="006D53B7">
              <w:rPr>
                <w:iCs/>
              </w:rPr>
              <w:t>; реализовывать составленный план; оценивать результат и последствия своих действий (самостоятельно или с помощью наставника)</w:t>
            </w:r>
          </w:p>
          <w:p w:rsidR="00095884" w:rsidRPr="006D53B7" w:rsidRDefault="00095884" w:rsidP="00B01C79">
            <w:pPr>
              <w:widowControl w:val="0"/>
              <w:autoSpaceDE w:val="0"/>
              <w:autoSpaceDN w:val="0"/>
              <w:adjustRightInd w:val="0"/>
              <w:rPr>
                <w:iCs/>
              </w:rPr>
            </w:pPr>
            <w:r w:rsidRPr="006D53B7">
              <w:rPr>
                <w:iCs/>
              </w:rPr>
              <w:t>определять задачи для поиска информации; определять необходимые источники информации; планировать процесс поиска; структурировать получаемую информацию; выделять наиболее значимое в перечне информации; оценивать практическую значимость результатов поиска; оформлять результаты поиска, применять средства информационных технологий для решения профессиональных задач; использовать современное программное обеспечение; использовать различные цифровые средства для решения профессиональных задач</w:t>
            </w:r>
          </w:p>
          <w:p w:rsidR="00095884" w:rsidRPr="006D53B7" w:rsidRDefault="00095884" w:rsidP="00B01C79">
            <w:pPr>
              <w:widowControl w:val="0"/>
              <w:autoSpaceDE w:val="0"/>
              <w:autoSpaceDN w:val="0"/>
              <w:adjustRightInd w:val="0"/>
              <w:rPr>
                <w:iCs/>
              </w:rPr>
            </w:pPr>
            <w:r w:rsidRPr="006D53B7">
              <w:rPr>
                <w:bCs/>
                <w:iCs/>
              </w:rPr>
              <w:t xml:space="preserve">определять актуальность нормативно-правовой документации в профессиональной деятельности; </w:t>
            </w:r>
            <w:r w:rsidRPr="006D53B7">
              <w:t xml:space="preserve">применять современную научную профессиональную терминологию; определять и выстраивать траектории профессионального развития и самообразования; </w:t>
            </w:r>
            <w:r w:rsidRPr="006D53B7">
              <w:rPr>
                <w:bCs/>
              </w:rPr>
              <w:t xml:space="preserve">оформлять бизнес-план; </w:t>
            </w:r>
          </w:p>
          <w:p w:rsidR="00095884" w:rsidRPr="006D53B7" w:rsidRDefault="00095884" w:rsidP="00B01C79">
            <w:pPr>
              <w:widowControl w:val="0"/>
              <w:autoSpaceDE w:val="0"/>
              <w:autoSpaceDN w:val="0"/>
              <w:adjustRightInd w:val="0"/>
              <w:rPr>
                <w:bCs/>
                <w:spacing w:val="-4"/>
              </w:rPr>
            </w:pPr>
            <w:r w:rsidRPr="006D53B7">
              <w:rPr>
                <w:bCs/>
                <w:spacing w:val="-4"/>
              </w:rPr>
              <w:t>организовывать работу коллектива и команды; взаимодействовать с коллегами, руководством, клиентами в ходе профессиональной деятельности</w:t>
            </w:r>
          </w:p>
          <w:p w:rsidR="00095884" w:rsidRPr="006D53B7" w:rsidRDefault="00095884" w:rsidP="00B01C79">
            <w:pPr>
              <w:widowControl w:val="0"/>
              <w:autoSpaceDE w:val="0"/>
              <w:autoSpaceDN w:val="0"/>
              <w:adjustRightInd w:val="0"/>
              <w:rPr>
                <w:iCs/>
              </w:rPr>
            </w:pPr>
            <w:r w:rsidRPr="006D53B7">
              <w:rPr>
                <w:iCs/>
              </w:rPr>
              <w:t xml:space="preserve">грамотно </w:t>
            </w:r>
            <w:r w:rsidRPr="006D53B7">
              <w:rPr>
                <w:bCs/>
              </w:rPr>
              <w:t xml:space="preserve">излагать свои мысли и оформлять документы по профессиональной тематике на государственном языке, </w:t>
            </w:r>
            <w:r w:rsidRPr="006D53B7">
              <w:rPr>
                <w:iCs/>
              </w:rPr>
              <w:t>проявлять толерантность в рабочем коллективе</w:t>
            </w:r>
          </w:p>
          <w:p w:rsidR="00095884" w:rsidRPr="006D53B7" w:rsidRDefault="00095884" w:rsidP="00B01C79">
            <w:pPr>
              <w:widowControl w:val="0"/>
              <w:autoSpaceDE w:val="0"/>
              <w:autoSpaceDN w:val="0"/>
              <w:adjustRightInd w:val="0"/>
              <w:rPr>
                <w:bCs/>
                <w:iCs/>
              </w:rPr>
            </w:pPr>
            <w:r w:rsidRPr="006D53B7">
              <w:rPr>
                <w:bCs/>
                <w:iCs/>
              </w:rPr>
              <w:t xml:space="preserve">описывать значимость своей </w:t>
            </w:r>
            <w:r w:rsidRPr="006D53B7">
              <w:rPr>
                <w:bCs/>
                <w:i/>
                <w:iCs/>
              </w:rPr>
              <w:t xml:space="preserve">профессии (специальности); </w:t>
            </w:r>
            <w:r w:rsidRPr="006D53B7">
              <w:rPr>
                <w:bCs/>
                <w:iCs/>
              </w:rPr>
              <w:t>применять стандарты антикоррупционного поведения</w:t>
            </w:r>
          </w:p>
          <w:p w:rsidR="00095884" w:rsidRPr="006D53B7" w:rsidRDefault="00095884" w:rsidP="00B01C79">
            <w:pPr>
              <w:widowControl w:val="0"/>
              <w:autoSpaceDE w:val="0"/>
              <w:autoSpaceDN w:val="0"/>
              <w:adjustRightInd w:val="0"/>
              <w:rPr>
                <w:bCs/>
              </w:rPr>
            </w:pPr>
            <w:r w:rsidRPr="006D53B7">
              <w:rPr>
                <w:bCs/>
                <w:iCs/>
              </w:rPr>
              <w:t xml:space="preserve">соблюдать нормы экологической безопасности; определять направления ресурсосбережения в рамках профессиональной деятельности по </w:t>
            </w:r>
            <w:r w:rsidRPr="006D53B7">
              <w:rPr>
                <w:bCs/>
                <w:i/>
                <w:iCs/>
              </w:rPr>
              <w:t>профессии (специальности)</w:t>
            </w:r>
            <w:r w:rsidRPr="006D53B7">
              <w:t xml:space="preserve"> </w:t>
            </w:r>
            <w:r w:rsidRPr="006D53B7">
              <w:rPr>
                <w:bCs/>
              </w:rPr>
              <w:t>осуществлять работу с соблюдением принципов бережливого производства; организовывать профессиональную деятельность с учетом знаний об изменении климатических условий региона</w:t>
            </w:r>
          </w:p>
          <w:p w:rsidR="00095884" w:rsidRPr="006D53B7" w:rsidRDefault="00095884" w:rsidP="00B01C79">
            <w:pPr>
              <w:widowControl w:val="0"/>
              <w:autoSpaceDE w:val="0"/>
              <w:autoSpaceDN w:val="0"/>
              <w:adjustRightInd w:val="0"/>
              <w:rPr>
                <w:i/>
                <w:iCs/>
              </w:rPr>
            </w:pPr>
            <w:r w:rsidRPr="006D53B7">
              <w:rPr>
                <w:iCs/>
              </w:rPr>
              <w:t xml:space="preserve">использовать физкультурно-оздоровительную деятельность для укрепления здоровья, достижения жизненных и профессиональных целей; применять рациональные приемы двигательных функций в профессиональной деятельности; пользоваться средствами профилактики перенапряжения, характерными для данной </w:t>
            </w:r>
            <w:r w:rsidRPr="006D53B7">
              <w:rPr>
                <w:i/>
                <w:iCs/>
              </w:rPr>
              <w:t>профессии (специальности)</w:t>
            </w:r>
          </w:p>
          <w:p w:rsidR="00095884" w:rsidRPr="006D53B7" w:rsidRDefault="00095884" w:rsidP="00B01C79">
            <w:pPr>
              <w:widowControl w:val="0"/>
              <w:autoSpaceDE w:val="0"/>
              <w:autoSpaceDN w:val="0"/>
              <w:adjustRightInd w:val="0"/>
              <w:rPr>
                <w:sz w:val="20"/>
                <w:szCs w:val="20"/>
              </w:rPr>
            </w:pPr>
            <w:r w:rsidRPr="006D53B7">
              <w:rPr>
                <w:b/>
                <w:bCs/>
                <w:iCs/>
              </w:rPr>
              <w:t xml:space="preserve"> </w:t>
            </w:r>
            <w:proofErr w:type="gramStart"/>
            <w:r w:rsidRPr="006D53B7">
              <w:rPr>
                <w:iCs/>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 участвовать в диалогах на знакомые общие и профессиональные темы; строить простые высказывания о себе и о своей профессиональной деятельности; кратко обосновывать и объяснять свои действия (текущие и планируемые); писать простые связные сообщения на знакомые или интересующие профессиональные темы</w:t>
            </w:r>
            <w:proofErr w:type="gramEnd"/>
          </w:p>
        </w:tc>
      </w:tr>
      <w:tr w:rsidR="00095884" w:rsidRPr="006D53B7" w:rsidTr="00B01C79">
        <w:tc>
          <w:tcPr>
            <w:tcW w:w="1266" w:type="dxa"/>
            <w:shd w:val="clear" w:color="auto" w:fill="auto"/>
          </w:tcPr>
          <w:p w:rsidR="00095884" w:rsidRPr="006D53B7" w:rsidRDefault="00095884" w:rsidP="00B01C79">
            <w:pPr>
              <w:widowControl w:val="0"/>
              <w:autoSpaceDE w:val="0"/>
              <w:autoSpaceDN w:val="0"/>
              <w:adjustRightInd w:val="0"/>
              <w:rPr>
                <w:b/>
              </w:rPr>
            </w:pPr>
            <w:r w:rsidRPr="006D53B7">
              <w:rPr>
                <w:b/>
              </w:rPr>
              <w:t xml:space="preserve">Знания: </w:t>
            </w:r>
          </w:p>
          <w:p w:rsidR="00095884" w:rsidRPr="006D53B7" w:rsidRDefault="00095884" w:rsidP="00B01C79">
            <w:pPr>
              <w:rPr>
                <w:sz w:val="20"/>
                <w:szCs w:val="20"/>
              </w:rPr>
            </w:pPr>
          </w:p>
        </w:tc>
        <w:tc>
          <w:tcPr>
            <w:tcW w:w="8444" w:type="dxa"/>
            <w:shd w:val="clear" w:color="auto" w:fill="auto"/>
          </w:tcPr>
          <w:p w:rsidR="00095884" w:rsidRPr="006D53B7" w:rsidRDefault="00095884" w:rsidP="00B01C79">
            <w:pPr>
              <w:suppressAutoHyphens/>
              <w:jc w:val="both"/>
              <w:rPr>
                <w:bCs/>
              </w:rPr>
            </w:pPr>
            <w:r w:rsidRPr="006D53B7">
              <w:rPr>
                <w:iCs/>
              </w:rPr>
              <w:t>а</w:t>
            </w:r>
            <w:r w:rsidRPr="006D53B7">
              <w:rPr>
                <w:bCs/>
              </w:rPr>
              <w:t>ктуальный профессиональный и социальный контекст, в котором приходится работать и жить; основные источники информации и ресурсы для решения задач и проблем в профессиональном и/или социальном контексте;</w:t>
            </w:r>
          </w:p>
          <w:p w:rsidR="00095884" w:rsidRPr="006D53B7" w:rsidRDefault="00095884" w:rsidP="00B01C79">
            <w:pPr>
              <w:rPr>
                <w:bCs/>
              </w:rPr>
            </w:pPr>
            <w:proofErr w:type="gramStart"/>
            <w:r w:rsidRPr="006D53B7">
              <w:rPr>
                <w:bCs/>
              </w:rPr>
              <w:t>алгоритмы выполнения работ в профессиональной и смежных областях; методы работы в профессиональной и смежных сферах; структуру плана для решения задач; порядок оценки результатов решения задач профессиональной деятельности</w:t>
            </w:r>
            <w:proofErr w:type="gramEnd"/>
          </w:p>
          <w:p w:rsidR="00095884" w:rsidRPr="006D53B7" w:rsidRDefault="00095884" w:rsidP="00B01C79">
            <w:pPr>
              <w:rPr>
                <w:bCs/>
                <w:iCs/>
              </w:rPr>
            </w:pPr>
            <w:r w:rsidRPr="006D53B7">
              <w:rPr>
                <w:iCs/>
              </w:rPr>
              <w:lastRenderedPageBreak/>
              <w:t xml:space="preserve">номенклатура информационных источников, применяемых в профессиональной деятельности; приемы структурирования информации; формат оформления результатов поиска информации, </w:t>
            </w:r>
            <w:r w:rsidRPr="006D53B7">
              <w:rPr>
                <w:bCs/>
                <w:iCs/>
              </w:rPr>
              <w:t xml:space="preserve">современные средства и устройства информатизации; порядок их применения и программное обеспечение в профессиональной </w:t>
            </w:r>
            <w:proofErr w:type="gramStart"/>
            <w:r w:rsidRPr="006D53B7">
              <w:rPr>
                <w:bCs/>
                <w:iCs/>
              </w:rPr>
              <w:t>деятельности</w:t>
            </w:r>
            <w:proofErr w:type="gramEnd"/>
            <w:r w:rsidRPr="006D53B7">
              <w:rPr>
                <w:bCs/>
                <w:iCs/>
              </w:rPr>
              <w:t xml:space="preserve"> в том числе с использованием цифровых средств</w:t>
            </w:r>
          </w:p>
          <w:p w:rsidR="00095884" w:rsidRPr="006D53B7" w:rsidRDefault="00095884" w:rsidP="00B01C79">
            <w:pPr>
              <w:rPr>
                <w:bCs/>
              </w:rPr>
            </w:pPr>
            <w:r w:rsidRPr="006D53B7">
              <w:rPr>
                <w:bCs/>
                <w:iCs/>
              </w:rPr>
              <w:t xml:space="preserve">содержание актуальной нормативно-правовой документации; современная научная и профессиональная терминология; возможные траектории профессионального развития и самообразования; </w:t>
            </w:r>
            <w:r w:rsidRPr="006D53B7">
              <w:rPr>
                <w:bCs/>
              </w:rPr>
              <w:t xml:space="preserve">основы предпринимательской деятельности; </w:t>
            </w:r>
          </w:p>
          <w:p w:rsidR="00095884" w:rsidRPr="006D53B7" w:rsidRDefault="00095884" w:rsidP="00B01C79">
            <w:pPr>
              <w:rPr>
                <w:bCs/>
              </w:rPr>
            </w:pPr>
            <w:r w:rsidRPr="006D53B7">
              <w:rPr>
                <w:bCs/>
              </w:rPr>
              <w:t>психологические основы деятельности коллектива, психологические особенности личности; основы проектной деятельности</w:t>
            </w:r>
          </w:p>
          <w:p w:rsidR="00095884" w:rsidRPr="006D53B7" w:rsidRDefault="00095884" w:rsidP="00B01C79">
            <w:pPr>
              <w:rPr>
                <w:bCs/>
              </w:rPr>
            </w:pPr>
            <w:r w:rsidRPr="006D53B7">
              <w:rPr>
                <w:bCs/>
              </w:rPr>
              <w:t>особенности социального и культурного контекста; правила оформления документов и построения устных сообщений</w:t>
            </w:r>
          </w:p>
          <w:p w:rsidR="00095884" w:rsidRPr="006D53B7" w:rsidRDefault="00095884" w:rsidP="00B01C79">
            <w:pPr>
              <w:rPr>
                <w:bCs/>
                <w:iCs/>
              </w:rPr>
            </w:pPr>
            <w:r w:rsidRPr="006D53B7">
              <w:rPr>
                <w:bCs/>
                <w:iCs/>
              </w:rPr>
              <w:t>сущность гражданско-патриотической позиции, общечеловеческих ценностей; значимость профессиональной деятельности по профессии (специальности); стандарты антикоррупционного поведения и последствия его нарушения</w:t>
            </w:r>
          </w:p>
          <w:p w:rsidR="00095884" w:rsidRPr="006D53B7" w:rsidRDefault="00095884" w:rsidP="00B01C79">
            <w:pPr>
              <w:rPr>
                <w:bCs/>
                <w:iCs/>
              </w:rPr>
            </w:pPr>
            <w:r w:rsidRPr="006D53B7">
              <w:rPr>
                <w:bCs/>
                <w:iCs/>
              </w:rPr>
              <w:t>правила экологической безопасности при ведении профессиональной деятельности; основные ресурсы, задействованные в профессиональной деятельности; пути обеспечения ресурсосбережения; принципы бережливого производства; основные направления изменения климатических условий региона.</w:t>
            </w:r>
          </w:p>
          <w:p w:rsidR="00095884" w:rsidRPr="006D53B7" w:rsidRDefault="00095884" w:rsidP="00B01C79">
            <w:pPr>
              <w:rPr>
                <w:iCs/>
              </w:rPr>
            </w:pPr>
            <w:r w:rsidRPr="006D53B7">
              <w:rPr>
                <w:iCs/>
              </w:rPr>
              <w:t xml:space="preserve">роль физической культуры в общекультурном, профессиональном и социальном развитии человека; основы здорового образа жизни; условия профессиональной деятельности и зоны риска физического здоровья для </w:t>
            </w:r>
            <w:r w:rsidRPr="006D53B7">
              <w:rPr>
                <w:i/>
                <w:iCs/>
              </w:rPr>
              <w:t>профессии (специальности);</w:t>
            </w:r>
            <w:r w:rsidRPr="006D53B7">
              <w:rPr>
                <w:iCs/>
              </w:rPr>
              <w:t xml:space="preserve"> средства профилактики перенапряжения</w:t>
            </w:r>
          </w:p>
          <w:p w:rsidR="00095884" w:rsidRPr="006D53B7" w:rsidRDefault="00095884" w:rsidP="00B01C79">
            <w:pPr>
              <w:rPr>
                <w:sz w:val="20"/>
                <w:szCs w:val="20"/>
              </w:rPr>
            </w:pPr>
            <w:r w:rsidRPr="006D53B7">
              <w:rPr>
                <w:iCs/>
              </w:rPr>
              <w:t>правила построения простых и сложных предложений на профессиональные темы; основные общеупотребительные глаголы (бытовая и профессиональная лексика); лексический минимум, относящийся к описанию предметов, средств и процессов профессиональной деятельности; особенности произношения; правила чтения текстов профессиональной направленности</w:t>
            </w:r>
          </w:p>
        </w:tc>
      </w:tr>
    </w:tbl>
    <w:p w:rsidR="00095884" w:rsidRDefault="00095884" w:rsidP="00095884">
      <w:pPr>
        <w:tabs>
          <w:tab w:val="left" w:pos="993"/>
          <w:tab w:val="left" w:pos="1276"/>
          <w:tab w:val="left" w:pos="1418"/>
        </w:tabs>
        <w:suppressAutoHyphens/>
        <w:ind w:firstLine="709"/>
        <w:jc w:val="both"/>
      </w:pPr>
    </w:p>
    <w:p w:rsidR="00095884" w:rsidRDefault="00095884" w:rsidP="00095884">
      <w:pPr>
        <w:tabs>
          <w:tab w:val="left" w:pos="993"/>
          <w:tab w:val="left" w:pos="1276"/>
          <w:tab w:val="left" w:pos="1418"/>
        </w:tabs>
        <w:suppressAutoHyphens/>
        <w:jc w:val="both"/>
      </w:pPr>
      <w:r>
        <w:t xml:space="preserve">   </w:t>
      </w:r>
    </w:p>
    <w:p w:rsidR="00095884" w:rsidRDefault="00095884" w:rsidP="00095884">
      <w:pPr>
        <w:ind w:left="284" w:firstLine="850"/>
        <w:rPr>
          <w:color w:val="000000"/>
        </w:rPr>
      </w:pPr>
    </w:p>
    <w:p w:rsidR="00095884" w:rsidRDefault="00095884" w:rsidP="00095884">
      <w:pPr>
        <w:ind w:left="284" w:firstLine="850"/>
      </w:pPr>
      <w:r>
        <w:rPr>
          <w:color w:val="000000"/>
        </w:rPr>
        <w:t>Объем профессионального модуля и виды учебной работы</w:t>
      </w:r>
    </w:p>
    <w:p w:rsidR="00095884" w:rsidRPr="005D31A9" w:rsidRDefault="00095884" w:rsidP="00095884">
      <w:pPr>
        <w:ind w:left="284" w:firstLine="283"/>
      </w:pPr>
      <w:r w:rsidRPr="005D31A9">
        <w:t xml:space="preserve">Всего часов – </w:t>
      </w:r>
      <w:r>
        <w:t>538</w:t>
      </w:r>
      <w:r w:rsidRPr="005D31A9">
        <w:t>,</w:t>
      </w:r>
    </w:p>
    <w:p w:rsidR="00095884" w:rsidRPr="005D31A9" w:rsidRDefault="00095884" w:rsidP="00095884">
      <w:pPr>
        <w:ind w:left="284" w:firstLine="283"/>
      </w:pPr>
      <w:r w:rsidRPr="005D31A9">
        <w:t>в том числе в форме практической подготовки –</w:t>
      </w:r>
      <w:r>
        <w:t>298</w:t>
      </w:r>
      <w:r w:rsidRPr="005D31A9">
        <w:t>.</w:t>
      </w:r>
    </w:p>
    <w:p w:rsidR="00095884" w:rsidRPr="005D31A9" w:rsidRDefault="00095884" w:rsidP="00095884">
      <w:pPr>
        <w:ind w:left="284" w:firstLine="850"/>
      </w:pPr>
      <w:r w:rsidRPr="005D31A9">
        <w:t xml:space="preserve"> Из них на освоение МДК – </w:t>
      </w:r>
      <w:r>
        <w:t>288</w:t>
      </w:r>
      <w:r w:rsidRPr="005D31A9">
        <w:t>,</w:t>
      </w:r>
    </w:p>
    <w:p w:rsidR="00095884" w:rsidRPr="005D31A9" w:rsidRDefault="00095884" w:rsidP="00095884">
      <w:pPr>
        <w:ind w:left="284" w:firstLine="283"/>
      </w:pPr>
      <w:r w:rsidRPr="005D31A9">
        <w:t xml:space="preserve">в том числе самостоятельная работа – </w:t>
      </w:r>
      <w:r>
        <w:t>54</w:t>
      </w:r>
      <w:r w:rsidRPr="005D31A9">
        <w:t>,</w:t>
      </w:r>
    </w:p>
    <w:p w:rsidR="00095884" w:rsidRPr="005D31A9" w:rsidRDefault="00095884" w:rsidP="00095884">
      <w:pPr>
        <w:ind w:left="284" w:firstLine="283"/>
      </w:pPr>
      <w:r w:rsidRPr="005D31A9">
        <w:t xml:space="preserve">практики, в том числе </w:t>
      </w:r>
      <w:proofErr w:type="gramStart"/>
      <w:r w:rsidRPr="005D31A9">
        <w:t>учебная</w:t>
      </w:r>
      <w:proofErr w:type="gramEnd"/>
      <w:r w:rsidRPr="005D31A9">
        <w:t xml:space="preserve"> – </w:t>
      </w:r>
      <w:r>
        <w:t>36</w:t>
      </w:r>
      <w:r w:rsidRPr="005D31A9">
        <w:t>,</w:t>
      </w:r>
    </w:p>
    <w:p w:rsidR="00095884" w:rsidRPr="005D31A9" w:rsidRDefault="00095884" w:rsidP="00095884">
      <w:pPr>
        <w:ind w:left="284" w:firstLine="283"/>
      </w:pPr>
      <w:r w:rsidRPr="005D31A9">
        <w:t xml:space="preserve">производственная – </w:t>
      </w:r>
      <w:r>
        <w:t>108</w:t>
      </w:r>
      <w:r w:rsidRPr="005D31A9">
        <w:t>.</w:t>
      </w:r>
    </w:p>
    <w:p w:rsidR="00095884" w:rsidRDefault="00095884" w:rsidP="00095884">
      <w:pPr>
        <w:ind w:left="284" w:firstLine="283"/>
      </w:pPr>
      <w:r w:rsidRPr="005D31A9">
        <w:t xml:space="preserve">Промежуточная аттестация – </w:t>
      </w:r>
      <w:r>
        <w:t>6,</w:t>
      </w:r>
    </w:p>
    <w:p w:rsidR="00095884" w:rsidRPr="005D31A9" w:rsidRDefault="00095884" w:rsidP="00095884">
      <w:pPr>
        <w:ind w:left="284" w:firstLine="283"/>
      </w:pPr>
      <w:r>
        <w:t>В том числе консультации по ПА – 2.</w:t>
      </w:r>
    </w:p>
    <w:p w:rsidR="00095884" w:rsidRDefault="00095884" w:rsidP="00095884">
      <w:pPr>
        <w:pStyle w:val="a3"/>
        <w:ind w:left="567"/>
      </w:pPr>
    </w:p>
    <w:p w:rsidR="00095884" w:rsidRDefault="00095884" w:rsidP="00095884">
      <w:pPr>
        <w:tabs>
          <w:tab w:val="left" w:pos="993"/>
          <w:tab w:val="left" w:pos="1276"/>
          <w:tab w:val="left" w:pos="1418"/>
        </w:tabs>
        <w:suppressAutoHyphens/>
        <w:ind w:firstLine="709"/>
        <w:jc w:val="both"/>
      </w:pPr>
      <w:r w:rsidRPr="005235A2">
        <w:t>Промежуточная аттестация в форме</w:t>
      </w:r>
    </w:p>
    <w:p w:rsidR="00095884" w:rsidRDefault="00095884" w:rsidP="00095884">
      <w:pPr>
        <w:tabs>
          <w:tab w:val="left" w:pos="993"/>
          <w:tab w:val="left" w:pos="1276"/>
          <w:tab w:val="left" w:pos="1418"/>
        </w:tabs>
        <w:suppressAutoHyphens/>
        <w:ind w:firstLine="709"/>
        <w:jc w:val="both"/>
      </w:pPr>
      <w:r w:rsidRPr="005235A2">
        <w:t>МДК 01.01 Технология и машины лесосечных работ</w:t>
      </w:r>
      <w:r w:rsidR="00406BE9">
        <w:t xml:space="preserve">, </w:t>
      </w:r>
      <w:r w:rsidR="00406BE9" w:rsidRPr="005235A2">
        <w:t>МДК 01.02 Технология и машины первичной переработки</w:t>
      </w:r>
      <w:r w:rsidR="00406BE9">
        <w:t xml:space="preserve"> древесины, </w:t>
      </w:r>
      <w:r w:rsidR="00406BE9" w:rsidRPr="005235A2">
        <w:t>МДК.01.03 Комплексная переработка древесного сырья</w:t>
      </w:r>
      <w:r w:rsidR="00406BE9">
        <w:t xml:space="preserve"> </w:t>
      </w:r>
      <w:r>
        <w:t>–</w:t>
      </w:r>
      <w:r w:rsidR="00406BE9">
        <w:t xml:space="preserve"> комплексный д</w:t>
      </w:r>
      <w:r>
        <w:t>ифференцированный зачет</w:t>
      </w:r>
    </w:p>
    <w:p w:rsidR="00095884" w:rsidRDefault="00095884" w:rsidP="00095884">
      <w:pPr>
        <w:tabs>
          <w:tab w:val="left" w:pos="993"/>
          <w:tab w:val="left" w:pos="1276"/>
          <w:tab w:val="left" w:pos="1418"/>
        </w:tabs>
        <w:suppressAutoHyphens/>
        <w:ind w:firstLine="709"/>
        <w:jc w:val="both"/>
      </w:pPr>
      <w:r w:rsidRPr="005235A2">
        <w:t>УП.01</w:t>
      </w:r>
      <w:r w:rsidR="00406BE9">
        <w:t>, УП.02 у</w:t>
      </w:r>
      <w:r w:rsidRPr="005235A2">
        <w:t>чебная практика</w:t>
      </w:r>
      <w:r>
        <w:t xml:space="preserve"> -</w:t>
      </w:r>
      <w:r w:rsidR="00406BE9">
        <w:t xml:space="preserve"> </w:t>
      </w:r>
      <w:r w:rsidRPr="005235A2">
        <w:t xml:space="preserve"> </w:t>
      </w:r>
      <w:r w:rsidR="00406BE9">
        <w:t>комплексный д</w:t>
      </w:r>
      <w:r w:rsidRPr="005235A2">
        <w:t>ифференцированный зачет</w:t>
      </w:r>
    </w:p>
    <w:p w:rsidR="00095884" w:rsidRDefault="00095884" w:rsidP="00095884">
      <w:pPr>
        <w:tabs>
          <w:tab w:val="left" w:pos="993"/>
          <w:tab w:val="left" w:pos="1276"/>
          <w:tab w:val="left" w:pos="1418"/>
        </w:tabs>
        <w:suppressAutoHyphens/>
        <w:ind w:firstLine="709"/>
        <w:jc w:val="both"/>
      </w:pPr>
      <w:r w:rsidRPr="005235A2">
        <w:lastRenderedPageBreak/>
        <w:t>ПП.01</w:t>
      </w:r>
      <w:r w:rsidR="00406BE9">
        <w:t xml:space="preserve">, ПП.02, ПП.03, ПП.04, ПП.05 </w:t>
      </w:r>
      <w:r w:rsidRPr="005235A2">
        <w:t>Производственная практика</w:t>
      </w:r>
      <w:r>
        <w:t xml:space="preserve"> </w:t>
      </w:r>
      <w:r w:rsidR="00406BE9">
        <w:t>–</w:t>
      </w:r>
      <w:r w:rsidRPr="005235A2">
        <w:t xml:space="preserve"> </w:t>
      </w:r>
      <w:r w:rsidR="00406BE9">
        <w:t>комплексный д</w:t>
      </w:r>
      <w:r w:rsidRPr="005235A2">
        <w:t>ифференцированный зачет</w:t>
      </w:r>
    </w:p>
    <w:p w:rsidR="00095884" w:rsidRPr="005235A2" w:rsidRDefault="00A051CE" w:rsidP="00406BE9">
      <w:pPr>
        <w:tabs>
          <w:tab w:val="left" w:pos="993"/>
        </w:tabs>
        <w:jc w:val="both"/>
      </w:pPr>
      <w:r>
        <w:t xml:space="preserve">            </w:t>
      </w:r>
      <w:r w:rsidR="00095884" w:rsidRPr="005235A2">
        <w:t>ПМ</w:t>
      </w:r>
      <w:r w:rsidR="00406BE9">
        <w:t>.01, ПМ.02</w:t>
      </w:r>
      <w:r w:rsidR="00095884" w:rsidRPr="005235A2">
        <w:t xml:space="preserve"> - экзамен квалификационный</w:t>
      </w:r>
      <w:r w:rsidR="00406BE9">
        <w:t xml:space="preserve"> комплексный </w:t>
      </w:r>
    </w:p>
    <w:p w:rsidR="00095884" w:rsidRDefault="00095884" w:rsidP="00095884">
      <w:pPr>
        <w:ind w:left="284" w:firstLine="850"/>
        <w:rPr>
          <w:color w:val="000000"/>
        </w:rPr>
      </w:pPr>
    </w:p>
    <w:p w:rsidR="00146982" w:rsidRDefault="00146982" w:rsidP="00095884">
      <w:pPr>
        <w:ind w:left="284" w:firstLine="850"/>
        <w:rPr>
          <w:color w:val="000000"/>
        </w:rPr>
      </w:pPr>
    </w:p>
    <w:p w:rsidR="00095884" w:rsidRDefault="00095884" w:rsidP="00095884">
      <w:pPr>
        <w:ind w:left="567" w:firstLine="567"/>
        <w:rPr>
          <w:bCs/>
        </w:rPr>
      </w:pPr>
    </w:p>
    <w:p w:rsidR="00C368DE" w:rsidRPr="00C368DE" w:rsidRDefault="00C368DE" w:rsidP="00C368DE">
      <w:pPr>
        <w:jc w:val="center"/>
        <w:rPr>
          <w:b/>
          <w:bCs/>
        </w:rPr>
      </w:pPr>
      <w:r w:rsidRPr="00C368DE">
        <w:rPr>
          <w:b/>
          <w:bCs/>
        </w:rPr>
        <w:t>Аннотация к рабочей программе</w:t>
      </w:r>
    </w:p>
    <w:p w:rsidR="00C368DE" w:rsidRPr="00C368DE" w:rsidRDefault="00C368DE" w:rsidP="00C368DE">
      <w:pPr>
        <w:jc w:val="center"/>
        <w:rPr>
          <w:b/>
          <w:bCs/>
        </w:rPr>
      </w:pPr>
      <w:r w:rsidRPr="00C368DE">
        <w:rPr>
          <w:b/>
          <w:bCs/>
        </w:rPr>
        <w:t xml:space="preserve">профессионального модуля </w:t>
      </w:r>
    </w:p>
    <w:p w:rsidR="00C368DE" w:rsidRPr="00C368DE" w:rsidRDefault="00C368DE" w:rsidP="00C368DE">
      <w:pPr>
        <w:jc w:val="center"/>
        <w:rPr>
          <w:b/>
          <w:bCs/>
        </w:rPr>
      </w:pPr>
      <w:bookmarkStart w:id="82" w:name="_Hlk170250271"/>
      <w:r w:rsidRPr="00C368DE">
        <w:rPr>
          <w:b/>
          <w:bCs/>
        </w:rPr>
        <w:t>ПМ 02. Организационно-технологическое сопровождение процессов прокладки временных лесотранспортных путей</w:t>
      </w:r>
    </w:p>
    <w:bookmarkEnd w:id="82"/>
    <w:p w:rsidR="00C368DE" w:rsidRPr="00146982" w:rsidRDefault="00C368DE" w:rsidP="00C368DE">
      <w:pPr>
        <w:jc w:val="center"/>
        <w:rPr>
          <w:b/>
        </w:rPr>
      </w:pPr>
      <w:r w:rsidRPr="00146982">
        <w:rPr>
          <w:b/>
        </w:rPr>
        <w:t xml:space="preserve">по специальности </w:t>
      </w:r>
      <w:bookmarkStart w:id="83" w:name="_Hlk170250335"/>
      <w:r w:rsidRPr="00146982">
        <w:rPr>
          <w:b/>
        </w:rPr>
        <w:t>35.02.02 «Технология лесозаготовок»</w:t>
      </w:r>
      <w:bookmarkEnd w:id="83"/>
    </w:p>
    <w:p w:rsidR="00C368DE" w:rsidRPr="00C368DE" w:rsidRDefault="00C368DE" w:rsidP="00C368DE">
      <w:pPr>
        <w:jc w:val="center"/>
        <w:rPr>
          <w:b/>
          <w:bCs/>
        </w:rPr>
      </w:pPr>
    </w:p>
    <w:p w:rsidR="00C368DE" w:rsidRPr="00C368DE" w:rsidRDefault="00C368DE" w:rsidP="008B6E31">
      <w:pPr>
        <w:pStyle w:val="a3"/>
        <w:numPr>
          <w:ilvl w:val="1"/>
          <w:numId w:val="39"/>
        </w:numPr>
        <w:suppressAutoHyphens w:val="0"/>
        <w:ind w:left="0" w:firstLine="709"/>
        <w:jc w:val="both"/>
      </w:pPr>
      <w:r w:rsidRPr="00C368DE">
        <w:t>Область применения программы</w:t>
      </w:r>
    </w:p>
    <w:p w:rsidR="00C368DE" w:rsidRPr="00C368DE" w:rsidRDefault="00C368DE" w:rsidP="00C368DE">
      <w:pPr>
        <w:pStyle w:val="a3"/>
        <w:ind w:left="420"/>
        <w:jc w:val="both"/>
      </w:pPr>
    </w:p>
    <w:p w:rsidR="00C368DE" w:rsidRPr="00C368DE" w:rsidRDefault="00C368DE" w:rsidP="00C368DE">
      <w:pPr>
        <w:ind w:firstLine="709"/>
        <w:jc w:val="both"/>
      </w:pPr>
      <w:r w:rsidRPr="00C368DE">
        <w:t xml:space="preserve">Рабочая программа профессионального модуля ПМ 02. </w:t>
      </w:r>
      <w:bookmarkStart w:id="84" w:name="_Hlk170250360"/>
      <w:r w:rsidRPr="00C368DE">
        <w:t xml:space="preserve">Организационно-технологическое сопровождение процессов прокладки временных лесотранспортных путей </w:t>
      </w:r>
      <w:bookmarkEnd w:id="84"/>
      <w:r w:rsidRPr="00C368DE">
        <w:t>является частью основной профессиональной образовательной программы подготовки специалистов среднего звена в соответствии с ФГОС по специальности СПО 35.02.02 «Технология лесозаготовок».</w:t>
      </w:r>
    </w:p>
    <w:p w:rsidR="00C368DE" w:rsidRPr="00C368DE" w:rsidRDefault="00C368DE" w:rsidP="00C368DE">
      <w:pPr>
        <w:pStyle w:val="a3"/>
        <w:ind w:left="709"/>
        <w:jc w:val="both"/>
      </w:pPr>
      <w:r w:rsidRPr="00C368DE">
        <w:t>1.2</w:t>
      </w:r>
      <w:r w:rsidRPr="00C368DE">
        <w:tab/>
        <w:t xml:space="preserve">Место профессионального модуля в структуре ППССЗ </w:t>
      </w:r>
    </w:p>
    <w:p w:rsidR="00C368DE" w:rsidRPr="00C368DE" w:rsidRDefault="00C368DE" w:rsidP="00C368DE">
      <w:pPr>
        <w:jc w:val="both"/>
      </w:pPr>
    </w:p>
    <w:p w:rsidR="00C368DE" w:rsidRPr="00C368DE" w:rsidRDefault="00C368DE" w:rsidP="00C368DE">
      <w:pPr>
        <w:pStyle w:val="a3"/>
        <w:ind w:left="0" w:firstLine="709"/>
        <w:jc w:val="both"/>
      </w:pPr>
      <w:r w:rsidRPr="00C368DE">
        <w:t xml:space="preserve"> Программа профессионального модуля ПМ 02. Организационно-технологическое сопровождение процессов прокладки временных лесотранспортных путей, является частью основной профессиональной образовательной программы в соответствии с ФГОС СПО по специальности 35.02.02 «Технология лесозаготовок»  в части освоения основного вида профессиональной деятельности (ВД): Организационно-технологическое сопровождение процессов прокладки временных лесотранспортных путей и соответствующих профессиональных компетенций (ПК).</w:t>
      </w:r>
    </w:p>
    <w:p w:rsidR="00C368DE" w:rsidRPr="00C368DE" w:rsidRDefault="00C368DE" w:rsidP="00C368DE">
      <w:pPr>
        <w:pStyle w:val="a3"/>
        <w:ind w:left="709"/>
        <w:jc w:val="both"/>
      </w:pPr>
    </w:p>
    <w:p w:rsidR="00C368DE" w:rsidRPr="00C368DE" w:rsidRDefault="00C368DE" w:rsidP="00C368DE">
      <w:pPr>
        <w:ind w:firstLine="709"/>
        <w:jc w:val="both"/>
      </w:pPr>
      <w:r w:rsidRPr="00C368DE">
        <w:t>1.3 Цели и задачи профессионального модуля</w:t>
      </w:r>
    </w:p>
    <w:p w:rsidR="00C368DE" w:rsidRPr="00C368DE" w:rsidRDefault="00C368DE" w:rsidP="00C368DE">
      <w:pPr>
        <w:ind w:firstLine="709"/>
        <w:jc w:val="both"/>
      </w:pPr>
    </w:p>
    <w:p w:rsidR="00C368DE" w:rsidRPr="00C368DE" w:rsidRDefault="00C368DE" w:rsidP="00C368DE">
      <w:pPr>
        <w:ind w:firstLine="709"/>
        <w:jc w:val="both"/>
      </w:pPr>
      <w:r w:rsidRPr="00C368DE">
        <w:t xml:space="preserve">С целью овладения указанным видом профессиональной деятельности и соответствующими профессиональными компетенциями </w:t>
      </w:r>
      <w:proofErr w:type="gramStart"/>
      <w:r w:rsidRPr="00C368DE">
        <w:t>обучающийся</w:t>
      </w:r>
      <w:proofErr w:type="gramEnd"/>
      <w:r w:rsidRPr="00C368DE">
        <w:t xml:space="preserve"> в ходе освоения профессионального модуля должен:</w:t>
      </w:r>
    </w:p>
    <w:p w:rsidR="00C368DE" w:rsidRPr="00C368DE" w:rsidRDefault="00C368DE" w:rsidP="00C368DE">
      <w:pPr>
        <w:ind w:firstLine="709"/>
        <w:jc w:val="both"/>
        <w:rPr>
          <w:b/>
          <w:bCs/>
        </w:rPr>
      </w:pPr>
      <w:r w:rsidRPr="00C368DE">
        <w:rPr>
          <w:b/>
          <w:bCs/>
        </w:rPr>
        <w:t>иметь практический опыт:</w:t>
      </w:r>
    </w:p>
    <w:p w:rsidR="00C368DE" w:rsidRPr="00C368DE" w:rsidRDefault="00C368DE" w:rsidP="00C368DE">
      <w:pPr>
        <w:ind w:firstLine="709"/>
        <w:jc w:val="both"/>
      </w:pPr>
      <w:r w:rsidRPr="00C368DE">
        <w:t xml:space="preserve"> - оформления необходимых документов, связанных с выявлением нарушений требований Российского лесного законодательства; </w:t>
      </w:r>
    </w:p>
    <w:p w:rsidR="00C368DE" w:rsidRPr="00C368DE" w:rsidRDefault="00C368DE" w:rsidP="00C368DE">
      <w:pPr>
        <w:ind w:firstLine="709"/>
        <w:jc w:val="both"/>
      </w:pPr>
      <w:r w:rsidRPr="00C368DE">
        <w:t xml:space="preserve">- самостоятельно ориентироваться в нормативных правовых актах, связанных с выявлением нарушений требований лесного законодательства; </w:t>
      </w:r>
    </w:p>
    <w:p w:rsidR="00C368DE" w:rsidRPr="00C368DE" w:rsidRDefault="00C368DE" w:rsidP="00C368DE">
      <w:pPr>
        <w:ind w:firstLine="709"/>
        <w:jc w:val="both"/>
      </w:pPr>
      <w:r w:rsidRPr="00C368DE">
        <w:t>- оформления необходимые документы, связанные с лесным контролем.</w:t>
      </w:r>
    </w:p>
    <w:p w:rsidR="00C368DE" w:rsidRPr="00C368DE" w:rsidRDefault="00C368DE" w:rsidP="00C368DE">
      <w:pPr>
        <w:ind w:firstLine="709"/>
        <w:jc w:val="both"/>
      </w:pPr>
    </w:p>
    <w:p w:rsidR="00C368DE" w:rsidRPr="00C368DE" w:rsidRDefault="00C368DE" w:rsidP="00C368DE">
      <w:pPr>
        <w:jc w:val="both"/>
        <w:rPr>
          <w:b/>
          <w:bCs/>
        </w:rPr>
      </w:pPr>
      <w:r w:rsidRPr="00C368DE">
        <w:rPr>
          <w:b/>
          <w:bCs/>
        </w:rPr>
        <w:t>уметь:</w:t>
      </w:r>
    </w:p>
    <w:p w:rsidR="00C368DE" w:rsidRPr="00C368DE" w:rsidRDefault="00C368DE" w:rsidP="00C368DE">
      <w:pPr>
        <w:suppressAutoHyphens/>
        <w:ind w:firstLine="709"/>
        <w:jc w:val="both"/>
      </w:pPr>
      <w:r w:rsidRPr="00C368DE">
        <w:rPr>
          <w:b/>
          <w:bCs/>
        </w:rPr>
        <w:t xml:space="preserve">- </w:t>
      </w:r>
      <w:r w:rsidRPr="00C368DE">
        <w:t xml:space="preserve">оформлять необходимые документы, связанные с выявлением нарушений требований Российского лесного законодательства; </w:t>
      </w:r>
    </w:p>
    <w:p w:rsidR="00C368DE" w:rsidRPr="00C368DE" w:rsidRDefault="00C368DE" w:rsidP="00C368DE">
      <w:pPr>
        <w:suppressAutoHyphens/>
        <w:ind w:firstLine="709"/>
        <w:jc w:val="both"/>
      </w:pPr>
      <w:r w:rsidRPr="00C368DE">
        <w:t xml:space="preserve">- самостоятельно ориентироваться в нормативных правовых актах, связанных с выявлением нарушений требований лесного законодательства; </w:t>
      </w:r>
    </w:p>
    <w:p w:rsidR="00C368DE" w:rsidRPr="00C368DE" w:rsidRDefault="00C368DE" w:rsidP="00C368DE">
      <w:pPr>
        <w:suppressAutoHyphens/>
        <w:ind w:firstLine="709"/>
        <w:jc w:val="both"/>
      </w:pPr>
      <w:r w:rsidRPr="00C368DE">
        <w:t>- оформлять необходимые документы, связанные с лесным контролем;</w:t>
      </w:r>
    </w:p>
    <w:p w:rsidR="00C368DE" w:rsidRPr="00C368DE" w:rsidRDefault="00C368DE" w:rsidP="00C368DE">
      <w:pPr>
        <w:suppressAutoHyphens/>
        <w:ind w:firstLine="709"/>
        <w:jc w:val="both"/>
      </w:pPr>
      <w:r w:rsidRPr="00C368DE">
        <w:t xml:space="preserve">- контролировать в пределах своей компетенции исполнение </w:t>
      </w:r>
      <w:proofErr w:type="spellStart"/>
      <w:r w:rsidRPr="00C368DE">
        <w:t>лесопользователями</w:t>
      </w:r>
      <w:proofErr w:type="spellEnd"/>
      <w:r w:rsidRPr="00C368DE">
        <w:t xml:space="preserve"> технических и организационно-распорядительных документов.</w:t>
      </w:r>
    </w:p>
    <w:p w:rsidR="00C368DE" w:rsidRPr="00C368DE" w:rsidRDefault="00C368DE" w:rsidP="00C368DE">
      <w:pPr>
        <w:ind w:firstLine="709"/>
        <w:jc w:val="both"/>
        <w:rPr>
          <w:b/>
          <w:bCs/>
        </w:rPr>
      </w:pPr>
    </w:p>
    <w:p w:rsidR="00C368DE" w:rsidRPr="00C368DE" w:rsidRDefault="00C368DE" w:rsidP="00C368DE">
      <w:pPr>
        <w:ind w:firstLine="709"/>
        <w:jc w:val="both"/>
        <w:rPr>
          <w:b/>
          <w:bCs/>
        </w:rPr>
      </w:pPr>
      <w:r w:rsidRPr="00C368DE">
        <w:rPr>
          <w:b/>
          <w:bCs/>
        </w:rPr>
        <w:t>знать:</w:t>
      </w:r>
    </w:p>
    <w:p w:rsidR="00C368DE" w:rsidRPr="00C368DE" w:rsidRDefault="00C368DE" w:rsidP="00C368DE">
      <w:pPr>
        <w:ind w:firstLine="709"/>
        <w:jc w:val="both"/>
      </w:pPr>
      <w:r w:rsidRPr="00C368DE">
        <w:lastRenderedPageBreak/>
        <w:t xml:space="preserve">- методы и способы выявления несоблюдения гражданами РФ и </w:t>
      </w:r>
      <w:proofErr w:type="spellStart"/>
      <w:r w:rsidRPr="00C368DE">
        <w:t>лесопользователями</w:t>
      </w:r>
      <w:proofErr w:type="spellEnd"/>
      <w:r w:rsidRPr="00C368DE">
        <w:t xml:space="preserve"> правил пожарной безопасности в лесах; </w:t>
      </w:r>
    </w:p>
    <w:p w:rsidR="00C368DE" w:rsidRPr="00C368DE" w:rsidRDefault="00C368DE" w:rsidP="00C368DE">
      <w:pPr>
        <w:ind w:firstLine="709"/>
        <w:jc w:val="both"/>
      </w:pPr>
      <w:r w:rsidRPr="00C368DE">
        <w:t xml:space="preserve">- правил санитарной безопасности в лесах, правил </w:t>
      </w:r>
      <w:proofErr w:type="spellStart"/>
      <w:r w:rsidRPr="00C368DE">
        <w:t>лесовосстановления</w:t>
      </w:r>
      <w:proofErr w:type="spellEnd"/>
      <w:r w:rsidRPr="00C368DE">
        <w:t xml:space="preserve"> и правил ухода за лесами, правил заготовки древесины и других лесных ресурсов; </w:t>
      </w:r>
    </w:p>
    <w:p w:rsidR="00C368DE" w:rsidRPr="00C368DE" w:rsidRDefault="00C368DE" w:rsidP="00C368DE">
      <w:pPr>
        <w:ind w:firstLine="709"/>
        <w:jc w:val="both"/>
      </w:pPr>
      <w:r w:rsidRPr="00C368DE">
        <w:t>- методы и способы выявления незаконных рубок лесных насаждений;</w:t>
      </w:r>
    </w:p>
    <w:p w:rsidR="00C368DE" w:rsidRPr="00C368DE" w:rsidRDefault="00C368DE" w:rsidP="00C368DE">
      <w:pPr>
        <w:ind w:firstLine="709"/>
        <w:jc w:val="both"/>
      </w:pPr>
      <w:r w:rsidRPr="00C368DE">
        <w:t xml:space="preserve">- методы выявления и расследования легализации доходов, полученных от реализации нелегальной древесины; </w:t>
      </w:r>
    </w:p>
    <w:p w:rsidR="00C368DE" w:rsidRPr="00C368DE" w:rsidRDefault="00C368DE" w:rsidP="00C368DE">
      <w:pPr>
        <w:ind w:firstLine="709"/>
        <w:jc w:val="both"/>
      </w:pPr>
      <w:r w:rsidRPr="00C368DE">
        <w:t xml:space="preserve">- нормативные правовые акты, регламентирующие осуществление государственного лесного контроля и надзора; </w:t>
      </w:r>
    </w:p>
    <w:p w:rsidR="00C368DE" w:rsidRPr="00C368DE" w:rsidRDefault="00C368DE" w:rsidP="00C368DE">
      <w:pPr>
        <w:ind w:firstLine="709"/>
        <w:jc w:val="both"/>
      </w:pPr>
      <w:r w:rsidRPr="00C368DE">
        <w:t xml:space="preserve">- состав, последовательность и сроки выполнения административных процедур (проверок) требования к порядку их выполнения; </w:t>
      </w:r>
    </w:p>
    <w:p w:rsidR="00C368DE" w:rsidRPr="00C368DE" w:rsidRDefault="00C368DE" w:rsidP="00C368DE">
      <w:pPr>
        <w:ind w:firstLine="709"/>
        <w:jc w:val="both"/>
      </w:pPr>
      <w:r w:rsidRPr="00C368DE">
        <w:t xml:space="preserve">- организацию и проведение проверок; </w:t>
      </w:r>
    </w:p>
    <w:p w:rsidR="00C368DE" w:rsidRPr="00C368DE" w:rsidRDefault="00C368DE" w:rsidP="00C368DE">
      <w:pPr>
        <w:ind w:firstLine="709"/>
        <w:jc w:val="both"/>
      </w:pPr>
      <w:r w:rsidRPr="00C368DE">
        <w:t>- мероприятия по контролю в лесах (патрулирования и плановые (рейдовые) осмотры, обследования лесных участков).</w:t>
      </w:r>
    </w:p>
    <w:p w:rsidR="00C368DE" w:rsidRPr="00C368DE" w:rsidRDefault="00C368DE" w:rsidP="00C368D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pPr>
      <w:r w:rsidRPr="00C368DE">
        <w:t>Результатом освоения программы профессионального модуля является овладение обучающимися видом профессиональной деятельности –</w:t>
      </w:r>
      <w:r w:rsidRPr="00C368DE">
        <w:rPr>
          <w:bCs/>
        </w:rPr>
        <w:t xml:space="preserve"> Осуществление государственного лесного надзора (лесной охраны)</w:t>
      </w:r>
      <w:r w:rsidRPr="00C368DE">
        <w:t>, в том числе профессиональными (ПК) и общими (</w:t>
      </w:r>
      <w:proofErr w:type="gramStart"/>
      <w:r w:rsidRPr="00C368DE">
        <w:t>ОК</w:t>
      </w:r>
      <w:proofErr w:type="gramEnd"/>
      <w:r w:rsidRPr="00C368DE">
        <w:t>) компетенциями:</w:t>
      </w:r>
    </w:p>
    <w:p w:rsidR="00C368DE" w:rsidRPr="00C368DE" w:rsidRDefault="00C368DE" w:rsidP="00C368DE">
      <w:pPr>
        <w:ind w:firstLine="709"/>
        <w:jc w:val="both"/>
      </w:pPr>
    </w:p>
    <w:p w:rsidR="00C368DE" w:rsidRPr="00C368DE" w:rsidRDefault="00C368DE" w:rsidP="00C368DE">
      <w:pPr>
        <w:ind w:firstLine="709"/>
        <w:jc w:val="both"/>
      </w:pPr>
      <w:r w:rsidRPr="00C368DE">
        <w:t>Особое значение дисциплина имеет при формировании и развитии общих и профессиональных компетенций:</w:t>
      </w:r>
    </w:p>
    <w:p w:rsidR="00C368DE" w:rsidRPr="00C368DE" w:rsidRDefault="00C368DE" w:rsidP="00C368DE">
      <w:pPr>
        <w:ind w:firstLine="709"/>
        <w:jc w:val="both"/>
      </w:pPr>
      <w:r w:rsidRPr="00C368DE">
        <w:t>ПК 2.1.</w:t>
      </w:r>
      <w:r w:rsidRPr="00C368DE">
        <w:tab/>
        <w:t>Планировать и организовывать технологические процессы сооружения и эксплуатации временных лесотранспортных путей.</w:t>
      </w:r>
    </w:p>
    <w:p w:rsidR="00C368DE" w:rsidRPr="00C368DE" w:rsidRDefault="00C368DE" w:rsidP="00C368DE">
      <w:pPr>
        <w:ind w:firstLine="709"/>
        <w:jc w:val="both"/>
      </w:pPr>
      <w:r w:rsidRPr="00C368DE">
        <w:t>ПК 2.2.</w:t>
      </w:r>
      <w:r w:rsidRPr="00C368DE">
        <w:tab/>
        <w:t>Выбирать систему машин для технологических процессов сооружения и эксплуатации временных лесотранспортных путей.</w:t>
      </w:r>
    </w:p>
    <w:p w:rsidR="00C368DE" w:rsidRPr="00C368DE" w:rsidRDefault="00C368DE" w:rsidP="00C368DE">
      <w:pPr>
        <w:ind w:firstLine="709"/>
        <w:jc w:val="both"/>
      </w:pPr>
      <w:r w:rsidRPr="00C368DE">
        <w:t>ПК 2.3.</w:t>
      </w:r>
      <w:r w:rsidRPr="00C368DE">
        <w:tab/>
        <w:t>Обеспечивать эксплуатацию систем машин для сооружения и эксплуатации временных лесотранспортных путей.</w:t>
      </w:r>
    </w:p>
    <w:p w:rsidR="00C368DE" w:rsidRPr="00C368DE" w:rsidRDefault="00C368DE" w:rsidP="00C368DE">
      <w:pPr>
        <w:ind w:firstLine="709"/>
        <w:jc w:val="both"/>
      </w:pPr>
      <w:r w:rsidRPr="00C368DE">
        <w:t>ОК 02</w:t>
      </w:r>
      <w:proofErr w:type="gramStart"/>
      <w:r w:rsidRPr="00C368DE">
        <w:tab/>
        <w:t>И</w:t>
      </w:r>
      <w:proofErr w:type="gramEnd"/>
      <w:r w:rsidRPr="00C368DE">
        <w:t>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C368DE" w:rsidRPr="00C368DE" w:rsidRDefault="00C368DE" w:rsidP="00C368DE">
      <w:pPr>
        <w:ind w:firstLine="709"/>
        <w:jc w:val="both"/>
      </w:pPr>
      <w:r w:rsidRPr="00C368DE">
        <w:t>ОК 03</w:t>
      </w:r>
      <w:proofErr w:type="gramStart"/>
      <w:r w:rsidRPr="00C368DE">
        <w:tab/>
        <w:t>П</w:t>
      </w:r>
      <w:proofErr w:type="gramEnd"/>
      <w:r w:rsidRPr="00C368DE">
        <w:t>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p w:rsidR="00C368DE" w:rsidRDefault="00C368DE" w:rsidP="00C368DE">
      <w:pPr>
        <w:ind w:firstLine="709"/>
        <w:jc w:val="both"/>
        <w:rPr>
          <w:sz w:val="28"/>
          <w:szCs w:val="28"/>
        </w:rPr>
      </w:pPr>
    </w:p>
    <w:p w:rsidR="00C368DE" w:rsidRDefault="00C368DE" w:rsidP="00C368DE">
      <w:pPr>
        <w:ind w:left="284" w:firstLine="850"/>
      </w:pPr>
      <w:r>
        <w:rPr>
          <w:color w:val="000000"/>
        </w:rPr>
        <w:t>Объем профессионального модуля и виды учебной работы</w:t>
      </w:r>
    </w:p>
    <w:p w:rsidR="00C368DE" w:rsidRPr="005D31A9" w:rsidRDefault="00C368DE" w:rsidP="00C368DE">
      <w:pPr>
        <w:ind w:left="284" w:firstLine="283"/>
      </w:pPr>
      <w:r w:rsidRPr="005D31A9">
        <w:t xml:space="preserve">Всего часов – </w:t>
      </w:r>
      <w:r w:rsidR="00564DDA">
        <w:t>288</w:t>
      </w:r>
      <w:r w:rsidRPr="005D31A9">
        <w:t>,</w:t>
      </w:r>
    </w:p>
    <w:p w:rsidR="00C368DE" w:rsidRPr="005D31A9" w:rsidRDefault="00C368DE" w:rsidP="00C368DE">
      <w:pPr>
        <w:ind w:left="284" w:firstLine="283"/>
      </w:pPr>
      <w:r w:rsidRPr="005D31A9">
        <w:t>в том числе в форме практической подготовки –</w:t>
      </w:r>
      <w:r w:rsidR="00564DDA">
        <w:t>220</w:t>
      </w:r>
      <w:r w:rsidRPr="005D31A9">
        <w:t>.</w:t>
      </w:r>
    </w:p>
    <w:p w:rsidR="00C368DE" w:rsidRPr="005D31A9" w:rsidRDefault="00C368DE" w:rsidP="00C368DE">
      <w:pPr>
        <w:ind w:left="284" w:firstLine="850"/>
      </w:pPr>
      <w:r w:rsidRPr="005D31A9">
        <w:t xml:space="preserve"> Из них на освоение МДК – </w:t>
      </w:r>
      <w:r w:rsidR="00564DDA">
        <w:t>172</w:t>
      </w:r>
      <w:r w:rsidRPr="005D31A9">
        <w:t>,</w:t>
      </w:r>
    </w:p>
    <w:p w:rsidR="00C368DE" w:rsidRPr="005D31A9" w:rsidRDefault="00C368DE" w:rsidP="00C368DE">
      <w:pPr>
        <w:ind w:left="284" w:firstLine="283"/>
      </w:pPr>
      <w:r w:rsidRPr="005D31A9">
        <w:t xml:space="preserve">в том числе самостоятельная работа – </w:t>
      </w:r>
      <w:r w:rsidR="00564DDA">
        <w:t>2</w:t>
      </w:r>
      <w:r>
        <w:t>4</w:t>
      </w:r>
      <w:r w:rsidRPr="005D31A9">
        <w:t>,</w:t>
      </w:r>
    </w:p>
    <w:p w:rsidR="00C368DE" w:rsidRPr="005D31A9" w:rsidRDefault="00C368DE" w:rsidP="00C368DE">
      <w:pPr>
        <w:ind w:left="284" w:firstLine="283"/>
      </w:pPr>
      <w:r w:rsidRPr="005D31A9">
        <w:t xml:space="preserve">практики, в том числе </w:t>
      </w:r>
      <w:proofErr w:type="gramStart"/>
      <w:r w:rsidRPr="005D31A9">
        <w:t>учебная</w:t>
      </w:r>
      <w:proofErr w:type="gramEnd"/>
      <w:r w:rsidRPr="005D31A9">
        <w:t xml:space="preserve"> – </w:t>
      </w:r>
      <w:r>
        <w:t>36</w:t>
      </w:r>
      <w:r w:rsidRPr="005D31A9">
        <w:t>,</w:t>
      </w:r>
    </w:p>
    <w:p w:rsidR="00C368DE" w:rsidRPr="005D31A9" w:rsidRDefault="00C368DE" w:rsidP="00C368DE">
      <w:pPr>
        <w:ind w:left="284" w:firstLine="283"/>
      </w:pPr>
      <w:r w:rsidRPr="005D31A9">
        <w:t xml:space="preserve">производственная – </w:t>
      </w:r>
      <w:r w:rsidR="00564DDA">
        <w:t>72</w:t>
      </w:r>
      <w:r w:rsidRPr="005D31A9">
        <w:t>.</w:t>
      </w:r>
    </w:p>
    <w:p w:rsidR="00C368DE" w:rsidRDefault="00C368DE" w:rsidP="00C368DE">
      <w:pPr>
        <w:ind w:left="284" w:firstLine="283"/>
      </w:pPr>
      <w:r w:rsidRPr="005D31A9">
        <w:t xml:space="preserve">Промежуточная аттестация – </w:t>
      </w:r>
      <w:r w:rsidR="00564DDA">
        <w:t>1</w:t>
      </w:r>
      <w:r>
        <w:t>6,</w:t>
      </w:r>
    </w:p>
    <w:p w:rsidR="00B90500" w:rsidRDefault="00B90500" w:rsidP="00B90500">
      <w:pPr>
        <w:ind w:firstLine="426"/>
        <w:jc w:val="both"/>
        <w:rPr>
          <w:bCs/>
          <w:sz w:val="28"/>
          <w:szCs w:val="28"/>
        </w:rPr>
      </w:pPr>
    </w:p>
    <w:p w:rsidR="00B90500" w:rsidRPr="006D2EDB" w:rsidRDefault="00B90500" w:rsidP="00B90500">
      <w:pPr>
        <w:ind w:firstLine="426"/>
        <w:jc w:val="both"/>
        <w:rPr>
          <w:bCs/>
        </w:rPr>
      </w:pPr>
      <w:r w:rsidRPr="006D2EDB">
        <w:rPr>
          <w:bCs/>
        </w:rPr>
        <w:t xml:space="preserve">Промежуточная аттестация в форме </w:t>
      </w:r>
    </w:p>
    <w:p w:rsidR="00B90500" w:rsidRPr="006D2EDB" w:rsidRDefault="00B90500" w:rsidP="00B90500">
      <w:pPr>
        <w:ind w:firstLine="709"/>
        <w:jc w:val="both"/>
      </w:pPr>
    </w:p>
    <w:p w:rsidR="00C368DE" w:rsidRPr="005D31A9" w:rsidRDefault="00B90500" w:rsidP="00B90500">
      <w:pPr>
        <w:ind w:left="284" w:firstLine="283"/>
      </w:pPr>
      <w:r w:rsidRPr="006D2EDB">
        <w:rPr>
          <w:bCs/>
        </w:rPr>
        <w:t>МДК 02.01</w:t>
      </w:r>
      <w:r w:rsidRPr="006D2EDB">
        <w:rPr>
          <w:bCs/>
        </w:rPr>
        <w:tab/>
        <w:t>Строительство, эксплуатация и ремонт лесных дорог</w:t>
      </w:r>
      <w:r>
        <w:rPr>
          <w:bCs/>
        </w:rPr>
        <w:t xml:space="preserve">, </w:t>
      </w:r>
      <w:r w:rsidRPr="006D2EDB">
        <w:rPr>
          <w:bCs/>
        </w:rPr>
        <w:t>МДК 02.02</w:t>
      </w:r>
      <w:r w:rsidRPr="006D2EDB">
        <w:rPr>
          <w:bCs/>
        </w:rPr>
        <w:tab/>
        <w:t>Устройство</w:t>
      </w:r>
      <w:proofErr w:type="gramStart"/>
      <w:r w:rsidRPr="006D2EDB">
        <w:rPr>
          <w:bCs/>
        </w:rPr>
        <w:t xml:space="preserve"> </w:t>
      </w:r>
      <w:r w:rsidR="00C368DE">
        <w:t>В</w:t>
      </w:r>
      <w:proofErr w:type="gramEnd"/>
      <w:r w:rsidR="00C368DE">
        <w:t xml:space="preserve"> том числе консультации по ПА – 2.</w:t>
      </w:r>
    </w:p>
    <w:p w:rsidR="00C368DE" w:rsidRPr="006D2EDB" w:rsidRDefault="00E36677" w:rsidP="006D2EDB">
      <w:pPr>
        <w:ind w:firstLine="709"/>
        <w:jc w:val="both"/>
        <w:rPr>
          <w:bCs/>
        </w:rPr>
      </w:pPr>
      <w:r w:rsidRPr="006D2EDB">
        <w:rPr>
          <w:bCs/>
        </w:rPr>
        <w:t>и эксплуатация лесотранспортных и дорожно-строительных средств</w:t>
      </w:r>
      <w:r w:rsidR="00C368DE" w:rsidRPr="006D2EDB">
        <w:rPr>
          <w:bCs/>
        </w:rPr>
        <w:t xml:space="preserve"> </w:t>
      </w:r>
      <w:proofErr w:type="gramStart"/>
      <w:r w:rsidR="00C368DE" w:rsidRPr="006D2EDB">
        <w:rPr>
          <w:bCs/>
        </w:rPr>
        <w:t>-</w:t>
      </w:r>
      <w:bookmarkStart w:id="85" w:name="_Hlk170251437"/>
      <w:r w:rsidR="00C368DE" w:rsidRPr="006D2EDB">
        <w:rPr>
          <w:bCs/>
        </w:rPr>
        <w:t>э</w:t>
      </w:r>
      <w:proofErr w:type="gramEnd"/>
      <w:r w:rsidR="00C368DE" w:rsidRPr="006D2EDB">
        <w:rPr>
          <w:bCs/>
        </w:rPr>
        <w:t>кзамен комплексный</w:t>
      </w:r>
      <w:bookmarkEnd w:id="85"/>
      <w:r w:rsidR="00C368DE" w:rsidRPr="006D2EDB">
        <w:rPr>
          <w:bCs/>
        </w:rPr>
        <w:t>;</w:t>
      </w:r>
    </w:p>
    <w:p w:rsidR="00E36677" w:rsidRDefault="00E36677" w:rsidP="00E36677">
      <w:pPr>
        <w:tabs>
          <w:tab w:val="left" w:pos="993"/>
          <w:tab w:val="left" w:pos="1276"/>
          <w:tab w:val="left" w:pos="1418"/>
        </w:tabs>
        <w:suppressAutoHyphens/>
        <w:ind w:firstLine="709"/>
        <w:jc w:val="both"/>
      </w:pPr>
      <w:r w:rsidRPr="005235A2">
        <w:t>УП.01</w:t>
      </w:r>
      <w:r>
        <w:t>, УП.02 у</w:t>
      </w:r>
      <w:r w:rsidRPr="005235A2">
        <w:t>чебная практика</w:t>
      </w:r>
      <w:r>
        <w:t xml:space="preserve"> - </w:t>
      </w:r>
      <w:r w:rsidRPr="005235A2">
        <w:t xml:space="preserve"> </w:t>
      </w:r>
      <w:r>
        <w:t>комплексный д</w:t>
      </w:r>
      <w:r w:rsidRPr="005235A2">
        <w:t>ифференцированный зачет</w:t>
      </w:r>
    </w:p>
    <w:p w:rsidR="00E36677" w:rsidRDefault="00E36677" w:rsidP="00E36677">
      <w:pPr>
        <w:tabs>
          <w:tab w:val="left" w:pos="993"/>
          <w:tab w:val="left" w:pos="1276"/>
          <w:tab w:val="left" w:pos="1418"/>
        </w:tabs>
        <w:suppressAutoHyphens/>
        <w:ind w:firstLine="709"/>
        <w:jc w:val="both"/>
      </w:pPr>
      <w:r w:rsidRPr="005235A2">
        <w:t>ПП.01</w:t>
      </w:r>
      <w:r>
        <w:t xml:space="preserve">, ПП.02, ПП.03, ПП.04, ПП.05 </w:t>
      </w:r>
      <w:r w:rsidRPr="005235A2">
        <w:t>Производственная практика</w:t>
      </w:r>
      <w:r>
        <w:t xml:space="preserve"> –</w:t>
      </w:r>
      <w:r w:rsidRPr="005235A2">
        <w:t xml:space="preserve"> </w:t>
      </w:r>
      <w:r>
        <w:t>комплексный д</w:t>
      </w:r>
      <w:r w:rsidRPr="005235A2">
        <w:t>ифференцированный зачет</w:t>
      </w:r>
    </w:p>
    <w:p w:rsidR="00C368DE" w:rsidRPr="006D2EDB" w:rsidRDefault="00C368DE" w:rsidP="006D2EDB">
      <w:pPr>
        <w:pStyle w:val="af7"/>
        <w:spacing w:before="0" w:beforeAutospacing="0"/>
        <w:ind w:firstLine="709"/>
        <w:jc w:val="both"/>
        <w:rPr>
          <w:rFonts w:ascii="Times New Roman" w:hAnsi="Times New Roman"/>
          <w:bCs/>
          <w:sz w:val="24"/>
          <w:szCs w:val="24"/>
        </w:rPr>
      </w:pPr>
      <w:r w:rsidRPr="006D2EDB">
        <w:rPr>
          <w:rFonts w:ascii="Times New Roman" w:hAnsi="Times New Roman"/>
          <w:bCs/>
          <w:sz w:val="24"/>
          <w:szCs w:val="24"/>
        </w:rPr>
        <w:lastRenderedPageBreak/>
        <w:t>ПМ 02. Организационно-технологическое сопровождение процессов прокладки временных лесотранспортных путей – экзамен квалификационный.</w:t>
      </w:r>
    </w:p>
    <w:p w:rsidR="00C368DE" w:rsidRPr="006D2EDB" w:rsidRDefault="00C368DE" w:rsidP="00C368DE">
      <w:pPr>
        <w:ind w:firstLine="709"/>
        <w:jc w:val="both"/>
        <w:rPr>
          <w:b/>
          <w:bCs/>
        </w:rPr>
      </w:pPr>
    </w:p>
    <w:p w:rsidR="00C368DE" w:rsidRPr="0044656B" w:rsidRDefault="00C368DE" w:rsidP="00C368DE">
      <w:pPr>
        <w:pStyle w:val="a3"/>
        <w:ind w:left="0" w:firstLine="709"/>
        <w:jc w:val="both"/>
        <w:rPr>
          <w:sz w:val="28"/>
          <w:szCs w:val="28"/>
        </w:rPr>
      </w:pPr>
    </w:p>
    <w:p w:rsidR="00E05424" w:rsidRPr="00E05424" w:rsidRDefault="00E05424" w:rsidP="00E05424">
      <w:pPr>
        <w:jc w:val="center"/>
        <w:rPr>
          <w:b/>
          <w:bCs/>
        </w:rPr>
      </w:pPr>
      <w:r w:rsidRPr="00E05424">
        <w:rPr>
          <w:b/>
          <w:bCs/>
        </w:rPr>
        <w:t>Аннотация к рабочей программе</w:t>
      </w:r>
    </w:p>
    <w:p w:rsidR="00E05424" w:rsidRPr="00E05424" w:rsidRDefault="00E05424" w:rsidP="00E05424">
      <w:pPr>
        <w:jc w:val="center"/>
        <w:rPr>
          <w:b/>
          <w:bCs/>
        </w:rPr>
      </w:pPr>
      <w:r w:rsidRPr="00E05424">
        <w:rPr>
          <w:b/>
          <w:bCs/>
        </w:rPr>
        <w:t xml:space="preserve">профессионального модуля </w:t>
      </w:r>
    </w:p>
    <w:p w:rsidR="00E05424" w:rsidRPr="00E05424" w:rsidRDefault="00E05424" w:rsidP="00E05424">
      <w:pPr>
        <w:jc w:val="center"/>
        <w:rPr>
          <w:b/>
          <w:bCs/>
        </w:rPr>
      </w:pPr>
      <w:bookmarkStart w:id="86" w:name="_Hlk170389356"/>
      <w:bookmarkStart w:id="87" w:name="_Hlk170390642"/>
      <w:r w:rsidRPr="00E05424">
        <w:rPr>
          <w:b/>
          <w:bCs/>
        </w:rPr>
        <w:t xml:space="preserve">ПМ 03. Организационно-технологическое сопровождение </w:t>
      </w:r>
    </w:p>
    <w:p w:rsidR="00E05424" w:rsidRPr="00E05424" w:rsidRDefault="00E05424" w:rsidP="00E05424">
      <w:pPr>
        <w:jc w:val="center"/>
        <w:rPr>
          <w:b/>
          <w:bCs/>
        </w:rPr>
      </w:pPr>
      <w:r w:rsidRPr="00E05424">
        <w:rPr>
          <w:b/>
          <w:bCs/>
        </w:rPr>
        <w:t xml:space="preserve">перевозки </w:t>
      </w:r>
      <w:proofErr w:type="spellStart"/>
      <w:r w:rsidRPr="00E05424">
        <w:rPr>
          <w:b/>
          <w:bCs/>
        </w:rPr>
        <w:t>лесопродукции</w:t>
      </w:r>
      <w:bookmarkEnd w:id="86"/>
      <w:proofErr w:type="spellEnd"/>
    </w:p>
    <w:bookmarkEnd w:id="87"/>
    <w:p w:rsidR="00E05424" w:rsidRPr="00196F17" w:rsidRDefault="00E05424" w:rsidP="00E05424">
      <w:pPr>
        <w:jc w:val="center"/>
        <w:rPr>
          <w:b/>
        </w:rPr>
      </w:pPr>
      <w:r w:rsidRPr="00196F17">
        <w:rPr>
          <w:b/>
        </w:rPr>
        <w:t>по специальности 35.02.02 «Технология лесозаготовок»</w:t>
      </w:r>
    </w:p>
    <w:p w:rsidR="00E05424" w:rsidRPr="00E05424" w:rsidRDefault="00E05424" w:rsidP="00E05424">
      <w:pPr>
        <w:jc w:val="center"/>
        <w:rPr>
          <w:b/>
          <w:bCs/>
        </w:rPr>
      </w:pPr>
    </w:p>
    <w:p w:rsidR="00E05424" w:rsidRPr="00E05424" w:rsidRDefault="00E05424" w:rsidP="00E05424">
      <w:pPr>
        <w:pStyle w:val="a3"/>
        <w:numPr>
          <w:ilvl w:val="1"/>
          <w:numId w:val="41"/>
        </w:numPr>
        <w:suppressAutoHyphens w:val="0"/>
        <w:jc w:val="both"/>
      </w:pPr>
      <w:r w:rsidRPr="00E05424">
        <w:t>Область применения программы</w:t>
      </w:r>
    </w:p>
    <w:p w:rsidR="00E05424" w:rsidRPr="00E05424" w:rsidRDefault="00E05424" w:rsidP="00E05424">
      <w:pPr>
        <w:ind w:firstLine="709"/>
        <w:jc w:val="both"/>
      </w:pPr>
      <w:r w:rsidRPr="00E05424">
        <w:t xml:space="preserve">Рабочая программа профессионального модуля ПМ 03. Организационно-технологическое сопровождение </w:t>
      </w:r>
    </w:p>
    <w:p w:rsidR="00E05424" w:rsidRPr="00E05424" w:rsidRDefault="00E05424" w:rsidP="00E05424">
      <w:pPr>
        <w:ind w:firstLine="709"/>
        <w:jc w:val="both"/>
      </w:pPr>
      <w:r w:rsidRPr="00E05424">
        <w:t xml:space="preserve">перевозки </w:t>
      </w:r>
      <w:proofErr w:type="spellStart"/>
      <w:r w:rsidRPr="00E05424">
        <w:t>лесопродукции</w:t>
      </w:r>
      <w:proofErr w:type="spellEnd"/>
      <w:r w:rsidRPr="00E05424">
        <w:t xml:space="preserve"> является частью основной профессиональной образовательной программы подготовки специалистов среднего звена в соответствии с ФГОС по специальности СПО 35.02.02 «Технология лесозаготовок».</w:t>
      </w:r>
    </w:p>
    <w:p w:rsidR="00E05424" w:rsidRPr="00E05424" w:rsidRDefault="00E05424" w:rsidP="00E05424">
      <w:pPr>
        <w:pStyle w:val="a3"/>
        <w:ind w:left="709"/>
        <w:jc w:val="both"/>
      </w:pPr>
      <w:r w:rsidRPr="00E05424">
        <w:t>1.2</w:t>
      </w:r>
      <w:r w:rsidRPr="00E05424">
        <w:tab/>
        <w:t xml:space="preserve">Место профессионального модуля в структуре ППССЗ </w:t>
      </w:r>
    </w:p>
    <w:p w:rsidR="00E05424" w:rsidRPr="00E05424" w:rsidRDefault="00E05424" w:rsidP="00E05424">
      <w:pPr>
        <w:jc w:val="both"/>
      </w:pPr>
      <w:r w:rsidRPr="00E05424">
        <w:t xml:space="preserve">     Программа профессионального модуля ПМ 03. Организационно-технологическое сопровождение перевозки </w:t>
      </w:r>
      <w:proofErr w:type="spellStart"/>
      <w:r w:rsidRPr="00E05424">
        <w:t>лесопродукции</w:t>
      </w:r>
      <w:proofErr w:type="spellEnd"/>
      <w:r w:rsidRPr="00E05424">
        <w:t>, является частью основной профессиональной образовательной программы в соответствии с ФГОС СПО по специальности 35.02.02 «Технология лесозаготовок»  в части освоения основного вида профессиональной деятельности (ВД): Организационно-технологическое сопровождение процессов прокладки временных лесотранспортных путей и соответствующих профессиональных компетенций (ПК).</w:t>
      </w:r>
    </w:p>
    <w:p w:rsidR="00E05424" w:rsidRPr="00E05424" w:rsidRDefault="00E05424" w:rsidP="00E05424">
      <w:pPr>
        <w:ind w:firstLine="709"/>
        <w:jc w:val="both"/>
      </w:pPr>
      <w:r w:rsidRPr="00E05424">
        <w:t>1.3 Цели и задачи профессионального модуля</w:t>
      </w:r>
    </w:p>
    <w:p w:rsidR="00E05424" w:rsidRPr="00E05424" w:rsidRDefault="00E05424" w:rsidP="00E05424">
      <w:pPr>
        <w:ind w:firstLine="709"/>
        <w:jc w:val="both"/>
      </w:pPr>
      <w:r w:rsidRPr="00E05424">
        <w:t xml:space="preserve">С целью овладения указанным видом профессиональной деятельности и соответствующими профессиональными компетенциями </w:t>
      </w:r>
      <w:proofErr w:type="gramStart"/>
      <w:r w:rsidRPr="00E05424">
        <w:t>обучающийся</w:t>
      </w:r>
      <w:proofErr w:type="gramEnd"/>
      <w:r w:rsidRPr="00E05424">
        <w:t xml:space="preserve"> в ходе освоения профессионального модуля должен:</w:t>
      </w:r>
    </w:p>
    <w:p w:rsidR="00E05424" w:rsidRPr="00E05424" w:rsidRDefault="00E05424" w:rsidP="00E05424">
      <w:pPr>
        <w:ind w:firstLine="709"/>
        <w:jc w:val="both"/>
        <w:rPr>
          <w:b/>
          <w:bCs/>
        </w:rPr>
      </w:pPr>
      <w:r w:rsidRPr="00E05424">
        <w:rPr>
          <w:b/>
          <w:bCs/>
        </w:rPr>
        <w:t>иметь практический опыт:</w:t>
      </w:r>
    </w:p>
    <w:p w:rsidR="00E05424" w:rsidRPr="00E05424" w:rsidRDefault="00E05424" w:rsidP="00E05424">
      <w:pPr>
        <w:ind w:firstLine="709"/>
        <w:jc w:val="both"/>
      </w:pPr>
      <w:r w:rsidRPr="00E05424">
        <w:t xml:space="preserve">- разработки плановой документации для организации технологических процессов перевозки </w:t>
      </w:r>
      <w:proofErr w:type="spellStart"/>
      <w:r w:rsidRPr="00E05424">
        <w:t>лесопродукции</w:t>
      </w:r>
      <w:proofErr w:type="spellEnd"/>
      <w:r w:rsidRPr="00E05424">
        <w:t>.</w:t>
      </w:r>
    </w:p>
    <w:p w:rsidR="00E05424" w:rsidRPr="00E05424" w:rsidRDefault="00E05424" w:rsidP="00E05424">
      <w:pPr>
        <w:ind w:firstLine="709"/>
        <w:jc w:val="both"/>
      </w:pPr>
      <w:r w:rsidRPr="00E05424">
        <w:t>- эксплуатационных расчетов и использования нормативной документации</w:t>
      </w:r>
      <w:proofErr w:type="gramStart"/>
      <w:r w:rsidRPr="00E05424">
        <w:t>.,</w:t>
      </w:r>
      <w:proofErr w:type="gramEnd"/>
    </w:p>
    <w:p w:rsidR="00E05424" w:rsidRPr="00E05424" w:rsidRDefault="00E05424" w:rsidP="00E05424">
      <w:pPr>
        <w:ind w:firstLine="709"/>
        <w:jc w:val="both"/>
      </w:pPr>
      <w:r w:rsidRPr="00E05424">
        <w:t>- выбора лесотранспортных машин</w:t>
      </w:r>
    </w:p>
    <w:p w:rsidR="00E05424" w:rsidRPr="00E05424" w:rsidRDefault="00E05424" w:rsidP="00E05424">
      <w:pPr>
        <w:ind w:firstLine="709"/>
        <w:jc w:val="both"/>
      </w:pPr>
      <w:r w:rsidRPr="00E05424">
        <w:t xml:space="preserve">- разработки и организации процессов перевозок </w:t>
      </w:r>
      <w:proofErr w:type="spellStart"/>
      <w:r w:rsidRPr="00E05424">
        <w:t>лесопродукции</w:t>
      </w:r>
      <w:proofErr w:type="spellEnd"/>
      <w:r w:rsidRPr="00E05424">
        <w:t>.</w:t>
      </w:r>
    </w:p>
    <w:p w:rsidR="00E05424" w:rsidRPr="00E05424" w:rsidRDefault="00E05424" w:rsidP="00E05424">
      <w:pPr>
        <w:ind w:firstLine="709"/>
        <w:jc w:val="both"/>
        <w:rPr>
          <w:b/>
          <w:bCs/>
        </w:rPr>
      </w:pPr>
      <w:r w:rsidRPr="00E05424">
        <w:rPr>
          <w:b/>
          <w:bCs/>
        </w:rPr>
        <w:t>уметь:</w:t>
      </w:r>
    </w:p>
    <w:p w:rsidR="00E05424" w:rsidRPr="00E05424" w:rsidRDefault="00E05424" w:rsidP="00E05424">
      <w:pPr>
        <w:widowControl w:val="0"/>
        <w:autoSpaceDE w:val="0"/>
        <w:autoSpaceDN w:val="0"/>
        <w:adjustRightInd w:val="0"/>
        <w:jc w:val="both"/>
      </w:pPr>
      <w:bookmarkStart w:id="88" w:name="_Hlk170384168"/>
      <w:r w:rsidRPr="00E05424">
        <w:t xml:space="preserve">          - определять полезную рейсовую нагрузку и другие эксплуатационные показатели;</w:t>
      </w:r>
    </w:p>
    <w:p w:rsidR="00E05424" w:rsidRPr="00E05424" w:rsidRDefault="00E05424" w:rsidP="00E05424">
      <w:pPr>
        <w:suppressAutoHyphens/>
        <w:ind w:firstLine="709"/>
        <w:jc w:val="both"/>
      </w:pPr>
      <w:r w:rsidRPr="00E05424">
        <w:t>- пользоваться нормами расхода топлива в зависимости от условий эксплуатации.</w:t>
      </w:r>
      <w:bookmarkEnd w:id="88"/>
    </w:p>
    <w:p w:rsidR="00E05424" w:rsidRPr="00E05424" w:rsidRDefault="00E05424" w:rsidP="00E05424">
      <w:pPr>
        <w:suppressAutoHyphens/>
        <w:ind w:firstLine="709"/>
        <w:jc w:val="both"/>
      </w:pPr>
      <w:r w:rsidRPr="00E05424">
        <w:t>- отличать основные узлы и агрегаты лесотранспортных средств;</w:t>
      </w:r>
    </w:p>
    <w:p w:rsidR="00E05424" w:rsidRPr="00E05424" w:rsidRDefault="00E05424" w:rsidP="00E05424">
      <w:pPr>
        <w:suppressAutoHyphens/>
        <w:ind w:firstLine="709"/>
        <w:jc w:val="both"/>
      </w:pPr>
      <w:r w:rsidRPr="00E05424">
        <w:t xml:space="preserve">- выбирать лесотранспортные средства с учетом природно-производственных условий </w:t>
      </w:r>
    </w:p>
    <w:p w:rsidR="00E05424" w:rsidRPr="00E05424" w:rsidRDefault="00E05424" w:rsidP="00E05424">
      <w:pPr>
        <w:suppressAutoHyphens/>
        <w:ind w:firstLine="709"/>
        <w:jc w:val="both"/>
      </w:pPr>
      <w:r w:rsidRPr="00E05424">
        <w:t xml:space="preserve">- технологические процессы лесосечных, </w:t>
      </w:r>
      <w:proofErr w:type="spellStart"/>
      <w:r w:rsidRPr="00E05424">
        <w:t>лесоскладских</w:t>
      </w:r>
      <w:proofErr w:type="spellEnd"/>
      <w:r w:rsidRPr="00E05424">
        <w:t xml:space="preserve"> работ, мероприятия по совершенствованию технологии и организации лесозаготовительного производства;</w:t>
      </w:r>
    </w:p>
    <w:p w:rsidR="00E05424" w:rsidRPr="00E05424" w:rsidRDefault="00E05424" w:rsidP="00E05424">
      <w:pPr>
        <w:suppressAutoHyphens/>
        <w:ind w:firstLine="709"/>
        <w:jc w:val="both"/>
      </w:pPr>
      <w:r w:rsidRPr="00E05424">
        <w:t xml:space="preserve"> - составлять технологические карты разработки лесосек;</w:t>
      </w:r>
    </w:p>
    <w:p w:rsidR="00E05424" w:rsidRPr="00E05424" w:rsidRDefault="00E05424" w:rsidP="00E05424">
      <w:pPr>
        <w:suppressAutoHyphens/>
        <w:ind w:firstLine="709"/>
        <w:jc w:val="both"/>
      </w:pPr>
      <w:r w:rsidRPr="00E05424">
        <w:t xml:space="preserve">-  организовывать процессы перевозок </w:t>
      </w:r>
      <w:proofErr w:type="spellStart"/>
      <w:r w:rsidRPr="00E05424">
        <w:t>лесопродукции</w:t>
      </w:r>
      <w:proofErr w:type="spellEnd"/>
      <w:r w:rsidRPr="00E05424">
        <w:t>;</w:t>
      </w:r>
    </w:p>
    <w:p w:rsidR="00E05424" w:rsidRPr="00E05424" w:rsidRDefault="00E05424" w:rsidP="00E05424">
      <w:pPr>
        <w:suppressAutoHyphens/>
        <w:ind w:firstLine="709"/>
        <w:jc w:val="both"/>
      </w:pPr>
      <w:r w:rsidRPr="00E05424">
        <w:t xml:space="preserve">- составлять графики перевозок </w:t>
      </w:r>
      <w:proofErr w:type="spellStart"/>
      <w:r w:rsidRPr="00E05424">
        <w:t>лесопродукции</w:t>
      </w:r>
      <w:proofErr w:type="spellEnd"/>
      <w:r w:rsidRPr="00E05424">
        <w:t>;</w:t>
      </w:r>
    </w:p>
    <w:p w:rsidR="00E05424" w:rsidRPr="00E05424" w:rsidRDefault="00E05424" w:rsidP="00E05424">
      <w:pPr>
        <w:suppressAutoHyphens/>
        <w:ind w:firstLine="709"/>
        <w:jc w:val="both"/>
      </w:pPr>
      <w:r w:rsidRPr="00E05424">
        <w:t>разрабатывать процессы лесотранспортных работ.</w:t>
      </w:r>
    </w:p>
    <w:p w:rsidR="00E05424" w:rsidRPr="00E05424" w:rsidRDefault="00E05424" w:rsidP="00E05424">
      <w:pPr>
        <w:ind w:firstLine="709"/>
        <w:jc w:val="both"/>
        <w:rPr>
          <w:b/>
          <w:bCs/>
        </w:rPr>
      </w:pPr>
      <w:r w:rsidRPr="00E05424">
        <w:rPr>
          <w:b/>
          <w:bCs/>
        </w:rPr>
        <w:t>знать:</w:t>
      </w:r>
    </w:p>
    <w:p w:rsidR="00E05424" w:rsidRPr="00E05424" w:rsidRDefault="00E05424" w:rsidP="00E05424">
      <w:pPr>
        <w:ind w:firstLine="709"/>
        <w:jc w:val="both"/>
      </w:pPr>
      <w:r w:rsidRPr="00E05424">
        <w:t>- основные чертежи лесовозных дорог;</w:t>
      </w:r>
    </w:p>
    <w:p w:rsidR="00E05424" w:rsidRPr="00E05424" w:rsidRDefault="00E05424" w:rsidP="00E05424">
      <w:pPr>
        <w:ind w:firstLine="709"/>
        <w:jc w:val="both"/>
      </w:pPr>
      <w:r w:rsidRPr="00E05424">
        <w:t>- виды и марки лесовозных автопоездов;</w:t>
      </w:r>
    </w:p>
    <w:p w:rsidR="00E05424" w:rsidRPr="00E05424" w:rsidRDefault="00E05424" w:rsidP="00E05424">
      <w:pPr>
        <w:ind w:firstLine="709"/>
        <w:jc w:val="both"/>
      </w:pPr>
      <w:r w:rsidRPr="00E05424">
        <w:t>- общее устройство автомобилей и тракторов;</w:t>
      </w:r>
    </w:p>
    <w:p w:rsidR="00E05424" w:rsidRPr="00E05424" w:rsidRDefault="00E05424" w:rsidP="00E05424">
      <w:pPr>
        <w:ind w:firstLine="709"/>
        <w:jc w:val="both"/>
      </w:pPr>
      <w:r w:rsidRPr="00E05424">
        <w:t xml:space="preserve">- виды и марки </w:t>
      </w:r>
      <w:proofErr w:type="spellStart"/>
      <w:r w:rsidRPr="00E05424">
        <w:t>топливно</w:t>
      </w:r>
      <w:proofErr w:type="spellEnd"/>
      <w:r w:rsidRPr="00E05424">
        <w:t xml:space="preserve"> – смазочных материалов;</w:t>
      </w:r>
    </w:p>
    <w:p w:rsidR="00E05424" w:rsidRPr="00E05424" w:rsidRDefault="00E05424" w:rsidP="00E05424">
      <w:pPr>
        <w:ind w:firstLine="709"/>
        <w:jc w:val="both"/>
      </w:pPr>
      <w:r w:rsidRPr="00E05424">
        <w:t>- общее устройство трансмиссии и ходовой части;</w:t>
      </w:r>
    </w:p>
    <w:p w:rsidR="00E05424" w:rsidRPr="00E05424" w:rsidRDefault="00E05424" w:rsidP="00E05424">
      <w:pPr>
        <w:ind w:firstLine="709"/>
        <w:jc w:val="both"/>
      </w:pPr>
      <w:r w:rsidRPr="00E05424">
        <w:lastRenderedPageBreak/>
        <w:t>- органы управление автомобилей и тракторов;</w:t>
      </w:r>
    </w:p>
    <w:p w:rsidR="00E05424" w:rsidRPr="00E05424" w:rsidRDefault="00E05424" w:rsidP="00E05424">
      <w:pPr>
        <w:ind w:firstLine="709"/>
        <w:jc w:val="both"/>
      </w:pPr>
      <w:r w:rsidRPr="00E05424">
        <w:t>- технологическое оборудование автомобилей и тракторов;</w:t>
      </w:r>
    </w:p>
    <w:p w:rsidR="00E05424" w:rsidRPr="00E05424" w:rsidRDefault="00E05424" w:rsidP="00E05424">
      <w:pPr>
        <w:ind w:firstLine="709"/>
        <w:jc w:val="both"/>
      </w:pPr>
      <w:r w:rsidRPr="00E05424">
        <w:t xml:space="preserve">- общую конструкции основных </w:t>
      </w:r>
      <w:proofErr w:type="spellStart"/>
      <w:proofErr w:type="gramStart"/>
      <w:r w:rsidRPr="00E05424">
        <w:t>дорожно</w:t>
      </w:r>
      <w:proofErr w:type="spellEnd"/>
      <w:r w:rsidRPr="00E05424">
        <w:t xml:space="preserve"> – строительных</w:t>
      </w:r>
      <w:proofErr w:type="gramEnd"/>
      <w:r w:rsidRPr="00E05424">
        <w:t xml:space="preserve"> машин, условия их применения, технические характеристики;</w:t>
      </w:r>
    </w:p>
    <w:p w:rsidR="00E05424" w:rsidRPr="00E05424" w:rsidRDefault="00E05424" w:rsidP="00E05424">
      <w:pPr>
        <w:numPr>
          <w:ilvl w:val="0"/>
          <w:numId w:val="40"/>
        </w:numPr>
        <w:jc w:val="both"/>
      </w:pPr>
      <w:bookmarkStart w:id="89" w:name="_Hlk170388424"/>
      <w:r w:rsidRPr="00E05424">
        <w:t>размещение лесовозных дорог на лесном участке;</w:t>
      </w:r>
    </w:p>
    <w:p w:rsidR="00E05424" w:rsidRPr="00E05424" w:rsidRDefault="00E05424" w:rsidP="00E05424">
      <w:pPr>
        <w:numPr>
          <w:ilvl w:val="0"/>
          <w:numId w:val="40"/>
        </w:numPr>
        <w:jc w:val="both"/>
      </w:pPr>
      <w:r w:rsidRPr="00E05424">
        <w:t>технологию строительства и ремонта лесовозных путей;</w:t>
      </w:r>
    </w:p>
    <w:p w:rsidR="00E05424" w:rsidRPr="00E05424" w:rsidRDefault="00E05424" w:rsidP="00E05424">
      <w:pPr>
        <w:ind w:firstLine="709"/>
        <w:jc w:val="both"/>
      </w:pPr>
      <w:r w:rsidRPr="00E05424">
        <w:t>классификацию и устройство лесовозных путей, искусственных сооружений.</w:t>
      </w:r>
      <w:bookmarkEnd w:id="89"/>
    </w:p>
    <w:p w:rsidR="00E05424" w:rsidRPr="00E05424" w:rsidRDefault="00E05424" w:rsidP="00E05424">
      <w:pPr>
        <w:numPr>
          <w:ilvl w:val="0"/>
          <w:numId w:val="40"/>
        </w:numPr>
        <w:jc w:val="both"/>
      </w:pPr>
      <w:r w:rsidRPr="00E05424">
        <w:t>действующие положения и инструкции по транспорту леса,  техническую документацию.</w:t>
      </w:r>
    </w:p>
    <w:p w:rsidR="00E05424" w:rsidRPr="00E05424" w:rsidRDefault="00E05424" w:rsidP="00E05424">
      <w:pPr>
        <w:numPr>
          <w:ilvl w:val="0"/>
          <w:numId w:val="40"/>
        </w:numPr>
        <w:jc w:val="both"/>
      </w:pPr>
      <w:r w:rsidRPr="00E05424">
        <w:t>основы эксплуатации лесовозных путей;</w:t>
      </w:r>
    </w:p>
    <w:p w:rsidR="00E05424" w:rsidRPr="00E05424" w:rsidRDefault="00E05424" w:rsidP="00E05424">
      <w:pPr>
        <w:ind w:firstLine="709"/>
        <w:jc w:val="both"/>
      </w:pPr>
      <w:r w:rsidRPr="00E05424">
        <w:t>правила безопасного выполнения лесотранспортных работ.</w:t>
      </w:r>
    </w:p>
    <w:p w:rsidR="00E05424" w:rsidRPr="00E05424" w:rsidRDefault="00E05424" w:rsidP="00E05424">
      <w:pPr>
        <w:ind w:firstLine="709"/>
        <w:jc w:val="both"/>
      </w:pPr>
    </w:p>
    <w:p w:rsidR="00E05424" w:rsidRPr="00E05424" w:rsidRDefault="00E05424" w:rsidP="00E0542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pPr>
      <w:r w:rsidRPr="00E05424">
        <w:t>Результатом освоения программы профессионального модуля является овладение обучающимися видом профессиональной деятельности –</w:t>
      </w:r>
      <w:r w:rsidRPr="00E05424">
        <w:rPr>
          <w:bCs/>
        </w:rPr>
        <w:t xml:space="preserve"> Осуществление государственного лесного надзора (лесной охраны)</w:t>
      </w:r>
      <w:r w:rsidRPr="00E05424">
        <w:t>, в том числе профессиональными (ПК) и общими (</w:t>
      </w:r>
      <w:proofErr w:type="gramStart"/>
      <w:r w:rsidRPr="00E05424">
        <w:t>ОК</w:t>
      </w:r>
      <w:proofErr w:type="gramEnd"/>
      <w:r w:rsidRPr="00E05424">
        <w:t>) компетенциями:</w:t>
      </w:r>
    </w:p>
    <w:p w:rsidR="00E05424" w:rsidRPr="00E05424" w:rsidRDefault="00E05424" w:rsidP="00E05424">
      <w:pPr>
        <w:ind w:firstLine="709"/>
        <w:jc w:val="both"/>
      </w:pPr>
      <w:r w:rsidRPr="00E05424">
        <w:t>Особое значение дисциплина имеет при формировании и развитии общих и профессиональных компетенций:</w:t>
      </w:r>
    </w:p>
    <w:p w:rsidR="00E05424" w:rsidRPr="00E05424" w:rsidRDefault="00E05424" w:rsidP="00E05424">
      <w:pPr>
        <w:ind w:firstLine="709"/>
        <w:jc w:val="both"/>
      </w:pPr>
      <w:r w:rsidRPr="00E05424">
        <w:t xml:space="preserve">ПК 3.1. Разрабатывать плановую документацию для реализации технологических процессов перевозки </w:t>
      </w:r>
      <w:proofErr w:type="spellStart"/>
      <w:r w:rsidRPr="00E05424">
        <w:t>лесопродукции</w:t>
      </w:r>
      <w:proofErr w:type="spellEnd"/>
      <w:r w:rsidRPr="00E05424">
        <w:t xml:space="preserve"> </w:t>
      </w:r>
    </w:p>
    <w:p w:rsidR="00E05424" w:rsidRPr="00E05424" w:rsidRDefault="00E05424" w:rsidP="00E05424">
      <w:pPr>
        <w:ind w:firstLine="709"/>
        <w:jc w:val="both"/>
      </w:pPr>
      <w:r w:rsidRPr="00E05424">
        <w:t xml:space="preserve">ПК 3.2. Выбирать лесотранспортные средства для реализации технологических процессов перевозки </w:t>
      </w:r>
      <w:proofErr w:type="spellStart"/>
      <w:r w:rsidRPr="00E05424">
        <w:t>леопродукции</w:t>
      </w:r>
      <w:proofErr w:type="spellEnd"/>
    </w:p>
    <w:p w:rsidR="00E05424" w:rsidRPr="00E05424" w:rsidRDefault="00E05424" w:rsidP="00E05424">
      <w:pPr>
        <w:ind w:firstLine="709"/>
        <w:jc w:val="both"/>
      </w:pPr>
      <w:r w:rsidRPr="00E05424">
        <w:t xml:space="preserve">ПК 3.3. Организовывать технологические процессы перевозки </w:t>
      </w:r>
      <w:proofErr w:type="spellStart"/>
      <w:r w:rsidRPr="00E05424">
        <w:t>лесопродукции</w:t>
      </w:r>
      <w:proofErr w:type="spellEnd"/>
      <w:r w:rsidRPr="00E05424">
        <w:t xml:space="preserve"> в цепи поставок на лесопромышленном производстве</w:t>
      </w:r>
    </w:p>
    <w:p w:rsidR="00E05424" w:rsidRPr="00E05424" w:rsidRDefault="00E05424" w:rsidP="00E05424">
      <w:pPr>
        <w:ind w:firstLine="709"/>
        <w:jc w:val="both"/>
      </w:pPr>
      <w:r w:rsidRPr="00E05424">
        <w:t xml:space="preserve">ПК 3.4. Производить контроль выполнения технологических процессов перевозки </w:t>
      </w:r>
      <w:proofErr w:type="spellStart"/>
      <w:r w:rsidRPr="00E05424">
        <w:t>лесопродукции</w:t>
      </w:r>
      <w:proofErr w:type="spellEnd"/>
      <w:r w:rsidRPr="00E05424">
        <w:t xml:space="preserve"> в соответствии с плановой документацией.</w:t>
      </w:r>
    </w:p>
    <w:p w:rsidR="00E05424" w:rsidRPr="00E05424" w:rsidRDefault="00E05424" w:rsidP="00E05424">
      <w:pPr>
        <w:ind w:firstLine="709"/>
        <w:jc w:val="both"/>
      </w:pPr>
    </w:p>
    <w:p w:rsidR="00E05424" w:rsidRPr="00E05424" w:rsidRDefault="00E05424" w:rsidP="00E05424">
      <w:pPr>
        <w:ind w:firstLine="709"/>
        <w:jc w:val="both"/>
      </w:pPr>
    </w:p>
    <w:p w:rsidR="00E05424" w:rsidRPr="00E05424" w:rsidRDefault="00E05424" w:rsidP="00E05424">
      <w:pPr>
        <w:ind w:firstLine="709"/>
        <w:jc w:val="both"/>
      </w:pPr>
    </w:p>
    <w:p w:rsidR="00E05424" w:rsidRPr="00E05424" w:rsidRDefault="00E05424" w:rsidP="00E05424">
      <w:pPr>
        <w:ind w:firstLine="709"/>
        <w:jc w:val="both"/>
      </w:pPr>
      <w:r w:rsidRPr="00E05424">
        <w:t>ОК 02</w:t>
      </w:r>
      <w:proofErr w:type="gramStart"/>
      <w:r w:rsidRPr="00E05424">
        <w:tab/>
        <w:t>И</w:t>
      </w:r>
      <w:proofErr w:type="gramEnd"/>
      <w:r w:rsidRPr="00E05424">
        <w:t>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E05424" w:rsidRPr="00E05424" w:rsidRDefault="00E05424" w:rsidP="00E05424">
      <w:pPr>
        <w:ind w:firstLine="709"/>
        <w:jc w:val="both"/>
      </w:pPr>
      <w:r w:rsidRPr="00E05424">
        <w:t>ОК 03</w:t>
      </w:r>
      <w:proofErr w:type="gramStart"/>
      <w:r w:rsidRPr="00E05424">
        <w:tab/>
        <w:t>П</w:t>
      </w:r>
      <w:proofErr w:type="gramEnd"/>
      <w:r w:rsidRPr="00E05424">
        <w:t>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p w:rsidR="00E05424" w:rsidRPr="00E05424" w:rsidRDefault="00E05424" w:rsidP="00E05424">
      <w:pPr>
        <w:ind w:firstLine="709"/>
        <w:jc w:val="both"/>
      </w:pPr>
    </w:p>
    <w:p w:rsidR="00E05424" w:rsidRDefault="00E05424" w:rsidP="00E05424">
      <w:pPr>
        <w:ind w:left="284" w:firstLine="850"/>
      </w:pPr>
      <w:r>
        <w:rPr>
          <w:color w:val="000000"/>
        </w:rPr>
        <w:t>Объем профессионального модуля и виды учебной работы</w:t>
      </w:r>
    </w:p>
    <w:p w:rsidR="00E05424" w:rsidRPr="005D31A9" w:rsidRDefault="00E05424" w:rsidP="00E05424">
      <w:pPr>
        <w:ind w:left="284" w:firstLine="283"/>
      </w:pPr>
      <w:r w:rsidRPr="005D31A9">
        <w:t xml:space="preserve">Всего часов – </w:t>
      </w:r>
      <w:r w:rsidR="00196F17" w:rsidRPr="00196F17">
        <w:t>144</w:t>
      </w:r>
      <w:r w:rsidRPr="005D31A9">
        <w:t>,</w:t>
      </w:r>
    </w:p>
    <w:p w:rsidR="00E05424" w:rsidRPr="005D31A9" w:rsidRDefault="00E05424" w:rsidP="00E05424">
      <w:pPr>
        <w:ind w:left="284" w:firstLine="283"/>
      </w:pPr>
      <w:r w:rsidRPr="005D31A9">
        <w:t>в том числе в форме практической подготовки –</w:t>
      </w:r>
      <w:r w:rsidR="00196F17" w:rsidRPr="00196F17">
        <w:t>1</w:t>
      </w:r>
      <w:r>
        <w:t>22</w:t>
      </w:r>
      <w:r w:rsidRPr="005D31A9">
        <w:t>.</w:t>
      </w:r>
    </w:p>
    <w:p w:rsidR="00E05424" w:rsidRPr="005D31A9" w:rsidRDefault="00E05424" w:rsidP="00E05424">
      <w:pPr>
        <w:ind w:left="284" w:firstLine="850"/>
      </w:pPr>
      <w:r w:rsidRPr="005D31A9">
        <w:t xml:space="preserve"> Из них на освоение МДК – </w:t>
      </w:r>
      <w:r w:rsidR="00196F17" w:rsidRPr="00196F17">
        <w:t>68</w:t>
      </w:r>
      <w:r w:rsidRPr="005D31A9">
        <w:t>,</w:t>
      </w:r>
    </w:p>
    <w:p w:rsidR="00E05424" w:rsidRPr="005D31A9" w:rsidRDefault="00E05424" w:rsidP="00E05424">
      <w:pPr>
        <w:ind w:left="284" w:firstLine="283"/>
      </w:pPr>
      <w:r w:rsidRPr="005D31A9">
        <w:t xml:space="preserve">в том числе самостоятельная работа – </w:t>
      </w:r>
      <w:r w:rsidR="00196F17" w:rsidRPr="00196F17">
        <w:t>0</w:t>
      </w:r>
      <w:r w:rsidRPr="005D31A9">
        <w:t>,</w:t>
      </w:r>
    </w:p>
    <w:p w:rsidR="00E05424" w:rsidRPr="005D31A9" w:rsidRDefault="00E05424" w:rsidP="00E05424">
      <w:pPr>
        <w:ind w:left="284" w:firstLine="283"/>
      </w:pPr>
      <w:r w:rsidRPr="005D31A9">
        <w:t xml:space="preserve">практики, в том числе </w:t>
      </w:r>
      <w:proofErr w:type="gramStart"/>
      <w:r w:rsidRPr="005D31A9">
        <w:t>учебная</w:t>
      </w:r>
      <w:proofErr w:type="gramEnd"/>
      <w:r w:rsidRPr="005D31A9">
        <w:t xml:space="preserve"> – </w:t>
      </w:r>
      <w:r>
        <w:t>36</w:t>
      </w:r>
      <w:r w:rsidRPr="005D31A9">
        <w:t>,</w:t>
      </w:r>
    </w:p>
    <w:p w:rsidR="00E05424" w:rsidRPr="005D31A9" w:rsidRDefault="00E05424" w:rsidP="00E05424">
      <w:pPr>
        <w:ind w:left="284" w:firstLine="283"/>
      </w:pPr>
      <w:r w:rsidRPr="005D31A9">
        <w:t xml:space="preserve">производственная – </w:t>
      </w:r>
      <w:r w:rsidR="00196F17" w:rsidRPr="00D45654">
        <w:t>36</w:t>
      </w:r>
      <w:r w:rsidRPr="005D31A9">
        <w:t>.</w:t>
      </w:r>
    </w:p>
    <w:p w:rsidR="00E05424" w:rsidRDefault="00E05424" w:rsidP="00E05424">
      <w:pPr>
        <w:ind w:left="284" w:firstLine="283"/>
      </w:pPr>
      <w:r w:rsidRPr="005D31A9">
        <w:t xml:space="preserve">Промежуточная аттестация – </w:t>
      </w:r>
      <w:r w:rsidR="00196F17" w:rsidRPr="00D45654">
        <w:t>4</w:t>
      </w:r>
    </w:p>
    <w:p w:rsidR="00E05424" w:rsidRDefault="00E05424" w:rsidP="00E05424">
      <w:pPr>
        <w:ind w:firstLine="426"/>
        <w:jc w:val="both"/>
        <w:rPr>
          <w:bCs/>
          <w:sz w:val="28"/>
          <w:szCs w:val="28"/>
        </w:rPr>
      </w:pPr>
    </w:p>
    <w:p w:rsidR="00E05424" w:rsidRPr="006D2EDB" w:rsidRDefault="00E05424" w:rsidP="00E05424">
      <w:pPr>
        <w:ind w:firstLine="426"/>
        <w:jc w:val="both"/>
        <w:rPr>
          <w:bCs/>
        </w:rPr>
      </w:pPr>
      <w:r w:rsidRPr="006D2EDB">
        <w:rPr>
          <w:bCs/>
        </w:rPr>
        <w:t xml:space="preserve">Промежуточная аттестация в форме </w:t>
      </w:r>
    </w:p>
    <w:p w:rsidR="00E05424" w:rsidRPr="00E05424" w:rsidRDefault="00E05424" w:rsidP="00E05424">
      <w:pPr>
        <w:ind w:firstLine="709"/>
        <w:jc w:val="both"/>
        <w:rPr>
          <w:b/>
          <w:bCs/>
          <w:color w:val="FF0000"/>
        </w:rPr>
      </w:pPr>
      <w:r w:rsidRPr="00E05424">
        <w:rPr>
          <w:bCs/>
        </w:rPr>
        <w:t>МДК 03.01</w:t>
      </w:r>
      <w:r w:rsidRPr="00E05424">
        <w:rPr>
          <w:bCs/>
        </w:rPr>
        <w:tab/>
        <w:t xml:space="preserve">Организация транспортно-логистических процессов перевозок </w:t>
      </w:r>
      <w:proofErr w:type="spellStart"/>
      <w:r w:rsidRPr="00E05424">
        <w:rPr>
          <w:bCs/>
        </w:rPr>
        <w:t>лесопродукции</w:t>
      </w:r>
      <w:proofErr w:type="spellEnd"/>
      <w:r w:rsidR="00A051CE">
        <w:rPr>
          <w:bCs/>
        </w:rPr>
        <w:t xml:space="preserve"> </w:t>
      </w:r>
      <w:r w:rsidRPr="00E05424">
        <w:rPr>
          <w:bCs/>
        </w:rPr>
        <w:t>- диф</w:t>
      </w:r>
      <w:r w:rsidR="00A051CE">
        <w:rPr>
          <w:bCs/>
        </w:rPr>
        <w:t xml:space="preserve">ференцированный </w:t>
      </w:r>
      <w:r w:rsidRPr="00E05424">
        <w:rPr>
          <w:bCs/>
        </w:rPr>
        <w:t>зачет;</w:t>
      </w:r>
    </w:p>
    <w:p w:rsidR="00E05424" w:rsidRPr="00E05424" w:rsidRDefault="00E05424" w:rsidP="00E05424">
      <w:pPr>
        <w:ind w:firstLine="709"/>
        <w:jc w:val="both"/>
        <w:rPr>
          <w:bCs/>
        </w:rPr>
      </w:pPr>
      <w:r w:rsidRPr="00E05424">
        <w:rPr>
          <w:bCs/>
        </w:rPr>
        <w:t>УП.03</w:t>
      </w:r>
      <w:r w:rsidRPr="00E05424">
        <w:rPr>
          <w:bCs/>
        </w:rPr>
        <w:tab/>
        <w:t>Учебная практика – дифференцированный зачет;</w:t>
      </w:r>
    </w:p>
    <w:p w:rsidR="00E05424" w:rsidRPr="00E05424" w:rsidRDefault="00E05424" w:rsidP="00E05424">
      <w:pPr>
        <w:ind w:firstLine="709"/>
        <w:jc w:val="both"/>
        <w:rPr>
          <w:bCs/>
        </w:rPr>
      </w:pPr>
      <w:r w:rsidRPr="00E05424">
        <w:rPr>
          <w:bCs/>
        </w:rPr>
        <w:t xml:space="preserve">ПП.03 Производственная практика </w:t>
      </w:r>
      <w:bookmarkStart w:id="90" w:name="_Hlk170251556"/>
      <w:r w:rsidRPr="00E05424">
        <w:rPr>
          <w:bCs/>
        </w:rPr>
        <w:t>– дифференцированный зачет;</w:t>
      </w:r>
    </w:p>
    <w:bookmarkEnd w:id="90"/>
    <w:p w:rsidR="00A051CE" w:rsidRDefault="00A051CE" w:rsidP="00A051CE">
      <w:pPr>
        <w:tabs>
          <w:tab w:val="left" w:pos="993"/>
          <w:tab w:val="left" w:pos="1276"/>
          <w:tab w:val="left" w:pos="1418"/>
        </w:tabs>
        <w:suppressAutoHyphens/>
        <w:ind w:firstLine="709"/>
        <w:jc w:val="both"/>
      </w:pPr>
      <w:r w:rsidRPr="005235A2">
        <w:lastRenderedPageBreak/>
        <w:t>ПП.01</w:t>
      </w:r>
      <w:r>
        <w:t xml:space="preserve">, ПП.02, ПП.03, ПП.04, ПП.05 </w:t>
      </w:r>
      <w:r w:rsidRPr="005235A2">
        <w:t>Производственная практика</w:t>
      </w:r>
      <w:r>
        <w:t xml:space="preserve"> –</w:t>
      </w:r>
      <w:r w:rsidRPr="005235A2">
        <w:t xml:space="preserve"> </w:t>
      </w:r>
      <w:r>
        <w:t>комплексный д</w:t>
      </w:r>
      <w:r w:rsidRPr="005235A2">
        <w:t>ифференцированный зачет</w:t>
      </w:r>
    </w:p>
    <w:p w:rsidR="00A051CE" w:rsidRPr="00051C08" w:rsidRDefault="00A051CE" w:rsidP="00051C08">
      <w:pPr>
        <w:pStyle w:val="TableParagraph"/>
        <w:ind w:left="109"/>
        <w:jc w:val="both"/>
      </w:pPr>
      <w:r w:rsidRPr="00051C08">
        <w:t xml:space="preserve">           ПМ.01</w:t>
      </w:r>
      <w:r w:rsidR="00051C08" w:rsidRPr="00051C08">
        <w:t xml:space="preserve"> </w:t>
      </w:r>
      <w:r w:rsidR="00051C08" w:rsidRPr="00051C08">
        <w:t>Организационно-технологическое сопровождение процессов лесозаготовок, первичной обработки и хранения древесины</w:t>
      </w:r>
      <w:r w:rsidRPr="00051C08">
        <w:t>, ПМ.02</w:t>
      </w:r>
      <w:r w:rsidR="00051C08" w:rsidRPr="00051C08">
        <w:t xml:space="preserve"> </w:t>
      </w:r>
      <w:r w:rsidR="00051C08" w:rsidRPr="00051C08">
        <w:t>Организационно-технологическое сопровождение процессов прокладки временных лесотранспортных путей</w:t>
      </w:r>
      <w:r w:rsidR="00051C08">
        <w:t xml:space="preserve"> </w:t>
      </w:r>
      <w:bookmarkStart w:id="91" w:name="_GoBack"/>
      <w:bookmarkEnd w:id="91"/>
      <w:r w:rsidRPr="00051C08">
        <w:t xml:space="preserve"> - экзамен квалификационный комплексный </w:t>
      </w:r>
    </w:p>
    <w:p w:rsidR="00A051CE" w:rsidRDefault="00A051CE" w:rsidP="00A051CE">
      <w:pPr>
        <w:ind w:left="284" w:firstLine="850"/>
        <w:rPr>
          <w:color w:val="000000"/>
        </w:rPr>
      </w:pPr>
    </w:p>
    <w:p w:rsidR="00C368DE" w:rsidRDefault="00C368DE" w:rsidP="00C368DE"/>
    <w:p w:rsidR="00CE6E8F" w:rsidRPr="00D55F44" w:rsidRDefault="00CE6E8F" w:rsidP="00CE6E8F">
      <w:pPr>
        <w:jc w:val="center"/>
        <w:rPr>
          <w:b/>
          <w:bCs/>
        </w:rPr>
      </w:pPr>
      <w:r w:rsidRPr="00D55F44">
        <w:rPr>
          <w:b/>
          <w:bCs/>
        </w:rPr>
        <w:t>Аннотация к рабочей программе</w:t>
      </w:r>
    </w:p>
    <w:p w:rsidR="00CE6E8F" w:rsidRPr="00CE6E8F" w:rsidRDefault="001969D4" w:rsidP="00CE6E8F">
      <w:pPr>
        <w:pStyle w:val="TableParagraph"/>
        <w:ind w:left="109"/>
        <w:jc w:val="center"/>
        <w:rPr>
          <w:b/>
          <w:bCs/>
          <w:color w:val="000000"/>
        </w:rPr>
      </w:pPr>
      <w:r>
        <w:rPr>
          <w:b/>
          <w:bCs/>
        </w:rPr>
        <w:t>п</w:t>
      </w:r>
      <w:r w:rsidR="00CE6E8F" w:rsidRPr="00CE6E8F">
        <w:rPr>
          <w:b/>
          <w:bCs/>
        </w:rPr>
        <w:t xml:space="preserve">о профессиональному модулю профессионального цикла «ПМ.04 </w:t>
      </w:r>
      <w:r w:rsidR="00CE6E8F" w:rsidRPr="00CE6E8F">
        <w:rPr>
          <w:b/>
        </w:rPr>
        <w:t>Организация</w:t>
      </w:r>
      <w:r w:rsidR="00CE6E8F" w:rsidRPr="00CE6E8F">
        <w:rPr>
          <w:b/>
          <w:spacing w:val="-8"/>
        </w:rPr>
        <w:t xml:space="preserve"> </w:t>
      </w:r>
      <w:r w:rsidR="00CE6E8F" w:rsidRPr="00CE6E8F">
        <w:rPr>
          <w:b/>
        </w:rPr>
        <w:t xml:space="preserve">работы </w:t>
      </w:r>
      <w:r w:rsidR="00CE6E8F" w:rsidRPr="00CE6E8F">
        <w:rPr>
          <w:b/>
          <w:spacing w:val="-57"/>
        </w:rPr>
        <w:t xml:space="preserve"> </w:t>
      </w:r>
      <w:r w:rsidR="00CE6E8F" w:rsidRPr="00CE6E8F">
        <w:rPr>
          <w:b/>
        </w:rPr>
        <w:t>структурного</w:t>
      </w:r>
      <w:r w:rsidR="00CE6E8F" w:rsidRPr="00CE6E8F">
        <w:rPr>
          <w:b/>
          <w:spacing w:val="-2"/>
        </w:rPr>
        <w:t xml:space="preserve"> </w:t>
      </w:r>
      <w:r w:rsidR="00CE6E8F" w:rsidRPr="00CE6E8F">
        <w:rPr>
          <w:b/>
        </w:rPr>
        <w:t>подразделения предприятия отрасли</w:t>
      </w:r>
      <w:r w:rsidR="00CE6E8F" w:rsidRPr="00CE6E8F">
        <w:rPr>
          <w:b/>
          <w:bCs/>
        </w:rPr>
        <w:t>»</w:t>
      </w:r>
    </w:p>
    <w:p w:rsidR="00CE6E8F" w:rsidRPr="0085795A" w:rsidRDefault="00CE6E8F" w:rsidP="00CE6E8F">
      <w:pPr>
        <w:ind w:right="49" w:hanging="81"/>
        <w:jc w:val="center"/>
        <w:rPr>
          <w:b/>
        </w:rPr>
      </w:pPr>
      <w:r w:rsidRPr="00D55F44">
        <w:rPr>
          <w:b/>
          <w:bCs/>
        </w:rPr>
        <w:t xml:space="preserve">по </w:t>
      </w:r>
      <w:r w:rsidRPr="002B2EF8">
        <w:rPr>
          <w:b/>
          <w:bCs/>
        </w:rPr>
        <w:t xml:space="preserve">специальности </w:t>
      </w:r>
      <w:r>
        <w:rPr>
          <w:b/>
        </w:rPr>
        <w:t>35.02.02</w:t>
      </w:r>
      <w:r w:rsidRPr="0085795A">
        <w:rPr>
          <w:b/>
        </w:rPr>
        <w:t xml:space="preserve"> Технология </w:t>
      </w:r>
      <w:r>
        <w:rPr>
          <w:b/>
        </w:rPr>
        <w:t>лесозаготовок</w:t>
      </w:r>
    </w:p>
    <w:p w:rsidR="00CE6E8F" w:rsidRPr="00D55F44" w:rsidRDefault="00CE6E8F" w:rsidP="00CE6E8F">
      <w:pPr>
        <w:autoSpaceDE w:val="0"/>
        <w:autoSpaceDN w:val="0"/>
        <w:adjustRightInd w:val="0"/>
        <w:jc w:val="center"/>
        <w:rPr>
          <w:bCs/>
        </w:rPr>
      </w:pPr>
    </w:p>
    <w:p w:rsidR="00CE6E8F" w:rsidRPr="00D55F44" w:rsidRDefault="00CE6E8F" w:rsidP="00CE6E8F">
      <w:pPr>
        <w:autoSpaceDE w:val="0"/>
        <w:autoSpaceDN w:val="0"/>
        <w:adjustRightInd w:val="0"/>
        <w:jc w:val="both"/>
      </w:pPr>
      <w:r w:rsidRPr="00D55F44">
        <w:t>1.1 Область применения программы:</w:t>
      </w:r>
    </w:p>
    <w:p w:rsidR="00CE6E8F" w:rsidRPr="00D55F44" w:rsidRDefault="00CE6E8F" w:rsidP="00CE6E8F">
      <w:pPr>
        <w:ind w:firstLine="708"/>
        <w:jc w:val="both"/>
      </w:pPr>
      <w:r w:rsidRPr="00D55F44">
        <w:t>Рабочая программа</w:t>
      </w:r>
      <w:r>
        <w:t xml:space="preserve"> </w:t>
      </w:r>
      <w:r w:rsidRPr="002F0067">
        <w:rPr>
          <w:bCs/>
        </w:rPr>
        <w:t>ПМ 0</w:t>
      </w:r>
      <w:r>
        <w:rPr>
          <w:bCs/>
        </w:rPr>
        <w:t>4</w:t>
      </w:r>
      <w:r w:rsidRPr="002F0067">
        <w:rPr>
          <w:bCs/>
        </w:rPr>
        <w:t xml:space="preserve"> </w:t>
      </w:r>
      <w:r w:rsidRPr="002659EB">
        <w:rPr>
          <w:b/>
          <w:sz w:val="28"/>
          <w:szCs w:val="28"/>
        </w:rPr>
        <w:t xml:space="preserve"> </w:t>
      </w:r>
      <w:r w:rsidRPr="00BE07E9">
        <w:t>«</w:t>
      </w:r>
      <w:r w:rsidR="00BE07E9" w:rsidRPr="00BE07E9">
        <w:t>Организация</w:t>
      </w:r>
      <w:r w:rsidR="00BE07E9" w:rsidRPr="00BE07E9">
        <w:rPr>
          <w:spacing w:val="-8"/>
        </w:rPr>
        <w:t xml:space="preserve"> </w:t>
      </w:r>
      <w:r w:rsidR="00BE07E9" w:rsidRPr="00BE07E9">
        <w:t xml:space="preserve">работы </w:t>
      </w:r>
      <w:r w:rsidR="00BE07E9" w:rsidRPr="00BE07E9">
        <w:rPr>
          <w:spacing w:val="-57"/>
        </w:rPr>
        <w:t xml:space="preserve"> </w:t>
      </w:r>
      <w:r w:rsidR="00BE07E9" w:rsidRPr="00BE07E9">
        <w:t>структурного</w:t>
      </w:r>
      <w:r w:rsidR="00BE07E9" w:rsidRPr="00BE07E9">
        <w:rPr>
          <w:spacing w:val="-2"/>
        </w:rPr>
        <w:t xml:space="preserve"> </w:t>
      </w:r>
      <w:r w:rsidR="00BE07E9" w:rsidRPr="00BE07E9">
        <w:t>подразделения предприятия отрасли</w:t>
      </w:r>
      <w:r w:rsidRPr="00BE07E9">
        <w:t>»</w:t>
      </w:r>
      <w:r w:rsidRPr="00D55F44">
        <w:t xml:space="preserve"> является частью программы подготовки специалистов среднего звена в соответствии с ФГОС СПО по </w:t>
      </w:r>
      <w:r w:rsidRPr="002B2EF8">
        <w:t>специальности</w:t>
      </w:r>
      <w:r>
        <w:t xml:space="preserve">  35.02.02 Технология лесозаготовок</w:t>
      </w:r>
    </w:p>
    <w:p w:rsidR="00CE6E8F" w:rsidRPr="00D55F44" w:rsidRDefault="00CE6E8F" w:rsidP="00CE6E8F">
      <w:pPr>
        <w:autoSpaceDE w:val="0"/>
        <w:autoSpaceDN w:val="0"/>
        <w:adjustRightInd w:val="0"/>
        <w:jc w:val="both"/>
      </w:pPr>
      <w:r w:rsidRPr="00D55F44">
        <w:t xml:space="preserve">1.2 Место дисциплины в структуре ППССЗ: </w:t>
      </w:r>
    </w:p>
    <w:p w:rsidR="00CE6E8F" w:rsidRDefault="00CE6E8F" w:rsidP="00CE6E8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pPr>
      <w:r w:rsidRPr="002F0067">
        <w:rPr>
          <w:bCs/>
        </w:rPr>
        <w:t>ПМ 0</w:t>
      </w:r>
      <w:r>
        <w:rPr>
          <w:bCs/>
        </w:rPr>
        <w:t>4</w:t>
      </w:r>
      <w:r w:rsidRPr="002F0067">
        <w:rPr>
          <w:bCs/>
        </w:rPr>
        <w:t xml:space="preserve"> </w:t>
      </w:r>
      <w:r w:rsidRPr="00782762">
        <w:t>«</w:t>
      </w:r>
      <w:r w:rsidR="00BE07E9" w:rsidRPr="00BE07E9">
        <w:t>Организация</w:t>
      </w:r>
      <w:r w:rsidR="00BE07E9" w:rsidRPr="00BE07E9">
        <w:rPr>
          <w:spacing w:val="-8"/>
        </w:rPr>
        <w:t xml:space="preserve"> </w:t>
      </w:r>
      <w:r w:rsidR="00BE07E9" w:rsidRPr="00BE07E9">
        <w:t xml:space="preserve">работы </w:t>
      </w:r>
      <w:r w:rsidR="00BE07E9" w:rsidRPr="00BE07E9">
        <w:rPr>
          <w:spacing w:val="-57"/>
        </w:rPr>
        <w:t xml:space="preserve"> </w:t>
      </w:r>
      <w:r w:rsidR="00BE07E9" w:rsidRPr="00BE07E9">
        <w:t>структурного</w:t>
      </w:r>
      <w:r w:rsidR="00BE07E9" w:rsidRPr="00BE07E9">
        <w:rPr>
          <w:spacing w:val="-2"/>
        </w:rPr>
        <w:t xml:space="preserve"> </w:t>
      </w:r>
      <w:r w:rsidR="00BE07E9" w:rsidRPr="00BE07E9">
        <w:t>подразделения предприятия отрасли</w:t>
      </w:r>
      <w:r w:rsidRPr="00782762">
        <w:t>»</w:t>
      </w:r>
      <w:r w:rsidRPr="007661D1">
        <w:rPr>
          <w:bCs/>
        </w:rPr>
        <w:t xml:space="preserve"> и</w:t>
      </w:r>
      <w:r w:rsidRPr="00D55F44">
        <w:t xml:space="preserve"> является обязательной частью </w:t>
      </w:r>
      <w:r>
        <w:t xml:space="preserve">общепрофессионального  </w:t>
      </w:r>
      <w:r w:rsidRPr="00840804">
        <w:t xml:space="preserve"> цикла основной</w:t>
      </w:r>
      <w:r w:rsidRPr="005E79BC">
        <w:rPr>
          <w:sz w:val="28"/>
          <w:szCs w:val="28"/>
        </w:rPr>
        <w:t xml:space="preserve"> </w:t>
      </w:r>
      <w:r>
        <w:rPr>
          <w:iCs/>
          <w:lang w:eastAsia="ar-SA"/>
        </w:rPr>
        <w:t>о</w:t>
      </w:r>
      <w:r w:rsidRPr="004D3ACB">
        <w:rPr>
          <w:lang w:eastAsia="ar-SA"/>
        </w:rPr>
        <w:t>бразовательной программы в соответствии с ФГОС СПО по специальности</w:t>
      </w:r>
      <w:r>
        <w:rPr>
          <w:lang w:eastAsia="ar-SA"/>
        </w:rPr>
        <w:t xml:space="preserve"> </w:t>
      </w:r>
      <w:r>
        <w:t>35.02.02 Технология лесозаготовок</w:t>
      </w:r>
      <w:r w:rsidRPr="00D55F44">
        <w:t>.</w:t>
      </w:r>
    </w:p>
    <w:p w:rsidR="00CE6E8F" w:rsidRPr="00E63BFE" w:rsidRDefault="00CE6E8F" w:rsidP="00CE6E8F">
      <w:pPr>
        <w:jc w:val="both"/>
      </w:pPr>
      <w:r w:rsidRPr="00E63BFE">
        <w:t>1.3 Цели и задачи общеобразовательной дисциплины.</w:t>
      </w:r>
    </w:p>
    <w:p w:rsidR="00CE6E8F" w:rsidRPr="00E63BFE" w:rsidRDefault="00CE6E8F" w:rsidP="00CE6E8F">
      <w:pPr>
        <w:jc w:val="both"/>
        <w:rPr>
          <w:bCs/>
        </w:rPr>
      </w:pPr>
      <w:r w:rsidRPr="00E63BFE">
        <w:rPr>
          <w:bCs/>
        </w:rPr>
        <w:t xml:space="preserve">1.3.1. Цели </w:t>
      </w:r>
      <w:r w:rsidRPr="002F0067">
        <w:rPr>
          <w:bCs/>
        </w:rPr>
        <w:t>ПМ 0</w:t>
      </w:r>
      <w:r>
        <w:rPr>
          <w:bCs/>
        </w:rPr>
        <w:t>4</w:t>
      </w:r>
      <w:r w:rsidRPr="002F0067">
        <w:rPr>
          <w:bCs/>
        </w:rPr>
        <w:t xml:space="preserve"> </w:t>
      </w:r>
      <w:r w:rsidRPr="00782762">
        <w:t>«</w:t>
      </w:r>
      <w:r w:rsidR="00BE07E9" w:rsidRPr="00BE07E9">
        <w:t>Организация</w:t>
      </w:r>
      <w:r w:rsidR="00BE07E9" w:rsidRPr="00BE07E9">
        <w:rPr>
          <w:spacing w:val="-8"/>
        </w:rPr>
        <w:t xml:space="preserve"> </w:t>
      </w:r>
      <w:r w:rsidR="00BE07E9" w:rsidRPr="00BE07E9">
        <w:t xml:space="preserve">работы </w:t>
      </w:r>
      <w:r w:rsidR="00BE07E9" w:rsidRPr="00BE07E9">
        <w:rPr>
          <w:spacing w:val="-57"/>
        </w:rPr>
        <w:t xml:space="preserve"> </w:t>
      </w:r>
      <w:r w:rsidR="00BE07E9" w:rsidRPr="00BE07E9">
        <w:t>структурного</w:t>
      </w:r>
      <w:r w:rsidR="00BE07E9" w:rsidRPr="00BE07E9">
        <w:rPr>
          <w:spacing w:val="-2"/>
        </w:rPr>
        <w:t xml:space="preserve"> </w:t>
      </w:r>
      <w:r w:rsidR="00BE07E9" w:rsidRPr="00BE07E9">
        <w:t>подразделения предприятия отрасли</w:t>
      </w:r>
      <w:r w:rsidRPr="00782762">
        <w:t>»</w:t>
      </w:r>
      <w:r w:rsidRPr="00E63BFE">
        <w:rPr>
          <w:bCs/>
        </w:rPr>
        <w:t>:</w:t>
      </w:r>
    </w:p>
    <w:p w:rsidR="00CE6E8F" w:rsidRPr="00E63BFE" w:rsidRDefault="00CE6E8F" w:rsidP="00CE6E8F">
      <w:pPr>
        <w:ind w:firstLine="709"/>
        <w:jc w:val="both"/>
        <w:rPr>
          <w:b/>
        </w:rPr>
      </w:pPr>
      <w:r w:rsidRPr="00E63BFE">
        <w:t xml:space="preserve">Содержание программы </w:t>
      </w:r>
      <w:r w:rsidRPr="002F0067">
        <w:rPr>
          <w:bCs/>
        </w:rPr>
        <w:t>ПМ 0</w:t>
      </w:r>
      <w:r>
        <w:rPr>
          <w:bCs/>
        </w:rPr>
        <w:t>4</w:t>
      </w:r>
      <w:r w:rsidRPr="002F0067">
        <w:rPr>
          <w:bCs/>
        </w:rPr>
        <w:t xml:space="preserve"> </w:t>
      </w:r>
      <w:r w:rsidRPr="00782762">
        <w:t>«</w:t>
      </w:r>
      <w:r w:rsidR="00BE07E9" w:rsidRPr="00BE07E9">
        <w:t>Организация</w:t>
      </w:r>
      <w:r w:rsidR="00BE07E9" w:rsidRPr="00BE07E9">
        <w:rPr>
          <w:spacing w:val="-8"/>
        </w:rPr>
        <w:t xml:space="preserve"> </w:t>
      </w:r>
      <w:r w:rsidR="00BE07E9" w:rsidRPr="00BE07E9">
        <w:t xml:space="preserve">работы </w:t>
      </w:r>
      <w:r w:rsidR="00BE07E9" w:rsidRPr="00BE07E9">
        <w:rPr>
          <w:spacing w:val="-57"/>
        </w:rPr>
        <w:t xml:space="preserve"> </w:t>
      </w:r>
      <w:r w:rsidR="00BE07E9" w:rsidRPr="00BE07E9">
        <w:t>структурного</w:t>
      </w:r>
      <w:r w:rsidR="00BE07E9" w:rsidRPr="00BE07E9">
        <w:rPr>
          <w:spacing w:val="-2"/>
        </w:rPr>
        <w:t xml:space="preserve"> </w:t>
      </w:r>
      <w:r w:rsidR="00BE07E9" w:rsidRPr="00BE07E9">
        <w:t>подразделения предприятия отрасли</w:t>
      </w:r>
      <w:r w:rsidRPr="00782762">
        <w:t>»</w:t>
      </w:r>
      <w:r w:rsidRPr="00E63BFE">
        <w:t xml:space="preserve"> направлено на достижение следующих целей:</w:t>
      </w:r>
    </w:p>
    <w:p w:rsidR="00CE6E8F" w:rsidRPr="002F0067" w:rsidRDefault="00CE6E8F" w:rsidP="00CE6E8F">
      <w:pPr>
        <w:shd w:val="clear" w:color="auto" w:fill="FFFFFF"/>
        <w:rPr>
          <w:color w:val="1A1A1A"/>
        </w:rPr>
      </w:pPr>
      <w:r w:rsidRPr="002F0067">
        <w:rPr>
          <w:color w:val="1A1A1A"/>
        </w:rPr>
        <w:sym w:font="Symbol" w:char="F02D"/>
      </w:r>
      <w:r w:rsidRPr="002F0067">
        <w:rPr>
          <w:color w:val="1A1A1A"/>
        </w:rPr>
        <w:t xml:space="preserve"> планирования производства в рамках структурного подразделения;</w:t>
      </w:r>
    </w:p>
    <w:p w:rsidR="00CE6E8F" w:rsidRPr="002F0067" w:rsidRDefault="00CE6E8F" w:rsidP="00CE6E8F">
      <w:pPr>
        <w:shd w:val="clear" w:color="auto" w:fill="FFFFFF"/>
        <w:rPr>
          <w:color w:val="1A1A1A"/>
        </w:rPr>
      </w:pPr>
      <w:r w:rsidRPr="002F0067">
        <w:rPr>
          <w:color w:val="1A1A1A"/>
        </w:rPr>
        <w:sym w:font="Symbol" w:char="F02D"/>
      </w:r>
      <w:r w:rsidRPr="002F0067">
        <w:rPr>
          <w:color w:val="1A1A1A"/>
        </w:rPr>
        <w:t xml:space="preserve"> руководства работой структурного подразделения;</w:t>
      </w:r>
    </w:p>
    <w:p w:rsidR="00CE6E8F" w:rsidRPr="002F0067" w:rsidRDefault="00CE6E8F" w:rsidP="00CE6E8F">
      <w:pPr>
        <w:shd w:val="clear" w:color="auto" w:fill="FFFFFF"/>
        <w:rPr>
          <w:color w:val="1A1A1A"/>
        </w:rPr>
      </w:pPr>
      <w:r w:rsidRPr="002F0067">
        <w:rPr>
          <w:color w:val="1A1A1A"/>
        </w:rPr>
        <w:sym w:font="Symbol" w:char="F02D"/>
      </w:r>
      <w:r w:rsidRPr="002F0067">
        <w:rPr>
          <w:color w:val="1A1A1A"/>
        </w:rPr>
        <w:t xml:space="preserve"> анализа результатов деятельности подразделения;</w:t>
      </w:r>
    </w:p>
    <w:p w:rsidR="00CE6E8F" w:rsidRPr="002F0067" w:rsidRDefault="00CE6E8F" w:rsidP="00CE6E8F">
      <w:pPr>
        <w:shd w:val="clear" w:color="auto" w:fill="FFFFFF"/>
        <w:rPr>
          <w:color w:val="1A1A1A"/>
        </w:rPr>
      </w:pPr>
      <w:r w:rsidRPr="002F0067">
        <w:rPr>
          <w:color w:val="1A1A1A"/>
        </w:rPr>
        <w:sym w:font="Symbol" w:char="F02D"/>
      </w:r>
      <w:r w:rsidRPr="002F0067">
        <w:rPr>
          <w:color w:val="1A1A1A"/>
        </w:rPr>
        <w:t xml:space="preserve"> участия в организации экологически б</w:t>
      </w:r>
      <w:r>
        <w:rPr>
          <w:color w:val="1A1A1A"/>
        </w:rPr>
        <w:t>езопасной деятельности подразде</w:t>
      </w:r>
      <w:r w:rsidRPr="002F0067">
        <w:rPr>
          <w:color w:val="1A1A1A"/>
        </w:rPr>
        <w:t>ления.</w:t>
      </w:r>
    </w:p>
    <w:p w:rsidR="00CE6E8F" w:rsidRDefault="00CE6E8F" w:rsidP="00CE6E8F">
      <w:pPr>
        <w:jc w:val="both"/>
        <w:rPr>
          <w:bCs/>
          <w:color w:val="1A1A1A"/>
        </w:rPr>
      </w:pPr>
      <w:r w:rsidRPr="00D55F44">
        <w:t>1.3</w:t>
      </w:r>
      <w:r>
        <w:t>.2</w:t>
      </w:r>
      <w:r w:rsidRPr="00D55F44">
        <w:t xml:space="preserve"> </w:t>
      </w:r>
      <w:r w:rsidRPr="00E63BFE">
        <w:rPr>
          <w:bCs/>
        </w:rPr>
        <w:t>П</w:t>
      </w:r>
      <w:r w:rsidRPr="00E63BFE">
        <w:rPr>
          <w:bCs/>
          <w:color w:val="1A1A1A"/>
        </w:rPr>
        <w:t xml:space="preserve">ланируемые результаты освоения </w:t>
      </w:r>
      <w:r w:rsidRPr="002F0067">
        <w:rPr>
          <w:bCs/>
        </w:rPr>
        <w:t>ПМ 0</w:t>
      </w:r>
      <w:r>
        <w:rPr>
          <w:bCs/>
        </w:rPr>
        <w:t>4</w:t>
      </w:r>
      <w:r w:rsidRPr="002F0067">
        <w:rPr>
          <w:bCs/>
        </w:rPr>
        <w:t xml:space="preserve"> </w:t>
      </w:r>
      <w:r w:rsidRPr="00782762">
        <w:t>«</w:t>
      </w:r>
      <w:r w:rsidR="00BE07E9" w:rsidRPr="00BE07E9">
        <w:t>Организация</w:t>
      </w:r>
      <w:r w:rsidR="00BE07E9" w:rsidRPr="00BE07E9">
        <w:rPr>
          <w:spacing w:val="-8"/>
        </w:rPr>
        <w:t xml:space="preserve"> </w:t>
      </w:r>
      <w:r w:rsidR="00BE07E9" w:rsidRPr="00BE07E9">
        <w:t xml:space="preserve">работы </w:t>
      </w:r>
      <w:r w:rsidR="00BE07E9" w:rsidRPr="00BE07E9">
        <w:rPr>
          <w:spacing w:val="-57"/>
        </w:rPr>
        <w:t xml:space="preserve"> </w:t>
      </w:r>
      <w:r w:rsidR="00BE07E9" w:rsidRPr="00BE07E9">
        <w:t>структурного</w:t>
      </w:r>
      <w:r w:rsidR="00BE07E9" w:rsidRPr="00BE07E9">
        <w:rPr>
          <w:spacing w:val="-2"/>
        </w:rPr>
        <w:t xml:space="preserve"> </w:t>
      </w:r>
      <w:r w:rsidR="00BE07E9" w:rsidRPr="00BE07E9">
        <w:t>подразделения предприятия отрасли</w:t>
      </w:r>
      <w:r w:rsidRPr="00782762">
        <w:t>»</w:t>
      </w:r>
    </w:p>
    <w:p w:rsidR="00CE6E8F" w:rsidRPr="00E63BFE" w:rsidRDefault="00CE6E8F" w:rsidP="00CE6E8F">
      <w:pPr>
        <w:jc w:val="both"/>
        <w:rPr>
          <w:bCs/>
          <w:color w:val="1A1A1A"/>
        </w:rPr>
      </w:pPr>
      <w:r>
        <w:rPr>
          <w:bCs/>
          <w:color w:val="1A1A1A"/>
        </w:rPr>
        <w:t>О</w:t>
      </w:r>
      <w:r w:rsidRPr="00E63BFE">
        <w:rPr>
          <w:bCs/>
          <w:color w:val="1A1A1A"/>
        </w:rPr>
        <w:t xml:space="preserve">собое значение дисциплина имеет при формировании </w:t>
      </w:r>
      <w:proofErr w:type="gramStart"/>
      <w:r w:rsidRPr="00E63BFE">
        <w:rPr>
          <w:bCs/>
          <w:color w:val="1A1A1A"/>
        </w:rPr>
        <w:t>ОК</w:t>
      </w:r>
      <w:proofErr w:type="gramEnd"/>
      <w:r>
        <w:rPr>
          <w:bCs/>
          <w:color w:val="1A1A1A"/>
        </w:rPr>
        <w:t xml:space="preserve"> и ПК.</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5"/>
        <w:gridCol w:w="3895"/>
        <w:gridCol w:w="4031"/>
      </w:tblGrid>
      <w:tr w:rsidR="00CE6E8F" w:rsidRPr="00782762" w:rsidTr="00B01C79">
        <w:trPr>
          <w:trHeight w:val="649"/>
        </w:trPr>
        <w:tc>
          <w:tcPr>
            <w:tcW w:w="859" w:type="pct"/>
            <w:hideMark/>
          </w:tcPr>
          <w:p w:rsidR="00CE6E8F" w:rsidRPr="00782762" w:rsidRDefault="00CE6E8F" w:rsidP="00B01C79">
            <w:pPr>
              <w:jc w:val="center"/>
            </w:pPr>
            <w:r w:rsidRPr="00782762">
              <w:t xml:space="preserve">Код </w:t>
            </w:r>
          </w:p>
          <w:p w:rsidR="00CE6E8F" w:rsidRPr="00782762" w:rsidRDefault="00CE6E8F" w:rsidP="00B01C79">
            <w:pPr>
              <w:jc w:val="center"/>
            </w:pPr>
            <w:r w:rsidRPr="00782762">
              <w:t xml:space="preserve">ПК, </w:t>
            </w:r>
            <w:proofErr w:type="gramStart"/>
            <w:r w:rsidRPr="00782762">
              <w:t>ОК</w:t>
            </w:r>
            <w:proofErr w:type="gramEnd"/>
          </w:p>
        </w:tc>
        <w:tc>
          <w:tcPr>
            <w:tcW w:w="2035" w:type="pct"/>
            <w:hideMark/>
          </w:tcPr>
          <w:p w:rsidR="00CE6E8F" w:rsidRPr="00782762" w:rsidRDefault="00CE6E8F" w:rsidP="00B01C79">
            <w:pPr>
              <w:jc w:val="center"/>
            </w:pPr>
            <w:r w:rsidRPr="00782762">
              <w:t>Умения</w:t>
            </w:r>
          </w:p>
        </w:tc>
        <w:tc>
          <w:tcPr>
            <w:tcW w:w="2106" w:type="pct"/>
            <w:hideMark/>
          </w:tcPr>
          <w:p w:rsidR="00CE6E8F" w:rsidRPr="00782762" w:rsidRDefault="00CE6E8F" w:rsidP="00B01C79">
            <w:pPr>
              <w:jc w:val="center"/>
            </w:pPr>
            <w:r w:rsidRPr="00782762">
              <w:t>Знания</w:t>
            </w:r>
          </w:p>
        </w:tc>
      </w:tr>
      <w:tr w:rsidR="00CE6E8F" w:rsidRPr="00782762" w:rsidTr="00B01C79">
        <w:trPr>
          <w:trHeight w:val="212"/>
        </w:trPr>
        <w:tc>
          <w:tcPr>
            <w:tcW w:w="859" w:type="pct"/>
          </w:tcPr>
          <w:p w:rsidR="00CE6E8F" w:rsidRPr="00782762" w:rsidRDefault="00CE6E8F" w:rsidP="00B01C79">
            <w:pPr>
              <w:jc w:val="center"/>
              <w:rPr>
                <w:i/>
              </w:rPr>
            </w:pPr>
            <w:proofErr w:type="gramStart"/>
            <w:r w:rsidRPr="00782762">
              <w:t>ОК</w:t>
            </w:r>
            <w:proofErr w:type="gramEnd"/>
            <w:r w:rsidRPr="00782762">
              <w:t xml:space="preserve"> 01</w:t>
            </w:r>
          </w:p>
          <w:p w:rsidR="00CE6E8F" w:rsidRPr="00782762" w:rsidRDefault="00CE6E8F" w:rsidP="00B01C79">
            <w:pPr>
              <w:jc w:val="center"/>
              <w:rPr>
                <w:i/>
              </w:rPr>
            </w:pPr>
            <w:proofErr w:type="gramStart"/>
            <w:r w:rsidRPr="00782762">
              <w:t>ОК</w:t>
            </w:r>
            <w:proofErr w:type="gramEnd"/>
            <w:r w:rsidRPr="00782762">
              <w:t xml:space="preserve"> 03</w:t>
            </w:r>
          </w:p>
          <w:p w:rsidR="00CE6E8F" w:rsidRPr="00782762" w:rsidRDefault="00CE6E8F" w:rsidP="00B01C79">
            <w:pPr>
              <w:jc w:val="center"/>
              <w:rPr>
                <w:i/>
              </w:rPr>
            </w:pPr>
            <w:proofErr w:type="gramStart"/>
            <w:r w:rsidRPr="00782762">
              <w:t>ОК</w:t>
            </w:r>
            <w:proofErr w:type="gramEnd"/>
            <w:r w:rsidRPr="00782762">
              <w:t xml:space="preserve"> 04</w:t>
            </w:r>
          </w:p>
          <w:p w:rsidR="00CE6E8F" w:rsidRPr="00782762" w:rsidRDefault="00CE6E8F" w:rsidP="00B01C79">
            <w:pPr>
              <w:jc w:val="center"/>
            </w:pPr>
            <w:r w:rsidRPr="00782762">
              <w:t>ПК 4.1</w:t>
            </w:r>
          </w:p>
          <w:p w:rsidR="00CE6E8F" w:rsidRPr="00782762" w:rsidRDefault="00CE6E8F" w:rsidP="00B01C79">
            <w:pPr>
              <w:jc w:val="center"/>
            </w:pPr>
            <w:r w:rsidRPr="00782762">
              <w:t>ПК 4.2</w:t>
            </w:r>
          </w:p>
          <w:p w:rsidR="00CE6E8F" w:rsidRPr="00782762" w:rsidRDefault="00CE6E8F" w:rsidP="00B01C79">
            <w:pPr>
              <w:jc w:val="center"/>
              <w:rPr>
                <w:i/>
              </w:rPr>
            </w:pPr>
            <w:r w:rsidRPr="00782762">
              <w:t>ПК 4.3</w:t>
            </w:r>
          </w:p>
        </w:tc>
        <w:tc>
          <w:tcPr>
            <w:tcW w:w="2035" w:type="pct"/>
          </w:tcPr>
          <w:p w:rsidR="00CE6E8F" w:rsidRPr="00782762" w:rsidRDefault="00CE6E8F" w:rsidP="00B01C79">
            <w:pPr>
              <w:pStyle w:val="TableParagraph"/>
              <w:tabs>
                <w:tab w:val="left" w:pos="284"/>
              </w:tabs>
              <w:ind w:left="110" w:right="105"/>
              <w:jc w:val="both"/>
            </w:pPr>
            <w:r w:rsidRPr="00782762">
              <w:t>контролировать</w:t>
            </w:r>
            <w:r w:rsidRPr="00782762">
              <w:rPr>
                <w:spacing w:val="22"/>
              </w:rPr>
              <w:t xml:space="preserve"> </w:t>
            </w:r>
            <w:r w:rsidRPr="00782762">
              <w:t>своевременное</w:t>
            </w:r>
            <w:r w:rsidRPr="00782762">
              <w:rPr>
                <w:spacing w:val="23"/>
              </w:rPr>
              <w:t xml:space="preserve"> </w:t>
            </w:r>
            <w:r w:rsidRPr="00782762">
              <w:t>и</w:t>
            </w:r>
            <w:r w:rsidRPr="00782762">
              <w:rPr>
                <w:spacing w:val="23"/>
              </w:rPr>
              <w:t xml:space="preserve"> </w:t>
            </w:r>
            <w:r w:rsidRPr="00782762">
              <w:t>качественное</w:t>
            </w:r>
            <w:r w:rsidRPr="00782762">
              <w:rPr>
                <w:spacing w:val="22"/>
              </w:rPr>
              <w:t xml:space="preserve"> </w:t>
            </w:r>
            <w:r w:rsidRPr="00782762">
              <w:t>выполнение</w:t>
            </w:r>
            <w:r w:rsidRPr="00782762">
              <w:rPr>
                <w:spacing w:val="-57"/>
              </w:rPr>
              <w:t xml:space="preserve"> </w:t>
            </w:r>
            <w:r w:rsidRPr="00782762">
              <w:t>плановых</w:t>
            </w:r>
            <w:r w:rsidRPr="00782762">
              <w:rPr>
                <w:spacing w:val="-2"/>
              </w:rPr>
              <w:t xml:space="preserve"> </w:t>
            </w:r>
            <w:r w:rsidRPr="00782762">
              <w:t>заданий персоналом;</w:t>
            </w:r>
          </w:p>
          <w:p w:rsidR="00CE6E8F" w:rsidRPr="00782762" w:rsidRDefault="00CE6E8F" w:rsidP="00B01C79">
            <w:pPr>
              <w:pStyle w:val="TableParagraph"/>
              <w:tabs>
                <w:tab w:val="left" w:pos="428"/>
                <w:tab w:val="left" w:pos="429"/>
                <w:tab w:val="left" w:pos="2074"/>
                <w:tab w:val="left" w:pos="3561"/>
                <w:tab w:val="left" w:pos="4497"/>
                <w:tab w:val="left" w:pos="4849"/>
                <w:tab w:val="left" w:pos="6443"/>
              </w:tabs>
              <w:ind w:left="110" w:right="99"/>
              <w:jc w:val="both"/>
            </w:pPr>
            <w:r w:rsidRPr="00782762">
              <w:t>осуществлять</w:t>
            </w:r>
            <w:r w:rsidRPr="00782762">
              <w:tab/>
              <w:t>расстановку</w:t>
            </w:r>
            <w:r w:rsidRPr="00782762">
              <w:tab/>
              <w:t>кадров</w:t>
            </w:r>
            <w:r w:rsidRPr="00782762">
              <w:tab/>
              <w:t>в</w:t>
            </w:r>
            <w:r w:rsidRPr="00782762">
              <w:tab/>
              <w:t>соответствии</w:t>
            </w:r>
            <w:r w:rsidRPr="00782762">
              <w:tab/>
            </w:r>
            <w:r w:rsidRPr="00782762">
              <w:rPr>
                <w:spacing w:val="-4"/>
              </w:rPr>
              <w:t>с</w:t>
            </w:r>
            <w:r w:rsidRPr="00782762">
              <w:rPr>
                <w:spacing w:val="-57"/>
              </w:rPr>
              <w:t xml:space="preserve"> </w:t>
            </w:r>
            <w:r w:rsidRPr="00782762">
              <w:t>компетенцией</w:t>
            </w:r>
            <w:r w:rsidRPr="00782762">
              <w:rPr>
                <w:spacing w:val="-2"/>
              </w:rPr>
              <w:t xml:space="preserve"> </w:t>
            </w:r>
            <w:r w:rsidRPr="00782762">
              <w:t>работника;</w:t>
            </w:r>
          </w:p>
          <w:p w:rsidR="00CE6E8F" w:rsidRPr="00782762" w:rsidRDefault="00CE6E8F" w:rsidP="00B01C79">
            <w:pPr>
              <w:contextualSpacing/>
              <w:jc w:val="both"/>
            </w:pPr>
            <w:r w:rsidRPr="00782762">
              <w:t>обеспечивать производственную и технологическую</w:t>
            </w:r>
            <w:r w:rsidRPr="00782762">
              <w:rPr>
                <w:spacing w:val="-58"/>
              </w:rPr>
              <w:t xml:space="preserve"> </w:t>
            </w:r>
            <w:r w:rsidRPr="00782762">
              <w:t>дисциплину.</w:t>
            </w:r>
          </w:p>
        </w:tc>
        <w:tc>
          <w:tcPr>
            <w:tcW w:w="2106" w:type="pct"/>
          </w:tcPr>
          <w:p w:rsidR="00CE6E8F" w:rsidRPr="00782762" w:rsidRDefault="00CE6E8F" w:rsidP="00B01C79">
            <w:pPr>
              <w:pStyle w:val="TableParagraph"/>
              <w:tabs>
                <w:tab w:val="left" w:pos="443"/>
                <w:tab w:val="left" w:pos="444"/>
                <w:tab w:val="left" w:pos="1748"/>
                <w:tab w:val="left" w:pos="2130"/>
                <w:tab w:val="left" w:pos="3092"/>
                <w:tab w:val="left" w:pos="4634"/>
              </w:tabs>
              <w:ind w:left="394" w:right="99"/>
              <w:jc w:val="both"/>
            </w:pPr>
            <w:r w:rsidRPr="00782762">
              <w:t>принципы</w:t>
            </w:r>
            <w:r w:rsidRPr="00782762">
              <w:tab/>
              <w:t>и</w:t>
            </w:r>
            <w:r w:rsidRPr="00782762">
              <w:tab/>
              <w:t>формы</w:t>
            </w:r>
            <w:r w:rsidRPr="00782762">
              <w:tab/>
              <w:t>организации</w:t>
            </w:r>
            <w:r w:rsidRPr="00782762">
              <w:tab/>
            </w:r>
            <w:r w:rsidRPr="00782762">
              <w:rPr>
                <w:spacing w:val="-1"/>
              </w:rPr>
              <w:t>производственных</w:t>
            </w:r>
            <w:r w:rsidRPr="00782762">
              <w:rPr>
                <w:spacing w:val="-57"/>
              </w:rPr>
              <w:t xml:space="preserve"> </w:t>
            </w:r>
            <w:r w:rsidRPr="00782762">
              <w:t>процессов;</w:t>
            </w:r>
          </w:p>
          <w:p w:rsidR="00CE6E8F" w:rsidRPr="00782762" w:rsidRDefault="00CE6E8F" w:rsidP="00B01C79">
            <w:pPr>
              <w:tabs>
                <w:tab w:val="left" w:pos="278"/>
              </w:tabs>
              <w:suppressAutoHyphens/>
              <w:ind w:left="394"/>
              <w:contextualSpacing/>
              <w:jc w:val="both"/>
            </w:pPr>
            <w:r w:rsidRPr="00782762">
              <w:t>особенности</w:t>
            </w:r>
            <w:r w:rsidRPr="00782762">
              <w:rPr>
                <w:spacing w:val="-3"/>
              </w:rPr>
              <w:t xml:space="preserve"> </w:t>
            </w:r>
            <w:r w:rsidRPr="00782762">
              <w:t>обеспечения</w:t>
            </w:r>
            <w:r w:rsidRPr="00782762">
              <w:rPr>
                <w:spacing w:val="-2"/>
              </w:rPr>
              <w:t xml:space="preserve"> </w:t>
            </w:r>
            <w:r w:rsidRPr="00782762">
              <w:t>безопасных</w:t>
            </w:r>
            <w:r w:rsidRPr="00782762">
              <w:rPr>
                <w:spacing w:val="-3"/>
              </w:rPr>
              <w:t xml:space="preserve"> </w:t>
            </w:r>
            <w:r w:rsidRPr="00782762">
              <w:t>условий</w:t>
            </w:r>
            <w:r w:rsidRPr="00782762">
              <w:rPr>
                <w:spacing w:val="-2"/>
              </w:rPr>
              <w:t xml:space="preserve"> </w:t>
            </w:r>
            <w:r w:rsidRPr="00782762">
              <w:t>труда</w:t>
            </w:r>
            <w:r w:rsidRPr="00782762">
              <w:rPr>
                <w:spacing w:val="-3"/>
              </w:rPr>
              <w:t xml:space="preserve"> </w:t>
            </w:r>
            <w:r w:rsidRPr="00782762">
              <w:t>в</w:t>
            </w:r>
            <w:r w:rsidRPr="00782762">
              <w:rPr>
                <w:spacing w:val="-3"/>
              </w:rPr>
              <w:t xml:space="preserve"> </w:t>
            </w:r>
            <w:r w:rsidRPr="00782762">
              <w:t>сфере</w:t>
            </w:r>
            <w:r w:rsidRPr="00782762">
              <w:rPr>
                <w:spacing w:val="-57"/>
              </w:rPr>
              <w:t xml:space="preserve"> </w:t>
            </w:r>
            <w:r w:rsidRPr="00782762">
              <w:t>профессиональной</w:t>
            </w:r>
            <w:r w:rsidRPr="00782762">
              <w:rPr>
                <w:spacing w:val="-2"/>
              </w:rPr>
              <w:t xml:space="preserve"> </w:t>
            </w:r>
            <w:r w:rsidRPr="00782762">
              <w:t>деятельности.</w:t>
            </w:r>
          </w:p>
        </w:tc>
      </w:tr>
    </w:tbl>
    <w:p w:rsidR="00CE6E8F" w:rsidRDefault="00CE6E8F" w:rsidP="00CE6E8F">
      <w:pPr>
        <w:jc w:val="both"/>
      </w:pPr>
    </w:p>
    <w:p w:rsidR="003B19DE" w:rsidRDefault="003B19DE" w:rsidP="00937327">
      <w:pPr>
        <w:ind w:firstLine="426"/>
      </w:pPr>
      <w:r>
        <w:rPr>
          <w:color w:val="000000"/>
        </w:rPr>
        <w:t>Объем профессионального модуля и виды учебной работы</w:t>
      </w:r>
    </w:p>
    <w:p w:rsidR="003B19DE" w:rsidRPr="005D31A9" w:rsidRDefault="003B19DE" w:rsidP="00937327">
      <w:pPr>
        <w:ind w:firstLine="851"/>
      </w:pPr>
      <w:r w:rsidRPr="005D31A9">
        <w:t xml:space="preserve">Всего часов – </w:t>
      </w:r>
      <w:r w:rsidR="00D533D3">
        <w:t>236</w:t>
      </w:r>
      <w:r w:rsidRPr="005D31A9">
        <w:t>,</w:t>
      </w:r>
    </w:p>
    <w:p w:rsidR="003B19DE" w:rsidRPr="005D31A9" w:rsidRDefault="003B19DE" w:rsidP="00937327">
      <w:r w:rsidRPr="005D31A9">
        <w:t>в том числе в форме практической подготовки –</w:t>
      </w:r>
      <w:r w:rsidR="00D533D3">
        <w:t>178</w:t>
      </w:r>
      <w:r w:rsidRPr="005D31A9">
        <w:t>.</w:t>
      </w:r>
    </w:p>
    <w:p w:rsidR="003B19DE" w:rsidRPr="005D31A9" w:rsidRDefault="003B19DE" w:rsidP="00937327">
      <w:pPr>
        <w:ind w:firstLine="851"/>
      </w:pPr>
      <w:r w:rsidRPr="005D31A9">
        <w:t xml:space="preserve"> Из них на освоение МДК – </w:t>
      </w:r>
      <w:r w:rsidR="00D533D3">
        <w:t>1</w:t>
      </w:r>
      <w:r>
        <w:t>2</w:t>
      </w:r>
      <w:r w:rsidR="00D533D3">
        <w:t>0</w:t>
      </w:r>
      <w:r w:rsidRPr="005D31A9">
        <w:t>,</w:t>
      </w:r>
    </w:p>
    <w:p w:rsidR="003B19DE" w:rsidRPr="005D31A9" w:rsidRDefault="003B19DE" w:rsidP="00937327">
      <w:r w:rsidRPr="005D31A9">
        <w:t xml:space="preserve">в том числе самостоятельная работа – </w:t>
      </w:r>
      <w:r w:rsidR="00D533D3">
        <w:t>1</w:t>
      </w:r>
      <w:r>
        <w:t>4</w:t>
      </w:r>
      <w:r w:rsidRPr="005D31A9">
        <w:t>,</w:t>
      </w:r>
    </w:p>
    <w:p w:rsidR="003B19DE" w:rsidRPr="005D31A9" w:rsidRDefault="003B19DE" w:rsidP="00937327">
      <w:r w:rsidRPr="005D31A9">
        <w:lastRenderedPageBreak/>
        <w:t xml:space="preserve">практики, в том числе </w:t>
      </w:r>
      <w:proofErr w:type="gramStart"/>
      <w:r w:rsidRPr="005D31A9">
        <w:t>учебная</w:t>
      </w:r>
      <w:proofErr w:type="gramEnd"/>
      <w:r w:rsidRPr="005D31A9">
        <w:t xml:space="preserve"> – </w:t>
      </w:r>
      <w:r>
        <w:t>36</w:t>
      </w:r>
      <w:r w:rsidRPr="005D31A9">
        <w:t>,</w:t>
      </w:r>
    </w:p>
    <w:p w:rsidR="003B19DE" w:rsidRPr="005D31A9" w:rsidRDefault="003B19DE" w:rsidP="00937327">
      <w:r w:rsidRPr="005D31A9">
        <w:t xml:space="preserve">производственная – </w:t>
      </w:r>
      <w:r>
        <w:t>72</w:t>
      </w:r>
      <w:r w:rsidRPr="005D31A9">
        <w:t>.</w:t>
      </w:r>
    </w:p>
    <w:p w:rsidR="003B19DE" w:rsidRDefault="003B19DE" w:rsidP="00937327">
      <w:pPr>
        <w:ind w:firstLine="851"/>
      </w:pPr>
      <w:r w:rsidRPr="005D31A9">
        <w:t xml:space="preserve">Промежуточная аттестация – </w:t>
      </w:r>
      <w:r w:rsidR="00D533D3">
        <w:t>8</w:t>
      </w:r>
      <w:r>
        <w:t>,</w:t>
      </w:r>
    </w:p>
    <w:p w:rsidR="003B19DE" w:rsidRPr="005D31A9" w:rsidRDefault="00937327" w:rsidP="00937327">
      <w:r>
        <w:t>в</w:t>
      </w:r>
      <w:r w:rsidR="003B19DE">
        <w:t xml:space="preserve"> том числе консультации по ПА – 2.</w:t>
      </w:r>
    </w:p>
    <w:p w:rsidR="003B19DE" w:rsidRDefault="003B19DE" w:rsidP="00937327">
      <w:pPr>
        <w:ind w:firstLine="851"/>
        <w:jc w:val="both"/>
        <w:rPr>
          <w:bCs/>
          <w:sz w:val="28"/>
          <w:szCs w:val="28"/>
        </w:rPr>
      </w:pPr>
    </w:p>
    <w:p w:rsidR="003B19DE" w:rsidRPr="006D2EDB" w:rsidRDefault="003B19DE" w:rsidP="00937327">
      <w:pPr>
        <w:ind w:firstLine="851"/>
        <w:jc w:val="both"/>
        <w:rPr>
          <w:bCs/>
        </w:rPr>
      </w:pPr>
      <w:r w:rsidRPr="006D2EDB">
        <w:rPr>
          <w:bCs/>
        </w:rPr>
        <w:t xml:space="preserve">Промежуточная аттестация в форме </w:t>
      </w:r>
    </w:p>
    <w:p w:rsidR="003B19DE" w:rsidRPr="003F30AD" w:rsidRDefault="003F30AD" w:rsidP="00937327">
      <w:pPr>
        <w:pStyle w:val="TableParagraph"/>
        <w:ind w:firstLine="851"/>
        <w:jc w:val="both"/>
        <w:rPr>
          <w:bCs/>
        </w:rPr>
      </w:pPr>
      <w:r>
        <w:rPr>
          <w:bCs/>
        </w:rPr>
        <w:t>МДК 04</w:t>
      </w:r>
      <w:r w:rsidR="003B19DE" w:rsidRPr="003F30AD">
        <w:rPr>
          <w:bCs/>
        </w:rPr>
        <w:t>.01</w:t>
      </w:r>
      <w:r w:rsidR="003B19DE" w:rsidRPr="003F30AD">
        <w:rPr>
          <w:bCs/>
        </w:rPr>
        <w:tab/>
      </w:r>
      <w:r w:rsidRPr="003F30AD">
        <w:t>Управление</w:t>
      </w:r>
      <w:r w:rsidRPr="003F30AD">
        <w:rPr>
          <w:spacing w:val="-8"/>
        </w:rPr>
        <w:t xml:space="preserve"> </w:t>
      </w:r>
      <w:r w:rsidRPr="003F30AD">
        <w:t>структурным</w:t>
      </w:r>
      <w:r w:rsidRPr="003F30AD">
        <w:rPr>
          <w:spacing w:val="-8"/>
        </w:rPr>
        <w:t xml:space="preserve"> </w:t>
      </w:r>
      <w:r w:rsidRPr="003F30AD">
        <w:t>подразделением</w:t>
      </w:r>
      <w:r>
        <w:t>, МДК.04.02</w:t>
      </w:r>
      <w:r w:rsidRPr="003F30AD">
        <w:rPr>
          <w:bCs/>
        </w:rPr>
        <w:t xml:space="preserve"> </w:t>
      </w:r>
      <w:r w:rsidRPr="003F30AD">
        <w:t>Анализ</w:t>
      </w:r>
      <w:r w:rsidRPr="003F30AD">
        <w:rPr>
          <w:spacing w:val="-14"/>
        </w:rPr>
        <w:t xml:space="preserve"> </w:t>
      </w:r>
      <w:r w:rsidRPr="003F30AD">
        <w:t>производственно-хозяйственной</w:t>
      </w:r>
      <w:r w:rsidRPr="003F30AD">
        <w:rPr>
          <w:spacing w:val="-14"/>
        </w:rPr>
        <w:t xml:space="preserve"> </w:t>
      </w:r>
      <w:r w:rsidRPr="003F30AD">
        <w:t>деятельности</w:t>
      </w:r>
      <w:r w:rsidRPr="003F30AD">
        <w:rPr>
          <w:spacing w:val="-14"/>
        </w:rPr>
        <w:t xml:space="preserve"> </w:t>
      </w:r>
      <w:r w:rsidRPr="003F30AD">
        <w:t>структурного</w:t>
      </w:r>
      <w:r>
        <w:t xml:space="preserve"> </w:t>
      </w:r>
      <w:r w:rsidRPr="003F30AD">
        <w:t>подразделения</w:t>
      </w:r>
      <w:r w:rsidR="003B19DE" w:rsidRPr="003F30AD">
        <w:rPr>
          <w:bCs/>
        </w:rPr>
        <w:t xml:space="preserve"> </w:t>
      </w:r>
      <w:r>
        <w:rPr>
          <w:bCs/>
        </w:rPr>
        <w:t>– дифференцированный зачет</w:t>
      </w:r>
      <w:r w:rsidR="003B19DE" w:rsidRPr="003F30AD">
        <w:rPr>
          <w:bCs/>
        </w:rPr>
        <w:t xml:space="preserve"> комплексный;</w:t>
      </w:r>
    </w:p>
    <w:p w:rsidR="003B19DE" w:rsidRDefault="003B19DE" w:rsidP="00937327">
      <w:pPr>
        <w:tabs>
          <w:tab w:val="left" w:pos="993"/>
          <w:tab w:val="left" w:pos="1276"/>
          <w:tab w:val="left" w:pos="1418"/>
        </w:tabs>
        <w:suppressAutoHyphens/>
        <w:ind w:firstLine="851"/>
        <w:jc w:val="both"/>
      </w:pPr>
      <w:r w:rsidRPr="005235A2">
        <w:t>УП.0</w:t>
      </w:r>
      <w:r w:rsidR="003F30AD">
        <w:t xml:space="preserve">4 </w:t>
      </w:r>
      <w:r>
        <w:t>у</w:t>
      </w:r>
      <w:r w:rsidRPr="005235A2">
        <w:t>чебная практика</w:t>
      </w:r>
      <w:r>
        <w:t xml:space="preserve"> - </w:t>
      </w:r>
      <w:r w:rsidRPr="005235A2">
        <w:t xml:space="preserve"> </w:t>
      </w:r>
      <w:r>
        <w:t>д</w:t>
      </w:r>
      <w:r w:rsidRPr="005235A2">
        <w:t>ифференцированный зачет</w:t>
      </w:r>
    </w:p>
    <w:p w:rsidR="003B19DE" w:rsidRDefault="003B19DE" w:rsidP="00937327">
      <w:pPr>
        <w:tabs>
          <w:tab w:val="left" w:pos="993"/>
          <w:tab w:val="left" w:pos="1276"/>
          <w:tab w:val="left" w:pos="1418"/>
        </w:tabs>
        <w:suppressAutoHyphens/>
        <w:ind w:firstLine="851"/>
        <w:jc w:val="both"/>
      </w:pPr>
      <w:r w:rsidRPr="005235A2">
        <w:t>ПП.01</w:t>
      </w:r>
      <w:r>
        <w:t xml:space="preserve">, ПП.02, ПП.03, ПП.04, ПП.05 </w:t>
      </w:r>
      <w:r w:rsidRPr="005235A2">
        <w:t>Производственная практика</w:t>
      </w:r>
      <w:r>
        <w:t xml:space="preserve"> –</w:t>
      </w:r>
      <w:r w:rsidRPr="005235A2">
        <w:t xml:space="preserve"> </w:t>
      </w:r>
      <w:r>
        <w:t>комплексный д</w:t>
      </w:r>
      <w:r w:rsidRPr="005235A2">
        <w:t>ифференцированный зачет</w:t>
      </w:r>
    </w:p>
    <w:p w:rsidR="003B19DE" w:rsidRPr="003F30AD" w:rsidRDefault="003F30AD" w:rsidP="00937327">
      <w:pPr>
        <w:pStyle w:val="af7"/>
        <w:spacing w:before="0" w:beforeAutospacing="0"/>
        <w:ind w:firstLine="851"/>
        <w:jc w:val="both"/>
        <w:rPr>
          <w:rFonts w:ascii="Times New Roman" w:hAnsi="Times New Roman"/>
          <w:bCs/>
          <w:sz w:val="24"/>
          <w:szCs w:val="24"/>
        </w:rPr>
      </w:pPr>
      <w:r w:rsidRPr="003F30AD">
        <w:rPr>
          <w:rFonts w:ascii="Times New Roman" w:hAnsi="Times New Roman"/>
          <w:bCs/>
          <w:sz w:val="24"/>
          <w:szCs w:val="24"/>
        </w:rPr>
        <w:t>ПМ 04</w:t>
      </w:r>
      <w:r w:rsidR="003B19DE" w:rsidRPr="003F30AD">
        <w:rPr>
          <w:rFonts w:ascii="Times New Roman" w:hAnsi="Times New Roman"/>
          <w:bCs/>
          <w:sz w:val="24"/>
          <w:szCs w:val="24"/>
        </w:rPr>
        <w:t xml:space="preserve">. </w:t>
      </w:r>
      <w:r w:rsidRPr="003F30AD">
        <w:rPr>
          <w:rFonts w:ascii="Times New Roman" w:hAnsi="Times New Roman"/>
          <w:sz w:val="24"/>
          <w:szCs w:val="24"/>
        </w:rPr>
        <w:t>Организация</w:t>
      </w:r>
      <w:r w:rsidRPr="003F30AD">
        <w:rPr>
          <w:rFonts w:ascii="Times New Roman" w:hAnsi="Times New Roman"/>
          <w:spacing w:val="-8"/>
          <w:sz w:val="24"/>
          <w:szCs w:val="24"/>
        </w:rPr>
        <w:t xml:space="preserve"> </w:t>
      </w:r>
      <w:r w:rsidRPr="003F30AD">
        <w:rPr>
          <w:rFonts w:ascii="Times New Roman" w:hAnsi="Times New Roman"/>
          <w:sz w:val="24"/>
          <w:szCs w:val="24"/>
        </w:rPr>
        <w:t xml:space="preserve">работы </w:t>
      </w:r>
      <w:r w:rsidRPr="003F30AD">
        <w:rPr>
          <w:rFonts w:ascii="Times New Roman" w:hAnsi="Times New Roman"/>
          <w:spacing w:val="-57"/>
          <w:sz w:val="24"/>
          <w:szCs w:val="24"/>
        </w:rPr>
        <w:t xml:space="preserve"> </w:t>
      </w:r>
      <w:r w:rsidRPr="003F30AD">
        <w:rPr>
          <w:rFonts w:ascii="Times New Roman" w:hAnsi="Times New Roman"/>
          <w:sz w:val="24"/>
          <w:szCs w:val="24"/>
        </w:rPr>
        <w:t>структурного</w:t>
      </w:r>
      <w:r w:rsidRPr="003F30AD">
        <w:rPr>
          <w:rFonts w:ascii="Times New Roman" w:hAnsi="Times New Roman"/>
          <w:spacing w:val="-2"/>
          <w:sz w:val="24"/>
          <w:szCs w:val="24"/>
        </w:rPr>
        <w:t xml:space="preserve"> </w:t>
      </w:r>
      <w:r w:rsidRPr="003F30AD">
        <w:rPr>
          <w:rFonts w:ascii="Times New Roman" w:hAnsi="Times New Roman"/>
          <w:sz w:val="24"/>
          <w:szCs w:val="24"/>
        </w:rPr>
        <w:t>подразделения предприятия отрасли</w:t>
      </w:r>
      <w:r w:rsidRPr="003F30AD">
        <w:rPr>
          <w:rFonts w:ascii="Times New Roman" w:hAnsi="Times New Roman"/>
          <w:bCs/>
          <w:sz w:val="24"/>
          <w:szCs w:val="24"/>
        </w:rPr>
        <w:t xml:space="preserve"> </w:t>
      </w:r>
      <w:r w:rsidR="003B19DE" w:rsidRPr="003F30AD">
        <w:rPr>
          <w:rFonts w:ascii="Times New Roman" w:hAnsi="Times New Roman"/>
          <w:bCs/>
          <w:sz w:val="24"/>
          <w:szCs w:val="24"/>
        </w:rPr>
        <w:t>– экзамен квалификационный.</w:t>
      </w:r>
    </w:p>
    <w:p w:rsidR="003B19DE" w:rsidRPr="006D2EDB" w:rsidRDefault="003B19DE" w:rsidP="00937327">
      <w:pPr>
        <w:ind w:firstLine="851"/>
        <w:jc w:val="both"/>
        <w:rPr>
          <w:b/>
          <w:bCs/>
        </w:rPr>
      </w:pPr>
    </w:p>
    <w:p w:rsidR="003B19DE" w:rsidRPr="0044656B" w:rsidRDefault="003B19DE" w:rsidP="003B19DE">
      <w:pPr>
        <w:pStyle w:val="a3"/>
        <w:ind w:left="0" w:firstLine="709"/>
        <w:jc w:val="both"/>
        <w:rPr>
          <w:sz w:val="28"/>
          <w:szCs w:val="28"/>
        </w:rPr>
      </w:pPr>
    </w:p>
    <w:p w:rsidR="001969D4" w:rsidRPr="00D55F44" w:rsidRDefault="001969D4" w:rsidP="001969D4">
      <w:pPr>
        <w:jc w:val="center"/>
        <w:rPr>
          <w:b/>
          <w:bCs/>
        </w:rPr>
      </w:pPr>
      <w:r w:rsidRPr="00D55F44">
        <w:rPr>
          <w:b/>
          <w:bCs/>
        </w:rPr>
        <w:t>Аннотация к рабочей программе</w:t>
      </w:r>
    </w:p>
    <w:p w:rsidR="001969D4" w:rsidRPr="001969D4" w:rsidRDefault="001969D4" w:rsidP="001969D4">
      <w:pPr>
        <w:jc w:val="center"/>
        <w:rPr>
          <w:b/>
        </w:rPr>
      </w:pPr>
      <w:r>
        <w:rPr>
          <w:b/>
          <w:bCs/>
        </w:rPr>
        <w:t>п</w:t>
      </w:r>
      <w:r w:rsidRPr="00CE6E8F">
        <w:rPr>
          <w:b/>
          <w:bCs/>
        </w:rPr>
        <w:t>о профессиональному модулю профессионального цикла «ПМ.0</w:t>
      </w:r>
      <w:r>
        <w:rPr>
          <w:b/>
          <w:bCs/>
        </w:rPr>
        <w:t>5</w:t>
      </w:r>
      <w:r w:rsidRPr="00CE6E8F">
        <w:rPr>
          <w:b/>
          <w:bCs/>
        </w:rPr>
        <w:t xml:space="preserve"> </w:t>
      </w:r>
      <w:r w:rsidRPr="001969D4">
        <w:rPr>
          <w:b/>
        </w:rPr>
        <w:t>Выполнение работ по одной или нескольким профессиям рабочих, должностям служащих (15697 Оператор манипулятора, 15990 Оператор раскряжевочной установки, 16059 Оператор сучкорезной установки)</w:t>
      </w:r>
      <w:r>
        <w:rPr>
          <w:b/>
        </w:rPr>
        <w:t>»</w:t>
      </w:r>
    </w:p>
    <w:p w:rsidR="001969D4" w:rsidRPr="0085795A" w:rsidRDefault="001969D4" w:rsidP="001969D4">
      <w:pPr>
        <w:ind w:right="49" w:hanging="81"/>
        <w:jc w:val="center"/>
        <w:rPr>
          <w:b/>
        </w:rPr>
      </w:pPr>
      <w:r w:rsidRPr="00D55F44">
        <w:rPr>
          <w:b/>
          <w:bCs/>
        </w:rPr>
        <w:t xml:space="preserve">по </w:t>
      </w:r>
      <w:r w:rsidRPr="002B2EF8">
        <w:rPr>
          <w:b/>
          <w:bCs/>
        </w:rPr>
        <w:t xml:space="preserve">специальности </w:t>
      </w:r>
      <w:r>
        <w:rPr>
          <w:b/>
        </w:rPr>
        <w:t>35.02.02</w:t>
      </w:r>
      <w:r w:rsidRPr="0085795A">
        <w:rPr>
          <w:b/>
        </w:rPr>
        <w:t xml:space="preserve"> Технология </w:t>
      </w:r>
      <w:r>
        <w:rPr>
          <w:b/>
        </w:rPr>
        <w:t>лесозаготовок</w:t>
      </w:r>
    </w:p>
    <w:p w:rsidR="00CE6E8F" w:rsidRPr="002F0067" w:rsidRDefault="00CE6E8F" w:rsidP="00CE6E8F">
      <w:pPr>
        <w:pStyle w:val="af7"/>
        <w:spacing w:line="276" w:lineRule="auto"/>
        <w:rPr>
          <w:rFonts w:ascii="Times New Roman" w:hAnsi="Times New Roman"/>
          <w:sz w:val="24"/>
          <w:szCs w:val="24"/>
        </w:rPr>
      </w:pPr>
    </w:p>
    <w:p w:rsidR="00CB40FC" w:rsidRPr="00B90500" w:rsidRDefault="00CB40FC" w:rsidP="00B90500">
      <w:pPr>
        <w:widowControl w:val="0"/>
        <w:numPr>
          <w:ilvl w:val="4"/>
          <w:numId w:val="35"/>
        </w:numPr>
        <w:tabs>
          <w:tab w:val="left" w:pos="993"/>
        </w:tabs>
        <w:autoSpaceDE w:val="0"/>
        <w:autoSpaceDN w:val="0"/>
        <w:ind w:hanging="1491"/>
        <w:outlineLvl w:val="1"/>
        <w:rPr>
          <w:b/>
          <w:bCs/>
          <w:lang w:eastAsia="en-US"/>
        </w:rPr>
      </w:pPr>
      <w:r w:rsidRPr="00B90500">
        <w:rPr>
          <w:b/>
          <w:bCs/>
          <w:lang w:eastAsia="en-US"/>
        </w:rPr>
        <w:t>Цель</w:t>
      </w:r>
      <w:r w:rsidRPr="00B90500">
        <w:rPr>
          <w:b/>
          <w:bCs/>
          <w:spacing w:val="-7"/>
          <w:lang w:eastAsia="en-US"/>
        </w:rPr>
        <w:t xml:space="preserve"> </w:t>
      </w:r>
      <w:r w:rsidRPr="00B90500">
        <w:rPr>
          <w:b/>
          <w:bCs/>
          <w:lang w:eastAsia="en-US"/>
        </w:rPr>
        <w:t>и</w:t>
      </w:r>
      <w:r w:rsidRPr="00B90500">
        <w:rPr>
          <w:b/>
          <w:bCs/>
          <w:spacing w:val="-7"/>
          <w:lang w:eastAsia="en-US"/>
        </w:rPr>
        <w:t xml:space="preserve"> </w:t>
      </w:r>
      <w:r w:rsidRPr="00B90500">
        <w:rPr>
          <w:b/>
          <w:bCs/>
          <w:lang w:eastAsia="en-US"/>
        </w:rPr>
        <w:t>планируемые</w:t>
      </w:r>
      <w:r w:rsidRPr="00B90500">
        <w:rPr>
          <w:b/>
          <w:bCs/>
          <w:spacing w:val="-7"/>
          <w:lang w:eastAsia="en-US"/>
        </w:rPr>
        <w:t xml:space="preserve"> </w:t>
      </w:r>
      <w:r w:rsidRPr="00B90500">
        <w:rPr>
          <w:b/>
          <w:bCs/>
          <w:lang w:eastAsia="en-US"/>
        </w:rPr>
        <w:t>результаты</w:t>
      </w:r>
      <w:r w:rsidRPr="00B90500">
        <w:rPr>
          <w:b/>
          <w:bCs/>
          <w:spacing w:val="-7"/>
          <w:lang w:eastAsia="en-US"/>
        </w:rPr>
        <w:t xml:space="preserve"> </w:t>
      </w:r>
      <w:r w:rsidRPr="00B90500">
        <w:rPr>
          <w:b/>
          <w:bCs/>
          <w:lang w:eastAsia="en-US"/>
        </w:rPr>
        <w:t>освоения</w:t>
      </w:r>
      <w:r w:rsidRPr="00B90500">
        <w:rPr>
          <w:b/>
          <w:bCs/>
          <w:spacing w:val="-6"/>
          <w:lang w:eastAsia="en-US"/>
        </w:rPr>
        <w:t xml:space="preserve"> </w:t>
      </w:r>
      <w:r w:rsidRPr="00B90500">
        <w:rPr>
          <w:b/>
          <w:bCs/>
          <w:lang w:eastAsia="en-US"/>
        </w:rPr>
        <w:t>профессионального</w:t>
      </w:r>
      <w:r w:rsidRPr="00B90500">
        <w:rPr>
          <w:b/>
          <w:bCs/>
          <w:spacing w:val="-7"/>
          <w:lang w:eastAsia="en-US"/>
        </w:rPr>
        <w:t xml:space="preserve"> </w:t>
      </w:r>
      <w:r w:rsidRPr="00B90500">
        <w:rPr>
          <w:b/>
          <w:bCs/>
          <w:lang w:eastAsia="en-US"/>
        </w:rPr>
        <w:t>модуля</w:t>
      </w:r>
    </w:p>
    <w:p w:rsidR="00F35EFC" w:rsidRDefault="00CB40FC" w:rsidP="00F35EFC">
      <w:pPr>
        <w:widowControl w:val="0"/>
        <w:autoSpaceDE w:val="0"/>
        <w:autoSpaceDN w:val="0"/>
        <w:ind w:left="-142"/>
        <w:jc w:val="both"/>
      </w:pPr>
      <w:r w:rsidRPr="00B90500">
        <w:rPr>
          <w:lang w:eastAsia="en-US"/>
        </w:rPr>
        <w:t>В</w:t>
      </w:r>
      <w:r w:rsidRPr="00B90500">
        <w:rPr>
          <w:spacing w:val="16"/>
          <w:lang w:eastAsia="en-US"/>
        </w:rPr>
        <w:t xml:space="preserve"> </w:t>
      </w:r>
      <w:r w:rsidRPr="00B90500">
        <w:rPr>
          <w:lang w:eastAsia="en-US"/>
        </w:rPr>
        <w:t>результате</w:t>
      </w:r>
      <w:r w:rsidRPr="00B90500">
        <w:rPr>
          <w:spacing w:val="74"/>
          <w:lang w:eastAsia="en-US"/>
        </w:rPr>
        <w:t xml:space="preserve"> </w:t>
      </w:r>
      <w:r w:rsidRPr="00B90500">
        <w:rPr>
          <w:lang w:eastAsia="en-US"/>
        </w:rPr>
        <w:t>изучения</w:t>
      </w:r>
      <w:r w:rsidRPr="00B90500">
        <w:rPr>
          <w:spacing w:val="75"/>
          <w:lang w:eastAsia="en-US"/>
        </w:rPr>
        <w:t xml:space="preserve"> </w:t>
      </w:r>
      <w:r w:rsidRPr="00B90500">
        <w:rPr>
          <w:lang w:eastAsia="en-US"/>
        </w:rPr>
        <w:t>профессионального</w:t>
      </w:r>
      <w:r w:rsidRPr="00B90500">
        <w:rPr>
          <w:spacing w:val="74"/>
          <w:lang w:eastAsia="en-US"/>
        </w:rPr>
        <w:t xml:space="preserve"> </w:t>
      </w:r>
      <w:r w:rsidRPr="00B90500">
        <w:rPr>
          <w:lang w:eastAsia="en-US"/>
        </w:rPr>
        <w:t>модуля</w:t>
      </w:r>
      <w:r w:rsidRPr="00B90500">
        <w:rPr>
          <w:spacing w:val="75"/>
          <w:lang w:eastAsia="en-US"/>
        </w:rPr>
        <w:t xml:space="preserve"> </w:t>
      </w:r>
      <w:r w:rsidRPr="00B90500">
        <w:rPr>
          <w:lang w:eastAsia="en-US"/>
        </w:rPr>
        <w:t>обучающихся</w:t>
      </w:r>
      <w:r w:rsidRPr="00B90500">
        <w:rPr>
          <w:spacing w:val="75"/>
          <w:lang w:eastAsia="en-US"/>
        </w:rPr>
        <w:t xml:space="preserve"> </w:t>
      </w:r>
      <w:r w:rsidRPr="00B90500">
        <w:rPr>
          <w:lang w:eastAsia="en-US"/>
        </w:rPr>
        <w:t>должен</w:t>
      </w:r>
      <w:r w:rsidRPr="00B90500">
        <w:rPr>
          <w:spacing w:val="74"/>
          <w:lang w:eastAsia="en-US"/>
        </w:rPr>
        <w:t xml:space="preserve"> </w:t>
      </w:r>
      <w:r w:rsidRPr="00B90500">
        <w:rPr>
          <w:lang w:eastAsia="en-US"/>
        </w:rPr>
        <w:t>освоить основной</w:t>
      </w:r>
      <w:r w:rsidRPr="00B90500">
        <w:rPr>
          <w:spacing w:val="44"/>
          <w:lang w:eastAsia="en-US"/>
        </w:rPr>
        <w:t xml:space="preserve"> </w:t>
      </w:r>
      <w:r w:rsidRPr="00B90500">
        <w:rPr>
          <w:lang w:eastAsia="en-US"/>
        </w:rPr>
        <w:t>вид</w:t>
      </w:r>
      <w:r w:rsidRPr="00B90500">
        <w:rPr>
          <w:spacing w:val="102"/>
          <w:lang w:eastAsia="en-US"/>
        </w:rPr>
        <w:t xml:space="preserve"> </w:t>
      </w:r>
      <w:r w:rsidRPr="00B90500">
        <w:rPr>
          <w:lang w:eastAsia="en-US"/>
        </w:rPr>
        <w:t xml:space="preserve">деятельности (ОВД)  </w:t>
      </w:r>
      <w:r w:rsidRPr="00B90500">
        <w:rPr>
          <w:b/>
        </w:rPr>
        <w:t>Выполнение работ по одной или нескольким профессиям рабочих, должностям служащих</w:t>
      </w:r>
      <w:r w:rsidRPr="00B90500">
        <w:t xml:space="preserve"> и соответствующих профессиональных компетенций (ПК):</w:t>
      </w:r>
    </w:p>
    <w:p w:rsidR="00CB40FC" w:rsidRPr="00B90500" w:rsidRDefault="00CB40FC" w:rsidP="00F35EFC">
      <w:pPr>
        <w:widowControl w:val="0"/>
        <w:autoSpaceDE w:val="0"/>
        <w:autoSpaceDN w:val="0"/>
        <w:ind w:left="-142"/>
        <w:rPr>
          <w:lang w:eastAsia="en-US"/>
        </w:rPr>
      </w:pPr>
      <w:r w:rsidRPr="00B90500">
        <w:rPr>
          <w:lang w:eastAsia="en-US"/>
        </w:rPr>
        <w:t>Перечень</w:t>
      </w:r>
      <w:r w:rsidRPr="00B90500">
        <w:rPr>
          <w:spacing w:val="-12"/>
          <w:lang w:eastAsia="en-US"/>
        </w:rPr>
        <w:t xml:space="preserve"> </w:t>
      </w:r>
      <w:r w:rsidRPr="00B90500">
        <w:rPr>
          <w:lang w:eastAsia="en-US"/>
        </w:rPr>
        <w:t>общих</w:t>
      </w:r>
      <w:r w:rsidRPr="00B90500">
        <w:rPr>
          <w:spacing w:val="-10"/>
          <w:lang w:eastAsia="en-US"/>
        </w:rPr>
        <w:t xml:space="preserve"> </w:t>
      </w:r>
      <w:r w:rsidRPr="00B90500">
        <w:rPr>
          <w:lang w:eastAsia="en-US"/>
        </w:rPr>
        <w:t>компетенций</w:t>
      </w:r>
    </w:p>
    <w:tbl>
      <w:tblPr>
        <w:tblpPr w:leftFromText="180" w:rightFromText="180" w:bottomFromText="200" w:vertAnchor="text" w:tblpXSpec="center" w:tblpY="1"/>
        <w:tblOverlap w:val="neve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99"/>
        <w:gridCol w:w="2835"/>
        <w:gridCol w:w="5449"/>
      </w:tblGrid>
      <w:tr w:rsidR="00CB40FC" w:rsidRPr="00B90500" w:rsidTr="00B01C79">
        <w:trPr>
          <w:trHeight w:val="1286"/>
        </w:trPr>
        <w:tc>
          <w:tcPr>
            <w:tcW w:w="1199" w:type="dxa"/>
            <w:tcBorders>
              <w:top w:val="single" w:sz="4" w:space="0" w:color="auto"/>
              <w:left w:val="single" w:sz="4" w:space="0" w:color="auto"/>
              <w:bottom w:val="single" w:sz="4" w:space="0" w:color="auto"/>
              <w:right w:val="single" w:sz="4" w:space="0" w:color="auto"/>
            </w:tcBorders>
            <w:vAlign w:val="center"/>
            <w:hideMark/>
          </w:tcPr>
          <w:p w:rsidR="00CB40FC" w:rsidRPr="00B90500" w:rsidRDefault="00CB40FC" w:rsidP="00B90500">
            <w:pPr>
              <w:suppressAutoHyphens/>
              <w:jc w:val="center"/>
              <w:rPr>
                <w:b/>
                <w:lang w:eastAsia="en-US"/>
              </w:rPr>
            </w:pPr>
            <w:r w:rsidRPr="00B90500">
              <w:rPr>
                <w:b/>
                <w:lang w:eastAsia="en-US"/>
              </w:rPr>
              <w:t>Код</w:t>
            </w:r>
          </w:p>
          <w:p w:rsidR="00CB40FC" w:rsidRPr="00B90500" w:rsidRDefault="00CB40FC" w:rsidP="00B90500">
            <w:pPr>
              <w:jc w:val="center"/>
              <w:rPr>
                <w:iCs/>
                <w:lang w:eastAsia="en-US"/>
              </w:rPr>
            </w:pPr>
            <w:r w:rsidRPr="00B90500">
              <w:rPr>
                <w:b/>
                <w:lang w:eastAsia="en-US"/>
              </w:rPr>
              <w:t>компетенции</w:t>
            </w:r>
          </w:p>
        </w:tc>
        <w:tc>
          <w:tcPr>
            <w:tcW w:w="2835" w:type="dxa"/>
            <w:tcBorders>
              <w:top w:val="single" w:sz="4" w:space="0" w:color="auto"/>
              <w:left w:val="single" w:sz="4" w:space="0" w:color="auto"/>
              <w:bottom w:val="single" w:sz="4" w:space="0" w:color="auto"/>
              <w:right w:val="single" w:sz="4" w:space="0" w:color="auto"/>
            </w:tcBorders>
            <w:vAlign w:val="center"/>
            <w:hideMark/>
          </w:tcPr>
          <w:p w:rsidR="00CB40FC" w:rsidRPr="00B90500" w:rsidRDefault="00CB40FC" w:rsidP="00B90500">
            <w:pPr>
              <w:suppressAutoHyphens/>
              <w:jc w:val="center"/>
              <w:rPr>
                <w:iCs/>
                <w:lang w:eastAsia="en-US"/>
              </w:rPr>
            </w:pPr>
            <w:r w:rsidRPr="00B90500">
              <w:rPr>
                <w:b/>
                <w:iCs/>
                <w:lang w:eastAsia="en-US"/>
              </w:rPr>
              <w:t>Формулировка компетенции</w:t>
            </w:r>
          </w:p>
        </w:tc>
        <w:tc>
          <w:tcPr>
            <w:tcW w:w="5449" w:type="dxa"/>
            <w:tcBorders>
              <w:top w:val="single" w:sz="4" w:space="0" w:color="auto"/>
              <w:left w:val="single" w:sz="4" w:space="0" w:color="auto"/>
              <w:bottom w:val="single" w:sz="4" w:space="0" w:color="auto"/>
              <w:right w:val="single" w:sz="4" w:space="0" w:color="auto"/>
            </w:tcBorders>
            <w:vAlign w:val="center"/>
            <w:hideMark/>
          </w:tcPr>
          <w:p w:rsidR="00CB40FC" w:rsidRPr="00B90500" w:rsidRDefault="00CB40FC" w:rsidP="00B90500">
            <w:pPr>
              <w:suppressAutoHyphens/>
              <w:jc w:val="center"/>
              <w:rPr>
                <w:b/>
                <w:iCs/>
                <w:lang w:eastAsia="en-US"/>
              </w:rPr>
            </w:pPr>
            <w:r w:rsidRPr="00B90500">
              <w:rPr>
                <w:b/>
                <w:iCs/>
                <w:lang w:eastAsia="en-US"/>
              </w:rPr>
              <w:t xml:space="preserve">Знания, умения </w:t>
            </w:r>
          </w:p>
        </w:tc>
      </w:tr>
      <w:tr w:rsidR="00CB40FC" w:rsidRPr="00B90500" w:rsidTr="00B01C79">
        <w:trPr>
          <w:trHeight w:val="283"/>
        </w:trPr>
        <w:tc>
          <w:tcPr>
            <w:tcW w:w="1199" w:type="dxa"/>
            <w:vMerge w:val="restart"/>
            <w:tcBorders>
              <w:top w:val="single" w:sz="4" w:space="0" w:color="auto"/>
              <w:left w:val="single" w:sz="4" w:space="0" w:color="auto"/>
              <w:bottom w:val="single" w:sz="4" w:space="0" w:color="auto"/>
              <w:right w:val="single" w:sz="4" w:space="0" w:color="auto"/>
            </w:tcBorders>
            <w:hideMark/>
          </w:tcPr>
          <w:p w:rsidR="00CB40FC" w:rsidRPr="00B90500" w:rsidRDefault="00CB40FC" w:rsidP="00B90500">
            <w:pPr>
              <w:ind w:left="113" w:right="113"/>
              <w:jc w:val="center"/>
              <w:rPr>
                <w:iCs/>
                <w:lang w:eastAsia="en-US"/>
              </w:rPr>
            </w:pPr>
            <w:proofErr w:type="gramStart"/>
            <w:r w:rsidRPr="00B90500">
              <w:rPr>
                <w:iCs/>
                <w:lang w:eastAsia="en-US"/>
              </w:rPr>
              <w:t>ОК</w:t>
            </w:r>
            <w:proofErr w:type="gramEnd"/>
            <w:r w:rsidRPr="00B90500">
              <w:rPr>
                <w:iCs/>
                <w:lang w:eastAsia="en-US"/>
              </w:rPr>
              <w:t xml:space="preserve"> 01</w:t>
            </w:r>
          </w:p>
        </w:tc>
        <w:tc>
          <w:tcPr>
            <w:tcW w:w="2835" w:type="dxa"/>
            <w:vMerge w:val="restart"/>
            <w:tcBorders>
              <w:top w:val="single" w:sz="4" w:space="0" w:color="auto"/>
              <w:left w:val="single" w:sz="4" w:space="0" w:color="auto"/>
              <w:bottom w:val="single" w:sz="4" w:space="0" w:color="auto"/>
              <w:right w:val="single" w:sz="4" w:space="0" w:color="auto"/>
            </w:tcBorders>
            <w:hideMark/>
          </w:tcPr>
          <w:p w:rsidR="00CB40FC" w:rsidRPr="00B90500" w:rsidRDefault="00CB40FC" w:rsidP="00B90500">
            <w:pPr>
              <w:suppressAutoHyphens/>
              <w:rPr>
                <w:lang w:eastAsia="en-US"/>
              </w:rPr>
            </w:pPr>
            <w:r w:rsidRPr="00B90500">
              <w:rPr>
                <w:iCs/>
                <w:lang w:eastAsia="en-US"/>
              </w:rPr>
              <w:t>Выбирать способы решения задач профессиональной деятельности применительно к различным контекстам</w:t>
            </w:r>
          </w:p>
        </w:tc>
        <w:tc>
          <w:tcPr>
            <w:tcW w:w="5449" w:type="dxa"/>
            <w:tcBorders>
              <w:top w:val="single" w:sz="4" w:space="0" w:color="auto"/>
              <w:left w:val="single" w:sz="4" w:space="0" w:color="auto"/>
              <w:bottom w:val="single" w:sz="4" w:space="0" w:color="auto"/>
              <w:right w:val="single" w:sz="4" w:space="0" w:color="auto"/>
            </w:tcBorders>
            <w:vAlign w:val="center"/>
            <w:hideMark/>
          </w:tcPr>
          <w:p w:rsidR="00CB40FC" w:rsidRPr="00B90500" w:rsidRDefault="00CB40FC" w:rsidP="00B90500">
            <w:pPr>
              <w:suppressAutoHyphens/>
              <w:jc w:val="both"/>
              <w:rPr>
                <w:iCs/>
                <w:lang w:eastAsia="en-US"/>
              </w:rPr>
            </w:pPr>
            <w:r w:rsidRPr="00B90500">
              <w:rPr>
                <w:b/>
                <w:iCs/>
                <w:lang w:eastAsia="en-US"/>
              </w:rPr>
              <w:t xml:space="preserve">Умения: </w:t>
            </w:r>
            <w:r w:rsidRPr="00B90500">
              <w:rPr>
                <w:iCs/>
                <w:lang w:eastAsia="en-US"/>
              </w:rPr>
              <w:t xml:space="preserve">распознавать задачу и/или проблему в профессиональном и/или социальном контексте; анализировать задачу и/или проблему и выделять её составные части; определять этапы решения задачи; выявлять и эффективно искать информацию, необходимую для решения задачи и/или проблемы; </w:t>
            </w:r>
          </w:p>
          <w:p w:rsidR="00CB40FC" w:rsidRPr="00B90500" w:rsidRDefault="00CB40FC" w:rsidP="00B90500">
            <w:pPr>
              <w:suppressAutoHyphens/>
              <w:jc w:val="both"/>
              <w:rPr>
                <w:iCs/>
                <w:lang w:eastAsia="en-US"/>
              </w:rPr>
            </w:pPr>
            <w:r w:rsidRPr="00B90500">
              <w:rPr>
                <w:iCs/>
                <w:lang w:eastAsia="en-US"/>
              </w:rPr>
              <w:t>составлять план действия; определять необходимые ресурсы;</w:t>
            </w:r>
          </w:p>
          <w:p w:rsidR="00CB40FC" w:rsidRPr="00B90500" w:rsidRDefault="00CB40FC" w:rsidP="00B90500">
            <w:pPr>
              <w:suppressAutoHyphens/>
              <w:jc w:val="both"/>
              <w:rPr>
                <w:b/>
                <w:bCs/>
                <w:iCs/>
                <w:lang w:eastAsia="en-US"/>
              </w:rPr>
            </w:pPr>
            <w:r w:rsidRPr="00B90500">
              <w:rPr>
                <w:iCs/>
                <w:lang w:eastAsia="en-US"/>
              </w:rPr>
              <w:t xml:space="preserve">владеть актуальными методами работы в профессиональной и смежных </w:t>
            </w:r>
            <w:proofErr w:type="gramStart"/>
            <w:r w:rsidRPr="00B90500">
              <w:rPr>
                <w:iCs/>
                <w:lang w:eastAsia="en-US"/>
              </w:rPr>
              <w:t>сферах</w:t>
            </w:r>
            <w:proofErr w:type="gramEnd"/>
            <w:r w:rsidRPr="00B90500">
              <w:rPr>
                <w:iCs/>
                <w:lang w:eastAsia="en-US"/>
              </w:rPr>
              <w:t>; реализовывать составленный план; оценивать результат и последствия своих действий (самостоятельно или с помощью наставника)</w:t>
            </w:r>
          </w:p>
        </w:tc>
      </w:tr>
      <w:tr w:rsidR="00CB40FC" w:rsidRPr="00B90500" w:rsidTr="00B01C79">
        <w:trPr>
          <w:trHeight w:val="283"/>
        </w:trPr>
        <w:tc>
          <w:tcPr>
            <w:tcW w:w="1199" w:type="dxa"/>
            <w:vMerge/>
            <w:tcBorders>
              <w:top w:val="single" w:sz="4" w:space="0" w:color="auto"/>
              <w:left w:val="single" w:sz="4" w:space="0" w:color="auto"/>
              <w:bottom w:val="single" w:sz="4" w:space="0" w:color="auto"/>
              <w:right w:val="single" w:sz="4" w:space="0" w:color="auto"/>
            </w:tcBorders>
            <w:vAlign w:val="center"/>
            <w:hideMark/>
          </w:tcPr>
          <w:p w:rsidR="00CB40FC" w:rsidRPr="00B90500" w:rsidRDefault="00CB40FC" w:rsidP="00B90500">
            <w:pPr>
              <w:rPr>
                <w:iCs/>
                <w:lang w:eastAsia="en-US"/>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CB40FC" w:rsidRPr="00B90500" w:rsidRDefault="00CB40FC" w:rsidP="00B90500">
            <w:pPr>
              <w:rPr>
                <w:lang w:eastAsia="en-US"/>
              </w:rPr>
            </w:pPr>
          </w:p>
        </w:tc>
        <w:tc>
          <w:tcPr>
            <w:tcW w:w="5449" w:type="dxa"/>
            <w:tcBorders>
              <w:top w:val="single" w:sz="4" w:space="0" w:color="auto"/>
              <w:left w:val="single" w:sz="4" w:space="0" w:color="auto"/>
              <w:bottom w:val="single" w:sz="4" w:space="0" w:color="auto"/>
              <w:right w:val="single" w:sz="4" w:space="0" w:color="auto"/>
            </w:tcBorders>
            <w:hideMark/>
          </w:tcPr>
          <w:p w:rsidR="00CB40FC" w:rsidRPr="00B90500" w:rsidRDefault="00CB40FC" w:rsidP="00B90500">
            <w:pPr>
              <w:suppressAutoHyphens/>
              <w:jc w:val="both"/>
              <w:rPr>
                <w:bCs/>
                <w:lang w:eastAsia="en-US"/>
              </w:rPr>
            </w:pPr>
            <w:r w:rsidRPr="00B90500">
              <w:rPr>
                <w:b/>
                <w:iCs/>
                <w:lang w:eastAsia="en-US"/>
              </w:rPr>
              <w:t xml:space="preserve">Знания: </w:t>
            </w:r>
            <w:r w:rsidRPr="00B90500">
              <w:rPr>
                <w:iCs/>
                <w:lang w:eastAsia="en-US"/>
              </w:rPr>
              <w:t>а</w:t>
            </w:r>
            <w:r w:rsidRPr="00B90500">
              <w:rPr>
                <w:bCs/>
                <w:lang w:eastAsia="en-US"/>
              </w:rPr>
              <w:t xml:space="preserve">ктуальный профессиональный и социальный контекст, в котором приходится работать и жить; основные источники </w:t>
            </w:r>
            <w:r w:rsidRPr="00B90500">
              <w:rPr>
                <w:bCs/>
                <w:lang w:eastAsia="en-US"/>
              </w:rPr>
              <w:lastRenderedPageBreak/>
              <w:t>информации и ресурсы для решения задач и проблем в профессиональном и/или социальном контексте;</w:t>
            </w:r>
          </w:p>
          <w:p w:rsidR="00CB40FC" w:rsidRPr="00B90500" w:rsidRDefault="00CB40FC" w:rsidP="00B90500">
            <w:pPr>
              <w:suppressAutoHyphens/>
              <w:jc w:val="both"/>
              <w:rPr>
                <w:b/>
                <w:bCs/>
                <w:iCs/>
                <w:lang w:eastAsia="en-US"/>
              </w:rPr>
            </w:pPr>
            <w:proofErr w:type="gramStart"/>
            <w:r w:rsidRPr="00B90500">
              <w:rPr>
                <w:bCs/>
                <w:lang w:eastAsia="en-US"/>
              </w:rPr>
              <w:t>алгоритмы выполнения работ в профессиональной и смежных областях; методы работы в профессиональной и смежных сферах; структуру плана для решения задач; порядок оценки результатов решения задач профессиональной деятельности</w:t>
            </w:r>
            <w:proofErr w:type="gramEnd"/>
          </w:p>
        </w:tc>
      </w:tr>
      <w:tr w:rsidR="00CB40FC" w:rsidRPr="00B90500" w:rsidTr="00B01C79">
        <w:trPr>
          <w:trHeight w:val="283"/>
        </w:trPr>
        <w:tc>
          <w:tcPr>
            <w:tcW w:w="1199" w:type="dxa"/>
            <w:vMerge w:val="restart"/>
            <w:tcBorders>
              <w:top w:val="single" w:sz="4" w:space="0" w:color="auto"/>
              <w:left w:val="single" w:sz="4" w:space="0" w:color="auto"/>
              <w:bottom w:val="single" w:sz="4" w:space="0" w:color="auto"/>
              <w:right w:val="single" w:sz="4" w:space="0" w:color="auto"/>
            </w:tcBorders>
            <w:hideMark/>
          </w:tcPr>
          <w:p w:rsidR="00CB40FC" w:rsidRPr="00B90500" w:rsidRDefault="00CB40FC" w:rsidP="00B90500">
            <w:pPr>
              <w:ind w:left="113" w:right="113"/>
              <w:jc w:val="center"/>
              <w:rPr>
                <w:iCs/>
                <w:lang w:eastAsia="en-US"/>
              </w:rPr>
            </w:pPr>
            <w:proofErr w:type="gramStart"/>
            <w:r w:rsidRPr="00B90500">
              <w:rPr>
                <w:iCs/>
                <w:lang w:eastAsia="en-US"/>
              </w:rPr>
              <w:lastRenderedPageBreak/>
              <w:t>ОК</w:t>
            </w:r>
            <w:proofErr w:type="gramEnd"/>
            <w:r w:rsidRPr="00B90500">
              <w:rPr>
                <w:iCs/>
                <w:lang w:eastAsia="en-US"/>
              </w:rPr>
              <w:t xml:space="preserve"> 02</w:t>
            </w:r>
          </w:p>
        </w:tc>
        <w:tc>
          <w:tcPr>
            <w:tcW w:w="2835" w:type="dxa"/>
            <w:vMerge w:val="restart"/>
            <w:tcBorders>
              <w:top w:val="single" w:sz="4" w:space="0" w:color="auto"/>
              <w:left w:val="single" w:sz="4" w:space="0" w:color="auto"/>
              <w:bottom w:val="single" w:sz="4" w:space="0" w:color="auto"/>
              <w:right w:val="single" w:sz="4" w:space="0" w:color="auto"/>
            </w:tcBorders>
            <w:hideMark/>
          </w:tcPr>
          <w:p w:rsidR="00CB40FC" w:rsidRPr="00B90500" w:rsidRDefault="00CB40FC" w:rsidP="00B90500">
            <w:pPr>
              <w:suppressAutoHyphens/>
              <w:rPr>
                <w:lang w:eastAsia="en-US"/>
              </w:rPr>
            </w:pPr>
            <w:r w:rsidRPr="00B90500">
              <w:rPr>
                <w:lang w:eastAsia="en-US"/>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5449" w:type="dxa"/>
            <w:tcBorders>
              <w:top w:val="single" w:sz="4" w:space="0" w:color="auto"/>
              <w:left w:val="single" w:sz="4" w:space="0" w:color="auto"/>
              <w:bottom w:val="single" w:sz="4" w:space="0" w:color="auto"/>
              <w:right w:val="single" w:sz="4" w:space="0" w:color="auto"/>
            </w:tcBorders>
            <w:hideMark/>
          </w:tcPr>
          <w:p w:rsidR="00CB40FC" w:rsidRPr="00B90500" w:rsidRDefault="00CB40FC" w:rsidP="00B90500">
            <w:pPr>
              <w:suppressAutoHyphens/>
              <w:jc w:val="both"/>
              <w:rPr>
                <w:b/>
                <w:bCs/>
                <w:iCs/>
                <w:lang w:eastAsia="en-US"/>
              </w:rPr>
            </w:pPr>
            <w:r w:rsidRPr="00B90500">
              <w:rPr>
                <w:b/>
                <w:iCs/>
                <w:lang w:eastAsia="en-US"/>
              </w:rPr>
              <w:t xml:space="preserve">Умения: </w:t>
            </w:r>
            <w:r w:rsidRPr="00B90500">
              <w:rPr>
                <w:iCs/>
                <w:lang w:eastAsia="en-US"/>
              </w:rPr>
              <w:t xml:space="preserve">определять задачи для поиска информации; определять необходимые источники информации; планировать процесс поиска; структурировать получаемую информацию; выделять наиболее значимое в перечне информации; оценивать практическую значимость результатов поиска; оформлять результаты поиска, применять средства информационных технологий для решения профессиональных задач; использовать современное программное обеспечение; использовать различные цифровые средства для решения профессиональных задач. </w:t>
            </w:r>
          </w:p>
        </w:tc>
      </w:tr>
      <w:tr w:rsidR="00CB40FC" w:rsidRPr="00B90500" w:rsidTr="00B01C79">
        <w:trPr>
          <w:trHeight w:val="283"/>
        </w:trPr>
        <w:tc>
          <w:tcPr>
            <w:tcW w:w="1199" w:type="dxa"/>
            <w:vMerge/>
            <w:tcBorders>
              <w:top w:val="single" w:sz="4" w:space="0" w:color="auto"/>
              <w:left w:val="single" w:sz="4" w:space="0" w:color="auto"/>
              <w:bottom w:val="single" w:sz="4" w:space="0" w:color="auto"/>
              <w:right w:val="single" w:sz="4" w:space="0" w:color="auto"/>
            </w:tcBorders>
            <w:vAlign w:val="center"/>
            <w:hideMark/>
          </w:tcPr>
          <w:p w:rsidR="00CB40FC" w:rsidRPr="00B90500" w:rsidRDefault="00CB40FC" w:rsidP="00B90500">
            <w:pPr>
              <w:rPr>
                <w:iCs/>
                <w:lang w:eastAsia="en-US"/>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CB40FC" w:rsidRPr="00B90500" w:rsidRDefault="00CB40FC" w:rsidP="00B90500">
            <w:pPr>
              <w:rPr>
                <w:lang w:eastAsia="en-US"/>
              </w:rPr>
            </w:pPr>
          </w:p>
        </w:tc>
        <w:tc>
          <w:tcPr>
            <w:tcW w:w="5449" w:type="dxa"/>
            <w:tcBorders>
              <w:top w:val="single" w:sz="4" w:space="0" w:color="auto"/>
              <w:left w:val="single" w:sz="4" w:space="0" w:color="auto"/>
              <w:bottom w:val="single" w:sz="4" w:space="0" w:color="auto"/>
              <w:right w:val="single" w:sz="4" w:space="0" w:color="auto"/>
            </w:tcBorders>
            <w:hideMark/>
          </w:tcPr>
          <w:p w:rsidR="00CB40FC" w:rsidRPr="00B90500" w:rsidRDefault="00CB40FC" w:rsidP="00B90500">
            <w:pPr>
              <w:suppressAutoHyphens/>
              <w:jc w:val="both"/>
              <w:rPr>
                <w:b/>
                <w:bCs/>
                <w:iCs/>
                <w:lang w:eastAsia="en-US"/>
              </w:rPr>
            </w:pPr>
            <w:r w:rsidRPr="00B90500">
              <w:rPr>
                <w:b/>
                <w:iCs/>
                <w:lang w:eastAsia="en-US"/>
              </w:rPr>
              <w:t xml:space="preserve">Знания: </w:t>
            </w:r>
            <w:r w:rsidRPr="00B90500">
              <w:rPr>
                <w:iCs/>
                <w:lang w:eastAsia="en-US"/>
              </w:rPr>
              <w:t xml:space="preserve">номенклатура информационных источников, применяемых в профессиональной деятельности; приемы структурирования информации; формат оформления результатов поиска информации, </w:t>
            </w:r>
            <w:r w:rsidRPr="00B90500">
              <w:rPr>
                <w:bCs/>
                <w:iCs/>
                <w:lang w:eastAsia="en-US"/>
              </w:rPr>
              <w:t xml:space="preserve">современные средства и устройства информатизации; порядок их применения и программное обеспечение в профессиональной </w:t>
            </w:r>
            <w:proofErr w:type="gramStart"/>
            <w:r w:rsidRPr="00B90500">
              <w:rPr>
                <w:bCs/>
                <w:iCs/>
                <w:lang w:eastAsia="en-US"/>
              </w:rPr>
              <w:t>деятельности</w:t>
            </w:r>
            <w:proofErr w:type="gramEnd"/>
            <w:r w:rsidRPr="00B90500">
              <w:rPr>
                <w:bCs/>
                <w:iCs/>
                <w:lang w:eastAsia="en-US"/>
              </w:rPr>
              <w:t xml:space="preserve"> в том числе с использованием цифровых средств.</w:t>
            </w:r>
          </w:p>
        </w:tc>
      </w:tr>
      <w:tr w:rsidR="00CB40FC" w:rsidRPr="00B90500" w:rsidTr="00B01C79">
        <w:trPr>
          <w:trHeight w:val="283"/>
        </w:trPr>
        <w:tc>
          <w:tcPr>
            <w:tcW w:w="1199" w:type="dxa"/>
            <w:vMerge w:val="restart"/>
            <w:tcBorders>
              <w:top w:val="single" w:sz="4" w:space="0" w:color="auto"/>
              <w:left w:val="single" w:sz="4" w:space="0" w:color="auto"/>
              <w:bottom w:val="single" w:sz="4" w:space="0" w:color="auto"/>
              <w:right w:val="single" w:sz="4" w:space="0" w:color="auto"/>
            </w:tcBorders>
            <w:hideMark/>
          </w:tcPr>
          <w:p w:rsidR="00CB40FC" w:rsidRPr="00B90500" w:rsidRDefault="00CB40FC" w:rsidP="00B90500">
            <w:pPr>
              <w:ind w:left="113" w:right="113"/>
              <w:jc w:val="center"/>
              <w:rPr>
                <w:iCs/>
                <w:lang w:eastAsia="en-US"/>
              </w:rPr>
            </w:pPr>
            <w:proofErr w:type="gramStart"/>
            <w:r w:rsidRPr="00B90500">
              <w:rPr>
                <w:iCs/>
                <w:lang w:eastAsia="en-US"/>
              </w:rPr>
              <w:t>ОК</w:t>
            </w:r>
            <w:proofErr w:type="gramEnd"/>
            <w:r w:rsidRPr="00B90500">
              <w:rPr>
                <w:iCs/>
                <w:lang w:eastAsia="en-US"/>
              </w:rPr>
              <w:t xml:space="preserve"> 03</w:t>
            </w:r>
          </w:p>
        </w:tc>
        <w:tc>
          <w:tcPr>
            <w:tcW w:w="2835" w:type="dxa"/>
            <w:vMerge w:val="restart"/>
            <w:tcBorders>
              <w:top w:val="single" w:sz="4" w:space="0" w:color="auto"/>
              <w:left w:val="single" w:sz="4" w:space="0" w:color="auto"/>
              <w:bottom w:val="single" w:sz="4" w:space="0" w:color="auto"/>
              <w:right w:val="single" w:sz="4" w:space="0" w:color="auto"/>
            </w:tcBorders>
            <w:hideMark/>
          </w:tcPr>
          <w:p w:rsidR="00CB40FC" w:rsidRPr="00B90500" w:rsidRDefault="00CB40FC" w:rsidP="00B90500">
            <w:pPr>
              <w:suppressAutoHyphens/>
              <w:rPr>
                <w:lang w:eastAsia="en-US"/>
              </w:rPr>
            </w:pPr>
            <w:r w:rsidRPr="00B90500">
              <w:rPr>
                <w:lang w:eastAsia="en-US"/>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5449" w:type="dxa"/>
            <w:tcBorders>
              <w:top w:val="single" w:sz="4" w:space="0" w:color="auto"/>
              <w:left w:val="single" w:sz="4" w:space="0" w:color="auto"/>
              <w:bottom w:val="single" w:sz="4" w:space="0" w:color="auto"/>
              <w:right w:val="single" w:sz="4" w:space="0" w:color="auto"/>
            </w:tcBorders>
            <w:hideMark/>
          </w:tcPr>
          <w:p w:rsidR="00CB40FC" w:rsidRPr="00B90500" w:rsidRDefault="00CB40FC" w:rsidP="00B90500">
            <w:pPr>
              <w:suppressAutoHyphens/>
              <w:jc w:val="both"/>
              <w:rPr>
                <w:b/>
                <w:bCs/>
                <w:iCs/>
                <w:lang w:eastAsia="en-US"/>
              </w:rPr>
            </w:pPr>
            <w:proofErr w:type="gramStart"/>
            <w:r w:rsidRPr="00B90500">
              <w:rPr>
                <w:b/>
                <w:bCs/>
                <w:iCs/>
                <w:lang w:eastAsia="en-US"/>
              </w:rPr>
              <w:t xml:space="preserve">Умения: </w:t>
            </w:r>
            <w:r w:rsidRPr="00B90500">
              <w:rPr>
                <w:bCs/>
                <w:iCs/>
                <w:lang w:eastAsia="en-US"/>
              </w:rPr>
              <w:t xml:space="preserve">определять актуальность нормативно-правовой документации в профессиональной деятельности; </w:t>
            </w:r>
            <w:r w:rsidRPr="00B90500">
              <w:rPr>
                <w:lang w:eastAsia="en-US"/>
              </w:rPr>
              <w:t xml:space="preserve">применять современную научную профессиональную терминологию; определять и выстраивать траектории профессионального развития и самообразования; </w:t>
            </w:r>
            <w:r w:rsidRPr="00B90500">
              <w:rPr>
                <w:bCs/>
                <w:lang w:eastAsia="en-US"/>
              </w:rPr>
              <w:t xml:space="preserve">выявлять достоинства и недостатки коммерческой идеи; презентовать идеи открытия собственного дела в профессиональной деятельности; оформлять бизнес-план; рассчитывать размеры выплат по процентным ставкам кредитования; </w:t>
            </w:r>
            <w:r w:rsidRPr="00B90500">
              <w:rPr>
                <w:iCs/>
                <w:lang w:eastAsia="en-US"/>
              </w:rPr>
              <w:t>определять инвестиционную привлекательность коммерческих идей в рамках профессиональной деятельности;</w:t>
            </w:r>
            <w:proofErr w:type="gramEnd"/>
            <w:r w:rsidRPr="00B90500">
              <w:rPr>
                <w:iCs/>
                <w:lang w:eastAsia="en-US"/>
              </w:rPr>
              <w:t xml:space="preserve"> презентовать бизнес-идею; определять источники финансирования</w:t>
            </w:r>
          </w:p>
        </w:tc>
      </w:tr>
      <w:tr w:rsidR="00CB40FC" w:rsidRPr="00B90500" w:rsidTr="00B01C79">
        <w:trPr>
          <w:trHeight w:val="283"/>
        </w:trPr>
        <w:tc>
          <w:tcPr>
            <w:tcW w:w="1199" w:type="dxa"/>
            <w:vMerge/>
            <w:tcBorders>
              <w:top w:val="single" w:sz="4" w:space="0" w:color="auto"/>
              <w:left w:val="single" w:sz="4" w:space="0" w:color="auto"/>
              <w:bottom w:val="single" w:sz="4" w:space="0" w:color="auto"/>
              <w:right w:val="single" w:sz="4" w:space="0" w:color="auto"/>
            </w:tcBorders>
            <w:vAlign w:val="center"/>
            <w:hideMark/>
          </w:tcPr>
          <w:p w:rsidR="00CB40FC" w:rsidRPr="00B90500" w:rsidRDefault="00CB40FC" w:rsidP="00B90500">
            <w:pPr>
              <w:rPr>
                <w:iCs/>
                <w:lang w:eastAsia="en-US"/>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CB40FC" w:rsidRPr="00B90500" w:rsidRDefault="00CB40FC" w:rsidP="00B90500">
            <w:pPr>
              <w:rPr>
                <w:lang w:eastAsia="en-US"/>
              </w:rPr>
            </w:pPr>
          </w:p>
        </w:tc>
        <w:tc>
          <w:tcPr>
            <w:tcW w:w="5449" w:type="dxa"/>
            <w:tcBorders>
              <w:top w:val="single" w:sz="4" w:space="0" w:color="auto"/>
              <w:left w:val="single" w:sz="4" w:space="0" w:color="auto"/>
              <w:bottom w:val="single" w:sz="4" w:space="0" w:color="auto"/>
              <w:right w:val="single" w:sz="4" w:space="0" w:color="auto"/>
            </w:tcBorders>
            <w:hideMark/>
          </w:tcPr>
          <w:p w:rsidR="00CB40FC" w:rsidRPr="00B90500" w:rsidRDefault="00CB40FC" w:rsidP="00B90500">
            <w:pPr>
              <w:suppressAutoHyphens/>
              <w:jc w:val="both"/>
              <w:rPr>
                <w:b/>
                <w:bCs/>
                <w:iCs/>
                <w:lang w:eastAsia="en-US"/>
              </w:rPr>
            </w:pPr>
            <w:r w:rsidRPr="00B90500">
              <w:rPr>
                <w:b/>
                <w:bCs/>
                <w:iCs/>
                <w:lang w:eastAsia="en-US"/>
              </w:rPr>
              <w:t xml:space="preserve">Знания: </w:t>
            </w:r>
            <w:r w:rsidRPr="00B90500">
              <w:rPr>
                <w:bCs/>
                <w:iCs/>
                <w:lang w:eastAsia="en-US"/>
              </w:rPr>
              <w:t xml:space="preserve">содержание актуальной нормативно-правовой документации; современная научная и профессиональная терминология; возможные траектории профессионального развития и самообразования; </w:t>
            </w:r>
            <w:r w:rsidRPr="00B90500">
              <w:rPr>
                <w:bCs/>
                <w:lang w:eastAsia="en-US"/>
              </w:rPr>
              <w:t xml:space="preserve">основы предпринимательской деятельности; основы финансовой грамотности; правила разработки бизнес-планов; порядок </w:t>
            </w:r>
            <w:r w:rsidRPr="00B90500">
              <w:rPr>
                <w:bCs/>
                <w:lang w:eastAsia="en-US"/>
              </w:rPr>
              <w:lastRenderedPageBreak/>
              <w:t>выстраивания презентации; кредитные банковские продукты</w:t>
            </w:r>
          </w:p>
        </w:tc>
      </w:tr>
      <w:tr w:rsidR="00CB40FC" w:rsidRPr="00B90500" w:rsidTr="00B01C79">
        <w:trPr>
          <w:trHeight w:val="283"/>
        </w:trPr>
        <w:tc>
          <w:tcPr>
            <w:tcW w:w="1199" w:type="dxa"/>
            <w:vMerge w:val="restart"/>
            <w:tcBorders>
              <w:top w:val="single" w:sz="4" w:space="0" w:color="auto"/>
              <w:left w:val="single" w:sz="4" w:space="0" w:color="auto"/>
              <w:bottom w:val="single" w:sz="4" w:space="0" w:color="auto"/>
              <w:right w:val="single" w:sz="4" w:space="0" w:color="auto"/>
            </w:tcBorders>
            <w:hideMark/>
          </w:tcPr>
          <w:p w:rsidR="00CB40FC" w:rsidRPr="00B90500" w:rsidRDefault="00CB40FC" w:rsidP="00B90500">
            <w:pPr>
              <w:ind w:left="113" w:right="113"/>
              <w:jc w:val="center"/>
              <w:rPr>
                <w:iCs/>
                <w:lang w:eastAsia="en-US"/>
              </w:rPr>
            </w:pPr>
            <w:proofErr w:type="gramStart"/>
            <w:r w:rsidRPr="00B90500">
              <w:rPr>
                <w:iCs/>
                <w:lang w:eastAsia="en-US"/>
              </w:rPr>
              <w:lastRenderedPageBreak/>
              <w:t>ОК</w:t>
            </w:r>
            <w:proofErr w:type="gramEnd"/>
            <w:r w:rsidRPr="00B90500">
              <w:rPr>
                <w:iCs/>
                <w:lang w:eastAsia="en-US"/>
              </w:rPr>
              <w:t xml:space="preserve"> 04</w:t>
            </w:r>
          </w:p>
        </w:tc>
        <w:tc>
          <w:tcPr>
            <w:tcW w:w="2835" w:type="dxa"/>
            <w:vMerge w:val="restart"/>
            <w:tcBorders>
              <w:top w:val="single" w:sz="4" w:space="0" w:color="auto"/>
              <w:left w:val="single" w:sz="4" w:space="0" w:color="auto"/>
              <w:bottom w:val="single" w:sz="4" w:space="0" w:color="auto"/>
              <w:right w:val="single" w:sz="4" w:space="0" w:color="auto"/>
            </w:tcBorders>
            <w:hideMark/>
          </w:tcPr>
          <w:p w:rsidR="00CB40FC" w:rsidRPr="00B90500" w:rsidRDefault="00CB40FC" w:rsidP="00B90500">
            <w:pPr>
              <w:suppressAutoHyphens/>
              <w:rPr>
                <w:lang w:eastAsia="en-US"/>
              </w:rPr>
            </w:pPr>
            <w:r w:rsidRPr="00B90500">
              <w:rPr>
                <w:lang w:eastAsia="en-US"/>
              </w:rPr>
              <w:t>Эффективно взаимодействовать и работать в коллективе и команде</w:t>
            </w:r>
          </w:p>
        </w:tc>
        <w:tc>
          <w:tcPr>
            <w:tcW w:w="5449" w:type="dxa"/>
            <w:tcBorders>
              <w:top w:val="single" w:sz="4" w:space="0" w:color="auto"/>
              <w:left w:val="single" w:sz="4" w:space="0" w:color="auto"/>
              <w:bottom w:val="single" w:sz="4" w:space="0" w:color="auto"/>
              <w:right w:val="single" w:sz="4" w:space="0" w:color="auto"/>
            </w:tcBorders>
            <w:hideMark/>
          </w:tcPr>
          <w:p w:rsidR="00CB40FC" w:rsidRPr="00B90500" w:rsidRDefault="00CB40FC" w:rsidP="00B90500">
            <w:pPr>
              <w:suppressAutoHyphens/>
              <w:jc w:val="both"/>
              <w:rPr>
                <w:b/>
                <w:bCs/>
                <w:iCs/>
                <w:lang w:eastAsia="en-US"/>
              </w:rPr>
            </w:pPr>
            <w:r w:rsidRPr="00B90500">
              <w:rPr>
                <w:b/>
                <w:bCs/>
                <w:iCs/>
                <w:spacing w:val="-4"/>
                <w:lang w:eastAsia="en-US"/>
              </w:rPr>
              <w:t xml:space="preserve">Умения: </w:t>
            </w:r>
            <w:r w:rsidRPr="00B90500">
              <w:rPr>
                <w:bCs/>
                <w:spacing w:val="-4"/>
                <w:lang w:eastAsia="en-US"/>
              </w:rPr>
              <w:t>организовывать работу коллектива и команды; взаимодействовать с коллегами, руководством, клиентами в ходе профессиональной деятельности</w:t>
            </w:r>
          </w:p>
        </w:tc>
      </w:tr>
      <w:tr w:rsidR="00CB40FC" w:rsidRPr="00B90500" w:rsidTr="00B01C79">
        <w:trPr>
          <w:trHeight w:val="283"/>
        </w:trPr>
        <w:tc>
          <w:tcPr>
            <w:tcW w:w="1199" w:type="dxa"/>
            <w:vMerge/>
            <w:tcBorders>
              <w:top w:val="single" w:sz="4" w:space="0" w:color="auto"/>
              <w:left w:val="single" w:sz="4" w:space="0" w:color="auto"/>
              <w:bottom w:val="single" w:sz="4" w:space="0" w:color="auto"/>
              <w:right w:val="single" w:sz="4" w:space="0" w:color="auto"/>
            </w:tcBorders>
            <w:vAlign w:val="center"/>
            <w:hideMark/>
          </w:tcPr>
          <w:p w:rsidR="00CB40FC" w:rsidRPr="00B90500" w:rsidRDefault="00CB40FC" w:rsidP="00B90500">
            <w:pPr>
              <w:rPr>
                <w:iCs/>
                <w:lang w:eastAsia="en-US"/>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CB40FC" w:rsidRPr="00B90500" w:rsidRDefault="00CB40FC" w:rsidP="00B90500">
            <w:pPr>
              <w:rPr>
                <w:lang w:eastAsia="en-US"/>
              </w:rPr>
            </w:pPr>
          </w:p>
        </w:tc>
        <w:tc>
          <w:tcPr>
            <w:tcW w:w="5449" w:type="dxa"/>
            <w:tcBorders>
              <w:top w:val="single" w:sz="4" w:space="0" w:color="auto"/>
              <w:left w:val="single" w:sz="4" w:space="0" w:color="auto"/>
              <w:bottom w:val="single" w:sz="4" w:space="0" w:color="auto"/>
              <w:right w:val="single" w:sz="4" w:space="0" w:color="auto"/>
            </w:tcBorders>
            <w:hideMark/>
          </w:tcPr>
          <w:p w:rsidR="00CB40FC" w:rsidRPr="00B90500" w:rsidRDefault="00CB40FC" w:rsidP="00B90500">
            <w:pPr>
              <w:suppressAutoHyphens/>
              <w:jc w:val="both"/>
              <w:rPr>
                <w:b/>
                <w:bCs/>
                <w:iCs/>
                <w:lang w:eastAsia="en-US"/>
              </w:rPr>
            </w:pPr>
            <w:r w:rsidRPr="00B90500">
              <w:rPr>
                <w:b/>
                <w:bCs/>
                <w:iCs/>
                <w:lang w:eastAsia="en-US"/>
              </w:rPr>
              <w:t xml:space="preserve">Знания: </w:t>
            </w:r>
            <w:r w:rsidRPr="00B90500">
              <w:rPr>
                <w:bCs/>
                <w:lang w:eastAsia="en-US"/>
              </w:rPr>
              <w:t>психологические основы деятельности коллектива, психологические особенности личности; основы проектной деятельности</w:t>
            </w:r>
          </w:p>
        </w:tc>
      </w:tr>
      <w:tr w:rsidR="00CB40FC" w:rsidRPr="00B90500" w:rsidTr="00B01C79">
        <w:trPr>
          <w:trHeight w:val="1002"/>
        </w:trPr>
        <w:tc>
          <w:tcPr>
            <w:tcW w:w="1199" w:type="dxa"/>
            <w:vMerge w:val="restart"/>
            <w:tcBorders>
              <w:top w:val="single" w:sz="4" w:space="0" w:color="auto"/>
              <w:left w:val="single" w:sz="4" w:space="0" w:color="auto"/>
              <w:bottom w:val="single" w:sz="4" w:space="0" w:color="auto"/>
              <w:right w:val="single" w:sz="4" w:space="0" w:color="auto"/>
            </w:tcBorders>
            <w:hideMark/>
          </w:tcPr>
          <w:p w:rsidR="00CB40FC" w:rsidRPr="00B90500" w:rsidRDefault="00CB40FC" w:rsidP="00B90500">
            <w:pPr>
              <w:ind w:left="113" w:right="113"/>
              <w:jc w:val="center"/>
              <w:rPr>
                <w:iCs/>
                <w:lang w:eastAsia="en-US"/>
              </w:rPr>
            </w:pPr>
            <w:proofErr w:type="gramStart"/>
            <w:r w:rsidRPr="00B90500">
              <w:rPr>
                <w:iCs/>
                <w:lang w:eastAsia="en-US"/>
              </w:rPr>
              <w:t>ОК</w:t>
            </w:r>
            <w:proofErr w:type="gramEnd"/>
            <w:r w:rsidRPr="00B90500">
              <w:rPr>
                <w:iCs/>
                <w:lang w:eastAsia="en-US"/>
              </w:rPr>
              <w:t xml:space="preserve"> 05</w:t>
            </w:r>
          </w:p>
        </w:tc>
        <w:tc>
          <w:tcPr>
            <w:tcW w:w="2835" w:type="dxa"/>
            <w:vMerge w:val="restart"/>
            <w:tcBorders>
              <w:top w:val="single" w:sz="4" w:space="0" w:color="auto"/>
              <w:left w:val="single" w:sz="4" w:space="0" w:color="auto"/>
              <w:bottom w:val="single" w:sz="4" w:space="0" w:color="auto"/>
              <w:right w:val="single" w:sz="4" w:space="0" w:color="auto"/>
            </w:tcBorders>
            <w:hideMark/>
          </w:tcPr>
          <w:p w:rsidR="00CB40FC" w:rsidRPr="00B90500" w:rsidRDefault="00CB40FC" w:rsidP="00B90500">
            <w:pPr>
              <w:suppressAutoHyphens/>
              <w:rPr>
                <w:lang w:eastAsia="en-US"/>
              </w:rPr>
            </w:pPr>
            <w:r w:rsidRPr="00B90500">
              <w:rPr>
                <w:lang w:eastAsia="en-US"/>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5449" w:type="dxa"/>
            <w:tcBorders>
              <w:top w:val="single" w:sz="4" w:space="0" w:color="auto"/>
              <w:left w:val="single" w:sz="4" w:space="0" w:color="auto"/>
              <w:bottom w:val="single" w:sz="4" w:space="0" w:color="auto"/>
              <w:right w:val="single" w:sz="4" w:space="0" w:color="auto"/>
            </w:tcBorders>
            <w:hideMark/>
          </w:tcPr>
          <w:p w:rsidR="00CB40FC" w:rsidRPr="00B90500" w:rsidRDefault="00CB40FC" w:rsidP="00B90500">
            <w:pPr>
              <w:suppressAutoHyphens/>
              <w:jc w:val="both"/>
              <w:rPr>
                <w:b/>
                <w:iCs/>
                <w:lang w:eastAsia="en-US"/>
              </w:rPr>
            </w:pPr>
            <w:r w:rsidRPr="00B90500">
              <w:rPr>
                <w:b/>
                <w:bCs/>
                <w:iCs/>
                <w:lang w:eastAsia="en-US"/>
              </w:rPr>
              <w:t>Умения:</w:t>
            </w:r>
            <w:r w:rsidRPr="00B90500">
              <w:rPr>
                <w:iCs/>
                <w:lang w:eastAsia="en-US"/>
              </w:rPr>
              <w:t xml:space="preserve"> грамотно </w:t>
            </w:r>
            <w:r w:rsidRPr="00B90500">
              <w:rPr>
                <w:bCs/>
                <w:lang w:eastAsia="en-US"/>
              </w:rPr>
              <w:t xml:space="preserve">излагать свои мысли и оформлять документы по профессиональной тематике на государственном языке, </w:t>
            </w:r>
            <w:r w:rsidRPr="00B90500">
              <w:rPr>
                <w:iCs/>
                <w:lang w:eastAsia="en-US"/>
              </w:rPr>
              <w:t>проявлять толерантность в рабочем коллективе</w:t>
            </w:r>
          </w:p>
        </w:tc>
      </w:tr>
      <w:tr w:rsidR="00CB40FC" w:rsidRPr="00B90500" w:rsidTr="00B01C79">
        <w:trPr>
          <w:trHeight w:val="1121"/>
        </w:trPr>
        <w:tc>
          <w:tcPr>
            <w:tcW w:w="1199" w:type="dxa"/>
            <w:vMerge/>
            <w:tcBorders>
              <w:top w:val="single" w:sz="4" w:space="0" w:color="auto"/>
              <w:left w:val="single" w:sz="4" w:space="0" w:color="auto"/>
              <w:bottom w:val="single" w:sz="4" w:space="0" w:color="auto"/>
              <w:right w:val="single" w:sz="4" w:space="0" w:color="auto"/>
            </w:tcBorders>
            <w:vAlign w:val="center"/>
            <w:hideMark/>
          </w:tcPr>
          <w:p w:rsidR="00CB40FC" w:rsidRPr="00B90500" w:rsidRDefault="00CB40FC" w:rsidP="00B90500">
            <w:pPr>
              <w:rPr>
                <w:iCs/>
                <w:lang w:eastAsia="en-US"/>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CB40FC" w:rsidRPr="00B90500" w:rsidRDefault="00CB40FC" w:rsidP="00B90500">
            <w:pPr>
              <w:rPr>
                <w:lang w:eastAsia="en-US"/>
              </w:rPr>
            </w:pPr>
          </w:p>
        </w:tc>
        <w:tc>
          <w:tcPr>
            <w:tcW w:w="5449" w:type="dxa"/>
            <w:tcBorders>
              <w:top w:val="single" w:sz="4" w:space="0" w:color="auto"/>
              <w:left w:val="single" w:sz="4" w:space="0" w:color="auto"/>
              <w:bottom w:val="single" w:sz="4" w:space="0" w:color="auto"/>
              <w:right w:val="single" w:sz="4" w:space="0" w:color="auto"/>
            </w:tcBorders>
            <w:hideMark/>
          </w:tcPr>
          <w:p w:rsidR="00CB40FC" w:rsidRPr="00B90500" w:rsidRDefault="00CB40FC" w:rsidP="00B90500">
            <w:pPr>
              <w:suppressAutoHyphens/>
              <w:jc w:val="both"/>
              <w:rPr>
                <w:bCs/>
                <w:lang w:eastAsia="en-US"/>
              </w:rPr>
            </w:pPr>
            <w:r w:rsidRPr="00B90500">
              <w:rPr>
                <w:b/>
                <w:bCs/>
                <w:iCs/>
                <w:lang w:eastAsia="en-US"/>
              </w:rPr>
              <w:t xml:space="preserve">Знания: </w:t>
            </w:r>
            <w:r w:rsidRPr="00B90500">
              <w:rPr>
                <w:bCs/>
                <w:lang w:eastAsia="en-US"/>
              </w:rPr>
              <w:t>особенности социального и культурного контекста; правила оформления документов и построения устных сообщений</w:t>
            </w:r>
          </w:p>
        </w:tc>
      </w:tr>
      <w:tr w:rsidR="00CB40FC" w:rsidRPr="00B90500" w:rsidTr="00B01C79">
        <w:trPr>
          <w:trHeight w:val="615"/>
        </w:trPr>
        <w:tc>
          <w:tcPr>
            <w:tcW w:w="1199" w:type="dxa"/>
            <w:vMerge w:val="restart"/>
            <w:tcBorders>
              <w:top w:val="single" w:sz="4" w:space="0" w:color="auto"/>
              <w:left w:val="single" w:sz="4" w:space="0" w:color="auto"/>
              <w:bottom w:val="single" w:sz="4" w:space="0" w:color="auto"/>
              <w:right w:val="single" w:sz="4" w:space="0" w:color="auto"/>
            </w:tcBorders>
            <w:hideMark/>
          </w:tcPr>
          <w:p w:rsidR="00CB40FC" w:rsidRPr="00B90500" w:rsidRDefault="00CB40FC" w:rsidP="00B90500">
            <w:pPr>
              <w:ind w:left="113" w:right="113"/>
              <w:jc w:val="center"/>
              <w:rPr>
                <w:iCs/>
                <w:lang w:eastAsia="en-US"/>
              </w:rPr>
            </w:pPr>
            <w:proofErr w:type="gramStart"/>
            <w:r w:rsidRPr="00B90500">
              <w:rPr>
                <w:iCs/>
                <w:lang w:eastAsia="en-US"/>
              </w:rPr>
              <w:t>ОК</w:t>
            </w:r>
            <w:proofErr w:type="gramEnd"/>
            <w:r w:rsidRPr="00B90500">
              <w:rPr>
                <w:iCs/>
                <w:lang w:eastAsia="en-US"/>
              </w:rPr>
              <w:t xml:space="preserve"> 06</w:t>
            </w:r>
          </w:p>
        </w:tc>
        <w:tc>
          <w:tcPr>
            <w:tcW w:w="2835" w:type="dxa"/>
            <w:vMerge w:val="restart"/>
            <w:tcBorders>
              <w:top w:val="single" w:sz="4" w:space="0" w:color="auto"/>
              <w:left w:val="single" w:sz="4" w:space="0" w:color="auto"/>
              <w:bottom w:val="single" w:sz="4" w:space="0" w:color="auto"/>
              <w:right w:val="single" w:sz="4" w:space="0" w:color="auto"/>
            </w:tcBorders>
            <w:hideMark/>
          </w:tcPr>
          <w:p w:rsidR="00CB40FC" w:rsidRPr="00B90500" w:rsidRDefault="00CB40FC" w:rsidP="00B90500">
            <w:pPr>
              <w:suppressAutoHyphens/>
              <w:rPr>
                <w:lang w:eastAsia="en-US"/>
              </w:rPr>
            </w:pPr>
            <w:r w:rsidRPr="00B90500">
              <w:rPr>
                <w:lang w:eastAsia="en-US"/>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5449" w:type="dxa"/>
            <w:tcBorders>
              <w:top w:val="single" w:sz="4" w:space="0" w:color="auto"/>
              <w:left w:val="single" w:sz="4" w:space="0" w:color="auto"/>
              <w:bottom w:val="single" w:sz="4" w:space="0" w:color="auto"/>
              <w:right w:val="single" w:sz="4" w:space="0" w:color="auto"/>
            </w:tcBorders>
            <w:hideMark/>
          </w:tcPr>
          <w:p w:rsidR="00CB40FC" w:rsidRPr="00B90500" w:rsidRDefault="00CB40FC" w:rsidP="00B90500">
            <w:pPr>
              <w:suppressAutoHyphens/>
              <w:jc w:val="both"/>
              <w:rPr>
                <w:iCs/>
                <w:lang w:eastAsia="en-US"/>
              </w:rPr>
            </w:pPr>
            <w:r w:rsidRPr="00B90500">
              <w:rPr>
                <w:b/>
                <w:bCs/>
                <w:iCs/>
                <w:lang w:eastAsia="en-US"/>
              </w:rPr>
              <w:t>Умения:</w:t>
            </w:r>
            <w:r w:rsidRPr="00B90500">
              <w:rPr>
                <w:bCs/>
                <w:iCs/>
                <w:lang w:eastAsia="en-US"/>
              </w:rPr>
              <w:t xml:space="preserve"> описывать значимость своей </w:t>
            </w:r>
            <w:r w:rsidRPr="00B90500">
              <w:rPr>
                <w:bCs/>
                <w:i/>
                <w:iCs/>
                <w:lang w:eastAsia="en-US"/>
              </w:rPr>
              <w:t xml:space="preserve">профессии (специальности); </w:t>
            </w:r>
            <w:r w:rsidRPr="00B90500">
              <w:rPr>
                <w:bCs/>
                <w:iCs/>
                <w:lang w:eastAsia="en-US"/>
              </w:rPr>
              <w:t>применять стандарты антикоррупционного поведения</w:t>
            </w:r>
          </w:p>
        </w:tc>
      </w:tr>
      <w:tr w:rsidR="00CB40FC" w:rsidRPr="00B90500" w:rsidTr="00B01C79">
        <w:trPr>
          <w:trHeight w:val="1138"/>
        </w:trPr>
        <w:tc>
          <w:tcPr>
            <w:tcW w:w="1199" w:type="dxa"/>
            <w:vMerge/>
            <w:tcBorders>
              <w:top w:val="single" w:sz="4" w:space="0" w:color="auto"/>
              <w:left w:val="single" w:sz="4" w:space="0" w:color="auto"/>
              <w:bottom w:val="single" w:sz="4" w:space="0" w:color="auto"/>
              <w:right w:val="single" w:sz="4" w:space="0" w:color="auto"/>
            </w:tcBorders>
            <w:vAlign w:val="center"/>
            <w:hideMark/>
          </w:tcPr>
          <w:p w:rsidR="00CB40FC" w:rsidRPr="00B90500" w:rsidRDefault="00CB40FC" w:rsidP="00B90500">
            <w:pPr>
              <w:rPr>
                <w:iCs/>
                <w:lang w:eastAsia="en-US"/>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CB40FC" w:rsidRPr="00B90500" w:rsidRDefault="00CB40FC" w:rsidP="00B90500">
            <w:pPr>
              <w:rPr>
                <w:lang w:eastAsia="en-US"/>
              </w:rPr>
            </w:pPr>
          </w:p>
        </w:tc>
        <w:tc>
          <w:tcPr>
            <w:tcW w:w="5449" w:type="dxa"/>
            <w:tcBorders>
              <w:top w:val="single" w:sz="4" w:space="0" w:color="auto"/>
              <w:left w:val="single" w:sz="4" w:space="0" w:color="auto"/>
              <w:bottom w:val="single" w:sz="4" w:space="0" w:color="auto"/>
              <w:right w:val="single" w:sz="4" w:space="0" w:color="auto"/>
            </w:tcBorders>
            <w:hideMark/>
          </w:tcPr>
          <w:p w:rsidR="00CB40FC" w:rsidRPr="00B90500" w:rsidRDefault="00CB40FC" w:rsidP="00B90500">
            <w:pPr>
              <w:suppressAutoHyphens/>
              <w:jc w:val="both"/>
              <w:rPr>
                <w:iCs/>
                <w:lang w:eastAsia="en-US"/>
              </w:rPr>
            </w:pPr>
            <w:r w:rsidRPr="00B90500">
              <w:rPr>
                <w:b/>
                <w:bCs/>
                <w:iCs/>
                <w:lang w:eastAsia="en-US"/>
              </w:rPr>
              <w:t xml:space="preserve">Знания: </w:t>
            </w:r>
            <w:r w:rsidRPr="00B90500">
              <w:rPr>
                <w:bCs/>
                <w:iCs/>
                <w:lang w:eastAsia="en-US"/>
              </w:rPr>
              <w:t>сущность гражданско-патриотической позиции, общечеловеческих ценностей; значимость профессиональной деятельности по профессии (специальности); стандарты антикоррупционного поведения и последствия его нарушения</w:t>
            </w:r>
          </w:p>
        </w:tc>
      </w:tr>
      <w:tr w:rsidR="00CB40FC" w:rsidRPr="00B90500" w:rsidTr="00B01C79">
        <w:trPr>
          <w:trHeight w:val="982"/>
        </w:trPr>
        <w:tc>
          <w:tcPr>
            <w:tcW w:w="1199" w:type="dxa"/>
            <w:vMerge w:val="restart"/>
            <w:tcBorders>
              <w:top w:val="single" w:sz="4" w:space="0" w:color="auto"/>
              <w:left w:val="single" w:sz="4" w:space="0" w:color="auto"/>
              <w:bottom w:val="single" w:sz="4" w:space="0" w:color="auto"/>
              <w:right w:val="single" w:sz="4" w:space="0" w:color="auto"/>
            </w:tcBorders>
            <w:hideMark/>
          </w:tcPr>
          <w:p w:rsidR="00CB40FC" w:rsidRPr="00B90500" w:rsidRDefault="00CB40FC" w:rsidP="00B90500">
            <w:pPr>
              <w:ind w:left="113" w:right="113"/>
              <w:jc w:val="center"/>
              <w:rPr>
                <w:iCs/>
                <w:lang w:eastAsia="en-US"/>
              </w:rPr>
            </w:pPr>
            <w:proofErr w:type="gramStart"/>
            <w:r w:rsidRPr="00B90500">
              <w:rPr>
                <w:iCs/>
                <w:lang w:eastAsia="en-US"/>
              </w:rPr>
              <w:t>ОК</w:t>
            </w:r>
            <w:proofErr w:type="gramEnd"/>
            <w:r w:rsidRPr="00B90500">
              <w:rPr>
                <w:iCs/>
                <w:lang w:eastAsia="en-US"/>
              </w:rPr>
              <w:t xml:space="preserve"> 07</w:t>
            </w:r>
          </w:p>
        </w:tc>
        <w:tc>
          <w:tcPr>
            <w:tcW w:w="2835" w:type="dxa"/>
            <w:vMerge w:val="restart"/>
            <w:tcBorders>
              <w:top w:val="single" w:sz="4" w:space="0" w:color="auto"/>
              <w:left w:val="single" w:sz="4" w:space="0" w:color="auto"/>
              <w:bottom w:val="single" w:sz="4" w:space="0" w:color="auto"/>
              <w:right w:val="single" w:sz="4" w:space="0" w:color="auto"/>
            </w:tcBorders>
            <w:hideMark/>
          </w:tcPr>
          <w:p w:rsidR="00CB40FC" w:rsidRPr="00B90500" w:rsidRDefault="00CB40FC" w:rsidP="00B90500">
            <w:pPr>
              <w:suppressAutoHyphens/>
              <w:rPr>
                <w:lang w:eastAsia="en-US"/>
              </w:rPr>
            </w:pPr>
            <w:r w:rsidRPr="00B90500">
              <w:rPr>
                <w:lang w:eastAsia="en-US"/>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5449" w:type="dxa"/>
            <w:tcBorders>
              <w:top w:val="single" w:sz="4" w:space="0" w:color="auto"/>
              <w:left w:val="single" w:sz="4" w:space="0" w:color="auto"/>
              <w:bottom w:val="single" w:sz="4" w:space="0" w:color="auto"/>
              <w:right w:val="single" w:sz="4" w:space="0" w:color="auto"/>
            </w:tcBorders>
            <w:hideMark/>
          </w:tcPr>
          <w:p w:rsidR="00CB40FC" w:rsidRPr="00B90500" w:rsidRDefault="00CB40FC" w:rsidP="00B90500">
            <w:pPr>
              <w:suppressAutoHyphens/>
              <w:jc w:val="both"/>
              <w:rPr>
                <w:iCs/>
                <w:lang w:eastAsia="en-US"/>
              </w:rPr>
            </w:pPr>
            <w:r w:rsidRPr="00B90500">
              <w:rPr>
                <w:b/>
                <w:bCs/>
                <w:iCs/>
                <w:lang w:eastAsia="en-US"/>
              </w:rPr>
              <w:t xml:space="preserve">Умения: </w:t>
            </w:r>
            <w:r w:rsidRPr="00B90500">
              <w:rPr>
                <w:bCs/>
                <w:iCs/>
                <w:lang w:eastAsia="en-US"/>
              </w:rPr>
              <w:t xml:space="preserve">соблюдать нормы экологической безопасности; определять направления ресурсосбережения в рамках профессиональной деятельности по </w:t>
            </w:r>
            <w:r w:rsidRPr="00B90500">
              <w:rPr>
                <w:bCs/>
                <w:i/>
                <w:iCs/>
                <w:lang w:eastAsia="en-US"/>
              </w:rPr>
              <w:t>профессии (специальности)</w:t>
            </w:r>
            <w:r w:rsidRPr="00B90500">
              <w:rPr>
                <w:lang w:eastAsia="en-US"/>
              </w:rPr>
              <w:t xml:space="preserve"> </w:t>
            </w:r>
            <w:r w:rsidRPr="00B90500">
              <w:rPr>
                <w:bCs/>
                <w:lang w:eastAsia="en-US"/>
              </w:rPr>
              <w:t>осуществлять работу с соблюдением принципов бережливого производства; организовывать профессиональную деятельность с учетом знаний об изменении климатических условий региона.</w:t>
            </w:r>
          </w:p>
        </w:tc>
      </w:tr>
      <w:tr w:rsidR="00CB40FC" w:rsidRPr="00B90500" w:rsidTr="00B01C79">
        <w:trPr>
          <w:trHeight w:val="1228"/>
        </w:trPr>
        <w:tc>
          <w:tcPr>
            <w:tcW w:w="1199" w:type="dxa"/>
            <w:vMerge/>
            <w:tcBorders>
              <w:top w:val="single" w:sz="4" w:space="0" w:color="auto"/>
              <w:left w:val="single" w:sz="4" w:space="0" w:color="auto"/>
              <w:bottom w:val="single" w:sz="4" w:space="0" w:color="auto"/>
              <w:right w:val="single" w:sz="4" w:space="0" w:color="auto"/>
            </w:tcBorders>
            <w:vAlign w:val="center"/>
            <w:hideMark/>
          </w:tcPr>
          <w:p w:rsidR="00CB40FC" w:rsidRPr="00B90500" w:rsidRDefault="00CB40FC" w:rsidP="00B90500">
            <w:pPr>
              <w:rPr>
                <w:iCs/>
                <w:lang w:eastAsia="en-US"/>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CB40FC" w:rsidRPr="00B90500" w:rsidRDefault="00CB40FC" w:rsidP="00B90500">
            <w:pPr>
              <w:rPr>
                <w:lang w:eastAsia="en-US"/>
              </w:rPr>
            </w:pPr>
          </w:p>
        </w:tc>
        <w:tc>
          <w:tcPr>
            <w:tcW w:w="5449" w:type="dxa"/>
            <w:tcBorders>
              <w:top w:val="single" w:sz="4" w:space="0" w:color="auto"/>
              <w:left w:val="single" w:sz="4" w:space="0" w:color="auto"/>
              <w:bottom w:val="single" w:sz="4" w:space="0" w:color="auto"/>
              <w:right w:val="single" w:sz="4" w:space="0" w:color="auto"/>
            </w:tcBorders>
            <w:hideMark/>
          </w:tcPr>
          <w:p w:rsidR="00CB40FC" w:rsidRPr="00B90500" w:rsidRDefault="00CB40FC" w:rsidP="00B90500">
            <w:pPr>
              <w:suppressAutoHyphens/>
              <w:jc w:val="both"/>
              <w:rPr>
                <w:b/>
                <w:iCs/>
                <w:lang w:eastAsia="en-US"/>
              </w:rPr>
            </w:pPr>
            <w:r w:rsidRPr="00B90500">
              <w:rPr>
                <w:b/>
                <w:bCs/>
                <w:iCs/>
                <w:lang w:eastAsia="en-US"/>
              </w:rPr>
              <w:t xml:space="preserve">Знания: </w:t>
            </w:r>
            <w:r w:rsidRPr="00B90500">
              <w:rPr>
                <w:bCs/>
                <w:iCs/>
                <w:lang w:eastAsia="en-US"/>
              </w:rPr>
              <w:t>правила экологической безопасности при ведении профессиональной деятельности; основные ресурсы, задействованные в профессиональной деятельности; пути обеспечения ресурсосбережения; принципы бережливого производства; основные направления изменения климатических условий региона.</w:t>
            </w:r>
          </w:p>
        </w:tc>
      </w:tr>
      <w:tr w:rsidR="00CB40FC" w:rsidRPr="00B90500" w:rsidTr="00B01C79">
        <w:trPr>
          <w:trHeight w:val="559"/>
        </w:trPr>
        <w:tc>
          <w:tcPr>
            <w:tcW w:w="1199" w:type="dxa"/>
            <w:vMerge w:val="restart"/>
            <w:tcBorders>
              <w:top w:val="single" w:sz="4" w:space="0" w:color="auto"/>
              <w:left w:val="single" w:sz="4" w:space="0" w:color="auto"/>
              <w:bottom w:val="single" w:sz="4" w:space="0" w:color="auto"/>
              <w:right w:val="single" w:sz="4" w:space="0" w:color="auto"/>
            </w:tcBorders>
            <w:hideMark/>
          </w:tcPr>
          <w:p w:rsidR="00CB40FC" w:rsidRPr="00B90500" w:rsidRDefault="00CB40FC" w:rsidP="00B90500">
            <w:pPr>
              <w:ind w:left="113" w:right="113"/>
              <w:jc w:val="center"/>
              <w:rPr>
                <w:iCs/>
                <w:lang w:eastAsia="en-US"/>
              </w:rPr>
            </w:pPr>
            <w:proofErr w:type="gramStart"/>
            <w:r w:rsidRPr="00B90500">
              <w:rPr>
                <w:iCs/>
                <w:lang w:eastAsia="en-US"/>
              </w:rPr>
              <w:t>ОК</w:t>
            </w:r>
            <w:proofErr w:type="gramEnd"/>
            <w:r w:rsidRPr="00B90500">
              <w:rPr>
                <w:iCs/>
                <w:lang w:eastAsia="en-US"/>
              </w:rPr>
              <w:t xml:space="preserve"> 08</w:t>
            </w:r>
          </w:p>
        </w:tc>
        <w:tc>
          <w:tcPr>
            <w:tcW w:w="2835" w:type="dxa"/>
            <w:vMerge w:val="restart"/>
            <w:tcBorders>
              <w:top w:val="single" w:sz="4" w:space="0" w:color="auto"/>
              <w:left w:val="single" w:sz="4" w:space="0" w:color="auto"/>
              <w:bottom w:val="single" w:sz="4" w:space="0" w:color="auto"/>
              <w:right w:val="single" w:sz="4" w:space="0" w:color="auto"/>
            </w:tcBorders>
            <w:hideMark/>
          </w:tcPr>
          <w:p w:rsidR="00CB40FC" w:rsidRPr="00B90500" w:rsidRDefault="00CB40FC" w:rsidP="00B90500">
            <w:pPr>
              <w:jc w:val="both"/>
              <w:rPr>
                <w:lang w:eastAsia="en-US"/>
              </w:rPr>
            </w:pPr>
            <w:r w:rsidRPr="00B90500">
              <w:rPr>
                <w:lang w:eastAsia="en-US"/>
              </w:rPr>
              <w:t xml:space="preserve">Использовать средства физической культуры для сохранения и укрепления здоровья в </w:t>
            </w:r>
            <w:r w:rsidRPr="00B90500">
              <w:rPr>
                <w:lang w:eastAsia="en-US"/>
              </w:rPr>
              <w:lastRenderedPageBreak/>
              <w:t>процессе профессиональной деятельности и поддержания необходимого уровня физической подготовленности</w:t>
            </w:r>
          </w:p>
        </w:tc>
        <w:tc>
          <w:tcPr>
            <w:tcW w:w="5449" w:type="dxa"/>
            <w:tcBorders>
              <w:top w:val="single" w:sz="4" w:space="0" w:color="auto"/>
              <w:left w:val="single" w:sz="4" w:space="0" w:color="auto"/>
              <w:bottom w:val="single" w:sz="4" w:space="0" w:color="auto"/>
              <w:right w:val="single" w:sz="4" w:space="0" w:color="auto"/>
            </w:tcBorders>
            <w:hideMark/>
          </w:tcPr>
          <w:p w:rsidR="00CB40FC" w:rsidRPr="00B90500" w:rsidRDefault="00CB40FC" w:rsidP="00B90500">
            <w:pPr>
              <w:suppressAutoHyphens/>
              <w:jc w:val="both"/>
              <w:rPr>
                <w:b/>
                <w:iCs/>
                <w:lang w:eastAsia="en-US"/>
              </w:rPr>
            </w:pPr>
            <w:r w:rsidRPr="00B90500">
              <w:rPr>
                <w:b/>
                <w:iCs/>
                <w:lang w:eastAsia="en-US"/>
              </w:rPr>
              <w:lastRenderedPageBreak/>
              <w:t xml:space="preserve">Умения: </w:t>
            </w:r>
            <w:r w:rsidRPr="00B90500">
              <w:rPr>
                <w:iCs/>
                <w:lang w:eastAsia="en-US"/>
              </w:rPr>
              <w:t xml:space="preserve">использовать физкультурно-оздоровительную деятельность для укрепления здоровья, достижения жизненных и профессиональных целей; применять </w:t>
            </w:r>
            <w:r w:rsidRPr="00B90500">
              <w:rPr>
                <w:iCs/>
                <w:lang w:eastAsia="en-US"/>
              </w:rPr>
              <w:lastRenderedPageBreak/>
              <w:t xml:space="preserve">рациональные приемы двигательных функций в профессиональной деятельности; пользоваться средствами профилактики перенапряжения, характерными для данной </w:t>
            </w:r>
            <w:r w:rsidRPr="00B90500">
              <w:rPr>
                <w:i/>
                <w:iCs/>
                <w:lang w:eastAsia="en-US"/>
              </w:rPr>
              <w:t>профессии (специальности)</w:t>
            </w:r>
          </w:p>
        </w:tc>
      </w:tr>
      <w:tr w:rsidR="00CB40FC" w:rsidRPr="00B90500" w:rsidTr="00B01C79">
        <w:trPr>
          <w:trHeight w:val="1430"/>
        </w:trPr>
        <w:tc>
          <w:tcPr>
            <w:tcW w:w="1199" w:type="dxa"/>
            <w:vMerge/>
            <w:tcBorders>
              <w:top w:val="single" w:sz="4" w:space="0" w:color="auto"/>
              <w:left w:val="single" w:sz="4" w:space="0" w:color="auto"/>
              <w:bottom w:val="single" w:sz="4" w:space="0" w:color="auto"/>
              <w:right w:val="single" w:sz="4" w:space="0" w:color="auto"/>
            </w:tcBorders>
            <w:vAlign w:val="center"/>
            <w:hideMark/>
          </w:tcPr>
          <w:p w:rsidR="00CB40FC" w:rsidRPr="00B90500" w:rsidRDefault="00CB40FC" w:rsidP="00B90500">
            <w:pPr>
              <w:rPr>
                <w:iCs/>
                <w:lang w:eastAsia="en-US"/>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CB40FC" w:rsidRPr="00B90500" w:rsidRDefault="00CB40FC" w:rsidP="00B90500">
            <w:pPr>
              <w:rPr>
                <w:lang w:eastAsia="en-US"/>
              </w:rPr>
            </w:pPr>
          </w:p>
        </w:tc>
        <w:tc>
          <w:tcPr>
            <w:tcW w:w="5449" w:type="dxa"/>
            <w:tcBorders>
              <w:top w:val="single" w:sz="4" w:space="0" w:color="auto"/>
              <w:left w:val="single" w:sz="4" w:space="0" w:color="auto"/>
              <w:bottom w:val="single" w:sz="4" w:space="0" w:color="auto"/>
              <w:right w:val="single" w:sz="4" w:space="0" w:color="auto"/>
            </w:tcBorders>
            <w:hideMark/>
          </w:tcPr>
          <w:p w:rsidR="00CB40FC" w:rsidRPr="00B90500" w:rsidRDefault="00CB40FC" w:rsidP="00B90500">
            <w:pPr>
              <w:suppressAutoHyphens/>
              <w:jc w:val="both"/>
              <w:rPr>
                <w:b/>
                <w:iCs/>
                <w:lang w:eastAsia="en-US"/>
              </w:rPr>
            </w:pPr>
            <w:r w:rsidRPr="00B90500">
              <w:rPr>
                <w:b/>
                <w:iCs/>
                <w:lang w:eastAsia="en-US"/>
              </w:rPr>
              <w:t xml:space="preserve">Знания: </w:t>
            </w:r>
            <w:r w:rsidRPr="00B90500">
              <w:rPr>
                <w:iCs/>
                <w:lang w:eastAsia="en-US"/>
              </w:rPr>
              <w:t xml:space="preserve">роль физической культуры в общекультурном, профессиональном и социальном развитии человека; основы здорового образа жизни; условия профессиональной деятельности и зоны риска физического здоровья для </w:t>
            </w:r>
            <w:r w:rsidRPr="00B90500">
              <w:rPr>
                <w:i/>
                <w:iCs/>
                <w:lang w:eastAsia="en-US"/>
              </w:rPr>
              <w:t>профессии (специальности);</w:t>
            </w:r>
            <w:r w:rsidRPr="00B90500">
              <w:rPr>
                <w:iCs/>
                <w:lang w:eastAsia="en-US"/>
              </w:rPr>
              <w:t xml:space="preserve"> средства профилактики перенапряжения</w:t>
            </w:r>
          </w:p>
        </w:tc>
      </w:tr>
      <w:tr w:rsidR="00CB40FC" w:rsidRPr="00B90500" w:rsidTr="00B01C79">
        <w:trPr>
          <w:trHeight w:val="983"/>
        </w:trPr>
        <w:tc>
          <w:tcPr>
            <w:tcW w:w="1199" w:type="dxa"/>
            <w:vMerge w:val="restart"/>
            <w:tcBorders>
              <w:top w:val="single" w:sz="4" w:space="0" w:color="auto"/>
              <w:left w:val="single" w:sz="4" w:space="0" w:color="auto"/>
              <w:bottom w:val="single" w:sz="4" w:space="0" w:color="auto"/>
              <w:right w:val="single" w:sz="4" w:space="0" w:color="auto"/>
            </w:tcBorders>
            <w:hideMark/>
          </w:tcPr>
          <w:p w:rsidR="00CB40FC" w:rsidRPr="00B90500" w:rsidRDefault="00CB40FC" w:rsidP="00B90500">
            <w:pPr>
              <w:ind w:left="113" w:right="113"/>
              <w:jc w:val="center"/>
              <w:rPr>
                <w:iCs/>
                <w:lang w:eastAsia="en-US"/>
              </w:rPr>
            </w:pPr>
            <w:proofErr w:type="gramStart"/>
            <w:r w:rsidRPr="00B90500">
              <w:rPr>
                <w:iCs/>
                <w:lang w:eastAsia="en-US"/>
              </w:rPr>
              <w:t>ОК</w:t>
            </w:r>
            <w:proofErr w:type="gramEnd"/>
            <w:r w:rsidRPr="00B90500">
              <w:rPr>
                <w:iCs/>
                <w:lang w:eastAsia="en-US"/>
              </w:rPr>
              <w:t xml:space="preserve"> 09</w:t>
            </w:r>
          </w:p>
        </w:tc>
        <w:tc>
          <w:tcPr>
            <w:tcW w:w="2835" w:type="dxa"/>
            <w:vMerge w:val="restart"/>
            <w:tcBorders>
              <w:top w:val="single" w:sz="4" w:space="0" w:color="auto"/>
              <w:left w:val="single" w:sz="4" w:space="0" w:color="auto"/>
              <w:bottom w:val="single" w:sz="4" w:space="0" w:color="auto"/>
              <w:right w:val="single" w:sz="4" w:space="0" w:color="auto"/>
            </w:tcBorders>
            <w:hideMark/>
          </w:tcPr>
          <w:p w:rsidR="00CB40FC" w:rsidRPr="00B90500" w:rsidRDefault="00CB40FC" w:rsidP="00B90500">
            <w:pPr>
              <w:suppressAutoHyphens/>
              <w:rPr>
                <w:lang w:eastAsia="en-US"/>
              </w:rPr>
            </w:pPr>
            <w:r w:rsidRPr="00B90500">
              <w:rPr>
                <w:lang w:eastAsia="en-US"/>
              </w:rPr>
              <w:t>Пользоваться профессиональной документацией на государственном и иностранном языках</w:t>
            </w:r>
          </w:p>
        </w:tc>
        <w:tc>
          <w:tcPr>
            <w:tcW w:w="5449" w:type="dxa"/>
            <w:tcBorders>
              <w:top w:val="single" w:sz="4" w:space="0" w:color="auto"/>
              <w:left w:val="single" w:sz="4" w:space="0" w:color="auto"/>
              <w:bottom w:val="single" w:sz="4" w:space="0" w:color="auto"/>
              <w:right w:val="single" w:sz="4" w:space="0" w:color="auto"/>
            </w:tcBorders>
            <w:hideMark/>
          </w:tcPr>
          <w:p w:rsidR="00CB40FC" w:rsidRPr="00B90500" w:rsidRDefault="00CB40FC" w:rsidP="00B90500">
            <w:pPr>
              <w:suppressAutoHyphens/>
              <w:jc w:val="both"/>
              <w:rPr>
                <w:iCs/>
                <w:lang w:eastAsia="en-US"/>
              </w:rPr>
            </w:pPr>
            <w:proofErr w:type="gramStart"/>
            <w:r w:rsidRPr="00B90500">
              <w:rPr>
                <w:b/>
                <w:bCs/>
                <w:iCs/>
                <w:lang w:eastAsia="en-US"/>
              </w:rPr>
              <w:t xml:space="preserve">Умения: </w:t>
            </w:r>
            <w:r w:rsidRPr="00B90500">
              <w:rPr>
                <w:iCs/>
                <w:lang w:eastAsia="en-US"/>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 участвовать в диалогах на знакомые общие и профессиональные темы; строить простые высказывания о себе и о своей профессиональной деятельности; кратко обосновывать и объяснять свои действия (текущие и планируемые); писать простые связные сообщения на знакомые или интересующие профессиональные темы</w:t>
            </w:r>
            <w:proofErr w:type="gramEnd"/>
          </w:p>
        </w:tc>
      </w:tr>
      <w:tr w:rsidR="00CB40FC" w:rsidRPr="00B90500" w:rsidTr="00B01C79">
        <w:trPr>
          <w:trHeight w:val="956"/>
        </w:trPr>
        <w:tc>
          <w:tcPr>
            <w:tcW w:w="1199" w:type="dxa"/>
            <w:vMerge/>
            <w:tcBorders>
              <w:top w:val="single" w:sz="4" w:space="0" w:color="auto"/>
              <w:left w:val="single" w:sz="4" w:space="0" w:color="auto"/>
              <w:bottom w:val="single" w:sz="4" w:space="0" w:color="auto"/>
              <w:right w:val="single" w:sz="4" w:space="0" w:color="auto"/>
            </w:tcBorders>
            <w:vAlign w:val="center"/>
            <w:hideMark/>
          </w:tcPr>
          <w:p w:rsidR="00CB40FC" w:rsidRPr="00B90500" w:rsidRDefault="00CB40FC" w:rsidP="00B90500">
            <w:pPr>
              <w:rPr>
                <w:iCs/>
                <w:lang w:eastAsia="en-US"/>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CB40FC" w:rsidRPr="00B90500" w:rsidRDefault="00CB40FC" w:rsidP="00B90500">
            <w:pPr>
              <w:rPr>
                <w:lang w:eastAsia="en-US"/>
              </w:rPr>
            </w:pPr>
          </w:p>
        </w:tc>
        <w:tc>
          <w:tcPr>
            <w:tcW w:w="5449" w:type="dxa"/>
            <w:tcBorders>
              <w:top w:val="single" w:sz="4" w:space="0" w:color="auto"/>
              <w:left w:val="single" w:sz="4" w:space="0" w:color="auto"/>
              <w:bottom w:val="single" w:sz="4" w:space="0" w:color="auto"/>
              <w:right w:val="single" w:sz="4" w:space="0" w:color="auto"/>
            </w:tcBorders>
            <w:hideMark/>
          </w:tcPr>
          <w:p w:rsidR="00CB40FC" w:rsidRPr="00B90500" w:rsidRDefault="00CB40FC" w:rsidP="00B90500">
            <w:pPr>
              <w:suppressAutoHyphens/>
              <w:jc w:val="both"/>
              <w:rPr>
                <w:iCs/>
                <w:lang w:eastAsia="en-US"/>
              </w:rPr>
            </w:pPr>
            <w:r w:rsidRPr="00B90500">
              <w:rPr>
                <w:b/>
                <w:bCs/>
                <w:iCs/>
                <w:lang w:eastAsia="en-US"/>
              </w:rPr>
              <w:t xml:space="preserve">Знания: </w:t>
            </w:r>
            <w:r w:rsidRPr="00B90500">
              <w:rPr>
                <w:iCs/>
                <w:lang w:eastAsia="en-US"/>
              </w:rPr>
              <w:t>правила построения простых и сложных предложений на профессиональные темы; основные общеупотребительные глаголы (бытовая и профессиональная лексика); лексический минимум, относящийся к описанию предметов, средств и процессов профессиональной деятельности; особенности произношения; правила чтения текстов профессиональной направленности</w:t>
            </w:r>
          </w:p>
        </w:tc>
      </w:tr>
    </w:tbl>
    <w:p w:rsidR="00CB40FC" w:rsidRPr="00B90500" w:rsidRDefault="00CB40FC" w:rsidP="00B90500">
      <w:pPr>
        <w:rPr>
          <w:lang w:eastAsia="en-US"/>
        </w:rPr>
      </w:pPr>
    </w:p>
    <w:p w:rsidR="00CB40FC" w:rsidRDefault="00CB40FC" w:rsidP="00936770">
      <w:pPr>
        <w:pStyle w:val="a3"/>
        <w:widowControl w:val="0"/>
        <w:tabs>
          <w:tab w:val="left" w:pos="1529"/>
        </w:tabs>
        <w:suppressAutoHyphens w:val="0"/>
        <w:autoSpaceDE w:val="0"/>
        <w:autoSpaceDN w:val="0"/>
        <w:ind w:left="1648"/>
        <w:rPr>
          <w:lang w:eastAsia="en-US"/>
        </w:rPr>
      </w:pPr>
      <w:r w:rsidRPr="00B90500">
        <w:rPr>
          <w:lang w:eastAsia="en-US"/>
        </w:rPr>
        <w:t>Перечень</w:t>
      </w:r>
      <w:r w:rsidRPr="00B90500">
        <w:rPr>
          <w:spacing w:val="-11"/>
          <w:lang w:eastAsia="en-US"/>
        </w:rPr>
        <w:t xml:space="preserve"> </w:t>
      </w:r>
      <w:r w:rsidRPr="00B90500">
        <w:rPr>
          <w:lang w:eastAsia="en-US"/>
        </w:rPr>
        <w:t>профессиональных</w:t>
      </w:r>
      <w:r w:rsidRPr="00B90500">
        <w:rPr>
          <w:spacing w:val="-11"/>
          <w:lang w:eastAsia="en-US"/>
        </w:rPr>
        <w:t xml:space="preserve"> </w:t>
      </w:r>
      <w:r w:rsidRPr="00B90500">
        <w:rPr>
          <w:lang w:eastAsia="en-US"/>
        </w:rPr>
        <w:t>компетенций</w:t>
      </w:r>
    </w:p>
    <w:p w:rsidR="00936770" w:rsidRDefault="00936770" w:rsidP="00936770">
      <w:pPr>
        <w:pStyle w:val="a3"/>
        <w:widowControl w:val="0"/>
        <w:tabs>
          <w:tab w:val="left" w:pos="1529"/>
        </w:tabs>
        <w:suppressAutoHyphens w:val="0"/>
        <w:autoSpaceDE w:val="0"/>
        <w:autoSpaceDN w:val="0"/>
        <w:ind w:left="1648"/>
        <w:rPr>
          <w:lang w:eastAsia="en-US"/>
        </w:rPr>
      </w:pPr>
    </w:p>
    <w:tbl>
      <w:tblPr>
        <w:tblStyle w:val="a5"/>
        <w:tblW w:w="0" w:type="auto"/>
        <w:tblInd w:w="-34" w:type="dxa"/>
        <w:tblLook w:val="04A0" w:firstRow="1" w:lastRow="0" w:firstColumn="1" w:lastColumn="0" w:noHBand="0" w:noVBand="1"/>
      </w:tblPr>
      <w:tblGrid>
        <w:gridCol w:w="1843"/>
        <w:gridCol w:w="3544"/>
        <w:gridCol w:w="4218"/>
      </w:tblGrid>
      <w:tr w:rsidR="00936770" w:rsidTr="00D45654">
        <w:tc>
          <w:tcPr>
            <w:tcW w:w="1843" w:type="dxa"/>
          </w:tcPr>
          <w:p w:rsidR="00936770" w:rsidRDefault="00936770" w:rsidP="00936770">
            <w:pPr>
              <w:pStyle w:val="a3"/>
              <w:widowControl w:val="0"/>
              <w:tabs>
                <w:tab w:val="left" w:pos="1529"/>
              </w:tabs>
              <w:suppressAutoHyphens w:val="0"/>
              <w:autoSpaceDE w:val="0"/>
              <w:autoSpaceDN w:val="0"/>
              <w:ind w:left="0"/>
              <w:jc w:val="center"/>
              <w:rPr>
                <w:lang w:eastAsia="en-US"/>
              </w:rPr>
            </w:pPr>
            <w:r w:rsidRPr="00B90500">
              <w:rPr>
                <w:b/>
                <w:lang w:eastAsia="en-US"/>
              </w:rPr>
              <w:t>Код</w:t>
            </w:r>
          </w:p>
        </w:tc>
        <w:tc>
          <w:tcPr>
            <w:tcW w:w="7762" w:type="dxa"/>
            <w:gridSpan w:val="2"/>
          </w:tcPr>
          <w:p w:rsidR="00936770" w:rsidRDefault="00936770" w:rsidP="00936770">
            <w:pPr>
              <w:pStyle w:val="a3"/>
              <w:widowControl w:val="0"/>
              <w:tabs>
                <w:tab w:val="left" w:pos="1529"/>
              </w:tabs>
              <w:suppressAutoHyphens w:val="0"/>
              <w:autoSpaceDE w:val="0"/>
              <w:autoSpaceDN w:val="0"/>
              <w:ind w:left="0"/>
              <w:jc w:val="center"/>
              <w:rPr>
                <w:lang w:eastAsia="en-US"/>
              </w:rPr>
            </w:pPr>
            <w:r w:rsidRPr="00B90500">
              <w:rPr>
                <w:b/>
                <w:lang w:eastAsia="en-US"/>
              </w:rPr>
              <w:t>Наименование</w:t>
            </w:r>
            <w:r w:rsidRPr="00B90500">
              <w:rPr>
                <w:b/>
                <w:spacing w:val="-10"/>
                <w:lang w:eastAsia="en-US"/>
              </w:rPr>
              <w:t xml:space="preserve"> </w:t>
            </w:r>
            <w:r w:rsidRPr="00B90500">
              <w:rPr>
                <w:b/>
                <w:lang w:eastAsia="en-US"/>
              </w:rPr>
              <w:t>видов</w:t>
            </w:r>
            <w:r w:rsidRPr="00B90500">
              <w:rPr>
                <w:b/>
                <w:spacing w:val="-9"/>
                <w:lang w:eastAsia="en-US"/>
              </w:rPr>
              <w:t xml:space="preserve"> </w:t>
            </w:r>
            <w:r w:rsidRPr="00B90500">
              <w:rPr>
                <w:b/>
                <w:lang w:eastAsia="en-US"/>
              </w:rPr>
              <w:t>деятельности</w:t>
            </w:r>
            <w:r w:rsidRPr="00B90500">
              <w:rPr>
                <w:b/>
                <w:spacing w:val="-9"/>
                <w:lang w:eastAsia="en-US"/>
              </w:rPr>
              <w:t xml:space="preserve"> </w:t>
            </w:r>
            <w:r w:rsidRPr="00B90500">
              <w:rPr>
                <w:b/>
                <w:lang w:eastAsia="en-US"/>
              </w:rPr>
              <w:t>и</w:t>
            </w:r>
            <w:r w:rsidRPr="00B90500">
              <w:rPr>
                <w:b/>
                <w:spacing w:val="-9"/>
                <w:lang w:eastAsia="en-US"/>
              </w:rPr>
              <w:t xml:space="preserve"> </w:t>
            </w:r>
            <w:r w:rsidRPr="00B90500">
              <w:rPr>
                <w:b/>
                <w:lang w:eastAsia="en-US"/>
              </w:rPr>
              <w:t>профессиональных</w:t>
            </w:r>
            <w:r w:rsidRPr="00B90500">
              <w:rPr>
                <w:b/>
                <w:spacing w:val="-9"/>
                <w:lang w:eastAsia="en-US"/>
              </w:rPr>
              <w:t xml:space="preserve"> </w:t>
            </w:r>
            <w:r w:rsidRPr="00B90500">
              <w:rPr>
                <w:b/>
                <w:lang w:eastAsia="en-US"/>
              </w:rPr>
              <w:t>компетенций</w:t>
            </w:r>
          </w:p>
        </w:tc>
      </w:tr>
      <w:tr w:rsidR="00D45654" w:rsidTr="00936770">
        <w:tc>
          <w:tcPr>
            <w:tcW w:w="1843" w:type="dxa"/>
            <w:vMerge w:val="restart"/>
          </w:tcPr>
          <w:p w:rsidR="00D45654" w:rsidRPr="00B90500" w:rsidRDefault="00D45654" w:rsidP="00936770">
            <w:pPr>
              <w:ind w:hanging="74"/>
              <w:rPr>
                <w:lang w:eastAsia="en-US"/>
              </w:rPr>
            </w:pPr>
            <w:r w:rsidRPr="00B90500">
              <w:rPr>
                <w:lang w:eastAsia="en-US"/>
              </w:rPr>
              <w:t xml:space="preserve">ВД 5 Выполнение работ по одной или нескольким профессиям рабочих, должностям служащих </w:t>
            </w:r>
          </w:p>
          <w:p w:rsidR="00D45654" w:rsidRDefault="00D45654" w:rsidP="00936770">
            <w:pPr>
              <w:pStyle w:val="a3"/>
              <w:widowControl w:val="0"/>
              <w:tabs>
                <w:tab w:val="left" w:pos="1529"/>
              </w:tabs>
              <w:suppressAutoHyphens w:val="0"/>
              <w:autoSpaceDE w:val="0"/>
              <w:autoSpaceDN w:val="0"/>
              <w:ind w:left="0"/>
              <w:rPr>
                <w:lang w:eastAsia="en-US"/>
              </w:rPr>
            </w:pPr>
          </w:p>
        </w:tc>
        <w:tc>
          <w:tcPr>
            <w:tcW w:w="3544" w:type="dxa"/>
            <w:vMerge w:val="restart"/>
          </w:tcPr>
          <w:p w:rsidR="00D45654" w:rsidRPr="00B90500" w:rsidRDefault="00D45654" w:rsidP="00936770">
            <w:pPr>
              <w:rPr>
                <w:lang w:eastAsia="en-US"/>
              </w:rPr>
            </w:pPr>
            <w:r w:rsidRPr="00B90500">
              <w:rPr>
                <w:lang w:eastAsia="en-US"/>
              </w:rPr>
              <w:t xml:space="preserve">ПК 5.1. Выполнять работы по профессиям рабочих 15697 Оператор манипулятора; 15990 Оператор раскряжевочной установки; </w:t>
            </w:r>
          </w:p>
          <w:p w:rsidR="00D45654" w:rsidRDefault="00D45654" w:rsidP="00936770">
            <w:pPr>
              <w:pStyle w:val="a3"/>
              <w:widowControl w:val="0"/>
              <w:tabs>
                <w:tab w:val="left" w:pos="1529"/>
              </w:tabs>
              <w:suppressAutoHyphens w:val="0"/>
              <w:autoSpaceDE w:val="0"/>
              <w:autoSpaceDN w:val="0"/>
              <w:ind w:left="0"/>
              <w:rPr>
                <w:lang w:eastAsia="en-US"/>
              </w:rPr>
            </w:pPr>
            <w:r w:rsidRPr="00B90500">
              <w:rPr>
                <w:lang w:eastAsia="en-US"/>
              </w:rPr>
              <w:t>16059 Оператор сучкорезной установки</w:t>
            </w:r>
          </w:p>
        </w:tc>
        <w:tc>
          <w:tcPr>
            <w:tcW w:w="4218" w:type="dxa"/>
          </w:tcPr>
          <w:p w:rsidR="00D45654" w:rsidRPr="00B90500" w:rsidRDefault="00D45654" w:rsidP="00D45654">
            <w:pPr>
              <w:jc w:val="both"/>
              <w:rPr>
                <w:b/>
                <w:lang w:eastAsia="en-US"/>
              </w:rPr>
            </w:pPr>
            <w:r w:rsidRPr="00B90500">
              <w:rPr>
                <w:b/>
                <w:lang w:eastAsia="en-US"/>
              </w:rPr>
              <w:t>Практический опыт:</w:t>
            </w:r>
          </w:p>
          <w:p w:rsidR="00D45654" w:rsidRPr="00B90500" w:rsidRDefault="00D45654" w:rsidP="00D45654">
            <w:pPr>
              <w:pStyle w:val="ConsPlusNormal"/>
              <w:jc w:val="both"/>
              <w:rPr>
                <w:rFonts w:ascii="Times New Roman" w:hAnsi="Times New Roman" w:cs="Times New Roman"/>
                <w:sz w:val="24"/>
                <w:szCs w:val="24"/>
                <w:lang w:eastAsia="en-US"/>
              </w:rPr>
            </w:pPr>
            <w:r w:rsidRPr="00B90500">
              <w:rPr>
                <w:rFonts w:ascii="Times New Roman" w:hAnsi="Times New Roman" w:cs="Times New Roman"/>
                <w:b/>
                <w:sz w:val="24"/>
                <w:szCs w:val="24"/>
                <w:lang w:eastAsia="en-US"/>
              </w:rPr>
              <w:t>-</w:t>
            </w:r>
            <w:r w:rsidRPr="00B90500">
              <w:rPr>
                <w:rFonts w:ascii="Times New Roman" w:hAnsi="Times New Roman" w:cs="Times New Roman"/>
                <w:sz w:val="24"/>
                <w:szCs w:val="24"/>
                <w:lang w:eastAsia="en-US"/>
              </w:rPr>
              <w:t xml:space="preserve">использования машин, механизмов и оборудования при проведении лесозаготовительных и </w:t>
            </w:r>
            <w:proofErr w:type="spellStart"/>
            <w:r w:rsidRPr="00B90500">
              <w:rPr>
                <w:rFonts w:ascii="Times New Roman" w:hAnsi="Times New Roman" w:cs="Times New Roman"/>
                <w:sz w:val="24"/>
                <w:szCs w:val="24"/>
                <w:lang w:eastAsia="en-US"/>
              </w:rPr>
              <w:t>лесоскладских</w:t>
            </w:r>
            <w:proofErr w:type="spellEnd"/>
            <w:r w:rsidRPr="00B90500">
              <w:rPr>
                <w:rFonts w:ascii="Times New Roman" w:hAnsi="Times New Roman" w:cs="Times New Roman"/>
                <w:sz w:val="24"/>
                <w:szCs w:val="24"/>
                <w:lang w:eastAsia="en-US"/>
              </w:rPr>
              <w:t xml:space="preserve"> работ;</w:t>
            </w:r>
          </w:p>
          <w:p w:rsidR="00D45654" w:rsidRPr="00B90500" w:rsidRDefault="00D45654" w:rsidP="00D456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eastAsia="en-US"/>
              </w:rPr>
            </w:pPr>
            <w:r w:rsidRPr="00B90500">
              <w:rPr>
                <w:lang w:eastAsia="en-US"/>
              </w:rPr>
              <w:t>- использования технической документации и норм;</w:t>
            </w:r>
          </w:p>
          <w:p w:rsidR="00D45654" w:rsidRPr="00B90500" w:rsidRDefault="00D45654" w:rsidP="00D45654">
            <w:pPr>
              <w:pStyle w:val="ConsPlusNormal"/>
              <w:rPr>
                <w:rFonts w:ascii="Times New Roman" w:hAnsi="Times New Roman" w:cs="Times New Roman"/>
                <w:sz w:val="24"/>
                <w:szCs w:val="24"/>
                <w:lang w:eastAsia="en-US"/>
              </w:rPr>
            </w:pPr>
            <w:r w:rsidRPr="00B90500">
              <w:rPr>
                <w:rFonts w:ascii="Times New Roman" w:hAnsi="Times New Roman" w:cs="Times New Roman"/>
                <w:sz w:val="24"/>
                <w:szCs w:val="24"/>
                <w:lang w:eastAsia="en-US"/>
              </w:rPr>
              <w:t>- чтения гидравлических и пневматических схем;</w:t>
            </w:r>
          </w:p>
          <w:p w:rsidR="00D45654" w:rsidRPr="00B90500" w:rsidRDefault="00D45654" w:rsidP="00D45654">
            <w:pPr>
              <w:pStyle w:val="ConsPlusNormal"/>
              <w:jc w:val="both"/>
              <w:rPr>
                <w:rFonts w:ascii="Times New Roman" w:hAnsi="Times New Roman" w:cs="Times New Roman"/>
                <w:sz w:val="24"/>
                <w:szCs w:val="24"/>
                <w:lang w:eastAsia="en-US"/>
              </w:rPr>
            </w:pPr>
            <w:r w:rsidRPr="00B90500">
              <w:rPr>
                <w:rFonts w:ascii="Times New Roman" w:hAnsi="Times New Roman" w:cs="Times New Roman"/>
                <w:sz w:val="24"/>
                <w:szCs w:val="24"/>
                <w:lang w:eastAsia="en-US"/>
              </w:rPr>
              <w:t>- чтения и построения схем автоматического управления при погрузочно-разгрузочных операциях;</w:t>
            </w:r>
          </w:p>
          <w:p w:rsidR="00D45654" w:rsidRPr="00B90500" w:rsidRDefault="00D45654" w:rsidP="00D45654">
            <w:pPr>
              <w:pStyle w:val="ConsPlusNormal"/>
              <w:jc w:val="both"/>
              <w:rPr>
                <w:rFonts w:ascii="Times New Roman" w:hAnsi="Times New Roman" w:cs="Times New Roman"/>
                <w:sz w:val="24"/>
                <w:szCs w:val="24"/>
                <w:lang w:eastAsia="en-US"/>
              </w:rPr>
            </w:pPr>
            <w:r w:rsidRPr="00B90500">
              <w:rPr>
                <w:rFonts w:ascii="Times New Roman" w:hAnsi="Times New Roman" w:cs="Times New Roman"/>
                <w:sz w:val="24"/>
                <w:szCs w:val="24"/>
                <w:lang w:eastAsia="en-US"/>
              </w:rPr>
              <w:t>- выбора лесотранспортных и дорожно-строительных машин;</w:t>
            </w:r>
          </w:p>
          <w:p w:rsidR="00D45654" w:rsidRPr="00B90500" w:rsidRDefault="00D45654" w:rsidP="00D45654">
            <w:pPr>
              <w:pStyle w:val="ConsPlusNormal"/>
              <w:rPr>
                <w:rFonts w:ascii="Times New Roman" w:hAnsi="Times New Roman" w:cs="Times New Roman"/>
                <w:sz w:val="24"/>
                <w:szCs w:val="24"/>
                <w:lang w:eastAsia="en-US"/>
              </w:rPr>
            </w:pPr>
            <w:r w:rsidRPr="00B90500">
              <w:rPr>
                <w:rFonts w:ascii="Times New Roman" w:hAnsi="Times New Roman" w:cs="Times New Roman"/>
                <w:sz w:val="24"/>
                <w:szCs w:val="24"/>
                <w:lang w:eastAsia="en-US"/>
              </w:rPr>
              <w:lastRenderedPageBreak/>
              <w:t xml:space="preserve">- разработки и организации процессов перевозок </w:t>
            </w:r>
            <w:proofErr w:type="spellStart"/>
            <w:r w:rsidRPr="00B90500">
              <w:rPr>
                <w:rFonts w:ascii="Times New Roman" w:hAnsi="Times New Roman" w:cs="Times New Roman"/>
                <w:sz w:val="24"/>
                <w:szCs w:val="24"/>
                <w:lang w:eastAsia="en-US"/>
              </w:rPr>
              <w:t>лесопродукции</w:t>
            </w:r>
            <w:proofErr w:type="spellEnd"/>
            <w:r w:rsidRPr="00B90500">
              <w:rPr>
                <w:rFonts w:ascii="Times New Roman" w:hAnsi="Times New Roman" w:cs="Times New Roman"/>
                <w:sz w:val="24"/>
                <w:szCs w:val="24"/>
                <w:lang w:eastAsia="en-US"/>
              </w:rPr>
              <w:t>;</w:t>
            </w:r>
          </w:p>
          <w:p w:rsidR="00D45654" w:rsidRPr="00B90500" w:rsidRDefault="00D45654" w:rsidP="00D456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eastAsia="en-US"/>
              </w:rPr>
            </w:pPr>
            <w:r w:rsidRPr="00B90500">
              <w:rPr>
                <w:lang w:eastAsia="en-US"/>
              </w:rPr>
              <w:t>- технического обслуживания и ремонта лесотранспортных средств, тракторов и меха</w:t>
            </w:r>
            <w:r w:rsidRPr="00B90500">
              <w:rPr>
                <w:lang w:eastAsia="en-US"/>
              </w:rPr>
              <w:softHyphen/>
              <w:t>низмов в процессе их работы;</w:t>
            </w:r>
          </w:p>
          <w:p w:rsidR="00D45654" w:rsidRPr="00B90500" w:rsidRDefault="00D45654" w:rsidP="00D456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eastAsia="en-US"/>
              </w:rPr>
            </w:pPr>
            <w:r w:rsidRPr="00B90500">
              <w:rPr>
                <w:lang w:eastAsia="en-US"/>
              </w:rPr>
              <w:t>- управления многооперационных лесных машин и тракторов.</w:t>
            </w:r>
          </w:p>
        </w:tc>
      </w:tr>
      <w:tr w:rsidR="00D45654" w:rsidTr="00936770">
        <w:tc>
          <w:tcPr>
            <w:tcW w:w="1843" w:type="dxa"/>
            <w:vMerge/>
          </w:tcPr>
          <w:p w:rsidR="00D45654" w:rsidRDefault="00D45654" w:rsidP="00936770">
            <w:pPr>
              <w:pStyle w:val="a3"/>
              <w:widowControl w:val="0"/>
              <w:tabs>
                <w:tab w:val="left" w:pos="1529"/>
              </w:tabs>
              <w:suppressAutoHyphens w:val="0"/>
              <w:autoSpaceDE w:val="0"/>
              <w:autoSpaceDN w:val="0"/>
              <w:ind w:left="0"/>
              <w:rPr>
                <w:lang w:eastAsia="en-US"/>
              </w:rPr>
            </w:pPr>
          </w:p>
        </w:tc>
        <w:tc>
          <w:tcPr>
            <w:tcW w:w="3544" w:type="dxa"/>
            <w:vMerge/>
          </w:tcPr>
          <w:p w:rsidR="00D45654" w:rsidRDefault="00D45654" w:rsidP="00936770">
            <w:pPr>
              <w:pStyle w:val="a3"/>
              <w:widowControl w:val="0"/>
              <w:tabs>
                <w:tab w:val="left" w:pos="1529"/>
              </w:tabs>
              <w:suppressAutoHyphens w:val="0"/>
              <w:autoSpaceDE w:val="0"/>
              <w:autoSpaceDN w:val="0"/>
              <w:ind w:left="0"/>
              <w:rPr>
                <w:lang w:eastAsia="en-US"/>
              </w:rPr>
            </w:pPr>
          </w:p>
        </w:tc>
        <w:tc>
          <w:tcPr>
            <w:tcW w:w="4218" w:type="dxa"/>
          </w:tcPr>
          <w:p w:rsidR="00D45654" w:rsidRPr="00B90500" w:rsidRDefault="00D45654" w:rsidP="00D45654">
            <w:pPr>
              <w:jc w:val="both"/>
              <w:rPr>
                <w:b/>
                <w:lang w:eastAsia="en-US"/>
              </w:rPr>
            </w:pPr>
            <w:r w:rsidRPr="00B90500">
              <w:rPr>
                <w:b/>
                <w:lang w:eastAsia="en-US"/>
              </w:rPr>
              <w:t>Умения:</w:t>
            </w:r>
          </w:p>
          <w:p w:rsidR="00D45654" w:rsidRPr="00B90500" w:rsidRDefault="00D45654" w:rsidP="00D45654">
            <w:pPr>
              <w:pStyle w:val="ConsPlusNormal"/>
              <w:jc w:val="both"/>
              <w:rPr>
                <w:rFonts w:ascii="Times New Roman" w:hAnsi="Times New Roman" w:cs="Times New Roman"/>
                <w:sz w:val="24"/>
                <w:szCs w:val="24"/>
                <w:lang w:eastAsia="en-US"/>
              </w:rPr>
            </w:pPr>
            <w:r w:rsidRPr="00B90500">
              <w:rPr>
                <w:rFonts w:ascii="Times New Roman" w:hAnsi="Times New Roman" w:cs="Times New Roman"/>
                <w:b/>
                <w:sz w:val="24"/>
                <w:szCs w:val="24"/>
                <w:lang w:eastAsia="en-US"/>
              </w:rPr>
              <w:t xml:space="preserve">- </w:t>
            </w:r>
            <w:r w:rsidRPr="00B90500">
              <w:rPr>
                <w:rFonts w:ascii="Times New Roman" w:hAnsi="Times New Roman" w:cs="Times New Roman"/>
                <w:sz w:val="24"/>
                <w:szCs w:val="24"/>
                <w:lang w:eastAsia="en-US"/>
              </w:rPr>
              <w:t xml:space="preserve">читать схемы </w:t>
            </w:r>
            <w:proofErr w:type="spellStart"/>
            <w:r w:rsidRPr="00B90500">
              <w:rPr>
                <w:rFonts w:ascii="Times New Roman" w:hAnsi="Times New Roman" w:cs="Times New Roman"/>
                <w:sz w:val="24"/>
                <w:szCs w:val="24"/>
                <w:lang w:eastAsia="en-US"/>
              </w:rPr>
              <w:t>пневмопривода</w:t>
            </w:r>
            <w:proofErr w:type="spellEnd"/>
            <w:r w:rsidRPr="00B90500">
              <w:rPr>
                <w:rFonts w:ascii="Times New Roman" w:hAnsi="Times New Roman" w:cs="Times New Roman"/>
                <w:sz w:val="24"/>
                <w:szCs w:val="24"/>
                <w:lang w:eastAsia="en-US"/>
              </w:rPr>
              <w:t xml:space="preserve"> механизмов и машин лесозаготовительного производства;</w:t>
            </w:r>
          </w:p>
          <w:p w:rsidR="00D45654" w:rsidRPr="00B90500" w:rsidRDefault="00D45654" w:rsidP="00D45654">
            <w:pPr>
              <w:pStyle w:val="ConsPlusNormal"/>
              <w:rPr>
                <w:rFonts w:ascii="Times New Roman" w:hAnsi="Times New Roman" w:cs="Times New Roman"/>
                <w:sz w:val="24"/>
                <w:szCs w:val="24"/>
                <w:lang w:eastAsia="en-US"/>
              </w:rPr>
            </w:pPr>
            <w:r w:rsidRPr="00B90500">
              <w:rPr>
                <w:rFonts w:ascii="Times New Roman" w:hAnsi="Times New Roman" w:cs="Times New Roman"/>
                <w:sz w:val="24"/>
                <w:szCs w:val="24"/>
                <w:lang w:eastAsia="en-US"/>
              </w:rPr>
              <w:t xml:space="preserve">- рассчитывать основные характеристики насосов </w:t>
            </w:r>
            <w:proofErr w:type="spellStart"/>
            <w:r w:rsidRPr="00B90500">
              <w:rPr>
                <w:rFonts w:ascii="Times New Roman" w:hAnsi="Times New Roman" w:cs="Times New Roman"/>
                <w:sz w:val="24"/>
                <w:szCs w:val="24"/>
                <w:lang w:eastAsia="en-US"/>
              </w:rPr>
              <w:t>гидродвигателей</w:t>
            </w:r>
            <w:proofErr w:type="spellEnd"/>
            <w:r w:rsidRPr="00B90500">
              <w:rPr>
                <w:rFonts w:ascii="Times New Roman" w:hAnsi="Times New Roman" w:cs="Times New Roman"/>
                <w:sz w:val="24"/>
                <w:szCs w:val="24"/>
                <w:lang w:eastAsia="en-US"/>
              </w:rPr>
              <w:t>, подбирать элементы гидропривода по каталогу;</w:t>
            </w:r>
          </w:p>
          <w:p w:rsidR="00D45654" w:rsidRPr="00B90500" w:rsidRDefault="00D45654" w:rsidP="00D45654">
            <w:pPr>
              <w:pStyle w:val="ConsPlusNormal"/>
              <w:jc w:val="both"/>
              <w:rPr>
                <w:rFonts w:ascii="Times New Roman" w:hAnsi="Times New Roman" w:cs="Times New Roman"/>
                <w:sz w:val="24"/>
                <w:szCs w:val="24"/>
                <w:lang w:eastAsia="en-US"/>
              </w:rPr>
            </w:pPr>
            <w:r w:rsidRPr="00B90500">
              <w:rPr>
                <w:rFonts w:ascii="Times New Roman" w:hAnsi="Times New Roman" w:cs="Times New Roman"/>
                <w:sz w:val="24"/>
                <w:szCs w:val="24"/>
                <w:lang w:eastAsia="en-US"/>
              </w:rPr>
              <w:t xml:space="preserve">- выбирать и эффективно использовать машины, механизмы, оборудование при проведении лесозаготовительных и </w:t>
            </w:r>
            <w:proofErr w:type="spellStart"/>
            <w:r w:rsidRPr="00B90500">
              <w:rPr>
                <w:rFonts w:ascii="Times New Roman" w:hAnsi="Times New Roman" w:cs="Times New Roman"/>
                <w:sz w:val="24"/>
                <w:szCs w:val="24"/>
                <w:lang w:eastAsia="en-US"/>
              </w:rPr>
              <w:t>лесоскладских</w:t>
            </w:r>
            <w:proofErr w:type="spellEnd"/>
            <w:r w:rsidRPr="00B90500">
              <w:rPr>
                <w:rFonts w:ascii="Times New Roman" w:hAnsi="Times New Roman" w:cs="Times New Roman"/>
                <w:sz w:val="24"/>
                <w:szCs w:val="24"/>
                <w:lang w:eastAsia="en-US"/>
              </w:rPr>
              <w:t xml:space="preserve"> работ с учетом природно-производственных условий;</w:t>
            </w:r>
          </w:p>
          <w:p w:rsidR="00D45654" w:rsidRPr="00B90500" w:rsidRDefault="00D45654" w:rsidP="00D45654">
            <w:pPr>
              <w:pStyle w:val="ConsPlusNormal"/>
              <w:jc w:val="both"/>
              <w:rPr>
                <w:rFonts w:ascii="Times New Roman" w:hAnsi="Times New Roman" w:cs="Times New Roman"/>
                <w:sz w:val="24"/>
                <w:szCs w:val="24"/>
                <w:lang w:eastAsia="en-US"/>
              </w:rPr>
            </w:pPr>
            <w:r w:rsidRPr="00B90500">
              <w:rPr>
                <w:rFonts w:ascii="Times New Roman" w:hAnsi="Times New Roman" w:cs="Times New Roman"/>
                <w:sz w:val="24"/>
                <w:szCs w:val="24"/>
                <w:lang w:eastAsia="en-US"/>
              </w:rPr>
              <w:t>- определять техническое состояние систем и механизмов лесотранспортных средств и тракторов;</w:t>
            </w:r>
          </w:p>
          <w:p w:rsidR="00D45654" w:rsidRPr="00B90500" w:rsidRDefault="00D45654" w:rsidP="00D45654">
            <w:pPr>
              <w:pStyle w:val="ConsPlusNormal"/>
              <w:rPr>
                <w:rFonts w:ascii="Times New Roman" w:hAnsi="Times New Roman" w:cs="Times New Roman"/>
                <w:sz w:val="24"/>
                <w:szCs w:val="24"/>
                <w:lang w:eastAsia="en-US"/>
              </w:rPr>
            </w:pPr>
            <w:r w:rsidRPr="00B90500">
              <w:rPr>
                <w:rFonts w:ascii="Times New Roman" w:hAnsi="Times New Roman" w:cs="Times New Roman"/>
                <w:sz w:val="24"/>
                <w:szCs w:val="24"/>
                <w:lang w:eastAsia="en-US"/>
              </w:rPr>
              <w:t xml:space="preserve">- обеспечивать выполнение правил техники безопасности при проведении лесосечных и </w:t>
            </w:r>
            <w:proofErr w:type="spellStart"/>
            <w:r w:rsidRPr="00B90500">
              <w:rPr>
                <w:rFonts w:ascii="Times New Roman" w:hAnsi="Times New Roman" w:cs="Times New Roman"/>
                <w:sz w:val="24"/>
                <w:szCs w:val="24"/>
                <w:lang w:eastAsia="en-US"/>
              </w:rPr>
              <w:t>лесоскладских</w:t>
            </w:r>
            <w:proofErr w:type="spellEnd"/>
            <w:r w:rsidRPr="00B90500">
              <w:rPr>
                <w:rFonts w:ascii="Times New Roman" w:hAnsi="Times New Roman" w:cs="Times New Roman"/>
                <w:sz w:val="24"/>
                <w:szCs w:val="24"/>
                <w:lang w:eastAsia="en-US"/>
              </w:rPr>
              <w:t xml:space="preserve"> работ;</w:t>
            </w:r>
          </w:p>
          <w:p w:rsidR="00D45654" w:rsidRPr="00B90500" w:rsidRDefault="00D45654" w:rsidP="00D45654">
            <w:pPr>
              <w:pStyle w:val="ConsPlusNormal"/>
              <w:jc w:val="both"/>
              <w:rPr>
                <w:rFonts w:ascii="Times New Roman" w:hAnsi="Times New Roman" w:cs="Times New Roman"/>
                <w:sz w:val="24"/>
                <w:szCs w:val="24"/>
                <w:lang w:eastAsia="en-US"/>
              </w:rPr>
            </w:pPr>
            <w:r w:rsidRPr="00B90500">
              <w:rPr>
                <w:rFonts w:ascii="Times New Roman" w:hAnsi="Times New Roman" w:cs="Times New Roman"/>
                <w:sz w:val="24"/>
                <w:szCs w:val="24"/>
                <w:lang w:eastAsia="en-US"/>
              </w:rPr>
              <w:t>- пользоваться навигационными приборами и специальным программным обеспечением;</w:t>
            </w:r>
          </w:p>
          <w:p w:rsidR="00D45654" w:rsidRPr="00B90500" w:rsidRDefault="00D45654" w:rsidP="00D45654">
            <w:pPr>
              <w:pStyle w:val="ConsPlusNormal"/>
              <w:jc w:val="both"/>
              <w:rPr>
                <w:rFonts w:ascii="Times New Roman" w:hAnsi="Times New Roman" w:cs="Times New Roman"/>
                <w:sz w:val="24"/>
                <w:szCs w:val="24"/>
                <w:lang w:eastAsia="en-US"/>
              </w:rPr>
            </w:pPr>
            <w:r w:rsidRPr="00B90500">
              <w:rPr>
                <w:rFonts w:ascii="Times New Roman" w:hAnsi="Times New Roman" w:cs="Times New Roman"/>
                <w:sz w:val="24"/>
                <w:szCs w:val="24"/>
                <w:lang w:eastAsia="en-US"/>
              </w:rPr>
              <w:t>- обеспечивать безопасность дорожного движения;</w:t>
            </w:r>
          </w:p>
          <w:p w:rsidR="00D45654" w:rsidRPr="00B90500" w:rsidRDefault="00D45654" w:rsidP="00D45654">
            <w:pPr>
              <w:pStyle w:val="ConsPlusNormal"/>
              <w:jc w:val="both"/>
              <w:rPr>
                <w:rFonts w:ascii="Times New Roman" w:hAnsi="Times New Roman" w:cs="Times New Roman"/>
                <w:sz w:val="24"/>
                <w:szCs w:val="24"/>
                <w:lang w:eastAsia="en-US"/>
              </w:rPr>
            </w:pPr>
            <w:r w:rsidRPr="00B90500">
              <w:rPr>
                <w:rFonts w:ascii="Times New Roman" w:hAnsi="Times New Roman" w:cs="Times New Roman"/>
                <w:sz w:val="24"/>
                <w:szCs w:val="24"/>
                <w:lang w:eastAsia="en-US"/>
              </w:rPr>
              <w:t>- обеспечивать охрану окружающей среды;</w:t>
            </w:r>
          </w:p>
          <w:p w:rsidR="00D45654" w:rsidRPr="00B90500" w:rsidRDefault="00D45654" w:rsidP="00D45654">
            <w:pPr>
              <w:pStyle w:val="ConsPlusNormal"/>
              <w:jc w:val="both"/>
              <w:rPr>
                <w:rFonts w:ascii="Times New Roman" w:hAnsi="Times New Roman" w:cs="Times New Roman"/>
                <w:sz w:val="24"/>
                <w:szCs w:val="24"/>
                <w:lang w:eastAsia="en-US"/>
              </w:rPr>
            </w:pPr>
            <w:r w:rsidRPr="00B90500">
              <w:rPr>
                <w:rFonts w:ascii="Times New Roman" w:hAnsi="Times New Roman" w:cs="Times New Roman"/>
                <w:sz w:val="24"/>
                <w:szCs w:val="24"/>
                <w:lang w:eastAsia="en-US"/>
              </w:rPr>
              <w:t>- отличать основные узлы и агрегаты лесотранспортных средств;</w:t>
            </w:r>
          </w:p>
          <w:p w:rsidR="00D45654" w:rsidRPr="00B90500" w:rsidRDefault="00D45654" w:rsidP="00D45654">
            <w:pPr>
              <w:pStyle w:val="ConsPlusNormal"/>
              <w:jc w:val="both"/>
              <w:rPr>
                <w:rFonts w:ascii="Times New Roman" w:hAnsi="Times New Roman" w:cs="Times New Roman"/>
                <w:sz w:val="24"/>
                <w:szCs w:val="24"/>
                <w:lang w:eastAsia="en-US"/>
              </w:rPr>
            </w:pPr>
            <w:r w:rsidRPr="00B90500">
              <w:rPr>
                <w:rFonts w:ascii="Times New Roman" w:hAnsi="Times New Roman" w:cs="Times New Roman"/>
                <w:sz w:val="24"/>
                <w:szCs w:val="24"/>
                <w:lang w:eastAsia="en-US"/>
              </w:rPr>
              <w:t xml:space="preserve">- осуществлять </w:t>
            </w:r>
            <w:proofErr w:type="gramStart"/>
            <w:r w:rsidRPr="00B90500">
              <w:rPr>
                <w:rFonts w:ascii="Times New Roman" w:hAnsi="Times New Roman" w:cs="Times New Roman"/>
                <w:sz w:val="24"/>
                <w:szCs w:val="24"/>
                <w:lang w:eastAsia="en-US"/>
              </w:rPr>
              <w:t>контроль за</w:t>
            </w:r>
            <w:proofErr w:type="gramEnd"/>
            <w:r w:rsidRPr="00B90500">
              <w:rPr>
                <w:rFonts w:ascii="Times New Roman" w:hAnsi="Times New Roman" w:cs="Times New Roman"/>
                <w:sz w:val="24"/>
                <w:szCs w:val="24"/>
                <w:lang w:eastAsia="en-US"/>
              </w:rPr>
              <w:t xml:space="preserve"> безопасным проведением лесотранспортных работ;</w:t>
            </w:r>
          </w:p>
          <w:p w:rsidR="00D45654" w:rsidRPr="00B90500" w:rsidRDefault="00D45654" w:rsidP="00D456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2"/>
              <w:rPr>
                <w:lang w:eastAsia="en-US"/>
              </w:rPr>
            </w:pPr>
            <w:r w:rsidRPr="00B90500">
              <w:rPr>
                <w:lang w:eastAsia="en-US"/>
              </w:rPr>
              <w:t xml:space="preserve"> -пользоваться дорожными знаками и разметкой;</w:t>
            </w:r>
          </w:p>
          <w:p w:rsidR="00D45654" w:rsidRPr="00B90500" w:rsidRDefault="00D45654" w:rsidP="00D456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rPr>
                <w:lang w:eastAsia="en-US"/>
              </w:rPr>
            </w:pPr>
            <w:r w:rsidRPr="00B90500">
              <w:rPr>
                <w:lang w:eastAsia="en-US"/>
              </w:rPr>
              <w:t xml:space="preserve"> - ориентироваться по сигналам регулировщика;</w:t>
            </w:r>
          </w:p>
          <w:p w:rsidR="00D45654" w:rsidRPr="00B90500" w:rsidRDefault="00D45654" w:rsidP="00D456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rPr>
                <w:lang w:eastAsia="en-US"/>
              </w:rPr>
            </w:pPr>
            <w:r w:rsidRPr="00B90500">
              <w:rPr>
                <w:lang w:eastAsia="en-US"/>
              </w:rPr>
              <w:t xml:space="preserve"> - определять очерёдность проезда различных транспортных средств;</w:t>
            </w:r>
          </w:p>
          <w:p w:rsidR="00D45654" w:rsidRPr="00B90500" w:rsidRDefault="00D45654" w:rsidP="00D456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lang w:eastAsia="en-US"/>
              </w:rPr>
            </w:pPr>
            <w:r w:rsidRPr="00B90500">
              <w:rPr>
                <w:lang w:eastAsia="en-US"/>
              </w:rPr>
              <w:t xml:space="preserve"> - оказывать первую медицинскую помощь пострадавшим в дорожно-        </w:t>
            </w:r>
          </w:p>
          <w:p w:rsidR="00D45654" w:rsidRPr="00B90500" w:rsidRDefault="00D45654" w:rsidP="00D456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lang w:eastAsia="en-US"/>
              </w:rPr>
            </w:pPr>
            <w:r w:rsidRPr="00B90500">
              <w:rPr>
                <w:lang w:eastAsia="en-US"/>
              </w:rPr>
              <w:t xml:space="preserve">    транспортных </w:t>
            </w:r>
            <w:proofErr w:type="gramStart"/>
            <w:r w:rsidRPr="00B90500">
              <w:rPr>
                <w:lang w:eastAsia="en-US"/>
              </w:rPr>
              <w:t>происшествиях</w:t>
            </w:r>
            <w:proofErr w:type="gramEnd"/>
            <w:r w:rsidRPr="00B90500">
              <w:rPr>
                <w:lang w:eastAsia="en-US"/>
              </w:rPr>
              <w:t>;</w:t>
            </w:r>
          </w:p>
          <w:p w:rsidR="00D45654" w:rsidRPr="00B90500" w:rsidRDefault="00D45654" w:rsidP="00D456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7"/>
              <w:jc w:val="both"/>
              <w:rPr>
                <w:lang w:eastAsia="en-US"/>
              </w:rPr>
            </w:pPr>
            <w:r w:rsidRPr="00B90500">
              <w:rPr>
                <w:lang w:eastAsia="en-US"/>
              </w:rPr>
              <w:t xml:space="preserve">- управлять своим эмоциональным состоянием при движении </w:t>
            </w:r>
            <w:r w:rsidRPr="00B90500">
              <w:rPr>
                <w:lang w:eastAsia="en-US"/>
              </w:rPr>
              <w:lastRenderedPageBreak/>
              <w:t>транспортного средства;</w:t>
            </w:r>
          </w:p>
          <w:p w:rsidR="00D45654" w:rsidRPr="00B90500" w:rsidRDefault="00D45654" w:rsidP="00D456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lang w:eastAsia="en-US"/>
              </w:rPr>
            </w:pPr>
            <w:r w:rsidRPr="00B90500">
              <w:rPr>
                <w:lang w:eastAsia="en-US"/>
              </w:rPr>
              <w:t>- организовывать работу водителя многооперационных лесных машин и тракторов с соблюдением правил безопасности  дорожного движения;</w:t>
            </w:r>
          </w:p>
          <w:p w:rsidR="00D45654" w:rsidRPr="00B90500" w:rsidRDefault="00D45654" w:rsidP="00D456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20" w:hanging="120"/>
              <w:jc w:val="both"/>
              <w:rPr>
                <w:lang w:eastAsia="en-US"/>
              </w:rPr>
            </w:pPr>
            <w:r w:rsidRPr="00B90500">
              <w:rPr>
                <w:lang w:eastAsia="en-US"/>
              </w:rPr>
              <w:t xml:space="preserve">- разрабатывать и внедрять в работе </w:t>
            </w:r>
            <w:proofErr w:type="spellStart"/>
            <w:r w:rsidRPr="00B90500">
              <w:rPr>
                <w:lang w:eastAsia="en-US"/>
              </w:rPr>
              <w:t>ресурсо</w:t>
            </w:r>
            <w:proofErr w:type="spellEnd"/>
            <w:r w:rsidRPr="00B90500">
              <w:rPr>
                <w:lang w:eastAsia="en-US"/>
              </w:rPr>
              <w:t>- и энергосберегающие технологии.</w:t>
            </w:r>
          </w:p>
        </w:tc>
      </w:tr>
      <w:tr w:rsidR="00936770" w:rsidTr="00936770">
        <w:tc>
          <w:tcPr>
            <w:tcW w:w="1843" w:type="dxa"/>
          </w:tcPr>
          <w:p w:rsidR="00936770" w:rsidRDefault="00936770" w:rsidP="00936770">
            <w:pPr>
              <w:pStyle w:val="a3"/>
              <w:widowControl w:val="0"/>
              <w:tabs>
                <w:tab w:val="left" w:pos="1529"/>
              </w:tabs>
              <w:suppressAutoHyphens w:val="0"/>
              <w:autoSpaceDE w:val="0"/>
              <w:autoSpaceDN w:val="0"/>
              <w:ind w:left="0"/>
              <w:rPr>
                <w:lang w:eastAsia="en-US"/>
              </w:rPr>
            </w:pPr>
          </w:p>
        </w:tc>
        <w:tc>
          <w:tcPr>
            <w:tcW w:w="3544" w:type="dxa"/>
          </w:tcPr>
          <w:p w:rsidR="00936770" w:rsidRDefault="00936770" w:rsidP="00936770">
            <w:pPr>
              <w:pStyle w:val="a3"/>
              <w:widowControl w:val="0"/>
              <w:tabs>
                <w:tab w:val="left" w:pos="1529"/>
              </w:tabs>
              <w:suppressAutoHyphens w:val="0"/>
              <w:autoSpaceDE w:val="0"/>
              <w:autoSpaceDN w:val="0"/>
              <w:ind w:left="0"/>
              <w:rPr>
                <w:lang w:eastAsia="en-US"/>
              </w:rPr>
            </w:pPr>
          </w:p>
        </w:tc>
        <w:tc>
          <w:tcPr>
            <w:tcW w:w="4218" w:type="dxa"/>
          </w:tcPr>
          <w:p w:rsidR="00936770" w:rsidRPr="00B90500" w:rsidRDefault="00936770" w:rsidP="00936770">
            <w:pPr>
              <w:jc w:val="both"/>
              <w:rPr>
                <w:b/>
                <w:lang w:eastAsia="en-US"/>
              </w:rPr>
            </w:pPr>
            <w:r w:rsidRPr="00B90500">
              <w:rPr>
                <w:b/>
                <w:lang w:eastAsia="en-US"/>
              </w:rPr>
              <w:t>Знания:</w:t>
            </w:r>
          </w:p>
          <w:p w:rsidR="00936770" w:rsidRPr="00B90500" w:rsidRDefault="00936770" w:rsidP="00936770">
            <w:pPr>
              <w:pStyle w:val="ConsPlusNormal"/>
              <w:jc w:val="both"/>
              <w:rPr>
                <w:rFonts w:ascii="Times New Roman" w:hAnsi="Times New Roman" w:cs="Times New Roman"/>
                <w:sz w:val="24"/>
                <w:szCs w:val="24"/>
                <w:lang w:eastAsia="en-US"/>
              </w:rPr>
            </w:pPr>
            <w:r w:rsidRPr="00B90500">
              <w:rPr>
                <w:rFonts w:ascii="Times New Roman" w:hAnsi="Times New Roman" w:cs="Times New Roman"/>
                <w:sz w:val="24"/>
                <w:szCs w:val="24"/>
                <w:lang w:eastAsia="en-US"/>
              </w:rPr>
              <w:t xml:space="preserve">- назначение, принцип работы </w:t>
            </w:r>
            <w:proofErr w:type="spellStart"/>
            <w:r w:rsidRPr="00B90500">
              <w:rPr>
                <w:rFonts w:ascii="Times New Roman" w:hAnsi="Times New Roman" w:cs="Times New Roman"/>
                <w:sz w:val="24"/>
                <w:szCs w:val="24"/>
                <w:lang w:eastAsia="en-US"/>
              </w:rPr>
              <w:t>пневмопривода</w:t>
            </w:r>
            <w:proofErr w:type="spellEnd"/>
            <w:r w:rsidRPr="00B90500">
              <w:rPr>
                <w:rFonts w:ascii="Times New Roman" w:hAnsi="Times New Roman" w:cs="Times New Roman"/>
                <w:sz w:val="24"/>
                <w:szCs w:val="24"/>
                <w:lang w:eastAsia="en-US"/>
              </w:rPr>
              <w:t xml:space="preserve"> машин;</w:t>
            </w:r>
          </w:p>
          <w:p w:rsidR="00936770" w:rsidRPr="00B90500" w:rsidRDefault="00936770" w:rsidP="00936770">
            <w:pPr>
              <w:pStyle w:val="ConsPlusNormal"/>
              <w:jc w:val="both"/>
              <w:rPr>
                <w:rFonts w:ascii="Times New Roman" w:hAnsi="Times New Roman" w:cs="Times New Roman"/>
                <w:sz w:val="24"/>
                <w:szCs w:val="24"/>
                <w:lang w:eastAsia="en-US"/>
              </w:rPr>
            </w:pPr>
            <w:r w:rsidRPr="00B90500">
              <w:rPr>
                <w:rFonts w:ascii="Times New Roman" w:hAnsi="Times New Roman" w:cs="Times New Roman"/>
                <w:sz w:val="24"/>
                <w:szCs w:val="24"/>
                <w:lang w:eastAsia="en-US"/>
              </w:rPr>
              <w:t>- конструкцию элементов гидропривода лесозаготовительных машин, принцип работы, технические характеристики;</w:t>
            </w:r>
          </w:p>
          <w:p w:rsidR="00936770" w:rsidRPr="00B90500" w:rsidRDefault="00936770" w:rsidP="00936770">
            <w:pPr>
              <w:pStyle w:val="ConsPlusNormal"/>
              <w:jc w:val="both"/>
              <w:rPr>
                <w:rFonts w:ascii="Times New Roman" w:hAnsi="Times New Roman" w:cs="Times New Roman"/>
                <w:sz w:val="24"/>
                <w:szCs w:val="24"/>
                <w:lang w:eastAsia="en-US"/>
              </w:rPr>
            </w:pPr>
            <w:r w:rsidRPr="00B90500">
              <w:rPr>
                <w:rFonts w:ascii="Times New Roman" w:hAnsi="Times New Roman" w:cs="Times New Roman"/>
                <w:sz w:val="24"/>
                <w:szCs w:val="24"/>
                <w:lang w:eastAsia="en-US"/>
              </w:rPr>
              <w:t>- основные положения по эксплуатации, обслуживанию и ремонту многооперационных лесных машин и тракторов;</w:t>
            </w:r>
          </w:p>
          <w:p w:rsidR="00936770" w:rsidRPr="00B90500" w:rsidRDefault="00936770" w:rsidP="00936770">
            <w:pPr>
              <w:pStyle w:val="ConsPlusNormal"/>
              <w:rPr>
                <w:rFonts w:ascii="Times New Roman" w:hAnsi="Times New Roman" w:cs="Times New Roman"/>
                <w:sz w:val="24"/>
                <w:szCs w:val="24"/>
                <w:lang w:eastAsia="en-US"/>
              </w:rPr>
            </w:pPr>
            <w:r w:rsidRPr="00B90500">
              <w:rPr>
                <w:rFonts w:ascii="Times New Roman" w:hAnsi="Times New Roman" w:cs="Times New Roman"/>
                <w:sz w:val="24"/>
                <w:szCs w:val="24"/>
                <w:lang w:eastAsia="en-US"/>
              </w:rPr>
              <w:t>- машины и механизмы для проведения лесосечных работ;</w:t>
            </w:r>
          </w:p>
          <w:p w:rsidR="00936770" w:rsidRPr="00B90500" w:rsidRDefault="00936770" w:rsidP="00936770">
            <w:pPr>
              <w:pStyle w:val="ConsPlusNormal"/>
              <w:jc w:val="both"/>
              <w:rPr>
                <w:rFonts w:ascii="Times New Roman" w:hAnsi="Times New Roman" w:cs="Times New Roman"/>
                <w:sz w:val="24"/>
                <w:szCs w:val="24"/>
                <w:lang w:eastAsia="en-US"/>
              </w:rPr>
            </w:pPr>
            <w:r w:rsidRPr="00B90500">
              <w:rPr>
                <w:rFonts w:ascii="Times New Roman" w:hAnsi="Times New Roman" w:cs="Times New Roman"/>
                <w:sz w:val="24"/>
                <w:szCs w:val="24"/>
                <w:lang w:eastAsia="en-US"/>
              </w:rPr>
              <w:t>- устройство, принцип действия, характеристики и область применение элементов автоматики;</w:t>
            </w:r>
          </w:p>
          <w:p w:rsidR="00936770" w:rsidRPr="00B90500" w:rsidRDefault="00936770" w:rsidP="00936770">
            <w:pPr>
              <w:pStyle w:val="ConsPlusNormal"/>
              <w:jc w:val="both"/>
              <w:rPr>
                <w:rFonts w:ascii="Times New Roman" w:hAnsi="Times New Roman" w:cs="Times New Roman"/>
                <w:sz w:val="24"/>
                <w:szCs w:val="24"/>
                <w:lang w:eastAsia="en-US"/>
              </w:rPr>
            </w:pPr>
            <w:r w:rsidRPr="00B90500">
              <w:rPr>
                <w:rFonts w:ascii="Times New Roman" w:hAnsi="Times New Roman" w:cs="Times New Roman"/>
                <w:sz w:val="24"/>
                <w:szCs w:val="24"/>
                <w:lang w:eastAsia="en-US"/>
              </w:rPr>
              <w:t>- правила чтения и построения схем автоматического управления при погрузочно-разгрузочных операциях, обрезке сучьев, раскряжевке хлыстов, сортировке и учете лесоматериалов;</w:t>
            </w:r>
          </w:p>
          <w:p w:rsidR="00936770" w:rsidRPr="00B90500" w:rsidRDefault="00936770" w:rsidP="00936770">
            <w:pPr>
              <w:pStyle w:val="ConsPlusNormal"/>
              <w:jc w:val="both"/>
              <w:rPr>
                <w:rFonts w:ascii="Times New Roman" w:hAnsi="Times New Roman" w:cs="Times New Roman"/>
                <w:sz w:val="24"/>
                <w:szCs w:val="24"/>
                <w:lang w:eastAsia="en-US"/>
              </w:rPr>
            </w:pPr>
            <w:r w:rsidRPr="00B90500">
              <w:rPr>
                <w:rFonts w:ascii="Times New Roman" w:hAnsi="Times New Roman" w:cs="Times New Roman"/>
                <w:sz w:val="24"/>
                <w:szCs w:val="24"/>
                <w:lang w:eastAsia="en-US"/>
              </w:rPr>
              <w:t>- особенности технологии и организации лесозаготовок при различных видах рубок;</w:t>
            </w:r>
          </w:p>
          <w:p w:rsidR="00936770" w:rsidRPr="00B90500" w:rsidRDefault="00936770" w:rsidP="00936770">
            <w:pPr>
              <w:pStyle w:val="ConsPlusNormal"/>
              <w:jc w:val="both"/>
              <w:rPr>
                <w:rFonts w:ascii="Times New Roman" w:hAnsi="Times New Roman" w:cs="Times New Roman"/>
                <w:sz w:val="24"/>
                <w:szCs w:val="24"/>
                <w:lang w:eastAsia="en-US"/>
              </w:rPr>
            </w:pPr>
            <w:r w:rsidRPr="00B90500">
              <w:rPr>
                <w:rFonts w:ascii="Times New Roman" w:hAnsi="Times New Roman" w:cs="Times New Roman"/>
                <w:sz w:val="24"/>
                <w:szCs w:val="24"/>
                <w:lang w:eastAsia="en-US"/>
              </w:rPr>
              <w:t>- условия применения машин, механизмов и оборудования;</w:t>
            </w:r>
          </w:p>
          <w:p w:rsidR="00936770" w:rsidRPr="00B90500" w:rsidRDefault="00936770" w:rsidP="00936770">
            <w:pPr>
              <w:pStyle w:val="ConsPlusNormal"/>
              <w:jc w:val="both"/>
              <w:rPr>
                <w:rFonts w:ascii="Times New Roman" w:hAnsi="Times New Roman" w:cs="Times New Roman"/>
                <w:sz w:val="24"/>
                <w:szCs w:val="24"/>
                <w:lang w:eastAsia="en-US"/>
              </w:rPr>
            </w:pPr>
            <w:r w:rsidRPr="00B90500">
              <w:rPr>
                <w:rFonts w:ascii="Times New Roman" w:hAnsi="Times New Roman" w:cs="Times New Roman"/>
                <w:sz w:val="24"/>
                <w:szCs w:val="24"/>
                <w:lang w:eastAsia="en-US"/>
              </w:rPr>
              <w:t>- классификацию, общее устройство, принцип работы технологическое оборудование лесозаготовительных машин;</w:t>
            </w:r>
          </w:p>
          <w:p w:rsidR="00936770" w:rsidRPr="00B90500" w:rsidRDefault="00936770" w:rsidP="00936770">
            <w:pPr>
              <w:pStyle w:val="ConsPlusNormal"/>
              <w:jc w:val="both"/>
              <w:rPr>
                <w:rFonts w:ascii="Times New Roman" w:hAnsi="Times New Roman" w:cs="Times New Roman"/>
                <w:sz w:val="24"/>
                <w:szCs w:val="24"/>
                <w:lang w:eastAsia="en-US"/>
              </w:rPr>
            </w:pPr>
            <w:r w:rsidRPr="00B90500">
              <w:rPr>
                <w:rFonts w:ascii="Times New Roman" w:hAnsi="Times New Roman" w:cs="Times New Roman"/>
                <w:sz w:val="24"/>
                <w:szCs w:val="24"/>
                <w:lang w:eastAsia="en-US"/>
              </w:rPr>
              <w:t>- виды и марки многооперационных лесных машин и тракторов;</w:t>
            </w:r>
          </w:p>
          <w:p w:rsidR="00936770" w:rsidRPr="00B90500" w:rsidRDefault="00936770" w:rsidP="00936770">
            <w:pPr>
              <w:pStyle w:val="ConsPlusNormal"/>
              <w:jc w:val="both"/>
              <w:rPr>
                <w:rFonts w:ascii="Times New Roman" w:hAnsi="Times New Roman" w:cs="Times New Roman"/>
                <w:sz w:val="24"/>
                <w:szCs w:val="24"/>
                <w:lang w:eastAsia="en-US"/>
              </w:rPr>
            </w:pPr>
            <w:r w:rsidRPr="00B90500">
              <w:rPr>
                <w:rFonts w:ascii="Times New Roman" w:hAnsi="Times New Roman" w:cs="Times New Roman"/>
                <w:sz w:val="24"/>
                <w:szCs w:val="24"/>
                <w:lang w:eastAsia="en-US"/>
              </w:rPr>
              <w:t>- общее устройство многооперационных лесных машин и тракторов;</w:t>
            </w:r>
          </w:p>
          <w:p w:rsidR="00936770" w:rsidRPr="00B90500" w:rsidRDefault="00936770" w:rsidP="00936770">
            <w:pPr>
              <w:pStyle w:val="ConsPlusNormal"/>
              <w:jc w:val="both"/>
              <w:rPr>
                <w:rFonts w:ascii="Times New Roman" w:hAnsi="Times New Roman" w:cs="Times New Roman"/>
                <w:sz w:val="24"/>
                <w:szCs w:val="24"/>
                <w:lang w:eastAsia="en-US"/>
              </w:rPr>
            </w:pPr>
            <w:r w:rsidRPr="00B90500">
              <w:rPr>
                <w:rFonts w:ascii="Times New Roman" w:hAnsi="Times New Roman" w:cs="Times New Roman"/>
                <w:sz w:val="24"/>
                <w:szCs w:val="24"/>
                <w:lang w:eastAsia="en-US"/>
              </w:rPr>
              <w:t>- общее устройство трансмиссии и ходовой части, а также органы управления многооперационных лесных машин и тракторов;</w:t>
            </w:r>
          </w:p>
          <w:p w:rsidR="00936770" w:rsidRPr="00B90500" w:rsidRDefault="00936770" w:rsidP="00936770">
            <w:pPr>
              <w:pStyle w:val="ConsPlusNormal"/>
              <w:jc w:val="both"/>
              <w:rPr>
                <w:rFonts w:ascii="Times New Roman" w:hAnsi="Times New Roman" w:cs="Times New Roman"/>
                <w:sz w:val="24"/>
                <w:szCs w:val="24"/>
                <w:lang w:eastAsia="en-US"/>
              </w:rPr>
            </w:pPr>
            <w:r w:rsidRPr="00B90500">
              <w:rPr>
                <w:rFonts w:ascii="Times New Roman" w:hAnsi="Times New Roman" w:cs="Times New Roman"/>
                <w:sz w:val="24"/>
                <w:szCs w:val="24"/>
                <w:lang w:eastAsia="en-US"/>
              </w:rPr>
              <w:t>-технологическое оборудование многооперационных лесных машин и тракторов;</w:t>
            </w:r>
          </w:p>
          <w:p w:rsidR="00936770" w:rsidRPr="00B90500" w:rsidRDefault="00936770" w:rsidP="00936770">
            <w:pPr>
              <w:pStyle w:val="ConsPlusNormal"/>
              <w:jc w:val="both"/>
              <w:rPr>
                <w:rFonts w:ascii="Times New Roman" w:hAnsi="Times New Roman" w:cs="Times New Roman"/>
                <w:sz w:val="24"/>
                <w:szCs w:val="24"/>
                <w:lang w:eastAsia="en-US"/>
              </w:rPr>
            </w:pPr>
            <w:r w:rsidRPr="00B90500">
              <w:rPr>
                <w:rFonts w:ascii="Times New Roman" w:hAnsi="Times New Roman" w:cs="Times New Roman"/>
                <w:sz w:val="24"/>
                <w:szCs w:val="24"/>
                <w:lang w:eastAsia="en-US"/>
              </w:rPr>
              <w:t>- правила дорожного движения;</w:t>
            </w:r>
          </w:p>
          <w:p w:rsidR="00936770" w:rsidRPr="00B90500" w:rsidRDefault="00936770" w:rsidP="00936770">
            <w:pPr>
              <w:pStyle w:val="ConsPlusNormal"/>
              <w:jc w:val="both"/>
              <w:rPr>
                <w:rFonts w:ascii="Times New Roman" w:hAnsi="Times New Roman" w:cs="Times New Roman"/>
                <w:sz w:val="24"/>
                <w:szCs w:val="24"/>
                <w:lang w:eastAsia="en-US"/>
              </w:rPr>
            </w:pPr>
            <w:r w:rsidRPr="00B90500">
              <w:rPr>
                <w:rFonts w:ascii="Times New Roman" w:hAnsi="Times New Roman" w:cs="Times New Roman"/>
                <w:sz w:val="24"/>
                <w:szCs w:val="24"/>
                <w:lang w:eastAsia="en-US"/>
              </w:rPr>
              <w:t xml:space="preserve">- правила безопасного выполнения </w:t>
            </w:r>
            <w:r w:rsidRPr="00B90500">
              <w:rPr>
                <w:rFonts w:ascii="Times New Roman" w:hAnsi="Times New Roman" w:cs="Times New Roman"/>
                <w:sz w:val="24"/>
                <w:szCs w:val="24"/>
                <w:lang w:eastAsia="en-US"/>
              </w:rPr>
              <w:lastRenderedPageBreak/>
              <w:t>лесотранспортных работ;</w:t>
            </w:r>
          </w:p>
          <w:p w:rsidR="00936770" w:rsidRPr="00B90500" w:rsidRDefault="00936770" w:rsidP="00936770">
            <w:pPr>
              <w:pStyle w:val="ConsPlusNormal"/>
              <w:jc w:val="both"/>
              <w:rPr>
                <w:rFonts w:ascii="Times New Roman" w:hAnsi="Times New Roman" w:cs="Times New Roman"/>
                <w:sz w:val="24"/>
                <w:szCs w:val="24"/>
                <w:lang w:eastAsia="en-US"/>
              </w:rPr>
            </w:pPr>
            <w:r w:rsidRPr="00B90500">
              <w:rPr>
                <w:rFonts w:ascii="Times New Roman" w:hAnsi="Times New Roman" w:cs="Times New Roman"/>
                <w:sz w:val="24"/>
                <w:szCs w:val="24"/>
                <w:lang w:eastAsia="en-US"/>
              </w:rPr>
              <w:t>- действующие положения и инструкции по транспорту леса, техническую документацию;</w:t>
            </w:r>
          </w:p>
          <w:p w:rsidR="00936770" w:rsidRPr="00B90500" w:rsidRDefault="00936770" w:rsidP="00936770">
            <w:pPr>
              <w:pStyle w:val="ConsPlusNormal"/>
              <w:jc w:val="both"/>
              <w:rPr>
                <w:rFonts w:ascii="Times New Roman" w:hAnsi="Times New Roman" w:cs="Times New Roman"/>
                <w:sz w:val="24"/>
                <w:szCs w:val="24"/>
                <w:lang w:eastAsia="en-US"/>
              </w:rPr>
            </w:pPr>
            <w:r w:rsidRPr="00B90500">
              <w:rPr>
                <w:rFonts w:ascii="Times New Roman" w:hAnsi="Times New Roman" w:cs="Times New Roman"/>
                <w:sz w:val="24"/>
                <w:szCs w:val="24"/>
                <w:lang w:eastAsia="en-US"/>
              </w:rPr>
              <w:t>- программное обеспечение процесса лесозаготовок;</w:t>
            </w:r>
          </w:p>
          <w:p w:rsidR="00936770" w:rsidRDefault="00936770" w:rsidP="00936770">
            <w:pPr>
              <w:pStyle w:val="a3"/>
              <w:widowControl w:val="0"/>
              <w:tabs>
                <w:tab w:val="left" w:pos="1529"/>
              </w:tabs>
              <w:suppressAutoHyphens w:val="0"/>
              <w:autoSpaceDE w:val="0"/>
              <w:autoSpaceDN w:val="0"/>
              <w:ind w:left="0"/>
              <w:rPr>
                <w:lang w:eastAsia="en-US"/>
              </w:rPr>
            </w:pPr>
            <w:r w:rsidRPr="00B90500">
              <w:rPr>
                <w:lang w:eastAsia="en-US"/>
              </w:rPr>
              <w:t>- основы законодательства в сфере дорожного движения.</w:t>
            </w:r>
          </w:p>
        </w:tc>
      </w:tr>
    </w:tbl>
    <w:p w:rsidR="00936770" w:rsidRDefault="00936770" w:rsidP="00936770">
      <w:pPr>
        <w:pStyle w:val="a3"/>
        <w:widowControl w:val="0"/>
        <w:tabs>
          <w:tab w:val="left" w:pos="1529"/>
        </w:tabs>
        <w:suppressAutoHyphens w:val="0"/>
        <w:autoSpaceDE w:val="0"/>
        <w:autoSpaceDN w:val="0"/>
        <w:ind w:left="1648"/>
        <w:rPr>
          <w:lang w:eastAsia="en-US"/>
        </w:rPr>
      </w:pPr>
    </w:p>
    <w:p w:rsidR="00936770" w:rsidRDefault="00936770" w:rsidP="00936770">
      <w:pPr>
        <w:pStyle w:val="a3"/>
        <w:widowControl w:val="0"/>
        <w:tabs>
          <w:tab w:val="left" w:pos="1529"/>
        </w:tabs>
        <w:suppressAutoHyphens w:val="0"/>
        <w:autoSpaceDE w:val="0"/>
        <w:autoSpaceDN w:val="0"/>
        <w:ind w:left="1648"/>
        <w:rPr>
          <w:lang w:eastAsia="en-US"/>
        </w:rPr>
      </w:pPr>
    </w:p>
    <w:p w:rsidR="008867F6" w:rsidRDefault="00F27D13" w:rsidP="008867F6">
      <w:pPr>
        <w:ind w:firstLine="426"/>
      </w:pPr>
      <w:r>
        <w:rPr>
          <w:color w:val="000000"/>
        </w:rPr>
        <w:t xml:space="preserve">       </w:t>
      </w:r>
      <w:r w:rsidR="008867F6">
        <w:rPr>
          <w:color w:val="000000"/>
        </w:rPr>
        <w:t>Объем профессионального модуля и виды учебной работы</w:t>
      </w:r>
    </w:p>
    <w:p w:rsidR="008867F6" w:rsidRPr="005D31A9" w:rsidRDefault="008867F6" w:rsidP="008867F6">
      <w:pPr>
        <w:ind w:firstLine="851"/>
      </w:pPr>
      <w:r w:rsidRPr="005D31A9">
        <w:t xml:space="preserve">Всего часов – </w:t>
      </w:r>
      <w:r w:rsidR="00D45654">
        <w:t>356</w:t>
      </w:r>
      <w:r w:rsidRPr="005D31A9">
        <w:t>,</w:t>
      </w:r>
    </w:p>
    <w:p w:rsidR="008867F6" w:rsidRPr="005D31A9" w:rsidRDefault="008867F6" w:rsidP="008867F6">
      <w:r w:rsidRPr="005D31A9">
        <w:t>в том числе в форме практической подготовки –</w:t>
      </w:r>
      <w:r w:rsidR="00D45654">
        <w:t>212</w:t>
      </w:r>
      <w:r w:rsidRPr="005D31A9">
        <w:t>.</w:t>
      </w:r>
    </w:p>
    <w:p w:rsidR="008867F6" w:rsidRPr="005D31A9" w:rsidRDefault="008867F6" w:rsidP="008867F6">
      <w:pPr>
        <w:ind w:firstLine="851"/>
      </w:pPr>
      <w:r w:rsidRPr="005D31A9">
        <w:t xml:space="preserve"> Из них на освоение МДК – </w:t>
      </w:r>
      <w:r w:rsidR="00D45654">
        <w:t>204</w:t>
      </w:r>
      <w:r w:rsidRPr="005D31A9">
        <w:t>,</w:t>
      </w:r>
    </w:p>
    <w:p w:rsidR="008867F6" w:rsidRPr="005D31A9" w:rsidRDefault="008867F6" w:rsidP="008867F6">
      <w:r w:rsidRPr="005D31A9">
        <w:t xml:space="preserve">в том числе самостоятельная работа – </w:t>
      </w:r>
      <w:r w:rsidR="00D45654">
        <w:t>10</w:t>
      </w:r>
      <w:r w:rsidRPr="005D31A9">
        <w:t>,</w:t>
      </w:r>
    </w:p>
    <w:p w:rsidR="008867F6" w:rsidRPr="005D31A9" w:rsidRDefault="008867F6" w:rsidP="008867F6">
      <w:r w:rsidRPr="005D31A9">
        <w:t xml:space="preserve">практики, в том числе </w:t>
      </w:r>
      <w:proofErr w:type="gramStart"/>
      <w:r w:rsidRPr="005D31A9">
        <w:t>учебная</w:t>
      </w:r>
      <w:proofErr w:type="gramEnd"/>
      <w:r w:rsidRPr="005D31A9">
        <w:t xml:space="preserve"> – </w:t>
      </w:r>
      <w:r w:rsidR="00D45654">
        <w:t>108</w:t>
      </w:r>
      <w:r w:rsidRPr="005D31A9">
        <w:t>,</w:t>
      </w:r>
    </w:p>
    <w:p w:rsidR="008867F6" w:rsidRPr="005D31A9" w:rsidRDefault="008867F6" w:rsidP="008867F6">
      <w:r w:rsidRPr="005D31A9">
        <w:t xml:space="preserve">производственная – </w:t>
      </w:r>
      <w:r w:rsidR="00D45654">
        <w:t>36</w:t>
      </w:r>
      <w:r w:rsidRPr="005D31A9">
        <w:t>.</w:t>
      </w:r>
    </w:p>
    <w:p w:rsidR="008867F6" w:rsidRDefault="008867F6" w:rsidP="008867F6">
      <w:pPr>
        <w:ind w:firstLine="851"/>
      </w:pPr>
      <w:r w:rsidRPr="005D31A9">
        <w:t xml:space="preserve">Промежуточная аттестация – </w:t>
      </w:r>
      <w:r>
        <w:t>8,</w:t>
      </w:r>
    </w:p>
    <w:p w:rsidR="008867F6" w:rsidRPr="005D31A9" w:rsidRDefault="008867F6" w:rsidP="008867F6">
      <w:r>
        <w:t>в том числе консультации по ПА – 2.</w:t>
      </w:r>
    </w:p>
    <w:p w:rsidR="008867F6" w:rsidRPr="00B04C3C" w:rsidRDefault="008867F6" w:rsidP="00B04C3C">
      <w:pPr>
        <w:ind w:firstLine="851"/>
        <w:jc w:val="both"/>
        <w:rPr>
          <w:bCs/>
        </w:rPr>
      </w:pPr>
      <w:r w:rsidRPr="00B04C3C">
        <w:rPr>
          <w:bCs/>
        </w:rPr>
        <w:t xml:space="preserve">Промежуточная аттестация в форме </w:t>
      </w:r>
    </w:p>
    <w:p w:rsidR="008867F6" w:rsidRPr="00B04C3C" w:rsidRDefault="008867F6" w:rsidP="00B04C3C">
      <w:pPr>
        <w:ind w:firstLine="851"/>
        <w:jc w:val="both"/>
        <w:rPr>
          <w:bCs/>
        </w:rPr>
      </w:pPr>
      <w:r w:rsidRPr="00B04C3C">
        <w:rPr>
          <w:bCs/>
        </w:rPr>
        <w:t>МДК 0</w:t>
      </w:r>
      <w:r w:rsidR="00D45654" w:rsidRPr="00B04C3C">
        <w:rPr>
          <w:bCs/>
        </w:rPr>
        <w:t>5</w:t>
      </w:r>
      <w:r w:rsidRPr="00B04C3C">
        <w:rPr>
          <w:bCs/>
        </w:rPr>
        <w:t>.01</w:t>
      </w:r>
      <w:r w:rsidRPr="00B04C3C">
        <w:rPr>
          <w:bCs/>
        </w:rPr>
        <w:tab/>
      </w:r>
      <w:r w:rsidR="00D45654" w:rsidRPr="00B04C3C">
        <w:t>Устройство, техническое об</w:t>
      </w:r>
      <w:r w:rsidR="00B04C3C">
        <w:t>служивание и   ремонт тракторов</w:t>
      </w:r>
      <w:r w:rsidRPr="00B04C3C">
        <w:t>, МДК.0</w:t>
      </w:r>
      <w:r w:rsidR="00B04C3C" w:rsidRPr="00B04C3C">
        <w:t>5</w:t>
      </w:r>
      <w:r w:rsidRPr="00B04C3C">
        <w:t>.02</w:t>
      </w:r>
      <w:r w:rsidRPr="00B04C3C">
        <w:rPr>
          <w:bCs/>
        </w:rPr>
        <w:t xml:space="preserve"> </w:t>
      </w:r>
      <w:r w:rsidR="00B04C3C" w:rsidRPr="00B04C3C">
        <w:rPr>
          <w:bCs/>
          <w:iCs/>
        </w:rPr>
        <w:t>Основы управления и безопасность движения, правила дорожного движения</w:t>
      </w:r>
      <w:r w:rsidR="00B04C3C">
        <w:rPr>
          <w:bCs/>
          <w:iCs/>
        </w:rPr>
        <w:t xml:space="preserve"> </w:t>
      </w:r>
      <w:r w:rsidRPr="00B04C3C">
        <w:rPr>
          <w:bCs/>
        </w:rPr>
        <w:t>– дифференцированный зачет комплексный;</w:t>
      </w:r>
    </w:p>
    <w:p w:rsidR="00D45654" w:rsidRPr="00B04C3C" w:rsidRDefault="00B04C3C" w:rsidP="00B04C3C">
      <w:pPr>
        <w:jc w:val="both"/>
      </w:pPr>
      <w:r w:rsidRPr="00B04C3C">
        <w:rPr>
          <w:bCs/>
        </w:rPr>
        <w:t xml:space="preserve">МДК.05.03 </w:t>
      </w:r>
      <w:r w:rsidRPr="00B04C3C">
        <w:t>Устройство, эксплуатация и техническое обслуживание многооперационных лесных машин</w:t>
      </w:r>
      <w:r w:rsidRPr="00B04C3C">
        <w:rPr>
          <w:bCs/>
        </w:rPr>
        <w:t xml:space="preserve">, МДК.05.04 </w:t>
      </w:r>
      <w:r w:rsidRPr="00B04C3C">
        <w:t>Программное обеспечение процесса лесозаготовок</w:t>
      </w:r>
      <w:r w:rsidRPr="00B04C3C">
        <w:t xml:space="preserve"> </w:t>
      </w:r>
      <w:r w:rsidR="00D45654" w:rsidRPr="00B04C3C">
        <w:rPr>
          <w:bCs/>
        </w:rPr>
        <w:t>дифференцированный зачет комплексный;</w:t>
      </w:r>
    </w:p>
    <w:p w:rsidR="008867F6" w:rsidRPr="00D45654" w:rsidRDefault="008867F6" w:rsidP="008867F6">
      <w:pPr>
        <w:tabs>
          <w:tab w:val="left" w:pos="993"/>
          <w:tab w:val="left" w:pos="1276"/>
          <w:tab w:val="left" w:pos="1418"/>
        </w:tabs>
        <w:suppressAutoHyphens/>
        <w:ind w:firstLine="851"/>
        <w:jc w:val="both"/>
      </w:pPr>
      <w:r w:rsidRPr="00D45654">
        <w:t>УП.0</w:t>
      </w:r>
      <w:r w:rsidR="00D45654" w:rsidRPr="00D45654">
        <w:t>5</w:t>
      </w:r>
      <w:r w:rsidRPr="00D45654">
        <w:t xml:space="preserve"> учебная практика -  дифференцированный зачет</w:t>
      </w:r>
    </w:p>
    <w:p w:rsidR="008867F6" w:rsidRPr="00D45654" w:rsidRDefault="008867F6" w:rsidP="008867F6">
      <w:pPr>
        <w:tabs>
          <w:tab w:val="left" w:pos="993"/>
          <w:tab w:val="left" w:pos="1276"/>
          <w:tab w:val="left" w:pos="1418"/>
        </w:tabs>
        <w:suppressAutoHyphens/>
        <w:ind w:firstLine="851"/>
        <w:jc w:val="both"/>
      </w:pPr>
      <w:r w:rsidRPr="00D45654">
        <w:t>ПП.01, ПП.02, ПП.03, ПП.04, ПП.05 Производственная практика – комплексный дифференцированный зачет</w:t>
      </w:r>
    </w:p>
    <w:p w:rsidR="00095884" w:rsidRPr="00D45654" w:rsidRDefault="00D45654" w:rsidP="00D45654">
      <w:pPr>
        <w:ind w:firstLine="851"/>
        <w:jc w:val="both"/>
        <w:rPr>
          <w:color w:val="FF0000"/>
        </w:rPr>
      </w:pPr>
      <w:r w:rsidRPr="00D45654">
        <w:t>ПМ.05 Выполнение работ по одной или нескольким профессиям рабочих, должностям служащих (15697 Оператор манипулятора; 15990 Оператор раскряжевочной установки; 16059 Оператор сучкорезной установки)</w:t>
      </w:r>
      <w:r w:rsidR="008867F6" w:rsidRPr="00D45654">
        <w:rPr>
          <w:bCs/>
          <w:color w:val="FF0000"/>
        </w:rPr>
        <w:t>.</w:t>
      </w:r>
    </w:p>
    <w:sectPr w:rsidR="00095884" w:rsidRPr="00D4565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3973" w:rsidRDefault="00E63973" w:rsidP="00D06336">
      <w:r>
        <w:separator/>
      </w:r>
    </w:p>
  </w:endnote>
  <w:endnote w:type="continuationSeparator" w:id="0">
    <w:p w:rsidR="00E63973" w:rsidRDefault="00E63973" w:rsidP="00D06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choolBookSanPin">
    <w:altName w:val="Cambria"/>
    <w:panose1 w:val="00000000000000000000"/>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OfficinaSansBookC">
    <w:altName w:val="Courier New"/>
    <w:panose1 w:val="00000000000000000000"/>
    <w:charset w:val="CC"/>
    <w:family w:val="modern"/>
    <w:notTrueType/>
    <w:pitch w:val="variable"/>
    <w:sig w:usb0="800002AF" w:usb1="1000004A"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Century Schoolbook">
    <w:panose1 w:val="02040604050505020304"/>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Liberation Serif">
    <w:panose1 w:val="02020603050405020304"/>
    <w:charset w:val="CC"/>
    <w:family w:val="roman"/>
    <w:pitch w:val="variable"/>
    <w:sig w:usb0="E0000AFF" w:usb1="500078FF" w:usb2="00000021" w:usb3="00000000" w:csb0="000001BF" w:csb1="00000000"/>
  </w:font>
  <w:font w:name="Mangal">
    <w:panose1 w:val="00000400000000000000"/>
    <w:charset w:val="01"/>
    <w:family w:val="roman"/>
    <w:notTrueType/>
    <w:pitch w:val="variable"/>
    <w:sig w:usb0="00002000" w:usb1="00000000" w:usb2="00000000" w:usb3="00000000" w:csb0="00000000" w:csb1="00000000"/>
  </w:font>
  <w:font w:name="Times New Roman CYR">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PT Serif">
    <w:panose1 w:val="020A0603040505020204"/>
    <w:charset w:val="CC"/>
    <w:family w:val="roman"/>
    <w:pitch w:val="variable"/>
    <w:sig w:usb0="A00002EF" w:usb1="5000204B" w:usb2="00000020" w:usb3="00000000" w:csb0="00000097" w:csb1="00000000"/>
  </w:font>
  <w:font w:name="YS Text">
    <w:altName w:val="Times New Roman"/>
    <w:panose1 w:val="00000000000000000000"/>
    <w:charset w:val="00"/>
    <w:family w:val="roman"/>
    <w:notTrueType/>
    <w:pitch w:val="default"/>
  </w:font>
  <w:font w:name="KVVPQ+TimesNewRomanPSMT">
    <w:altName w:val="Times New Roman"/>
    <w:charset w:val="01"/>
    <w:family w:val="auto"/>
    <w:pitch w:val="variable"/>
    <w:sig w:usb0="00000000" w:usb1="C000785B" w:usb2="00000009" w:usb3="00000000" w:csb0="400001FF" w:csb1="FFFF0000"/>
  </w:font>
  <w:font w:name="SFHBS+TimesNewRomanPSMT">
    <w:altName w:val="Times New Roman"/>
    <w:charset w:val="01"/>
    <w:family w:val="auto"/>
    <w:pitch w:val="variable"/>
    <w:sig w:usb0="00000000"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5654" w:rsidRDefault="00D45654">
    <w:pPr>
      <w:pStyle w:val="a7"/>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113</w:t>
    </w:r>
    <w:r>
      <w:rPr>
        <w:rStyle w:val="a6"/>
      </w:rPr>
      <w:fldChar w:fldCharType="end"/>
    </w:r>
  </w:p>
  <w:p w:rsidR="00D45654" w:rsidRDefault="00D45654">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5654" w:rsidRDefault="00D45654">
    <w:pPr>
      <w:pStyle w:val="a7"/>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051C08">
      <w:rPr>
        <w:rStyle w:val="a6"/>
        <w:noProof/>
      </w:rPr>
      <w:t>52</w:t>
    </w:r>
    <w:r>
      <w:rPr>
        <w:rStyle w:val="a6"/>
      </w:rPr>
      <w:fldChar w:fldCharType="end"/>
    </w:r>
  </w:p>
  <w:p w:rsidR="00D45654" w:rsidRDefault="00D45654">
    <w:pPr>
      <w:pStyle w:val="a7"/>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9263633"/>
      <w:docPartObj>
        <w:docPartGallery w:val="Page Numbers (Bottom of Page)"/>
        <w:docPartUnique/>
      </w:docPartObj>
    </w:sdtPr>
    <w:sdtContent>
      <w:p w:rsidR="00D45654" w:rsidRDefault="00D45654">
        <w:pPr>
          <w:pStyle w:val="a7"/>
          <w:jc w:val="right"/>
        </w:pPr>
        <w:r>
          <w:fldChar w:fldCharType="begin"/>
        </w:r>
        <w:r>
          <w:instrText>PAGE   \* MERGEFORMAT</w:instrText>
        </w:r>
        <w:r>
          <w:fldChar w:fldCharType="separate"/>
        </w:r>
        <w:r w:rsidR="00051C08">
          <w:rPr>
            <w:noProof/>
          </w:rPr>
          <w:t>152</w:t>
        </w:r>
        <w:r>
          <w:fldChar w:fldCharType="end"/>
        </w:r>
      </w:p>
    </w:sdtContent>
  </w:sdt>
  <w:p w:rsidR="00D45654" w:rsidRDefault="00D45654">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3973" w:rsidRDefault="00E63973" w:rsidP="00D06336">
      <w:r>
        <w:separator/>
      </w:r>
    </w:p>
  </w:footnote>
  <w:footnote w:type="continuationSeparator" w:id="0">
    <w:p w:rsidR="00E63973" w:rsidRDefault="00E63973" w:rsidP="00D0633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numFmt w:val="bullet"/>
      <w:lvlText w:val="-"/>
      <w:lvlJc w:val="left"/>
      <w:pPr>
        <w:tabs>
          <w:tab w:val="num" w:pos="0"/>
        </w:tabs>
        <w:ind w:left="109" w:hanging="145"/>
      </w:pPr>
      <w:rPr>
        <w:rFonts w:ascii="Times New Roman" w:hAnsi="Times New Roman" w:cs="Times New Roman"/>
        <w:w w:val="100"/>
        <w:sz w:val="24"/>
        <w:szCs w:val="24"/>
        <w:lang w:val="ru-RU" w:eastAsia="en-US" w:bidi="ar-SA"/>
      </w:rPr>
    </w:lvl>
    <w:lvl w:ilvl="1">
      <w:numFmt w:val="bullet"/>
      <w:lvlText w:val=""/>
      <w:lvlJc w:val="left"/>
      <w:pPr>
        <w:tabs>
          <w:tab w:val="num" w:pos="0"/>
        </w:tabs>
        <w:ind w:left="644" w:hanging="145"/>
      </w:pPr>
      <w:rPr>
        <w:rFonts w:ascii="Symbol" w:hAnsi="Symbol" w:cs="Symbol"/>
        <w:lang w:val="ru-RU" w:eastAsia="en-US" w:bidi="ar-SA"/>
      </w:rPr>
    </w:lvl>
    <w:lvl w:ilvl="2">
      <w:numFmt w:val="bullet"/>
      <w:lvlText w:val=""/>
      <w:lvlJc w:val="left"/>
      <w:pPr>
        <w:tabs>
          <w:tab w:val="num" w:pos="0"/>
        </w:tabs>
        <w:ind w:left="1189" w:hanging="145"/>
      </w:pPr>
      <w:rPr>
        <w:rFonts w:ascii="Symbol" w:hAnsi="Symbol" w:cs="Symbol"/>
        <w:lang w:val="ru-RU" w:eastAsia="en-US" w:bidi="ar-SA"/>
      </w:rPr>
    </w:lvl>
    <w:lvl w:ilvl="3">
      <w:numFmt w:val="bullet"/>
      <w:lvlText w:val=""/>
      <w:lvlJc w:val="left"/>
      <w:pPr>
        <w:tabs>
          <w:tab w:val="num" w:pos="0"/>
        </w:tabs>
        <w:ind w:left="1733" w:hanging="145"/>
      </w:pPr>
      <w:rPr>
        <w:rFonts w:ascii="Symbol" w:hAnsi="Symbol" w:cs="Symbol"/>
        <w:lang w:val="ru-RU" w:eastAsia="en-US" w:bidi="ar-SA"/>
      </w:rPr>
    </w:lvl>
    <w:lvl w:ilvl="4">
      <w:numFmt w:val="bullet"/>
      <w:lvlText w:val=""/>
      <w:lvlJc w:val="left"/>
      <w:pPr>
        <w:tabs>
          <w:tab w:val="num" w:pos="0"/>
        </w:tabs>
        <w:ind w:left="2278" w:hanging="145"/>
      </w:pPr>
      <w:rPr>
        <w:rFonts w:ascii="Symbol" w:hAnsi="Symbol" w:cs="Symbol"/>
        <w:lang w:val="ru-RU" w:eastAsia="en-US" w:bidi="ar-SA"/>
      </w:rPr>
    </w:lvl>
    <w:lvl w:ilvl="5">
      <w:numFmt w:val="bullet"/>
      <w:lvlText w:val=""/>
      <w:lvlJc w:val="left"/>
      <w:pPr>
        <w:tabs>
          <w:tab w:val="num" w:pos="0"/>
        </w:tabs>
        <w:ind w:left="2823" w:hanging="145"/>
      </w:pPr>
      <w:rPr>
        <w:rFonts w:ascii="Symbol" w:hAnsi="Symbol" w:cs="Symbol"/>
        <w:lang w:val="ru-RU" w:eastAsia="en-US" w:bidi="ar-SA"/>
      </w:rPr>
    </w:lvl>
    <w:lvl w:ilvl="6">
      <w:numFmt w:val="bullet"/>
      <w:lvlText w:val=""/>
      <w:lvlJc w:val="left"/>
      <w:pPr>
        <w:tabs>
          <w:tab w:val="num" w:pos="0"/>
        </w:tabs>
        <w:ind w:left="3367" w:hanging="145"/>
      </w:pPr>
      <w:rPr>
        <w:rFonts w:ascii="Symbol" w:hAnsi="Symbol" w:cs="Symbol"/>
        <w:lang w:val="ru-RU" w:eastAsia="en-US" w:bidi="ar-SA"/>
      </w:rPr>
    </w:lvl>
    <w:lvl w:ilvl="7">
      <w:numFmt w:val="bullet"/>
      <w:lvlText w:val=""/>
      <w:lvlJc w:val="left"/>
      <w:pPr>
        <w:tabs>
          <w:tab w:val="num" w:pos="0"/>
        </w:tabs>
        <w:ind w:left="3912" w:hanging="145"/>
      </w:pPr>
      <w:rPr>
        <w:rFonts w:ascii="Symbol" w:hAnsi="Symbol" w:cs="Symbol"/>
        <w:lang w:val="ru-RU" w:eastAsia="en-US" w:bidi="ar-SA"/>
      </w:rPr>
    </w:lvl>
    <w:lvl w:ilvl="8">
      <w:numFmt w:val="bullet"/>
      <w:lvlText w:val=""/>
      <w:lvlJc w:val="left"/>
      <w:pPr>
        <w:tabs>
          <w:tab w:val="num" w:pos="0"/>
        </w:tabs>
        <w:ind w:left="4456" w:hanging="145"/>
      </w:pPr>
      <w:rPr>
        <w:rFonts w:ascii="Symbol" w:hAnsi="Symbol" w:cs="Symbol"/>
        <w:lang w:val="ru-RU" w:eastAsia="en-US" w:bidi="ar-SA"/>
      </w:rPr>
    </w:lvl>
  </w:abstractNum>
  <w:abstractNum w:abstractNumId="1">
    <w:nsid w:val="067606A2"/>
    <w:multiLevelType w:val="multilevel"/>
    <w:tmpl w:val="96E4427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08E61B2E"/>
    <w:multiLevelType w:val="multilevel"/>
    <w:tmpl w:val="ED16046E"/>
    <w:lvl w:ilvl="0">
      <w:start w:val="1"/>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3">
    <w:nsid w:val="0D332050"/>
    <w:multiLevelType w:val="hybridMultilevel"/>
    <w:tmpl w:val="0DF60276"/>
    <w:lvl w:ilvl="0" w:tplc="839091D4">
      <w:start w:val="2"/>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4">
    <w:nsid w:val="0F3E7BA3"/>
    <w:multiLevelType w:val="hybridMultilevel"/>
    <w:tmpl w:val="CF2C800A"/>
    <w:lvl w:ilvl="0" w:tplc="00000002">
      <w:start w:val="1"/>
      <w:numFmt w:val="bullet"/>
      <w:lvlText w:val=""/>
      <w:lvlJc w:val="left"/>
      <w:pPr>
        <w:ind w:left="927" w:hanging="360"/>
      </w:pPr>
      <w:rPr>
        <w:rFonts w:ascii="Symbol" w:hAnsi="Symbol" w:cs="Symbo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5">
    <w:nsid w:val="143D2C79"/>
    <w:multiLevelType w:val="multilevel"/>
    <w:tmpl w:val="96E4427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15A7513B"/>
    <w:multiLevelType w:val="hybridMultilevel"/>
    <w:tmpl w:val="129A0698"/>
    <w:lvl w:ilvl="0" w:tplc="03E4991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181232B1"/>
    <w:multiLevelType w:val="hybridMultilevel"/>
    <w:tmpl w:val="B8228EB0"/>
    <w:lvl w:ilvl="0" w:tplc="03E499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BDA325B"/>
    <w:multiLevelType w:val="multilevel"/>
    <w:tmpl w:val="25DCE774"/>
    <w:lvl w:ilvl="0">
      <w:start w:val="1"/>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9">
    <w:nsid w:val="1C33188F"/>
    <w:multiLevelType w:val="hybridMultilevel"/>
    <w:tmpl w:val="B432837A"/>
    <w:lvl w:ilvl="0" w:tplc="03E49916">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0604885"/>
    <w:multiLevelType w:val="hybridMultilevel"/>
    <w:tmpl w:val="0FDCB5EC"/>
    <w:lvl w:ilvl="0" w:tplc="03E499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26C31A0"/>
    <w:multiLevelType w:val="hybridMultilevel"/>
    <w:tmpl w:val="011AB98A"/>
    <w:lvl w:ilvl="0" w:tplc="6DC0BBC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294475D"/>
    <w:multiLevelType w:val="hybridMultilevel"/>
    <w:tmpl w:val="0A9C774A"/>
    <w:lvl w:ilvl="0" w:tplc="03E499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5D40047"/>
    <w:multiLevelType w:val="hybridMultilevel"/>
    <w:tmpl w:val="93B408A8"/>
    <w:lvl w:ilvl="0" w:tplc="767620EE">
      <w:numFmt w:val="bullet"/>
      <w:lvlText w:val="-"/>
      <w:lvlJc w:val="left"/>
      <w:pPr>
        <w:ind w:left="110" w:hanging="140"/>
      </w:pPr>
      <w:rPr>
        <w:rFonts w:ascii="Times New Roman" w:eastAsia="Times New Roman" w:hAnsi="Times New Roman" w:cs="Times New Roman" w:hint="default"/>
        <w:w w:val="100"/>
        <w:sz w:val="24"/>
        <w:szCs w:val="24"/>
        <w:lang w:val="ru-RU" w:eastAsia="en-US" w:bidi="ar-SA"/>
      </w:rPr>
    </w:lvl>
    <w:lvl w:ilvl="1" w:tplc="940E5698">
      <w:numFmt w:val="bullet"/>
      <w:lvlText w:val="•"/>
      <w:lvlJc w:val="left"/>
      <w:pPr>
        <w:ind w:left="773" w:hanging="140"/>
      </w:pPr>
      <w:rPr>
        <w:lang w:val="ru-RU" w:eastAsia="en-US" w:bidi="ar-SA"/>
      </w:rPr>
    </w:lvl>
    <w:lvl w:ilvl="2" w:tplc="6A5CB4B2">
      <w:numFmt w:val="bullet"/>
      <w:lvlText w:val="•"/>
      <w:lvlJc w:val="left"/>
      <w:pPr>
        <w:ind w:left="1426" w:hanging="140"/>
      </w:pPr>
      <w:rPr>
        <w:lang w:val="ru-RU" w:eastAsia="en-US" w:bidi="ar-SA"/>
      </w:rPr>
    </w:lvl>
    <w:lvl w:ilvl="3" w:tplc="896C57E8">
      <w:numFmt w:val="bullet"/>
      <w:lvlText w:val="•"/>
      <w:lvlJc w:val="left"/>
      <w:pPr>
        <w:ind w:left="2079" w:hanging="140"/>
      </w:pPr>
      <w:rPr>
        <w:lang w:val="ru-RU" w:eastAsia="en-US" w:bidi="ar-SA"/>
      </w:rPr>
    </w:lvl>
    <w:lvl w:ilvl="4" w:tplc="D0804554">
      <w:numFmt w:val="bullet"/>
      <w:lvlText w:val="•"/>
      <w:lvlJc w:val="left"/>
      <w:pPr>
        <w:ind w:left="2732" w:hanging="140"/>
      </w:pPr>
      <w:rPr>
        <w:lang w:val="ru-RU" w:eastAsia="en-US" w:bidi="ar-SA"/>
      </w:rPr>
    </w:lvl>
    <w:lvl w:ilvl="5" w:tplc="F5CC44AA">
      <w:numFmt w:val="bullet"/>
      <w:lvlText w:val="•"/>
      <w:lvlJc w:val="left"/>
      <w:pPr>
        <w:ind w:left="3386" w:hanging="140"/>
      </w:pPr>
      <w:rPr>
        <w:lang w:val="ru-RU" w:eastAsia="en-US" w:bidi="ar-SA"/>
      </w:rPr>
    </w:lvl>
    <w:lvl w:ilvl="6" w:tplc="9DCADB52">
      <w:numFmt w:val="bullet"/>
      <w:lvlText w:val="•"/>
      <w:lvlJc w:val="left"/>
      <w:pPr>
        <w:ind w:left="4039" w:hanging="140"/>
      </w:pPr>
      <w:rPr>
        <w:lang w:val="ru-RU" w:eastAsia="en-US" w:bidi="ar-SA"/>
      </w:rPr>
    </w:lvl>
    <w:lvl w:ilvl="7" w:tplc="54408A16">
      <w:numFmt w:val="bullet"/>
      <w:lvlText w:val="•"/>
      <w:lvlJc w:val="left"/>
      <w:pPr>
        <w:ind w:left="4692" w:hanging="140"/>
      </w:pPr>
      <w:rPr>
        <w:lang w:val="ru-RU" w:eastAsia="en-US" w:bidi="ar-SA"/>
      </w:rPr>
    </w:lvl>
    <w:lvl w:ilvl="8" w:tplc="00307038">
      <w:numFmt w:val="bullet"/>
      <w:lvlText w:val="•"/>
      <w:lvlJc w:val="left"/>
      <w:pPr>
        <w:ind w:left="5345" w:hanging="140"/>
      </w:pPr>
      <w:rPr>
        <w:lang w:val="ru-RU" w:eastAsia="en-US" w:bidi="ar-SA"/>
      </w:rPr>
    </w:lvl>
  </w:abstractNum>
  <w:abstractNum w:abstractNumId="14">
    <w:nsid w:val="29376AF2"/>
    <w:multiLevelType w:val="hybridMultilevel"/>
    <w:tmpl w:val="4D320C12"/>
    <w:lvl w:ilvl="0" w:tplc="03E499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C1C6B76"/>
    <w:multiLevelType w:val="hybridMultilevel"/>
    <w:tmpl w:val="B6F6B0BA"/>
    <w:lvl w:ilvl="0" w:tplc="ACE2C4E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2C9F0998"/>
    <w:multiLevelType w:val="hybridMultilevel"/>
    <w:tmpl w:val="776CFE4E"/>
    <w:lvl w:ilvl="0" w:tplc="CBD4297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2CDB06D2"/>
    <w:multiLevelType w:val="hybridMultilevel"/>
    <w:tmpl w:val="98BC0554"/>
    <w:lvl w:ilvl="0" w:tplc="03E499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2F737BCC"/>
    <w:multiLevelType w:val="hybridMultilevel"/>
    <w:tmpl w:val="04629678"/>
    <w:lvl w:ilvl="0" w:tplc="F4341A60">
      <w:numFmt w:val="bullet"/>
      <w:lvlText w:val="-"/>
      <w:lvlJc w:val="left"/>
      <w:pPr>
        <w:ind w:left="239" w:hanging="144"/>
      </w:pPr>
      <w:rPr>
        <w:rFonts w:ascii="Times New Roman" w:eastAsia="Times New Roman" w:hAnsi="Times New Roman" w:cs="Times New Roman" w:hint="default"/>
        <w:w w:val="99"/>
        <w:sz w:val="24"/>
        <w:szCs w:val="24"/>
        <w:lang w:val="ru-RU" w:eastAsia="en-US" w:bidi="ar-SA"/>
      </w:rPr>
    </w:lvl>
    <w:lvl w:ilvl="1" w:tplc="3F7612F6">
      <w:numFmt w:val="bullet"/>
      <w:lvlText w:val="•"/>
      <w:lvlJc w:val="left"/>
      <w:pPr>
        <w:ind w:left="1214" w:hanging="144"/>
      </w:pPr>
      <w:rPr>
        <w:rFonts w:hint="default"/>
        <w:lang w:val="ru-RU" w:eastAsia="en-US" w:bidi="ar-SA"/>
      </w:rPr>
    </w:lvl>
    <w:lvl w:ilvl="2" w:tplc="BF2A4FD2">
      <w:numFmt w:val="bullet"/>
      <w:lvlText w:val="•"/>
      <w:lvlJc w:val="left"/>
      <w:pPr>
        <w:ind w:left="2188" w:hanging="144"/>
      </w:pPr>
      <w:rPr>
        <w:rFonts w:hint="default"/>
        <w:lang w:val="ru-RU" w:eastAsia="en-US" w:bidi="ar-SA"/>
      </w:rPr>
    </w:lvl>
    <w:lvl w:ilvl="3" w:tplc="86085810">
      <w:numFmt w:val="bullet"/>
      <w:lvlText w:val="•"/>
      <w:lvlJc w:val="left"/>
      <w:pPr>
        <w:ind w:left="3163" w:hanging="144"/>
      </w:pPr>
      <w:rPr>
        <w:rFonts w:hint="default"/>
        <w:lang w:val="ru-RU" w:eastAsia="en-US" w:bidi="ar-SA"/>
      </w:rPr>
    </w:lvl>
    <w:lvl w:ilvl="4" w:tplc="B8D68320">
      <w:numFmt w:val="bullet"/>
      <w:lvlText w:val="•"/>
      <w:lvlJc w:val="left"/>
      <w:pPr>
        <w:ind w:left="4137" w:hanging="144"/>
      </w:pPr>
      <w:rPr>
        <w:rFonts w:hint="default"/>
        <w:lang w:val="ru-RU" w:eastAsia="en-US" w:bidi="ar-SA"/>
      </w:rPr>
    </w:lvl>
    <w:lvl w:ilvl="5" w:tplc="FE6AAB76">
      <w:numFmt w:val="bullet"/>
      <w:lvlText w:val="•"/>
      <w:lvlJc w:val="left"/>
      <w:pPr>
        <w:ind w:left="5112" w:hanging="144"/>
      </w:pPr>
      <w:rPr>
        <w:rFonts w:hint="default"/>
        <w:lang w:val="ru-RU" w:eastAsia="en-US" w:bidi="ar-SA"/>
      </w:rPr>
    </w:lvl>
    <w:lvl w:ilvl="6" w:tplc="56BE143E">
      <w:numFmt w:val="bullet"/>
      <w:lvlText w:val="•"/>
      <w:lvlJc w:val="left"/>
      <w:pPr>
        <w:ind w:left="6086" w:hanging="144"/>
      </w:pPr>
      <w:rPr>
        <w:rFonts w:hint="default"/>
        <w:lang w:val="ru-RU" w:eastAsia="en-US" w:bidi="ar-SA"/>
      </w:rPr>
    </w:lvl>
    <w:lvl w:ilvl="7" w:tplc="DC9840C8">
      <w:numFmt w:val="bullet"/>
      <w:lvlText w:val="•"/>
      <w:lvlJc w:val="left"/>
      <w:pPr>
        <w:ind w:left="7060" w:hanging="144"/>
      </w:pPr>
      <w:rPr>
        <w:rFonts w:hint="default"/>
        <w:lang w:val="ru-RU" w:eastAsia="en-US" w:bidi="ar-SA"/>
      </w:rPr>
    </w:lvl>
    <w:lvl w:ilvl="8" w:tplc="9850BA98">
      <w:numFmt w:val="bullet"/>
      <w:lvlText w:val="•"/>
      <w:lvlJc w:val="left"/>
      <w:pPr>
        <w:ind w:left="8035" w:hanging="144"/>
      </w:pPr>
      <w:rPr>
        <w:rFonts w:hint="default"/>
        <w:lang w:val="ru-RU" w:eastAsia="en-US" w:bidi="ar-SA"/>
      </w:rPr>
    </w:lvl>
  </w:abstractNum>
  <w:abstractNum w:abstractNumId="19">
    <w:nsid w:val="2F994BC3"/>
    <w:multiLevelType w:val="hybridMultilevel"/>
    <w:tmpl w:val="91E0CFFC"/>
    <w:lvl w:ilvl="0" w:tplc="03E499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752065C"/>
    <w:multiLevelType w:val="hybridMultilevel"/>
    <w:tmpl w:val="52563DA2"/>
    <w:lvl w:ilvl="0" w:tplc="CBD4297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3BC356AB"/>
    <w:multiLevelType w:val="hybridMultilevel"/>
    <w:tmpl w:val="280A4C5C"/>
    <w:lvl w:ilvl="0" w:tplc="03E499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2185346"/>
    <w:multiLevelType w:val="multilevel"/>
    <w:tmpl w:val="B4BC2090"/>
    <w:lvl w:ilvl="0">
      <w:start w:val="3"/>
      <w:numFmt w:val="decimal"/>
      <w:lvlText w:val="%1"/>
      <w:lvlJc w:val="left"/>
      <w:pPr>
        <w:ind w:left="453" w:hanging="350"/>
      </w:pPr>
      <w:rPr>
        <w:lang w:val="ru-RU" w:eastAsia="en-US" w:bidi="ar-SA"/>
      </w:rPr>
    </w:lvl>
    <w:lvl w:ilvl="1">
      <w:start w:val="2"/>
      <w:numFmt w:val="decimal"/>
      <w:lvlText w:val="%1.%2."/>
      <w:lvlJc w:val="left"/>
      <w:pPr>
        <w:ind w:left="453" w:hanging="350"/>
      </w:pPr>
      <w:rPr>
        <w:rFonts w:ascii="Times New Roman" w:eastAsia="Times New Roman" w:hAnsi="Times New Roman" w:cs="Times New Roman" w:hint="default"/>
        <w:b/>
        <w:bCs/>
        <w:w w:val="100"/>
        <w:sz w:val="20"/>
        <w:szCs w:val="20"/>
        <w:lang w:val="ru-RU" w:eastAsia="en-US" w:bidi="ar-SA"/>
      </w:rPr>
    </w:lvl>
    <w:lvl w:ilvl="2">
      <w:start w:val="1"/>
      <w:numFmt w:val="decimal"/>
      <w:lvlText w:val="%3."/>
      <w:lvlJc w:val="left"/>
      <w:pPr>
        <w:ind w:left="864" w:hanging="360"/>
      </w:pPr>
      <w:rPr>
        <w:rFonts w:ascii="Times New Roman" w:eastAsia="Times New Roman" w:hAnsi="Times New Roman" w:cs="Times New Roman" w:hint="default"/>
        <w:b/>
        <w:bCs/>
        <w:w w:val="100"/>
        <w:sz w:val="24"/>
        <w:szCs w:val="24"/>
        <w:lang w:val="ru-RU" w:eastAsia="en-US" w:bidi="ar-SA"/>
      </w:rPr>
    </w:lvl>
    <w:lvl w:ilvl="3">
      <w:start w:val="1"/>
      <w:numFmt w:val="decimal"/>
      <w:lvlText w:val="%4."/>
      <w:lvlJc w:val="left"/>
      <w:pPr>
        <w:ind w:left="2947" w:hanging="240"/>
      </w:pPr>
      <w:rPr>
        <w:rFonts w:ascii="Times New Roman" w:eastAsia="Times New Roman" w:hAnsi="Times New Roman" w:cs="Times New Roman" w:hint="default"/>
        <w:b/>
        <w:bCs/>
        <w:w w:val="100"/>
        <w:sz w:val="24"/>
        <w:szCs w:val="24"/>
        <w:lang w:val="ru-RU" w:eastAsia="en-US" w:bidi="ar-SA"/>
      </w:rPr>
    </w:lvl>
    <w:lvl w:ilvl="4">
      <w:start w:val="1"/>
      <w:numFmt w:val="decimal"/>
      <w:lvlText w:val="%4.%5."/>
      <w:lvlJc w:val="left"/>
      <w:pPr>
        <w:ind w:left="1349" w:hanging="420"/>
      </w:pPr>
      <w:rPr>
        <w:rFonts w:ascii="Times New Roman" w:eastAsia="Times New Roman" w:hAnsi="Times New Roman" w:cs="Times New Roman" w:hint="default"/>
        <w:b/>
        <w:bCs/>
        <w:w w:val="100"/>
        <w:sz w:val="24"/>
        <w:szCs w:val="24"/>
        <w:lang w:val="ru-RU" w:eastAsia="en-US" w:bidi="ar-SA"/>
      </w:rPr>
    </w:lvl>
    <w:lvl w:ilvl="5">
      <w:start w:val="1"/>
      <w:numFmt w:val="decimal"/>
      <w:lvlText w:val="%4.%5.%6."/>
      <w:lvlJc w:val="left"/>
      <w:pPr>
        <w:ind w:left="1648" w:hanging="720"/>
      </w:pPr>
      <w:rPr>
        <w:rFonts w:ascii="Times New Roman" w:eastAsia="Times New Roman" w:hAnsi="Times New Roman" w:cs="Times New Roman" w:hint="default"/>
        <w:w w:val="100"/>
        <w:sz w:val="24"/>
        <w:szCs w:val="24"/>
        <w:lang w:val="ru-RU" w:eastAsia="en-US" w:bidi="ar-SA"/>
      </w:rPr>
    </w:lvl>
    <w:lvl w:ilvl="6">
      <w:numFmt w:val="bullet"/>
      <w:lvlText w:val="•"/>
      <w:lvlJc w:val="left"/>
      <w:pPr>
        <w:ind w:left="4185" w:hanging="720"/>
      </w:pPr>
      <w:rPr>
        <w:lang w:val="ru-RU" w:eastAsia="en-US" w:bidi="ar-SA"/>
      </w:rPr>
    </w:lvl>
    <w:lvl w:ilvl="7">
      <w:numFmt w:val="bullet"/>
      <w:lvlText w:val="•"/>
      <w:lvlJc w:val="left"/>
      <w:pPr>
        <w:ind w:left="4807" w:hanging="720"/>
      </w:pPr>
      <w:rPr>
        <w:lang w:val="ru-RU" w:eastAsia="en-US" w:bidi="ar-SA"/>
      </w:rPr>
    </w:lvl>
    <w:lvl w:ilvl="8">
      <w:numFmt w:val="bullet"/>
      <w:lvlText w:val="•"/>
      <w:lvlJc w:val="left"/>
      <w:pPr>
        <w:ind w:left="5430" w:hanging="720"/>
      </w:pPr>
      <w:rPr>
        <w:lang w:val="ru-RU" w:eastAsia="en-US" w:bidi="ar-SA"/>
      </w:rPr>
    </w:lvl>
  </w:abstractNum>
  <w:abstractNum w:abstractNumId="23">
    <w:nsid w:val="425D33AB"/>
    <w:multiLevelType w:val="hybridMultilevel"/>
    <w:tmpl w:val="BE925DFA"/>
    <w:lvl w:ilvl="0" w:tplc="9762132C">
      <w:numFmt w:val="bullet"/>
      <w:lvlText w:val="-"/>
      <w:lvlJc w:val="left"/>
      <w:pPr>
        <w:ind w:left="958" w:hanging="140"/>
      </w:pPr>
      <w:rPr>
        <w:rFonts w:ascii="Times New Roman" w:eastAsia="Times New Roman" w:hAnsi="Times New Roman" w:cs="Times New Roman" w:hint="default"/>
        <w:w w:val="100"/>
        <w:sz w:val="24"/>
        <w:szCs w:val="24"/>
        <w:lang w:val="ru-RU" w:eastAsia="en-US" w:bidi="ar-SA"/>
      </w:rPr>
    </w:lvl>
    <w:lvl w:ilvl="1" w:tplc="C40483B2">
      <w:numFmt w:val="bullet"/>
      <w:lvlText w:val="•"/>
      <w:lvlJc w:val="left"/>
      <w:pPr>
        <w:ind w:left="1529" w:hanging="140"/>
      </w:pPr>
      <w:rPr>
        <w:lang w:val="ru-RU" w:eastAsia="en-US" w:bidi="ar-SA"/>
      </w:rPr>
    </w:lvl>
    <w:lvl w:ilvl="2" w:tplc="C4CE8DF2">
      <w:numFmt w:val="bullet"/>
      <w:lvlText w:val="•"/>
      <w:lvlJc w:val="left"/>
      <w:pPr>
        <w:ind w:left="2098" w:hanging="140"/>
      </w:pPr>
      <w:rPr>
        <w:lang w:val="ru-RU" w:eastAsia="en-US" w:bidi="ar-SA"/>
      </w:rPr>
    </w:lvl>
    <w:lvl w:ilvl="3" w:tplc="12F2164A">
      <w:numFmt w:val="bullet"/>
      <w:lvlText w:val="•"/>
      <w:lvlJc w:val="left"/>
      <w:pPr>
        <w:ind w:left="2667" w:hanging="140"/>
      </w:pPr>
      <w:rPr>
        <w:lang w:val="ru-RU" w:eastAsia="en-US" w:bidi="ar-SA"/>
      </w:rPr>
    </w:lvl>
    <w:lvl w:ilvl="4" w:tplc="8AAC8464">
      <w:numFmt w:val="bullet"/>
      <w:lvlText w:val="•"/>
      <w:lvlJc w:val="left"/>
      <w:pPr>
        <w:ind w:left="3236" w:hanging="140"/>
      </w:pPr>
      <w:rPr>
        <w:lang w:val="ru-RU" w:eastAsia="en-US" w:bidi="ar-SA"/>
      </w:rPr>
    </w:lvl>
    <w:lvl w:ilvl="5" w:tplc="6A3CE730">
      <w:numFmt w:val="bullet"/>
      <w:lvlText w:val="•"/>
      <w:lvlJc w:val="left"/>
      <w:pPr>
        <w:ind w:left="3806" w:hanging="140"/>
      </w:pPr>
      <w:rPr>
        <w:lang w:val="ru-RU" w:eastAsia="en-US" w:bidi="ar-SA"/>
      </w:rPr>
    </w:lvl>
    <w:lvl w:ilvl="6" w:tplc="AFCCA4E4">
      <w:numFmt w:val="bullet"/>
      <w:lvlText w:val="•"/>
      <w:lvlJc w:val="left"/>
      <w:pPr>
        <w:ind w:left="4375" w:hanging="140"/>
      </w:pPr>
      <w:rPr>
        <w:lang w:val="ru-RU" w:eastAsia="en-US" w:bidi="ar-SA"/>
      </w:rPr>
    </w:lvl>
    <w:lvl w:ilvl="7" w:tplc="4B2E71A6">
      <w:numFmt w:val="bullet"/>
      <w:lvlText w:val="•"/>
      <w:lvlJc w:val="left"/>
      <w:pPr>
        <w:ind w:left="4944" w:hanging="140"/>
      </w:pPr>
      <w:rPr>
        <w:lang w:val="ru-RU" w:eastAsia="en-US" w:bidi="ar-SA"/>
      </w:rPr>
    </w:lvl>
    <w:lvl w:ilvl="8" w:tplc="807C853E">
      <w:numFmt w:val="bullet"/>
      <w:lvlText w:val="•"/>
      <w:lvlJc w:val="left"/>
      <w:pPr>
        <w:ind w:left="5513" w:hanging="140"/>
      </w:pPr>
      <w:rPr>
        <w:lang w:val="ru-RU" w:eastAsia="en-US" w:bidi="ar-SA"/>
      </w:rPr>
    </w:lvl>
  </w:abstractNum>
  <w:abstractNum w:abstractNumId="24">
    <w:nsid w:val="4618529F"/>
    <w:multiLevelType w:val="hybridMultilevel"/>
    <w:tmpl w:val="3F7270BE"/>
    <w:lvl w:ilvl="0" w:tplc="03E499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46643D5E"/>
    <w:multiLevelType w:val="hybridMultilevel"/>
    <w:tmpl w:val="04BE5246"/>
    <w:lvl w:ilvl="0" w:tplc="03E49916">
      <w:start w:val="1"/>
      <w:numFmt w:val="bullet"/>
      <w:lvlText w:val=""/>
      <w:lvlJc w:val="left"/>
      <w:pPr>
        <w:ind w:left="720" w:hanging="360"/>
      </w:pPr>
      <w:rPr>
        <w:rFonts w:ascii="Symbol" w:hAnsi="Symbol" w:hint="default"/>
      </w:rPr>
    </w:lvl>
    <w:lvl w:ilvl="1" w:tplc="03E49916">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4A9B71C6"/>
    <w:multiLevelType w:val="multilevel"/>
    <w:tmpl w:val="4A9B71C6"/>
    <w:lvl w:ilvl="0">
      <w:start w:val="1"/>
      <w:numFmt w:val="decimal"/>
      <w:lvlText w:val="%1."/>
      <w:lvlJc w:val="left"/>
      <w:pPr>
        <w:ind w:left="720" w:hanging="360"/>
      </w:pPr>
      <w:rPr>
        <w:rFonts w:hint="default"/>
      </w:rPr>
    </w:lvl>
    <w:lvl w:ilvl="1">
      <w:start w:val="1"/>
      <w:numFmt w:val="decimal"/>
      <w:isLgl/>
      <w:lvlText w:val="%1.%2."/>
      <w:lvlJc w:val="left"/>
      <w:pPr>
        <w:ind w:left="644" w:hanging="360"/>
      </w:pPr>
      <w:rPr>
        <w:rFonts w:cs="Times New Roman" w:hint="default"/>
        <w:b/>
        <w:color w:val="auto"/>
      </w:rPr>
    </w:lvl>
    <w:lvl w:ilvl="2">
      <w:start w:val="1"/>
      <w:numFmt w:val="decimal"/>
      <w:isLgl/>
      <w:lvlText w:val="%1.%2.%3."/>
      <w:lvlJc w:val="left"/>
      <w:pPr>
        <w:ind w:left="1080" w:hanging="720"/>
      </w:pPr>
      <w:rPr>
        <w:rFonts w:cs="Times New Roman" w:hint="default"/>
        <w:b/>
        <w:color w:val="auto"/>
      </w:rPr>
    </w:lvl>
    <w:lvl w:ilvl="3">
      <w:start w:val="1"/>
      <w:numFmt w:val="decimal"/>
      <w:isLgl/>
      <w:lvlText w:val="%1.%2.%3.%4."/>
      <w:lvlJc w:val="left"/>
      <w:pPr>
        <w:ind w:left="1080" w:hanging="720"/>
      </w:pPr>
      <w:rPr>
        <w:rFonts w:cs="Times New Roman" w:hint="default"/>
        <w:b/>
        <w:color w:val="auto"/>
      </w:rPr>
    </w:lvl>
    <w:lvl w:ilvl="4">
      <w:start w:val="1"/>
      <w:numFmt w:val="decimal"/>
      <w:isLgl/>
      <w:lvlText w:val="%1.%2.%3.%4.%5."/>
      <w:lvlJc w:val="left"/>
      <w:pPr>
        <w:ind w:left="1440" w:hanging="1080"/>
      </w:pPr>
      <w:rPr>
        <w:rFonts w:cs="Times New Roman" w:hint="default"/>
        <w:b/>
        <w:color w:val="auto"/>
      </w:rPr>
    </w:lvl>
    <w:lvl w:ilvl="5">
      <w:start w:val="1"/>
      <w:numFmt w:val="decimal"/>
      <w:isLgl/>
      <w:lvlText w:val="%1.%2.%3.%4.%5.%6."/>
      <w:lvlJc w:val="left"/>
      <w:pPr>
        <w:ind w:left="1440" w:hanging="1080"/>
      </w:pPr>
      <w:rPr>
        <w:rFonts w:cs="Times New Roman" w:hint="default"/>
        <w:b/>
        <w:color w:val="auto"/>
      </w:rPr>
    </w:lvl>
    <w:lvl w:ilvl="6">
      <w:start w:val="1"/>
      <w:numFmt w:val="decimal"/>
      <w:isLgl/>
      <w:lvlText w:val="%1.%2.%3.%4.%5.%6.%7."/>
      <w:lvlJc w:val="left"/>
      <w:pPr>
        <w:ind w:left="1800" w:hanging="1440"/>
      </w:pPr>
      <w:rPr>
        <w:rFonts w:cs="Times New Roman" w:hint="default"/>
        <w:b/>
        <w:color w:val="auto"/>
      </w:rPr>
    </w:lvl>
    <w:lvl w:ilvl="7">
      <w:start w:val="1"/>
      <w:numFmt w:val="decimal"/>
      <w:isLgl/>
      <w:lvlText w:val="%1.%2.%3.%4.%5.%6.%7.%8."/>
      <w:lvlJc w:val="left"/>
      <w:pPr>
        <w:ind w:left="1800" w:hanging="1440"/>
      </w:pPr>
      <w:rPr>
        <w:rFonts w:cs="Times New Roman" w:hint="default"/>
        <w:b/>
        <w:color w:val="auto"/>
      </w:rPr>
    </w:lvl>
    <w:lvl w:ilvl="8">
      <w:start w:val="1"/>
      <w:numFmt w:val="decimal"/>
      <w:isLgl/>
      <w:lvlText w:val="%1.%2.%3.%4.%5.%6.%7.%8.%9."/>
      <w:lvlJc w:val="left"/>
      <w:pPr>
        <w:ind w:left="2160" w:hanging="1800"/>
      </w:pPr>
      <w:rPr>
        <w:rFonts w:cs="Times New Roman" w:hint="default"/>
        <w:b/>
        <w:color w:val="auto"/>
      </w:rPr>
    </w:lvl>
  </w:abstractNum>
  <w:abstractNum w:abstractNumId="27">
    <w:nsid w:val="4B7170FA"/>
    <w:multiLevelType w:val="hybridMultilevel"/>
    <w:tmpl w:val="059EBCA2"/>
    <w:lvl w:ilvl="0" w:tplc="03E499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4C9E0E75"/>
    <w:multiLevelType w:val="hybridMultilevel"/>
    <w:tmpl w:val="84E6FB0A"/>
    <w:lvl w:ilvl="0" w:tplc="03E499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536F03E4"/>
    <w:multiLevelType w:val="hybridMultilevel"/>
    <w:tmpl w:val="D9481E04"/>
    <w:lvl w:ilvl="0" w:tplc="ACE2C4E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5F84F67"/>
    <w:multiLevelType w:val="hybridMultilevel"/>
    <w:tmpl w:val="B6E8729E"/>
    <w:lvl w:ilvl="0" w:tplc="03E499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CE340B8"/>
    <w:multiLevelType w:val="multilevel"/>
    <w:tmpl w:val="96E4427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nsid w:val="618E6017"/>
    <w:multiLevelType w:val="hybridMultilevel"/>
    <w:tmpl w:val="520859FE"/>
    <w:lvl w:ilvl="0" w:tplc="F54E3D9A">
      <w:numFmt w:val="bullet"/>
      <w:lvlText w:val="-"/>
      <w:lvlJc w:val="left"/>
      <w:pPr>
        <w:ind w:left="110" w:hanging="140"/>
      </w:pPr>
      <w:rPr>
        <w:rFonts w:ascii="Times New Roman" w:eastAsia="Times New Roman" w:hAnsi="Times New Roman" w:cs="Times New Roman" w:hint="default"/>
        <w:w w:val="100"/>
        <w:sz w:val="24"/>
        <w:szCs w:val="24"/>
        <w:lang w:val="ru-RU" w:eastAsia="en-US" w:bidi="ar-SA"/>
      </w:rPr>
    </w:lvl>
    <w:lvl w:ilvl="1" w:tplc="A2681C70">
      <w:numFmt w:val="bullet"/>
      <w:lvlText w:val="•"/>
      <w:lvlJc w:val="left"/>
      <w:pPr>
        <w:ind w:left="773" w:hanging="140"/>
      </w:pPr>
      <w:rPr>
        <w:lang w:val="ru-RU" w:eastAsia="en-US" w:bidi="ar-SA"/>
      </w:rPr>
    </w:lvl>
    <w:lvl w:ilvl="2" w:tplc="4E406D16">
      <w:numFmt w:val="bullet"/>
      <w:lvlText w:val="•"/>
      <w:lvlJc w:val="left"/>
      <w:pPr>
        <w:ind w:left="1426" w:hanging="140"/>
      </w:pPr>
      <w:rPr>
        <w:lang w:val="ru-RU" w:eastAsia="en-US" w:bidi="ar-SA"/>
      </w:rPr>
    </w:lvl>
    <w:lvl w:ilvl="3" w:tplc="61020A56">
      <w:numFmt w:val="bullet"/>
      <w:lvlText w:val="•"/>
      <w:lvlJc w:val="left"/>
      <w:pPr>
        <w:ind w:left="2079" w:hanging="140"/>
      </w:pPr>
      <w:rPr>
        <w:lang w:val="ru-RU" w:eastAsia="en-US" w:bidi="ar-SA"/>
      </w:rPr>
    </w:lvl>
    <w:lvl w:ilvl="4" w:tplc="086A354C">
      <w:numFmt w:val="bullet"/>
      <w:lvlText w:val="•"/>
      <w:lvlJc w:val="left"/>
      <w:pPr>
        <w:ind w:left="2732" w:hanging="140"/>
      </w:pPr>
      <w:rPr>
        <w:lang w:val="ru-RU" w:eastAsia="en-US" w:bidi="ar-SA"/>
      </w:rPr>
    </w:lvl>
    <w:lvl w:ilvl="5" w:tplc="ECA4F69A">
      <w:numFmt w:val="bullet"/>
      <w:lvlText w:val="•"/>
      <w:lvlJc w:val="left"/>
      <w:pPr>
        <w:ind w:left="3386" w:hanging="140"/>
      </w:pPr>
      <w:rPr>
        <w:lang w:val="ru-RU" w:eastAsia="en-US" w:bidi="ar-SA"/>
      </w:rPr>
    </w:lvl>
    <w:lvl w:ilvl="6" w:tplc="1478B03C">
      <w:numFmt w:val="bullet"/>
      <w:lvlText w:val="•"/>
      <w:lvlJc w:val="left"/>
      <w:pPr>
        <w:ind w:left="4039" w:hanging="140"/>
      </w:pPr>
      <w:rPr>
        <w:lang w:val="ru-RU" w:eastAsia="en-US" w:bidi="ar-SA"/>
      </w:rPr>
    </w:lvl>
    <w:lvl w:ilvl="7" w:tplc="6B7E2664">
      <w:numFmt w:val="bullet"/>
      <w:lvlText w:val="•"/>
      <w:lvlJc w:val="left"/>
      <w:pPr>
        <w:ind w:left="4692" w:hanging="140"/>
      </w:pPr>
      <w:rPr>
        <w:lang w:val="ru-RU" w:eastAsia="en-US" w:bidi="ar-SA"/>
      </w:rPr>
    </w:lvl>
    <w:lvl w:ilvl="8" w:tplc="32228AF4">
      <w:numFmt w:val="bullet"/>
      <w:lvlText w:val="•"/>
      <w:lvlJc w:val="left"/>
      <w:pPr>
        <w:ind w:left="5345" w:hanging="140"/>
      </w:pPr>
      <w:rPr>
        <w:lang w:val="ru-RU" w:eastAsia="en-US" w:bidi="ar-SA"/>
      </w:rPr>
    </w:lvl>
  </w:abstractNum>
  <w:abstractNum w:abstractNumId="33">
    <w:nsid w:val="6C292ACF"/>
    <w:multiLevelType w:val="hybridMultilevel"/>
    <w:tmpl w:val="FB50D462"/>
    <w:lvl w:ilvl="0" w:tplc="03E499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71186C93"/>
    <w:multiLevelType w:val="multilevel"/>
    <w:tmpl w:val="96E4427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nsid w:val="720C7ED1"/>
    <w:multiLevelType w:val="hybridMultilevel"/>
    <w:tmpl w:val="E410FA82"/>
    <w:lvl w:ilvl="0" w:tplc="03E499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731C57FA"/>
    <w:multiLevelType w:val="hybridMultilevel"/>
    <w:tmpl w:val="DA22E6F2"/>
    <w:lvl w:ilvl="0" w:tplc="ACE2C4E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733B73CC"/>
    <w:multiLevelType w:val="hybridMultilevel"/>
    <w:tmpl w:val="5874F486"/>
    <w:lvl w:ilvl="0" w:tplc="03E499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76CF2983"/>
    <w:multiLevelType w:val="hybridMultilevel"/>
    <w:tmpl w:val="88EEA0A4"/>
    <w:lvl w:ilvl="0" w:tplc="ACE2C4E8">
      <w:start w:val="1"/>
      <w:numFmt w:val="bullet"/>
      <w:lvlText w:val=""/>
      <w:lvlJc w:val="left"/>
      <w:pPr>
        <w:ind w:left="1494" w:hanging="360"/>
      </w:pPr>
      <w:rPr>
        <w:rFonts w:ascii="Symbol" w:hAnsi="Symbol" w:hint="default"/>
      </w:rPr>
    </w:lvl>
    <w:lvl w:ilvl="1" w:tplc="04190003" w:tentative="1">
      <w:start w:val="1"/>
      <w:numFmt w:val="bullet"/>
      <w:lvlText w:val="o"/>
      <w:lvlJc w:val="left"/>
      <w:pPr>
        <w:ind w:left="2214" w:hanging="360"/>
      </w:pPr>
      <w:rPr>
        <w:rFonts w:ascii="Courier New" w:hAnsi="Courier New" w:cs="Courier New" w:hint="default"/>
      </w:rPr>
    </w:lvl>
    <w:lvl w:ilvl="2" w:tplc="04190005" w:tentative="1">
      <w:start w:val="1"/>
      <w:numFmt w:val="bullet"/>
      <w:lvlText w:val=""/>
      <w:lvlJc w:val="left"/>
      <w:pPr>
        <w:ind w:left="2934" w:hanging="360"/>
      </w:pPr>
      <w:rPr>
        <w:rFonts w:ascii="Wingdings" w:hAnsi="Wingdings" w:hint="default"/>
      </w:rPr>
    </w:lvl>
    <w:lvl w:ilvl="3" w:tplc="04190001" w:tentative="1">
      <w:start w:val="1"/>
      <w:numFmt w:val="bullet"/>
      <w:lvlText w:val=""/>
      <w:lvlJc w:val="left"/>
      <w:pPr>
        <w:ind w:left="3654" w:hanging="360"/>
      </w:pPr>
      <w:rPr>
        <w:rFonts w:ascii="Symbol" w:hAnsi="Symbol" w:hint="default"/>
      </w:rPr>
    </w:lvl>
    <w:lvl w:ilvl="4" w:tplc="04190003" w:tentative="1">
      <w:start w:val="1"/>
      <w:numFmt w:val="bullet"/>
      <w:lvlText w:val="o"/>
      <w:lvlJc w:val="left"/>
      <w:pPr>
        <w:ind w:left="4374" w:hanging="360"/>
      </w:pPr>
      <w:rPr>
        <w:rFonts w:ascii="Courier New" w:hAnsi="Courier New" w:cs="Courier New" w:hint="default"/>
      </w:rPr>
    </w:lvl>
    <w:lvl w:ilvl="5" w:tplc="04190005" w:tentative="1">
      <w:start w:val="1"/>
      <w:numFmt w:val="bullet"/>
      <w:lvlText w:val=""/>
      <w:lvlJc w:val="left"/>
      <w:pPr>
        <w:ind w:left="5094" w:hanging="360"/>
      </w:pPr>
      <w:rPr>
        <w:rFonts w:ascii="Wingdings" w:hAnsi="Wingdings" w:hint="default"/>
      </w:rPr>
    </w:lvl>
    <w:lvl w:ilvl="6" w:tplc="04190001" w:tentative="1">
      <w:start w:val="1"/>
      <w:numFmt w:val="bullet"/>
      <w:lvlText w:val=""/>
      <w:lvlJc w:val="left"/>
      <w:pPr>
        <w:ind w:left="5814" w:hanging="360"/>
      </w:pPr>
      <w:rPr>
        <w:rFonts w:ascii="Symbol" w:hAnsi="Symbol" w:hint="default"/>
      </w:rPr>
    </w:lvl>
    <w:lvl w:ilvl="7" w:tplc="04190003" w:tentative="1">
      <w:start w:val="1"/>
      <w:numFmt w:val="bullet"/>
      <w:lvlText w:val="o"/>
      <w:lvlJc w:val="left"/>
      <w:pPr>
        <w:ind w:left="6534" w:hanging="360"/>
      </w:pPr>
      <w:rPr>
        <w:rFonts w:ascii="Courier New" w:hAnsi="Courier New" w:cs="Courier New" w:hint="default"/>
      </w:rPr>
    </w:lvl>
    <w:lvl w:ilvl="8" w:tplc="04190005" w:tentative="1">
      <w:start w:val="1"/>
      <w:numFmt w:val="bullet"/>
      <w:lvlText w:val=""/>
      <w:lvlJc w:val="left"/>
      <w:pPr>
        <w:ind w:left="7254" w:hanging="360"/>
      </w:pPr>
      <w:rPr>
        <w:rFonts w:ascii="Wingdings" w:hAnsi="Wingdings" w:hint="default"/>
      </w:rPr>
    </w:lvl>
  </w:abstractNum>
  <w:abstractNum w:abstractNumId="39">
    <w:nsid w:val="777172A4"/>
    <w:multiLevelType w:val="hybridMultilevel"/>
    <w:tmpl w:val="B0428508"/>
    <w:lvl w:ilvl="0" w:tplc="ACE2C4E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7C37103C"/>
    <w:multiLevelType w:val="hybridMultilevel"/>
    <w:tmpl w:val="E8E678B2"/>
    <w:lvl w:ilvl="0" w:tplc="03E4991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
  </w:num>
  <w:num w:numId="2">
    <w:abstractNumId w:val="8"/>
  </w:num>
  <w:num w:numId="3">
    <w:abstractNumId w:val="26"/>
  </w:num>
  <w:num w:numId="4">
    <w:abstractNumId w:val="40"/>
  </w:num>
  <w:num w:numId="5">
    <w:abstractNumId w:val="0"/>
  </w:num>
  <w:num w:numId="6">
    <w:abstractNumId w:val="21"/>
  </w:num>
  <w:num w:numId="7">
    <w:abstractNumId w:val="28"/>
  </w:num>
  <w:num w:numId="8">
    <w:abstractNumId w:val="27"/>
  </w:num>
  <w:num w:numId="9">
    <w:abstractNumId w:val="12"/>
  </w:num>
  <w:num w:numId="10">
    <w:abstractNumId w:val="33"/>
  </w:num>
  <w:num w:numId="11">
    <w:abstractNumId w:val="9"/>
  </w:num>
  <w:num w:numId="12">
    <w:abstractNumId w:val="25"/>
  </w:num>
  <w:num w:numId="13">
    <w:abstractNumId w:val="24"/>
  </w:num>
  <w:num w:numId="14">
    <w:abstractNumId w:val="19"/>
  </w:num>
  <w:num w:numId="15">
    <w:abstractNumId w:val="17"/>
  </w:num>
  <w:num w:numId="16">
    <w:abstractNumId w:val="3"/>
  </w:num>
  <w:num w:numId="17">
    <w:abstractNumId w:val="14"/>
  </w:num>
  <w:num w:numId="18">
    <w:abstractNumId w:val="10"/>
  </w:num>
  <w:num w:numId="19">
    <w:abstractNumId w:val="35"/>
  </w:num>
  <w:num w:numId="20">
    <w:abstractNumId w:val="7"/>
  </w:num>
  <w:num w:numId="21">
    <w:abstractNumId w:val="30"/>
  </w:num>
  <w:num w:numId="22">
    <w:abstractNumId w:val="37"/>
  </w:num>
  <w:num w:numId="23">
    <w:abstractNumId w:val="6"/>
  </w:num>
  <w:num w:numId="24">
    <w:abstractNumId w:val="38"/>
  </w:num>
  <w:num w:numId="25">
    <w:abstractNumId w:val="11"/>
  </w:num>
  <w:num w:numId="26">
    <w:abstractNumId w:val="18"/>
  </w:num>
  <w:num w:numId="27">
    <w:abstractNumId w:val="16"/>
  </w:num>
  <w:num w:numId="28">
    <w:abstractNumId w:val="20"/>
  </w:num>
  <w:num w:numId="29">
    <w:abstractNumId w:val="5"/>
  </w:num>
  <w:num w:numId="30">
    <w:abstractNumId w:val="15"/>
  </w:num>
  <w:num w:numId="31">
    <w:abstractNumId w:val="36"/>
  </w:num>
  <w:num w:numId="32">
    <w:abstractNumId w:val="29"/>
  </w:num>
  <w:num w:numId="33">
    <w:abstractNumId w:val="39"/>
  </w:num>
  <w:num w:numId="34">
    <w:abstractNumId w:val="31"/>
  </w:num>
  <w:num w:numId="35">
    <w:abstractNumId w:val="22"/>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lvlOverride w:ilvl="7"/>
    <w:lvlOverride w:ilvl="8"/>
  </w:num>
  <w:num w:numId="36">
    <w:abstractNumId w:val="23"/>
  </w:num>
  <w:num w:numId="37">
    <w:abstractNumId w:val="13"/>
  </w:num>
  <w:num w:numId="38">
    <w:abstractNumId w:val="32"/>
  </w:num>
  <w:num w:numId="39">
    <w:abstractNumId w:val="1"/>
  </w:num>
  <w:num w:numId="40">
    <w:abstractNumId w:val="4"/>
  </w:num>
  <w:num w:numId="41">
    <w:abstractNumId w:val="34"/>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266E"/>
    <w:rsid w:val="00051C08"/>
    <w:rsid w:val="0007670A"/>
    <w:rsid w:val="00081F08"/>
    <w:rsid w:val="00095884"/>
    <w:rsid w:val="000B6909"/>
    <w:rsid w:val="001020ED"/>
    <w:rsid w:val="00146982"/>
    <w:rsid w:val="001969D4"/>
    <w:rsid w:val="00196F17"/>
    <w:rsid w:val="001C503F"/>
    <w:rsid w:val="001C6F6B"/>
    <w:rsid w:val="001E5ED2"/>
    <w:rsid w:val="00232C94"/>
    <w:rsid w:val="00235CEB"/>
    <w:rsid w:val="00252B1A"/>
    <w:rsid w:val="00267984"/>
    <w:rsid w:val="002F3455"/>
    <w:rsid w:val="00311DA6"/>
    <w:rsid w:val="00325DD8"/>
    <w:rsid w:val="00372756"/>
    <w:rsid w:val="003B19DE"/>
    <w:rsid w:val="003F30AD"/>
    <w:rsid w:val="004037AE"/>
    <w:rsid w:val="00406BE9"/>
    <w:rsid w:val="004265B8"/>
    <w:rsid w:val="00452AE5"/>
    <w:rsid w:val="00493D50"/>
    <w:rsid w:val="005374F9"/>
    <w:rsid w:val="00541C0F"/>
    <w:rsid w:val="00564DDA"/>
    <w:rsid w:val="0060731E"/>
    <w:rsid w:val="006A732C"/>
    <w:rsid w:val="006D2EDB"/>
    <w:rsid w:val="006F1D32"/>
    <w:rsid w:val="00732F4D"/>
    <w:rsid w:val="00826C7E"/>
    <w:rsid w:val="0084266E"/>
    <w:rsid w:val="008867F6"/>
    <w:rsid w:val="008B508F"/>
    <w:rsid w:val="008B6E31"/>
    <w:rsid w:val="00936770"/>
    <w:rsid w:val="00937327"/>
    <w:rsid w:val="009A4396"/>
    <w:rsid w:val="00A03EC5"/>
    <w:rsid w:val="00A051CE"/>
    <w:rsid w:val="00AC2C69"/>
    <w:rsid w:val="00B01C79"/>
    <w:rsid w:val="00B04C3C"/>
    <w:rsid w:val="00B217C5"/>
    <w:rsid w:val="00B90500"/>
    <w:rsid w:val="00BE07E9"/>
    <w:rsid w:val="00C2665E"/>
    <w:rsid w:val="00C368DE"/>
    <w:rsid w:val="00CB40FC"/>
    <w:rsid w:val="00CC73E7"/>
    <w:rsid w:val="00CE6E8F"/>
    <w:rsid w:val="00D06336"/>
    <w:rsid w:val="00D16A97"/>
    <w:rsid w:val="00D334D1"/>
    <w:rsid w:val="00D45654"/>
    <w:rsid w:val="00D533D3"/>
    <w:rsid w:val="00D657CC"/>
    <w:rsid w:val="00D71857"/>
    <w:rsid w:val="00E05424"/>
    <w:rsid w:val="00E24C1F"/>
    <w:rsid w:val="00E36677"/>
    <w:rsid w:val="00E63973"/>
    <w:rsid w:val="00E80624"/>
    <w:rsid w:val="00E87167"/>
    <w:rsid w:val="00F27D13"/>
    <w:rsid w:val="00F35EFC"/>
    <w:rsid w:val="00F758EA"/>
    <w:rsid w:val="00FA7DDF"/>
    <w:rsid w:val="00FB13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0"/>
    <w:lsdException w:name="footer" w:qFormat="1"/>
    <w:lsdException w:name="caption" w:qFormat="1"/>
    <w:lsdException w:name="footnote reference" w:uiPriority="0"/>
    <w:lsdException w:name="annotation reference" w:uiPriority="0"/>
    <w:lsdException w:name="page number" w:uiPriority="0" w:qFormat="1"/>
    <w:lsdException w:name="List 2" w:uiPriority="0"/>
    <w:lsdException w:name="Title" w:semiHidden="0" w:unhideWhenUsed="0" w:qFormat="1"/>
    <w:lsdException w:name="Default Paragraph Font" w:uiPriority="1"/>
    <w:lsdException w:name="Subtitle" w:semiHidden="0" w:unhideWhenUsed="0" w:qFormat="1"/>
    <w:lsdException w:name="Strong" w:semiHidden="0" w:uiPriority="0" w:unhideWhenUsed="0" w:qFormat="1"/>
    <w:lsdException w:name="Emphasis" w:semiHidden="0" w:uiPriority="0" w:unhideWhenUsed="0" w:qFormat="1"/>
    <w:lsdException w:name="annotation subject" w:uiPriority="0"/>
    <w:lsdException w:name="Table Grid 1"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nhideWhenUsed="0" w:qFormat="1"/>
    <w:lsdException w:name="Bibliography" w:uiPriority="37"/>
    <w:lsdException w:name="TOC Heading" w:uiPriority="39" w:qFormat="1"/>
  </w:latentStyles>
  <w:style w:type="paragraph" w:default="1" w:styleId="a">
    <w:name w:val="Normal"/>
    <w:qFormat/>
    <w:rsid w:val="0084266E"/>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5374F9"/>
    <w:pPr>
      <w:keepNext/>
      <w:autoSpaceDE w:val="0"/>
      <w:autoSpaceDN w:val="0"/>
      <w:ind w:firstLine="284"/>
      <w:outlineLvl w:val="0"/>
    </w:pPr>
    <w:rPr>
      <w:lang w:val="zh-CN"/>
    </w:rPr>
  </w:style>
  <w:style w:type="paragraph" w:styleId="2">
    <w:name w:val="heading 2"/>
    <w:basedOn w:val="a"/>
    <w:next w:val="a"/>
    <w:link w:val="20"/>
    <w:qFormat/>
    <w:rsid w:val="008B508F"/>
    <w:pPr>
      <w:keepNext/>
      <w:autoSpaceDE w:val="0"/>
      <w:autoSpaceDN w:val="0"/>
      <w:spacing w:before="240" w:beforeAutospacing="1" w:after="60"/>
      <w:outlineLvl w:val="1"/>
    </w:pPr>
    <w:rPr>
      <w:rFonts w:ascii="Arial" w:hAnsi="Arial" w:cs="Arial"/>
      <w:b/>
      <w:bCs/>
      <w:i/>
      <w:iCs/>
      <w:sz w:val="28"/>
      <w:szCs w:val="28"/>
    </w:rPr>
  </w:style>
  <w:style w:type="paragraph" w:styleId="3">
    <w:name w:val="heading 3"/>
    <w:basedOn w:val="a"/>
    <w:next w:val="a"/>
    <w:link w:val="30"/>
    <w:uiPriority w:val="99"/>
    <w:qFormat/>
    <w:rsid w:val="008B508F"/>
    <w:pPr>
      <w:keepNext/>
      <w:spacing w:before="240" w:beforeAutospacing="1" w:after="60"/>
      <w:outlineLvl w:val="2"/>
    </w:pPr>
    <w:rPr>
      <w:rFonts w:ascii="Arial" w:hAnsi="Arial" w:cs="Arial"/>
      <w:b/>
      <w:bCs/>
      <w:sz w:val="26"/>
      <w:szCs w:val="26"/>
    </w:rPr>
  </w:style>
  <w:style w:type="paragraph" w:styleId="4">
    <w:name w:val="heading 4"/>
    <w:basedOn w:val="a"/>
    <w:next w:val="a"/>
    <w:link w:val="40"/>
    <w:uiPriority w:val="99"/>
    <w:qFormat/>
    <w:rsid w:val="008B508F"/>
    <w:pPr>
      <w:keepNext/>
      <w:spacing w:before="240" w:beforeAutospacing="1" w:after="60"/>
      <w:outlineLvl w:val="3"/>
    </w:pPr>
    <w:rPr>
      <w:b/>
      <w:bCs/>
      <w:sz w:val="28"/>
      <w:szCs w:val="28"/>
    </w:rPr>
  </w:style>
  <w:style w:type="paragraph" w:styleId="5">
    <w:name w:val="heading 5"/>
    <w:basedOn w:val="a"/>
    <w:next w:val="a"/>
    <w:link w:val="50"/>
    <w:uiPriority w:val="99"/>
    <w:qFormat/>
    <w:rsid w:val="008B508F"/>
    <w:pPr>
      <w:spacing w:before="240" w:beforeAutospacing="1" w:after="60"/>
      <w:outlineLvl w:val="4"/>
    </w:pPr>
    <w:rPr>
      <w:rFonts w:ascii="Calibri" w:hAnsi="Calibri"/>
      <w:b/>
      <w:bCs/>
      <w:i/>
      <w:iCs/>
      <w:sz w:val="26"/>
      <w:szCs w:val="26"/>
      <w:lang w:eastAsia="en-US"/>
    </w:rPr>
  </w:style>
  <w:style w:type="paragraph" w:styleId="6">
    <w:name w:val="heading 6"/>
    <w:basedOn w:val="a"/>
    <w:next w:val="a"/>
    <w:link w:val="60"/>
    <w:uiPriority w:val="99"/>
    <w:qFormat/>
    <w:rsid w:val="008B508F"/>
    <w:pPr>
      <w:keepNext/>
      <w:keepLines/>
      <w:spacing w:before="200" w:beforeAutospacing="1"/>
      <w:outlineLvl w:val="5"/>
    </w:pPr>
    <w:rPr>
      <w:rFonts w:ascii="Cambria" w:hAnsi="Cambria"/>
      <w:i/>
      <w:iCs/>
      <w:color w:val="243F60"/>
    </w:rPr>
  </w:style>
  <w:style w:type="paragraph" w:styleId="7">
    <w:name w:val="heading 7"/>
    <w:basedOn w:val="a"/>
    <w:next w:val="a"/>
    <w:link w:val="70"/>
    <w:uiPriority w:val="99"/>
    <w:qFormat/>
    <w:rsid w:val="008B508F"/>
    <w:pPr>
      <w:keepNext/>
      <w:keepLines/>
      <w:spacing w:before="200" w:beforeAutospacing="1"/>
      <w:outlineLvl w:val="6"/>
    </w:pPr>
    <w:rPr>
      <w:rFonts w:ascii="Cambria" w:hAnsi="Cambria"/>
      <w:i/>
      <w:iCs/>
      <w:color w:val="404040"/>
    </w:rPr>
  </w:style>
  <w:style w:type="paragraph" w:styleId="8">
    <w:name w:val="heading 8"/>
    <w:basedOn w:val="a"/>
    <w:next w:val="a"/>
    <w:link w:val="80"/>
    <w:uiPriority w:val="99"/>
    <w:qFormat/>
    <w:rsid w:val="008B508F"/>
    <w:pPr>
      <w:keepNext/>
      <w:keepLines/>
      <w:spacing w:before="200" w:beforeAutospacing="1"/>
      <w:outlineLvl w:val="7"/>
    </w:pPr>
    <w:rPr>
      <w:rFonts w:ascii="Cambria" w:hAnsi="Cambria"/>
      <w:color w:val="404040"/>
      <w:sz w:val="20"/>
      <w:szCs w:val="20"/>
      <w:lang w:eastAsia="en-US"/>
    </w:rPr>
  </w:style>
  <w:style w:type="paragraph" w:styleId="9">
    <w:name w:val="heading 9"/>
    <w:basedOn w:val="a"/>
    <w:next w:val="a"/>
    <w:link w:val="90"/>
    <w:uiPriority w:val="99"/>
    <w:qFormat/>
    <w:rsid w:val="008B508F"/>
    <w:pPr>
      <w:spacing w:before="240" w:beforeAutospacing="1" w:after="60"/>
      <w:outlineLvl w:val="8"/>
    </w:pPr>
    <w:rPr>
      <w:rFonts w:ascii="Cambria" w:eastAsia="Calibri"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dt-m">
    <w:name w:val="dt-m"/>
    <w:basedOn w:val="a0"/>
    <w:uiPriority w:val="99"/>
    <w:qFormat/>
    <w:rsid w:val="0007670A"/>
  </w:style>
  <w:style w:type="paragraph" w:styleId="a3">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4"/>
    <w:uiPriority w:val="99"/>
    <w:qFormat/>
    <w:rsid w:val="0007670A"/>
    <w:pPr>
      <w:suppressAutoHyphens/>
      <w:ind w:left="720"/>
      <w:contextualSpacing/>
    </w:pPr>
  </w:style>
  <w:style w:type="paragraph" w:customStyle="1" w:styleId="dt-p">
    <w:name w:val="dt-p"/>
    <w:basedOn w:val="a"/>
    <w:qFormat/>
    <w:rsid w:val="0007670A"/>
    <w:pPr>
      <w:suppressAutoHyphens/>
      <w:spacing w:beforeAutospacing="1" w:afterAutospacing="1"/>
    </w:pPr>
  </w:style>
  <w:style w:type="paragraph" w:customStyle="1" w:styleId="TableParagraph">
    <w:name w:val="Table Paragraph"/>
    <w:basedOn w:val="a"/>
    <w:uiPriority w:val="1"/>
    <w:qFormat/>
    <w:rsid w:val="0007670A"/>
    <w:pPr>
      <w:suppressAutoHyphens/>
    </w:pPr>
    <w:rPr>
      <w:lang w:eastAsia="en-US"/>
    </w:rPr>
  </w:style>
  <w:style w:type="table" w:customStyle="1" w:styleId="61">
    <w:name w:val="6"/>
    <w:basedOn w:val="a1"/>
    <w:rsid w:val="0007670A"/>
    <w:pPr>
      <w:suppressAutoHyphens/>
      <w:spacing w:after="0" w:line="240" w:lineRule="auto"/>
    </w:pPr>
    <w:rPr>
      <w:lang w:eastAsia="ru-RU"/>
    </w:rPr>
    <w:tblPr>
      <w:tblStyleRowBandSize w:val="1"/>
      <w:tblStyleColBandSize w:val="1"/>
      <w:tblInd w:w="0" w:type="dxa"/>
      <w:tblCellMar>
        <w:top w:w="0" w:type="dxa"/>
        <w:left w:w="108" w:type="dxa"/>
        <w:bottom w:w="0" w:type="dxa"/>
        <w:right w:w="108" w:type="dxa"/>
      </w:tblCellMar>
    </w:tblPr>
  </w:style>
  <w:style w:type="table" w:styleId="a5">
    <w:name w:val="Table Grid"/>
    <w:basedOn w:val="a1"/>
    <w:uiPriority w:val="59"/>
    <w:rsid w:val="0007670A"/>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qFormat/>
    <w:rsid w:val="005374F9"/>
    <w:rPr>
      <w:rFonts w:ascii="Times New Roman" w:eastAsia="Times New Roman" w:hAnsi="Times New Roman" w:cs="Times New Roman"/>
      <w:sz w:val="24"/>
      <w:szCs w:val="24"/>
      <w:lang w:val="zh-CN" w:eastAsia="ru-RU"/>
    </w:rPr>
  </w:style>
  <w:style w:type="character" w:styleId="a6">
    <w:name w:val="page number"/>
    <w:basedOn w:val="a0"/>
    <w:link w:val="11"/>
    <w:qFormat/>
    <w:rsid w:val="005374F9"/>
  </w:style>
  <w:style w:type="paragraph" w:styleId="a7">
    <w:name w:val="footer"/>
    <w:basedOn w:val="a"/>
    <w:link w:val="a8"/>
    <w:uiPriority w:val="99"/>
    <w:qFormat/>
    <w:rsid w:val="005374F9"/>
    <w:pPr>
      <w:tabs>
        <w:tab w:val="center" w:pos="4677"/>
        <w:tab w:val="right" w:pos="9355"/>
      </w:tabs>
    </w:pPr>
    <w:rPr>
      <w:lang w:val="zh-CN"/>
    </w:rPr>
  </w:style>
  <w:style w:type="character" w:customStyle="1" w:styleId="a8">
    <w:name w:val="Нижний колонтитул Знак"/>
    <w:basedOn w:val="a0"/>
    <w:link w:val="a7"/>
    <w:uiPriority w:val="99"/>
    <w:qFormat/>
    <w:rsid w:val="005374F9"/>
    <w:rPr>
      <w:rFonts w:ascii="Times New Roman" w:eastAsia="Times New Roman" w:hAnsi="Times New Roman" w:cs="Times New Roman"/>
      <w:sz w:val="24"/>
      <w:szCs w:val="24"/>
      <w:lang w:val="zh-CN" w:eastAsia="ru-RU"/>
    </w:rPr>
  </w:style>
  <w:style w:type="paragraph" w:customStyle="1" w:styleId="list-dash">
    <w:name w:val="list-dash"/>
    <w:basedOn w:val="a"/>
    <w:uiPriority w:val="99"/>
    <w:qFormat/>
    <w:rsid w:val="005374F9"/>
    <w:pPr>
      <w:widowControl w:val="0"/>
      <w:autoSpaceDE w:val="0"/>
      <w:autoSpaceDN w:val="0"/>
      <w:adjustRightInd w:val="0"/>
      <w:spacing w:line="240" w:lineRule="atLeast"/>
      <w:ind w:left="227" w:hanging="227"/>
      <w:jc w:val="both"/>
      <w:textAlignment w:val="center"/>
    </w:pPr>
    <w:rPr>
      <w:rFonts w:ascii="SchoolBookSanPin" w:hAnsi="SchoolBookSanPin" w:cs="SchoolBookSanPin"/>
      <w:color w:val="000000"/>
      <w:sz w:val="20"/>
      <w:szCs w:val="20"/>
    </w:rPr>
  </w:style>
  <w:style w:type="character" w:customStyle="1" w:styleId="Italic">
    <w:name w:val="Italic_"/>
    <w:uiPriority w:val="99"/>
    <w:qFormat/>
    <w:rsid w:val="005374F9"/>
    <w:rPr>
      <w:i/>
    </w:rPr>
  </w:style>
  <w:style w:type="paragraph" w:customStyle="1" w:styleId="body">
    <w:name w:val="body"/>
    <w:basedOn w:val="a"/>
    <w:uiPriority w:val="99"/>
    <w:qFormat/>
    <w:rsid w:val="005374F9"/>
    <w:pPr>
      <w:widowControl w:val="0"/>
      <w:autoSpaceDE w:val="0"/>
      <w:autoSpaceDN w:val="0"/>
      <w:adjustRightInd w:val="0"/>
      <w:spacing w:line="240" w:lineRule="atLeast"/>
      <w:ind w:firstLine="227"/>
      <w:jc w:val="both"/>
      <w:textAlignment w:val="center"/>
    </w:pPr>
    <w:rPr>
      <w:rFonts w:ascii="SchoolBookSanPin" w:hAnsi="SchoolBookSanPin" w:cs="SchoolBookSanPin"/>
      <w:color w:val="000000"/>
      <w:sz w:val="20"/>
      <w:szCs w:val="20"/>
    </w:rPr>
  </w:style>
  <w:style w:type="character" w:customStyle="1" w:styleId="20">
    <w:name w:val="Заголовок 2 Знак"/>
    <w:basedOn w:val="a0"/>
    <w:link w:val="2"/>
    <w:rsid w:val="008B508F"/>
    <w:rPr>
      <w:rFonts w:ascii="Arial" w:eastAsia="Times New Roman" w:hAnsi="Arial" w:cs="Arial"/>
      <w:b/>
      <w:bCs/>
      <w:i/>
      <w:iCs/>
      <w:sz w:val="28"/>
      <w:szCs w:val="28"/>
      <w:lang w:eastAsia="ru-RU"/>
    </w:rPr>
  </w:style>
  <w:style w:type="character" w:customStyle="1" w:styleId="30">
    <w:name w:val="Заголовок 3 Знак"/>
    <w:basedOn w:val="a0"/>
    <w:link w:val="3"/>
    <w:uiPriority w:val="99"/>
    <w:rsid w:val="008B508F"/>
    <w:rPr>
      <w:rFonts w:ascii="Arial" w:eastAsia="Times New Roman" w:hAnsi="Arial" w:cs="Arial"/>
      <w:b/>
      <w:bCs/>
      <w:sz w:val="26"/>
      <w:szCs w:val="26"/>
      <w:lang w:eastAsia="ru-RU"/>
    </w:rPr>
  </w:style>
  <w:style w:type="character" w:customStyle="1" w:styleId="40">
    <w:name w:val="Заголовок 4 Знак"/>
    <w:basedOn w:val="a0"/>
    <w:link w:val="4"/>
    <w:uiPriority w:val="99"/>
    <w:rsid w:val="008B508F"/>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uiPriority w:val="99"/>
    <w:rsid w:val="008B508F"/>
    <w:rPr>
      <w:rFonts w:ascii="Calibri" w:eastAsia="Times New Roman" w:hAnsi="Calibri" w:cs="Times New Roman"/>
      <w:b/>
      <w:bCs/>
      <w:i/>
      <w:iCs/>
      <w:sz w:val="26"/>
      <w:szCs w:val="26"/>
    </w:rPr>
  </w:style>
  <w:style w:type="character" w:customStyle="1" w:styleId="60">
    <w:name w:val="Заголовок 6 Знак"/>
    <w:basedOn w:val="a0"/>
    <w:link w:val="6"/>
    <w:uiPriority w:val="99"/>
    <w:rsid w:val="008B508F"/>
    <w:rPr>
      <w:rFonts w:ascii="Cambria" w:eastAsia="Times New Roman" w:hAnsi="Cambria" w:cs="Times New Roman"/>
      <w:i/>
      <w:iCs/>
      <w:color w:val="243F60"/>
      <w:sz w:val="24"/>
      <w:szCs w:val="24"/>
      <w:lang w:eastAsia="ru-RU"/>
    </w:rPr>
  </w:style>
  <w:style w:type="character" w:customStyle="1" w:styleId="70">
    <w:name w:val="Заголовок 7 Знак"/>
    <w:basedOn w:val="a0"/>
    <w:link w:val="7"/>
    <w:uiPriority w:val="99"/>
    <w:rsid w:val="008B508F"/>
    <w:rPr>
      <w:rFonts w:ascii="Cambria" w:eastAsia="Times New Roman" w:hAnsi="Cambria" w:cs="Times New Roman"/>
      <w:i/>
      <w:iCs/>
      <w:color w:val="404040"/>
      <w:sz w:val="24"/>
      <w:szCs w:val="24"/>
      <w:lang w:eastAsia="ru-RU"/>
    </w:rPr>
  </w:style>
  <w:style w:type="character" w:customStyle="1" w:styleId="80">
    <w:name w:val="Заголовок 8 Знак"/>
    <w:basedOn w:val="a0"/>
    <w:link w:val="8"/>
    <w:uiPriority w:val="99"/>
    <w:rsid w:val="008B508F"/>
    <w:rPr>
      <w:rFonts w:ascii="Cambria" w:eastAsia="Times New Roman" w:hAnsi="Cambria" w:cs="Times New Roman"/>
      <w:color w:val="404040"/>
      <w:sz w:val="20"/>
      <w:szCs w:val="20"/>
    </w:rPr>
  </w:style>
  <w:style w:type="character" w:customStyle="1" w:styleId="90">
    <w:name w:val="Заголовок 9 Знак"/>
    <w:basedOn w:val="a0"/>
    <w:link w:val="9"/>
    <w:uiPriority w:val="99"/>
    <w:rsid w:val="008B508F"/>
    <w:rPr>
      <w:rFonts w:ascii="Cambria" w:eastAsia="Calibri" w:hAnsi="Cambria" w:cs="Times New Roman"/>
      <w:lang w:eastAsia="ru-RU"/>
    </w:rPr>
  </w:style>
  <w:style w:type="paragraph" w:styleId="a9">
    <w:name w:val="header"/>
    <w:basedOn w:val="a"/>
    <w:link w:val="aa"/>
    <w:uiPriority w:val="99"/>
    <w:unhideWhenUsed/>
    <w:rsid w:val="008B508F"/>
    <w:pPr>
      <w:tabs>
        <w:tab w:val="center" w:pos="4677"/>
        <w:tab w:val="right" w:pos="9355"/>
      </w:tabs>
    </w:pPr>
    <w:rPr>
      <w:rFonts w:asciiTheme="minorHAnsi" w:eastAsiaTheme="minorHAnsi" w:hAnsiTheme="minorHAnsi" w:cstheme="minorBidi"/>
      <w:sz w:val="22"/>
      <w:szCs w:val="22"/>
      <w:lang w:eastAsia="en-US"/>
    </w:rPr>
  </w:style>
  <w:style w:type="character" w:customStyle="1" w:styleId="aa">
    <w:name w:val="Верхний колонтитул Знак"/>
    <w:basedOn w:val="a0"/>
    <w:link w:val="a9"/>
    <w:uiPriority w:val="99"/>
    <w:rsid w:val="008B508F"/>
  </w:style>
  <w:style w:type="character" w:customStyle="1" w:styleId="FontStyle12">
    <w:name w:val="Font Style12"/>
    <w:uiPriority w:val="99"/>
    <w:rsid w:val="008B508F"/>
    <w:rPr>
      <w:rFonts w:ascii="Times New Roman" w:hAnsi="Times New Roman"/>
      <w:b/>
      <w:sz w:val="26"/>
    </w:rPr>
  </w:style>
  <w:style w:type="paragraph" w:styleId="ab">
    <w:name w:val="Body Text"/>
    <w:basedOn w:val="a"/>
    <w:link w:val="ac"/>
    <w:uiPriority w:val="99"/>
    <w:rsid w:val="008B508F"/>
    <w:pPr>
      <w:spacing w:before="100" w:beforeAutospacing="1" w:after="120"/>
    </w:pPr>
  </w:style>
  <w:style w:type="character" w:customStyle="1" w:styleId="ac">
    <w:name w:val="Основной текст Знак"/>
    <w:basedOn w:val="a0"/>
    <w:link w:val="ab"/>
    <w:uiPriority w:val="99"/>
    <w:rsid w:val="008B508F"/>
    <w:rPr>
      <w:rFonts w:ascii="Times New Roman" w:eastAsia="Times New Roman" w:hAnsi="Times New Roman" w:cs="Times New Roman"/>
      <w:sz w:val="24"/>
      <w:szCs w:val="24"/>
      <w:lang w:eastAsia="ru-RU"/>
    </w:rPr>
  </w:style>
  <w:style w:type="character" w:styleId="ad">
    <w:name w:val="Hyperlink"/>
    <w:basedOn w:val="a0"/>
    <w:uiPriority w:val="99"/>
    <w:rsid w:val="008B508F"/>
    <w:rPr>
      <w:rFonts w:cs="Times New Roman"/>
      <w:color w:val="0000FF"/>
      <w:u w:val="single"/>
    </w:rPr>
  </w:style>
  <w:style w:type="paragraph" w:styleId="ae">
    <w:name w:val="Balloon Text"/>
    <w:basedOn w:val="a"/>
    <w:link w:val="af"/>
    <w:unhideWhenUsed/>
    <w:rsid w:val="008B508F"/>
    <w:pPr>
      <w:spacing w:before="100" w:beforeAutospacing="1"/>
    </w:pPr>
    <w:rPr>
      <w:rFonts w:ascii="Tahoma" w:eastAsia="Calibri" w:hAnsi="Tahoma" w:cs="Tahoma"/>
      <w:sz w:val="16"/>
      <w:szCs w:val="16"/>
      <w:lang w:eastAsia="en-US"/>
    </w:rPr>
  </w:style>
  <w:style w:type="character" w:customStyle="1" w:styleId="af">
    <w:name w:val="Текст выноски Знак"/>
    <w:basedOn w:val="a0"/>
    <w:link w:val="ae"/>
    <w:rsid w:val="008B508F"/>
    <w:rPr>
      <w:rFonts w:ascii="Tahoma" w:eastAsia="Calibri" w:hAnsi="Tahoma" w:cs="Tahoma"/>
      <w:sz w:val="16"/>
      <w:szCs w:val="16"/>
    </w:rPr>
  </w:style>
  <w:style w:type="character" w:styleId="af0">
    <w:name w:val="Book Title"/>
    <w:basedOn w:val="a0"/>
    <w:uiPriority w:val="99"/>
    <w:qFormat/>
    <w:rsid w:val="008B508F"/>
    <w:rPr>
      <w:rFonts w:ascii="Times New Roman" w:hAnsi="Times New Roman" w:cs="Times New Roman" w:hint="default"/>
      <w:b/>
      <w:bCs/>
      <w:smallCaps/>
      <w:spacing w:val="5"/>
    </w:rPr>
  </w:style>
  <w:style w:type="character" w:customStyle="1" w:styleId="Heading9Char">
    <w:name w:val="Heading 9 Char"/>
    <w:basedOn w:val="a0"/>
    <w:uiPriority w:val="9"/>
    <w:semiHidden/>
    <w:rsid w:val="008B508F"/>
    <w:rPr>
      <w:rFonts w:asciiTheme="majorHAnsi" w:eastAsiaTheme="majorEastAsia" w:hAnsiTheme="majorHAnsi" w:cstheme="majorBidi"/>
      <w:lang w:eastAsia="en-US"/>
    </w:rPr>
  </w:style>
  <w:style w:type="paragraph" w:styleId="af1">
    <w:name w:val="Document Map"/>
    <w:basedOn w:val="a"/>
    <w:link w:val="af2"/>
    <w:uiPriority w:val="99"/>
    <w:rsid w:val="008B508F"/>
    <w:pPr>
      <w:shd w:val="clear" w:color="auto" w:fill="000080"/>
      <w:spacing w:before="100" w:beforeAutospacing="1"/>
    </w:pPr>
    <w:rPr>
      <w:rFonts w:ascii="Tahoma" w:hAnsi="Tahoma" w:cs="Tahoma"/>
      <w:sz w:val="20"/>
      <w:szCs w:val="20"/>
    </w:rPr>
  </w:style>
  <w:style w:type="character" w:customStyle="1" w:styleId="af2">
    <w:name w:val="Схема документа Знак"/>
    <w:basedOn w:val="a0"/>
    <w:link w:val="af1"/>
    <w:uiPriority w:val="99"/>
    <w:rsid w:val="008B508F"/>
    <w:rPr>
      <w:rFonts w:ascii="Tahoma" w:eastAsia="Times New Roman" w:hAnsi="Tahoma" w:cs="Tahoma"/>
      <w:sz w:val="20"/>
      <w:szCs w:val="20"/>
      <w:shd w:val="clear" w:color="auto" w:fill="000080"/>
      <w:lang w:eastAsia="ru-RU"/>
    </w:rPr>
  </w:style>
  <w:style w:type="character" w:customStyle="1" w:styleId="c6">
    <w:name w:val="c6"/>
    <w:basedOn w:val="a0"/>
    <w:uiPriority w:val="99"/>
    <w:rsid w:val="008B508F"/>
    <w:rPr>
      <w:rFonts w:cs="Times New Roman"/>
    </w:rPr>
  </w:style>
  <w:style w:type="paragraph" w:customStyle="1" w:styleId="c4">
    <w:name w:val="c4"/>
    <w:basedOn w:val="a"/>
    <w:uiPriority w:val="99"/>
    <w:rsid w:val="008B508F"/>
    <w:pPr>
      <w:spacing w:before="90" w:beforeAutospacing="1" w:after="90"/>
    </w:pPr>
  </w:style>
  <w:style w:type="character" w:customStyle="1" w:styleId="c1">
    <w:name w:val="c1"/>
    <w:basedOn w:val="a0"/>
    <w:uiPriority w:val="99"/>
    <w:rsid w:val="008B508F"/>
    <w:rPr>
      <w:rFonts w:cs="Times New Roman"/>
    </w:rPr>
  </w:style>
  <w:style w:type="paragraph" w:styleId="21">
    <w:name w:val="Body Text Indent 2"/>
    <w:basedOn w:val="a"/>
    <w:link w:val="22"/>
    <w:uiPriority w:val="99"/>
    <w:rsid w:val="008B508F"/>
    <w:pPr>
      <w:spacing w:before="100" w:beforeAutospacing="1" w:after="120" w:line="480" w:lineRule="auto"/>
      <w:ind w:left="283"/>
    </w:pPr>
    <w:rPr>
      <w:rFonts w:ascii="Calibri" w:eastAsia="Calibri" w:hAnsi="Calibri"/>
      <w:sz w:val="22"/>
      <w:szCs w:val="22"/>
      <w:lang w:eastAsia="en-US"/>
    </w:rPr>
  </w:style>
  <w:style w:type="character" w:customStyle="1" w:styleId="22">
    <w:name w:val="Основной текст с отступом 2 Знак"/>
    <w:basedOn w:val="a0"/>
    <w:link w:val="21"/>
    <w:uiPriority w:val="99"/>
    <w:rsid w:val="008B508F"/>
    <w:rPr>
      <w:rFonts w:ascii="Calibri" w:eastAsia="Calibri" w:hAnsi="Calibri" w:cs="Times New Roman"/>
    </w:rPr>
  </w:style>
  <w:style w:type="paragraph" w:styleId="23">
    <w:name w:val="Body Text 2"/>
    <w:basedOn w:val="a"/>
    <w:link w:val="24"/>
    <w:uiPriority w:val="99"/>
    <w:rsid w:val="008B508F"/>
    <w:pPr>
      <w:spacing w:before="100" w:beforeAutospacing="1" w:after="120" w:line="480" w:lineRule="auto"/>
    </w:pPr>
  </w:style>
  <w:style w:type="character" w:customStyle="1" w:styleId="24">
    <w:name w:val="Основной текст 2 Знак"/>
    <w:basedOn w:val="a0"/>
    <w:link w:val="23"/>
    <w:uiPriority w:val="99"/>
    <w:rsid w:val="008B508F"/>
    <w:rPr>
      <w:rFonts w:ascii="Times New Roman" w:eastAsia="Times New Roman" w:hAnsi="Times New Roman" w:cs="Times New Roman"/>
      <w:sz w:val="24"/>
      <w:szCs w:val="24"/>
      <w:lang w:eastAsia="ru-RU"/>
    </w:rPr>
  </w:style>
  <w:style w:type="paragraph" w:customStyle="1" w:styleId="Style21">
    <w:name w:val="Style21"/>
    <w:basedOn w:val="a"/>
    <w:uiPriority w:val="99"/>
    <w:rsid w:val="008B508F"/>
    <w:pPr>
      <w:widowControl w:val="0"/>
      <w:autoSpaceDE w:val="0"/>
      <w:autoSpaceDN w:val="0"/>
      <w:adjustRightInd w:val="0"/>
      <w:spacing w:before="100" w:beforeAutospacing="1" w:line="275" w:lineRule="exact"/>
    </w:pPr>
  </w:style>
  <w:style w:type="character" w:customStyle="1" w:styleId="FontStyle37">
    <w:name w:val="Font Style37"/>
    <w:basedOn w:val="a0"/>
    <w:uiPriority w:val="99"/>
    <w:rsid w:val="008B508F"/>
    <w:rPr>
      <w:rFonts w:ascii="Times New Roman" w:hAnsi="Times New Roman" w:cs="Times New Roman"/>
      <w:b/>
      <w:bCs/>
      <w:sz w:val="22"/>
      <w:szCs w:val="22"/>
    </w:rPr>
  </w:style>
  <w:style w:type="character" w:customStyle="1" w:styleId="FontStyle39">
    <w:name w:val="Font Style39"/>
    <w:basedOn w:val="a0"/>
    <w:uiPriority w:val="99"/>
    <w:rsid w:val="008B508F"/>
    <w:rPr>
      <w:rFonts w:ascii="Times New Roman" w:hAnsi="Times New Roman" w:cs="Times New Roman"/>
      <w:sz w:val="22"/>
      <w:szCs w:val="22"/>
    </w:rPr>
  </w:style>
  <w:style w:type="paragraph" w:customStyle="1" w:styleId="Style4">
    <w:name w:val="Style4"/>
    <w:basedOn w:val="a"/>
    <w:uiPriority w:val="99"/>
    <w:rsid w:val="008B508F"/>
    <w:pPr>
      <w:widowControl w:val="0"/>
      <w:autoSpaceDE w:val="0"/>
      <w:autoSpaceDN w:val="0"/>
      <w:adjustRightInd w:val="0"/>
      <w:spacing w:before="100" w:beforeAutospacing="1" w:line="418" w:lineRule="exact"/>
      <w:jc w:val="center"/>
    </w:pPr>
  </w:style>
  <w:style w:type="paragraph" w:customStyle="1" w:styleId="Style30">
    <w:name w:val="Style30"/>
    <w:basedOn w:val="a"/>
    <w:uiPriority w:val="99"/>
    <w:rsid w:val="008B508F"/>
    <w:pPr>
      <w:widowControl w:val="0"/>
      <w:autoSpaceDE w:val="0"/>
      <w:autoSpaceDN w:val="0"/>
      <w:adjustRightInd w:val="0"/>
      <w:spacing w:before="100" w:beforeAutospacing="1" w:line="277" w:lineRule="exact"/>
      <w:ind w:firstLine="283"/>
    </w:pPr>
  </w:style>
  <w:style w:type="character" w:customStyle="1" w:styleId="FontStyle32">
    <w:name w:val="Font Style32"/>
    <w:basedOn w:val="a0"/>
    <w:uiPriority w:val="99"/>
    <w:rsid w:val="008B508F"/>
    <w:rPr>
      <w:rFonts w:ascii="Times New Roman" w:hAnsi="Times New Roman" w:cs="Times New Roman"/>
      <w:sz w:val="20"/>
      <w:szCs w:val="20"/>
    </w:rPr>
  </w:style>
  <w:style w:type="paragraph" w:customStyle="1" w:styleId="Style6">
    <w:name w:val="Style6"/>
    <w:basedOn w:val="a"/>
    <w:uiPriority w:val="99"/>
    <w:rsid w:val="008B508F"/>
    <w:pPr>
      <w:widowControl w:val="0"/>
      <w:autoSpaceDE w:val="0"/>
      <w:autoSpaceDN w:val="0"/>
      <w:adjustRightInd w:val="0"/>
      <w:spacing w:before="100" w:beforeAutospacing="1" w:line="274" w:lineRule="exact"/>
    </w:pPr>
  </w:style>
  <w:style w:type="paragraph" w:customStyle="1" w:styleId="ConsPlusTitle">
    <w:name w:val="ConsPlusTitle"/>
    <w:uiPriority w:val="99"/>
    <w:rsid w:val="008B508F"/>
    <w:pPr>
      <w:widowControl w:val="0"/>
      <w:autoSpaceDE w:val="0"/>
      <w:autoSpaceDN w:val="0"/>
      <w:adjustRightInd w:val="0"/>
      <w:spacing w:before="100" w:beforeAutospacing="1" w:after="0" w:line="240" w:lineRule="auto"/>
    </w:pPr>
    <w:rPr>
      <w:rFonts w:ascii="Arial" w:eastAsia="Calibri" w:hAnsi="Arial" w:cs="Arial"/>
      <w:b/>
      <w:bCs/>
      <w:sz w:val="16"/>
      <w:szCs w:val="16"/>
      <w:lang w:eastAsia="ru-RU"/>
    </w:rPr>
  </w:style>
  <w:style w:type="paragraph" w:styleId="af3">
    <w:name w:val="Normal (Web)"/>
    <w:basedOn w:val="a"/>
    <w:uiPriority w:val="99"/>
    <w:rsid w:val="008B508F"/>
    <w:pPr>
      <w:spacing w:before="100" w:beforeAutospacing="1" w:after="100" w:afterAutospacing="1"/>
    </w:pPr>
    <w:rPr>
      <w:rFonts w:eastAsia="Calibri"/>
    </w:rPr>
  </w:style>
  <w:style w:type="paragraph" w:customStyle="1" w:styleId="12">
    <w:name w:val="Абзац списка1"/>
    <w:basedOn w:val="a"/>
    <w:rsid w:val="008B508F"/>
    <w:pPr>
      <w:spacing w:before="100" w:beforeAutospacing="1" w:after="120"/>
      <w:ind w:left="720"/>
      <w:contextualSpacing/>
    </w:pPr>
    <w:rPr>
      <w:rFonts w:ascii="Cambria" w:hAnsi="Cambria"/>
      <w:sz w:val="22"/>
      <w:szCs w:val="22"/>
      <w:lang w:eastAsia="en-US"/>
    </w:rPr>
  </w:style>
  <w:style w:type="paragraph" w:customStyle="1" w:styleId="western">
    <w:name w:val="western"/>
    <w:basedOn w:val="a"/>
    <w:rsid w:val="008B508F"/>
    <w:pPr>
      <w:spacing w:before="100" w:beforeAutospacing="1" w:after="100" w:afterAutospacing="1"/>
    </w:pPr>
    <w:rPr>
      <w:rFonts w:eastAsia="Calibri"/>
    </w:rPr>
  </w:style>
  <w:style w:type="character" w:customStyle="1" w:styleId="highlighthighlightactive">
    <w:name w:val="highlight highlight_active"/>
    <w:basedOn w:val="a0"/>
    <w:uiPriority w:val="99"/>
    <w:rsid w:val="008B508F"/>
    <w:rPr>
      <w:rFonts w:cs="Times New Roman"/>
    </w:rPr>
  </w:style>
  <w:style w:type="paragraph" w:styleId="HTML">
    <w:name w:val="HTML Preformatted"/>
    <w:basedOn w:val="a"/>
    <w:link w:val="HTML0"/>
    <w:uiPriority w:val="99"/>
    <w:rsid w:val="008B50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pPr>
    <w:rPr>
      <w:rFonts w:ascii="Courier New" w:eastAsia="Calibri" w:hAnsi="Courier New" w:cs="Courier New"/>
      <w:sz w:val="20"/>
      <w:szCs w:val="20"/>
    </w:rPr>
  </w:style>
  <w:style w:type="character" w:customStyle="1" w:styleId="HTML0">
    <w:name w:val="Стандартный HTML Знак"/>
    <w:basedOn w:val="a0"/>
    <w:link w:val="HTML"/>
    <w:uiPriority w:val="99"/>
    <w:rsid w:val="008B508F"/>
    <w:rPr>
      <w:rFonts w:ascii="Courier New" w:eastAsia="Calibri" w:hAnsi="Courier New" w:cs="Courier New"/>
      <w:sz w:val="20"/>
      <w:szCs w:val="20"/>
      <w:lang w:eastAsia="ru-RU"/>
    </w:rPr>
  </w:style>
  <w:style w:type="paragraph" w:styleId="af4">
    <w:name w:val="Body Text Indent"/>
    <w:basedOn w:val="a"/>
    <w:link w:val="af5"/>
    <w:uiPriority w:val="99"/>
    <w:rsid w:val="008B508F"/>
    <w:pPr>
      <w:spacing w:before="100" w:beforeAutospacing="1" w:after="120"/>
      <w:ind w:left="283"/>
    </w:pPr>
  </w:style>
  <w:style w:type="character" w:customStyle="1" w:styleId="af5">
    <w:name w:val="Основной текст с отступом Знак"/>
    <w:basedOn w:val="a0"/>
    <w:link w:val="af4"/>
    <w:uiPriority w:val="99"/>
    <w:rsid w:val="008B508F"/>
    <w:rPr>
      <w:rFonts w:ascii="Times New Roman" w:eastAsia="Times New Roman" w:hAnsi="Times New Roman" w:cs="Times New Roman"/>
      <w:sz w:val="24"/>
      <w:szCs w:val="24"/>
      <w:lang w:eastAsia="ru-RU"/>
    </w:rPr>
  </w:style>
  <w:style w:type="paragraph" w:customStyle="1" w:styleId="210">
    <w:name w:val="Основной текст 21"/>
    <w:basedOn w:val="a"/>
    <w:uiPriority w:val="99"/>
    <w:rsid w:val="008B508F"/>
    <w:pPr>
      <w:suppressAutoHyphens/>
      <w:spacing w:before="100" w:beforeAutospacing="1" w:after="120" w:line="480" w:lineRule="auto"/>
    </w:pPr>
    <w:rPr>
      <w:rFonts w:eastAsia="Calibri"/>
      <w:lang w:eastAsia="ar-SA"/>
    </w:rPr>
  </w:style>
  <w:style w:type="paragraph" w:customStyle="1" w:styleId="links1">
    <w:name w:val="links1"/>
    <w:basedOn w:val="a"/>
    <w:uiPriority w:val="99"/>
    <w:rsid w:val="008B508F"/>
    <w:pPr>
      <w:spacing w:before="100" w:beforeAutospacing="1" w:line="302" w:lineRule="atLeast"/>
    </w:pPr>
    <w:rPr>
      <w:color w:val="000000"/>
    </w:rPr>
  </w:style>
  <w:style w:type="character" w:customStyle="1" w:styleId="info3">
    <w:name w:val="info3"/>
    <w:uiPriority w:val="99"/>
    <w:rsid w:val="008B508F"/>
    <w:rPr>
      <w:color w:val="006600"/>
    </w:rPr>
  </w:style>
  <w:style w:type="character" w:customStyle="1" w:styleId="submenu-table">
    <w:name w:val="submenu-table"/>
    <w:basedOn w:val="a0"/>
    <w:uiPriority w:val="99"/>
    <w:rsid w:val="008B508F"/>
    <w:rPr>
      <w:rFonts w:cs="Times New Roman"/>
    </w:rPr>
  </w:style>
  <w:style w:type="character" w:styleId="af6">
    <w:name w:val="FollowedHyperlink"/>
    <w:basedOn w:val="a0"/>
    <w:uiPriority w:val="99"/>
    <w:rsid w:val="008B508F"/>
    <w:rPr>
      <w:rFonts w:cs="Times New Roman"/>
      <w:color w:val="800080"/>
      <w:u w:val="single"/>
    </w:rPr>
  </w:style>
  <w:style w:type="character" w:customStyle="1" w:styleId="25">
    <w:name w:val="Знак Знак2"/>
    <w:uiPriority w:val="99"/>
    <w:locked/>
    <w:rsid w:val="008B508F"/>
    <w:rPr>
      <w:rFonts w:eastAsia="Times New Roman"/>
      <w:sz w:val="24"/>
      <w:lang w:val="ru-RU" w:eastAsia="ru-RU"/>
    </w:rPr>
  </w:style>
  <w:style w:type="character" w:customStyle="1" w:styleId="b-serp-itemtextpassage">
    <w:name w:val="b-serp-item__text_passage"/>
    <w:basedOn w:val="a0"/>
    <w:uiPriority w:val="99"/>
    <w:rsid w:val="008B508F"/>
    <w:rPr>
      <w:rFonts w:cs="Times New Roman"/>
    </w:rPr>
  </w:style>
  <w:style w:type="paragraph" w:styleId="af7">
    <w:name w:val="No Spacing"/>
    <w:uiPriority w:val="1"/>
    <w:qFormat/>
    <w:rsid w:val="008B508F"/>
    <w:pPr>
      <w:spacing w:before="100" w:beforeAutospacing="1" w:after="0" w:line="240" w:lineRule="auto"/>
    </w:pPr>
    <w:rPr>
      <w:rFonts w:ascii="Calibri" w:eastAsia="Calibri" w:hAnsi="Calibri" w:cs="Times New Roman"/>
    </w:rPr>
  </w:style>
  <w:style w:type="paragraph" w:styleId="26">
    <w:name w:val="List 2"/>
    <w:basedOn w:val="a"/>
    <w:rsid w:val="008B508F"/>
    <w:pPr>
      <w:spacing w:before="100" w:beforeAutospacing="1"/>
      <w:ind w:left="566" w:hanging="283"/>
    </w:pPr>
  </w:style>
  <w:style w:type="character" w:styleId="af8">
    <w:name w:val="Strong"/>
    <w:basedOn w:val="a0"/>
    <w:qFormat/>
    <w:rsid w:val="008B508F"/>
    <w:rPr>
      <w:rFonts w:cs="Times New Roman"/>
      <w:b/>
    </w:rPr>
  </w:style>
  <w:style w:type="paragraph" w:styleId="af9">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fa"/>
    <w:uiPriority w:val="99"/>
    <w:qFormat/>
    <w:rsid w:val="008B508F"/>
    <w:pPr>
      <w:spacing w:before="100" w:beforeAutospacing="1"/>
    </w:pPr>
    <w:rPr>
      <w:sz w:val="20"/>
      <w:szCs w:val="20"/>
    </w:rPr>
  </w:style>
  <w:style w:type="character" w:customStyle="1" w:styleId="afa">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9"/>
    <w:uiPriority w:val="99"/>
    <w:rsid w:val="008B508F"/>
    <w:rPr>
      <w:rFonts w:ascii="Times New Roman" w:eastAsia="Times New Roman" w:hAnsi="Times New Roman" w:cs="Times New Roman"/>
      <w:sz w:val="20"/>
      <w:szCs w:val="20"/>
      <w:lang w:eastAsia="ru-RU"/>
    </w:rPr>
  </w:style>
  <w:style w:type="character" w:customStyle="1" w:styleId="afb">
    <w:name w:val="Текст примечания Знак"/>
    <w:basedOn w:val="a0"/>
    <w:link w:val="afc"/>
    <w:semiHidden/>
    <w:rsid w:val="008B508F"/>
    <w:rPr>
      <w:rFonts w:ascii="Times New Roman" w:eastAsia="Times New Roman" w:hAnsi="Times New Roman" w:cs="Times New Roman"/>
      <w:sz w:val="20"/>
      <w:szCs w:val="20"/>
      <w:lang w:eastAsia="ru-RU"/>
    </w:rPr>
  </w:style>
  <w:style w:type="paragraph" w:styleId="afc">
    <w:name w:val="annotation text"/>
    <w:basedOn w:val="a"/>
    <w:link w:val="afb"/>
    <w:semiHidden/>
    <w:rsid w:val="008B508F"/>
    <w:pPr>
      <w:spacing w:before="100" w:beforeAutospacing="1"/>
    </w:pPr>
    <w:rPr>
      <w:sz w:val="20"/>
      <w:szCs w:val="20"/>
    </w:rPr>
  </w:style>
  <w:style w:type="character" w:customStyle="1" w:styleId="13">
    <w:name w:val="Текст примечания Знак1"/>
    <w:basedOn w:val="a0"/>
    <w:uiPriority w:val="99"/>
    <w:semiHidden/>
    <w:rsid w:val="008B508F"/>
    <w:rPr>
      <w:rFonts w:ascii="Times New Roman" w:eastAsia="Times New Roman" w:hAnsi="Times New Roman" w:cs="Times New Roman"/>
      <w:sz w:val="20"/>
      <w:szCs w:val="20"/>
      <w:lang w:eastAsia="ru-RU"/>
    </w:rPr>
  </w:style>
  <w:style w:type="character" w:customStyle="1" w:styleId="afd">
    <w:name w:val="Тема примечания Знак"/>
    <w:basedOn w:val="afb"/>
    <w:link w:val="afe"/>
    <w:semiHidden/>
    <w:locked/>
    <w:rsid w:val="008B508F"/>
    <w:rPr>
      <w:rFonts w:ascii="Times New Roman" w:eastAsia="Times New Roman" w:hAnsi="Times New Roman" w:cs="Times New Roman"/>
      <w:b/>
      <w:bCs/>
      <w:sz w:val="20"/>
      <w:szCs w:val="20"/>
      <w:lang w:eastAsia="ru-RU"/>
    </w:rPr>
  </w:style>
  <w:style w:type="paragraph" w:styleId="afe">
    <w:name w:val="annotation subject"/>
    <w:basedOn w:val="afc"/>
    <w:next w:val="afc"/>
    <w:link w:val="afd"/>
    <w:semiHidden/>
    <w:rsid w:val="008B508F"/>
    <w:rPr>
      <w:b/>
      <w:bCs/>
    </w:rPr>
  </w:style>
  <w:style w:type="character" w:customStyle="1" w:styleId="14">
    <w:name w:val="Тема примечания Знак1"/>
    <w:basedOn w:val="13"/>
    <w:uiPriority w:val="99"/>
    <w:semiHidden/>
    <w:rsid w:val="008B508F"/>
    <w:rPr>
      <w:rFonts w:ascii="Times New Roman" w:eastAsia="Times New Roman" w:hAnsi="Times New Roman" w:cs="Times New Roman"/>
      <w:b/>
      <w:bCs/>
      <w:sz w:val="20"/>
      <w:szCs w:val="20"/>
      <w:lang w:eastAsia="ru-RU"/>
    </w:rPr>
  </w:style>
  <w:style w:type="paragraph" w:customStyle="1" w:styleId="aff">
    <w:name w:val="Знак"/>
    <w:basedOn w:val="a"/>
    <w:rsid w:val="008B508F"/>
    <w:pPr>
      <w:spacing w:before="100" w:beforeAutospacing="1" w:after="160" w:line="240" w:lineRule="exact"/>
    </w:pPr>
    <w:rPr>
      <w:rFonts w:ascii="Verdana" w:hAnsi="Verdana"/>
      <w:sz w:val="20"/>
      <w:szCs w:val="20"/>
    </w:rPr>
  </w:style>
  <w:style w:type="paragraph" w:customStyle="1" w:styleId="ConsPlusNonformat">
    <w:name w:val="ConsPlusNonformat"/>
    <w:uiPriority w:val="99"/>
    <w:rsid w:val="008B508F"/>
    <w:pPr>
      <w:widowControl w:val="0"/>
      <w:autoSpaceDE w:val="0"/>
      <w:autoSpaceDN w:val="0"/>
      <w:adjustRightInd w:val="0"/>
      <w:spacing w:before="100" w:beforeAutospacing="1" w:after="0" w:line="240" w:lineRule="auto"/>
    </w:pPr>
    <w:rPr>
      <w:rFonts w:ascii="Courier New" w:eastAsia="Times New Roman" w:hAnsi="Courier New" w:cs="Courier New"/>
      <w:sz w:val="20"/>
      <w:szCs w:val="20"/>
      <w:lang w:eastAsia="ru-RU"/>
    </w:rPr>
  </w:style>
  <w:style w:type="paragraph" w:customStyle="1" w:styleId="15">
    <w:name w:val="заголовок 1"/>
    <w:basedOn w:val="a"/>
    <w:next w:val="a"/>
    <w:uiPriority w:val="99"/>
    <w:rsid w:val="008B508F"/>
    <w:pPr>
      <w:keepNext/>
      <w:spacing w:before="100" w:beforeAutospacing="1"/>
      <w:jc w:val="center"/>
      <w:outlineLvl w:val="0"/>
    </w:pPr>
    <w:rPr>
      <w:b/>
      <w:sz w:val="20"/>
      <w:szCs w:val="20"/>
    </w:rPr>
  </w:style>
  <w:style w:type="paragraph" w:styleId="31">
    <w:name w:val="Body Text 3"/>
    <w:basedOn w:val="a"/>
    <w:link w:val="32"/>
    <w:uiPriority w:val="99"/>
    <w:rsid w:val="008B508F"/>
    <w:pPr>
      <w:spacing w:before="100" w:beforeAutospacing="1" w:after="120"/>
    </w:pPr>
    <w:rPr>
      <w:sz w:val="16"/>
      <w:szCs w:val="16"/>
    </w:rPr>
  </w:style>
  <w:style w:type="character" w:customStyle="1" w:styleId="32">
    <w:name w:val="Основной текст 3 Знак"/>
    <w:basedOn w:val="a0"/>
    <w:link w:val="31"/>
    <w:uiPriority w:val="99"/>
    <w:rsid w:val="008B508F"/>
    <w:rPr>
      <w:rFonts w:ascii="Times New Roman" w:eastAsia="Times New Roman" w:hAnsi="Times New Roman" w:cs="Times New Roman"/>
      <w:sz w:val="16"/>
      <w:szCs w:val="16"/>
      <w:lang w:eastAsia="ru-RU"/>
    </w:rPr>
  </w:style>
  <w:style w:type="paragraph" w:styleId="aff0">
    <w:name w:val="List"/>
    <w:basedOn w:val="a"/>
    <w:uiPriority w:val="99"/>
    <w:rsid w:val="008B508F"/>
    <w:pPr>
      <w:spacing w:before="100" w:beforeAutospacing="1"/>
      <w:ind w:left="283" w:hanging="283"/>
    </w:pPr>
    <w:rPr>
      <w:spacing w:val="-4"/>
      <w:sz w:val="20"/>
      <w:szCs w:val="20"/>
    </w:rPr>
  </w:style>
  <w:style w:type="paragraph" w:customStyle="1" w:styleId="230">
    <w:name w:val="Заголовок 23"/>
    <w:basedOn w:val="a"/>
    <w:uiPriority w:val="99"/>
    <w:rsid w:val="008B508F"/>
    <w:pPr>
      <w:spacing w:before="100" w:beforeAutospacing="1"/>
      <w:outlineLvl w:val="2"/>
    </w:pPr>
    <w:rPr>
      <w:rFonts w:eastAsia="Batang"/>
      <w:b/>
      <w:bCs/>
      <w:lang w:eastAsia="ko-KR"/>
    </w:rPr>
  </w:style>
  <w:style w:type="paragraph" w:styleId="aff1">
    <w:name w:val="Plain Text"/>
    <w:basedOn w:val="a"/>
    <w:link w:val="aff2"/>
    <w:uiPriority w:val="99"/>
    <w:rsid w:val="008B508F"/>
    <w:pPr>
      <w:spacing w:before="100" w:beforeAutospacing="1"/>
    </w:pPr>
    <w:rPr>
      <w:rFonts w:ascii="Courier New" w:hAnsi="Courier New"/>
      <w:sz w:val="20"/>
      <w:szCs w:val="20"/>
      <w:lang w:eastAsia="en-US"/>
    </w:rPr>
  </w:style>
  <w:style w:type="character" w:customStyle="1" w:styleId="aff2">
    <w:name w:val="Текст Знак"/>
    <w:basedOn w:val="a0"/>
    <w:link w:val="aff1"/>
    <w:uiPriority w:val="99"/>
    <w:rsid w:val="008B508F"/>
    <w:rPr>
      <w:rFonts w:ascii="Courier New" w:eastAsia="Times New Roman" w:hAnsi="Courier New" w:cs="Times New Roman"/>
      <w:sz w:val="20"/>
      <w:szCs w:val="20"/>
    </w:rPr>
  </w:style>
  <w:style w:type="paragraph" w:customStyle="1" w:styleId="16">
    <w:name w:val="Стиль1"/>
    <w:uiPriority w:val="99"/>
    <w:rsid w:val="008B508F"/>
    <w:pPr>
      <w:spacing w:before="100" w:beforeAutospacing="1" w:after="0" w:line="360" w:lineRule="auto"/>
      <w:ind w:firstLine="720"/>
      <w:jc w:val="both"/>
    </w:pPr>
    <w:rPr>
      <w:rFonts w:ascii="Times New Roman" w:eastAsia="Times New Roman" w:hAnsi="Times New Roman" w:cs="Times New Roman"/>
      <w:sz w:val="24"/>
      <w:szCs w:val="20"/>
      <w:lang w:eastAsia="ru-RU"/>
    </w:rPr>
  </w:style>
  <w:style w:type="paragraph" w:customStyle="1" w:styleId="Style18">
    <w:name w:val="Style18"/>
    <w:basedOn w:val="a"/>
    <w:uiPriority w:val="99"/>
    <w:rsid w:val="008B508F"/>
    <w:pPr>
      <w:widowControl w:val="0"/>
      <w:autoSpaceDE w:val="0"/>
      <w:autoSpaceDN w:val="0"/>
      <w:adjustRightInd w:val="0"/>
      <w:spacing w:before="100" w:beforeAutospacing="1" w:line="276" w:lineRule="exact"/>
    </w:pPr>
  </w:style>
  <w:style w:type="character" w:customStyle="1" w:styleId="FontStyle47">
    <w:name w:val="Font Style47"/>
    <w:uiPriority w:val="99"/>
    <w:rsid w:val="008B508F"/>
    <w:rPr>
      <w:rFonts w:ascii="Times New Roman" w:hAnsi="Times New Roman"/>
      <w:sz w:val="22"/>
    </w:rPr>
  </w:style>
  <w:style w:type="paragraph" w:styleId="aff3">
    <w:name w:val="Title"/>
    <w:basedOn w:val="a"/>
    <w:next w:val="a"/>
    <w:link w:val="aff4"/>
    <w:uiPriority w:val="99"/>
    <w:qFormat/>
    <w:rsid w:val="008B508F"/>
    <w:pPr>
      <w:spacing w:before="240" w:beforeAutospacing="1" w:after="60"/>
      <w:jc w:val="center"/>
      <w:outlineLvl w:val="0"/>
    </w:pPr>
    <w:rPr>
      <w:rFonts w:ascii="Cambria" w:hAnsi="Cambria"/>
      <w:b/>
      <w:bCs/>
      <w:kern w:val="28"/>
      <w:sz w:val="32"/>
      <w:szCs w:val="32"/>
      <w:lang w:eastAsia="en-US"/>
    </w:rPr>
  </w:style>
  <w:style w:type="character" w:customStyle="1" w:styleId="aff4">
    <w:name w:val="Название Знак"/>
    <w:basedOn w:val="a0"/>
    <w:link w:val="aff3"/>
    <w:uiPriority w:val="99"/>
    <w:rsid w:val="008B508F"/>
    <w:rPr>
      <w:rFonts w:ascii="Cambria" w:eastAsia="Times New Roman" w:hAnsi="Cambria" w:cs="Times New Roman"/>
      <w:b/>
      <w:bCs/>
      <w:kern w:val="28"/>
      <w:sz w:val="32"/>
      <w:szCs w:val="32"/>
    </w:rPr>
  </w:style>
  <w:style w:type="character" w:customStyle="1" w:styleId="apple-converted-space">
    <w:name w:val="apple-converted-space"/>
    <w:basedOn w:val="a0"/>
    <w:rsid w:val="008B508F"/>
    <w:rPr>
      <w:rFonts w:cs="Times New Roman"/>
    </w:rPr>
  </w:style>
  <w:style w:type="paragraph" w:customStyle="1" w:styleId="c18c30">
    <w:name w:val="c18 c30"/>
    <w:basedOn w:val="a"/>
    <w:uiPriority w:val="99"/>
    <w:rsid w:val="008B508F"/>
    <w:pPr>
      <w:spacing w:before="100" w:beforeAutospacing="1" w:after="100" w:afterAutospacing="1"/>
    </w:pPr>
  </w:style>
  <w:style w:type="character" w:customStyle="1" w:styleId="c2">
    <w:name w:val="c2"/>
    <w:uiPriority w:val="99"/>
    <w:rsid w:val="008B508F"/>
  </w:style>
  <w:style w:type="paragraph" w:customStyle="1" w:styleId="c14c42">
    <w:name w:val="c14 c42"/>
    <w:basedOn w:val="a"/>
    <w:uiPriority w:val="99"/>
    <w:rsid w:val="008B508F"/>
    <w:pPr>
      <w:spacing w:before="100" w:beforeAutospacing="1" w:after="100" w:afterAutospacing="1"/>
    </w:pPr>
  </w:style>
  <w:style w:type="paragraph" w:customStyle="1" w:styleId="c14c123c68c131">
    <w:name w:val="c14 c123 c68 c131"/>
    <w:basedOn w:val="a"/>
    <w:uiPriority w:val="99"/>
    <w:rsid w:val="008B508F"/>
    <w:pPr>
      <w:spacing w:before="100" w:beforeAutospacing="1" w:after="100" w:afterAutospacing="1"/>
    </w:pPr>
  </w:style>
  <w:style w:type="paragraph" w:customStyle="1" w:styleId="c14c111c152">
    <w:name w:val="c14 c111 c152"/>
    <w:basedOn w:val="a"/>
    <w:uiPriority w:val="99"/>
    <w:rsid w:val="008B508F"/>
    <w:pPr>
      <w:spacing w:before="100" w:beforeAutospacing="1" w:after="100" w:afterAutospacing="1"/>
    </w:pPr>
  </w:style>
  <w:style w:type="paragraph" w:customStyle="1" w:styleId="c14c124c111c133c173">
    <w:name w:val="c14 c124 c111 c133 c173"/>
    <w:basedOn w:val="a"/>
    <w:uiPriority w:val="99"/>
    <w:rsid w:val="008B508F"/>
    <w:pPr>
      <w:spacing w:before="100" w:beforeAutospacing="1" w:after="100" w:afterAutospacing="1"/>
    </w:pPr>
  </w:style>
  <w:style w:type="paragraph" w:customStyle="1" w:styleId="c14c124c111c132">
    <w:name w:val="c14 c124 c111 c132"/>
    <w:basedOn w:val="a"/>
    <w:uiPriority w:val="99"/>
    <w:rsid w:val="008B508F"/>
    <w:pPr>
      <w:spacing w:before="100" w:beforeAutospacing="1" w:after="100" w:afterAutospacing="1"/>
    </w:pPr>
  </w:style>
  <w:style w:type="paragraph" w:customStyle="1" w:styleId="c18c81">
    <w:name w:val="c18 c81"/>
    <w:basedOn w:val="a"/>
    <w:uiPriority w:val="99"/>
    <w:rsid w:val="008B508F"/>
    <w:pPr>
      <w:spacing w:before="100" w:beforeAutospacing="1" w:after="100" w:afterAutospacing="1"/>
    </w:pPr>
  </w:style>
  <w:style w:type="character" w:customStyle="1" w:styleId="c2c23">
    <w:name w:val="c2 c23"/>
    <w:uiPriority w:val="99"/>
    <w:rsid w:val="008B508F"/>
  </w:style>
  <w:style w:type="paragraph" w:customStyle="1" w:styleId="c14c124c27c84">
    <w:name w:val="c14 c124 c27 c84"/>
    <w:basedOn w:val="a"/>
    <w:uiPriority w:val="99"/>
    <w:rsid w:val="008B508F"/>
    <w:pPr>
      <w:spacing w:before="100" w:beforeAutospacing="1" w:after="100" w:afterAutospacing="1"/>
    </w:pPr>
  </w:style>
  <w:style w:type="paragraph" w:customStyle="1" w:styleId="c14c61c104">
    <w:name w:val="c14 c61 c104"/>
    <w:basedOn w:val="a"/>
    <w:uiPriority w:val="99"/>
    <w:rsid w:val="008B508F"/>
    <w:pPr>
      <w:spacing w:before="100" w:beforeAutospacing="1" w:after="100" w:afterAutospacing="1"/>
    </w:pPr>
  </w:style>
  <w:style w:type="paragraph" w:customStyle="1" w:styleId="c14c124c61c90">
    <w:name w:val="c14 c124 c61 c90"/>
    <w:basedOn w:val="a"/>
    <w:uiPriority w:val="99"/>
    <w:rsid w:val="008B508F"/>
    <w:pPr>
      <w:spacing w:before="100" w:beforeAutospacing="1" w:after="100" w:afterAutospacing="1"/>
    </w:pPr>
  </w:style>
  <w:style w:type="paragraph" w:customStyle="1" w:styleId="c14c132c122">
    <w:name w:val="c14 c132 c122"/>
    <w:basedOn w:val="a"/>
    <w:uiPriority w:val="99"/>
    <w:rsid w:val="008B508F"/>
    <w:pPr>
      <w:spacing w:before="100" w:beforeAutospacing="1" w:after="100" w:afterAutospacing="1"/>
    </w:pPr>
  </w:style>
  <w:style w:type="paragraph" w:customStyle="1" w:styleId="c14c122c66">
    <w:name w:val="c14 c122 c66"/>
    <w:basedOn w:val="a"/>
    <w:uiPriority w:val="99"/>
    <w:rsid w:val="008B508F"/>
    <w:pPr>
      <w:spacing w:before="100" w:beforeAutospacing="1" w:after="100" w:afterAutospacing="1"/>
    </w:pPr>
  </w:style>
  <w:style w:type="paragraph" w:customStyle="1" w:styleId="c14c132c98">
    <w:name w:val="c14 c132 c98"/>
    <w:basedOn w:val="a"/>
    <w:uiPriority w:val="99"/>
    <w:rsid w:val="008B508F"/>
    <w:pPr>
      <w:spacing w:before="100" w:beforeAutospacing="1" w:after="100" w:afterAutospacing="1"/>
    </w:pPr>
  </w:style>
  <w:style w:type="paragraph" w:customStyle="1" w:styleId="c14c136c122c66">
    <w:name w:val="c14 c136 c122 c66"/>
    <w:basedOn w:val="a"/>
    <w:uiPriority w:val="99"/>
    <w:rsid w:val="008B508F"/>
    <w:pPr>
      <w:spacing w:before="100" w:beforeAutospacing="1" w:after="100" w:afterAutospacing="1"/>
    </w:pPr>
  </w:style>
  <w:style w:type="paragraph" w:customStyle="1" w:styleId="c18c133c30">
    <w:name w:val="c18 c133 c30"/>
    <w:basedOn w:val="a"/>
    <w:uiPriority w:val="99"/>
    <w:rsid w:val="008B508F"/>
    <w:pPr>
      <w:spacing w:before="100" w:beforeAutospacing="1" w:after="100" w:afterAutospacing="1"/>
    </w:pPr>
  </w:style>
  <w:style w:type="paragraph" w:customStyle="1" w:styleId="c14c53">
    <w:name w:val="c14 c53"/>
    <w:basedOn w:val="a"/>
    <w:uiPriority w:val="99"/>
    <w:rsid w:val="008B508F"/>
    <w:pPr>
      <w:spacing w:before="100" w:beforeAutospacing="1" w:after="100" w:afterAutospacing="1"/>
    </w:pPr>
  </w:style>
  <w:style w:type="paragraph" w:customStyle="1" w:styleId="c14c75c103">
    <w:name w:val="c14 c75 c103"/>
    <w:basedOn w:val="a"/>
    <w:uiPriority w:val="99"/>
    <w:rsid w:val="008B508F"/>
    <w:pPr>
      <w:spacing w:before="100" w:beforeAutospacing="1" w:after="100" w:afterAutospacing="1"/>
    </w:pPr>
  </w:style>
  <w:style w:type="paragraph" w:customStyle="1" w:styleId="c14c27c75">
    <w:name w:val="c14 c27 c75"/>
    <w:basedOn w:val="a"/>
    <w:uiPriority w:val="99"/>
    <w:rsid w:val="008B508F"/>
    <w:pPr>
      <w:spacing w:before="100" w:beforeAutospacing="1" w:after="100" w:afterAutospacing="1"/>
    </w:pPr>
  </w:style>
  <w:style w:type="paragraph" w:customStyle="1" w:styleId="c14c124c27c130">
    <w:name w:val="c14 c124 c27 c130"/>
    <w:basedOn w:val="a"/>
    <w:uiPriority w:val="99"/>
    <w:rsid w:val="008B508F"/>
    <w:pPr>
      <w:spacing w:before="100" w:beforeAutospacing="1" w:after="100" w:afterAutospacing="1"/>
    </w:pPr>
  </w:style>
  <w:style w:type="paragraph" w:customStyle="1" w:styleId="c14c124c56c130">
    <w:name w:val="c14 c124 c56 c130"/>
    <w:basedOn w:val="a"/>
    <w:uiPriority w:val="99"/>
    <w:rsid w:val="008B508F"/>
    <w:pPr>
      <w:spacing w:before="100" w:beforeAutospacing="1" w:after="100" w:afterAutospacing="1"/>
    </w:pPr>
  </w:style>
  <w:style w:type="paragraph" w:customStyle="1" w:styleId="c14c98c54c105">
    <w:name w:val="c14 c98 c54 c105"/>
    <w:basedOn w:val="a"/>
    <w:uiPriority w:val="99"/>
    <w:rsid w:val="008B508F"/>
    <w:pPr>
      <w:spacing w:before="100" w:beforeAutospacing="1" w:after="100" w:afterAutospacing="1"/>
    </w:pPr>
  </w:style>
  <w:style w:type="paragraph" w:customStyle="1" w:styleId="c14c122c90c56">
    <w:name w:val="c14 c122 c90 c56"/>
    <w:basedOn w:val="a"/>
    <w:uiPriority w:val="99"/>
    <w:rsid w:val="008B508F"/>
    <w:pPr>
      <w:spacing w:before="100" w:beforeAutospacing="1" w:after="100" w:afterAutospacing="1"/>
    </w:pPr>
  </w:style>
  <w:style w:type="paragraph" w:customStyle="1" w:styleId="c14c98c54">
    <w:name w:val="c14 c98 c54"/>
    <w:basedOn w:val="a"/>
    <w:uiPriority w:val="99"/>
    <w:rsid w:val="008B508F"/>
    <w:pPr>
      <w:spacing w:before="100" w:beforeAutospacing="1" w:after="100" w:afterAutospacing="1"/>
    </w:pPr>
  </w:style>
  <w:style w:type="paragraph" w:customStyle="1" w:styleId="c14c132">
    <w:name w:val="c14 c132"/>
    <w:basedOn w:val="a"/>
    <w:uiPriority w:val="99"/>
    <w:rsid w:val="008B508F"/>
    <w:pPr>
      <w:spacing w:before="100" w:beforeAutospacing="1" w:after="100" w:afterAutospacing="1"/>
    </w:pPr>
  </w:style>
  <w:style w:type="paragraph" w:customStyle="1" w:styleId="c14c82">
    <w:name w:val="c14 c82"/>
    <w:basedOn w:val="a"/>
    <w:uiPriority w:val="99"/>
    <w:rsid w:val="008B508F"/>
    <w:pPr>
      <w:spacing w:before="100" w:beforeAutospacing="1" w:after="100" w:afterAutospacing="1"/>
    </w:pPr>
  </w:style>
  <w:style w:type="paragraph" w:customStyle="1" w:styleId="c14c123c132">
    <w:name w:val="c14 c123 c132"/>
    <w:basedOn w:val="a"/>
    <w:uiPriority w:val="99"/>
    <w:rsid w:val="008B508F"/>
    <w:pPr>
      <w:spacing w:before="100" w:beforeAutospacing="1" w:after="100" w:afterAutospacing="1"/>
    </w:pPr>
  </w:style>
  <w:style w:type="paragraph" w:customStyle="1" w:styleId="c14c98c66c136">
    <w:name w:val="c14 c98 c66 c136"/>
    <w:basedOn w:val="a"/>
    <w:uiPriority w:val="99"/>
    <w:rsid w:val="008B508F"/>
    <w:pPr>
      <w:spacing w:before="100" w:beforeAutospacing="1" w:after="100" w:afterAutospacing="1"/>
    </w:pPr>
  </w:style>
  <w:style w:type="paragraph" w:customStyle="1" w:styleId="c14c136c106c122">
    <w:name w:val="c14 c136 c106 c122"/>
    <w:basedOn w:val="a"/>
    <w:uiPriority w:val="99"/>
    <w:rsid w:val="008B508F"/>
    <w:pPr>
      <w:spacing w:before="100" w:beforeAutospacing="1" w:after="100" w:afterAutospacing="1"/>
    </w:pPr>
  </w:style>
  <w:style w:type="paragraph" w:customStyle="1" w:styleId="c14c111c84c124">
    <w:name w:val="c14 c111 c84 c124"/>
    <w:basedOn w:val="a"/>
    <w:uiPriority w:val="99"/>
    <w:rsid w:val="008B508F"/>
    <w:pPr>
      <w:spacing w:before="100" w:beforeAutospacing="1" w:after="100" w:afterAutospacing="1"/>
    </w:pPr>
  </w:style>
  <w:style w:type="paragraph" w:customStyle="1" w:styleId="c18c114">
    <w:name w:val="c18 c114"/>
    <w:basedOn w:val="a"/>
    <w:uiPriority w:val="99"/>
    <w:rsid w:val="008B508F"/>
    <w:pPr>
      <w:spacing w:before="100" w:beforeAutospacing="1" w:after="100" w:afterAutospacing="1"/>
    </w:pPr>
  </w:style>
  <w:style w:type="paragraph" w:customStyle="1" w:styleId="c104c14c27">
    <w:name w:val="c104 c14 c27"/>
    <w:basedOn w:val="a"/>
    <w:uiPriority w:val="99"/>
    <w:rsid w:val="008B508F"/>
    <w:pPr>
      <w:spacing w:before="100" w:beforeAutospacing="1" w:after="100" w:afterAutospacing="1"/>
    </w:pPr>
  </w:style>
  <w:style w:type="paragraph" w:customStyle="1" w:styleId="c14c56c85">
    <w:name w:val="c14 c56 c85"/>
    <w:basedOn w:val="a"/>
    <w:uiPriority w:val="99"/>
    <w:rsid w:val="008B508F"/>
    <w:pPr>
      <w:spacing w:before="100" w:beforeAutospacing="1" w:after="100" w:afterAutospacing="1"/>
    </w:pPr>
  </w:style>
  <w:style w:type="paragraph" w:customStyle="1" w:styleId="c14c98c56c134">
    <w:name w:val="c14 c98 c56 c134"/>
    <w:basedOn w:val="a"/>
    <w:uiPriority w:val="99"/>
    <w:rsid w:val="008B508F"/>
    <w:pPr>
      <w:spacing w:before="100" w:beforeAutospacing="1" w:after="100" w:afterAutospacing="1"/>
    </w:pPr>
  </w:style>
  <w:style w:type="paragraph" w:customStyle="1" w:styleId="c14c116">
    <w:name w:val="c14 c116"/>
    <w:basedOn w:val="a"/>
    <w:uiPriority w:val="99"/>
    <w:rsid w:val="008B508F"/>
    <w:pPr>
      <w:spacing w:before="100" w:beforeAutospacing="1" w:after="100" w:afterAutospacing="1"/>
    </w:pPr>
  </w:style>
  <w:style w:type="paragraph" w:customStyle="1" w:styleId="c14c35">
    <w:name w:val="c14 c35"/>
    <w:basedOn w:val="a"/>
    <w:uiPriority w:val="99"/>
    <w:rsid w:val="008B508F"/>
    <w:pPr>
      <w:spacing w:before="100" w:beforeAutospacing="1" w:after="100" w:afterAutospacing="1"/>
    </w:pPr>
  </w:style>
  <w:style w:type="paragraph" w:customStyle="1" w:styleId="c14c122c56">
    <w:name w:val="c14 c122 c56"/>
    <w:basedOn w:val="a"/>
    <w:uiPriority w:val="99"/>
    <w:rsid w:val="008B508F"/>
    <w:pPr>
      <w:spacing w:before="100" w:beforeAutospacing="1" w:after="100" w:afterAutospacing="1"/>
    </w:pPr>
  </w:style>
  <w:style w:type="paragraph" w:customStyle="1" w:styleId="c14c86">
    <w:name w:val="c14 c86"/>
    <w:basedOn w:val="a"/>
    <w:uiPriority w:val="99"/>
    <w:rsid w:val="008B508F"/>
    <w:pPr>
      <w:spacing w:before="100" w:beforeAutospacing="1" w:after="100" w:afterAutospacing="1"/>
    </w:pPr>
  </w:style>
  <w:style w:type="paragraph" w:customStyle="1" w:styleId="c14c27c59c84">
    <w:name w:val="c14 c27 c59 c84"/>
    <w:basedOn w:val="a"/>
    <w:uiPriority w:val="99"/>
    <w:rsid w:val="008B508F"/>
    <w:pPr>
      <w:spacing w:before="100" w:beforeAutospacing="1" w:after="100" w:afterAutospacing="1"/>
    </w:pPr>
  </w:style>
  <w:style w:type="paragraph" w:customStyle="1" w:styleId="c14c156c166">
    <w:name w:val="c14 c156 c166"/>
    <w:basedOn w:val="a"/>
    <w:uiPriority w:val="99"/>
    <w:rsid w:val="008B508F"/>
    <w:pPr>
      <w:spacing w:before="100" w:beforeAutospacing="1" w:after="100" w:afterAutospacing="1"/>
    </w:pPr>
  </w:style>
  <w:style w:type="paragraph" w:customStyle="1" w:styleId="c14c56c78">
    <w:name w:val="c14 c56 c78"/>
    <w:basedOn w:val="a"/>
    <w:uiPriority w:val="99"/>
    <w:rsid w:val="008B508F"/>
    <w:pPr>
      <w:spacing w:before="100" w:beforeAutospacing="1" w:after="100" w:afterAutospacing="1"/>
    </w:pPr>
  </w:style>
  <w:style w:type="paragraph" w:customStyle="1" w:styleId="c14c66c103c162">
    <w:name w:val="c14 c66 c103 c162"/>
    <w:basedOn w:val="a"/>
    <w:uiPriority w:val="99"/>
    <w:rsid w:val="008B508F"/>
    <w:pPr>
      <w:spacing w:before="100" w:beforeAutospacing="1" w:after="100" w:afterAutospacing="1"/>
    </w:pPr>
  </w:style>
  <w:style w:type="paragraph" w:customStyle="1" w:styleId="c14c122c54c105">
    <w:name w:val="c14 c122 c54 c105"/>
    <w:basedOn w:val="a"/>
    <w:uiPriority w:val="99"/>
    <w:rsid w:val="008B508F"/>
    <w:pPr>
      <w:spacing w:before="100" w:beforeAutospacing="1" w:after="100" w:afterAutospacing="1"/>
    </w:pPr>
  </w:style>
  <w:style w:type="paragraph" w:customStyle="1" w:styleId="c14c54c59">
    <w:name w:val="c14 c54 c59"/>
    <w:basedOn w:val="a"/>
    <w:uiPriority w:val="99"/>
    <w:rsid w:val="008B508F"/>
    <w:pPr>
      <w:spacing w:before="100" w:beforeAutospacing="1" w:after="100" w:afterAutospacing="1"/>
    </w:pPr>
  </w:style>
  <w:style w:type="paragraph" w:customStyle="1" w:styleId="c14c27c73">
    <w:name w:val="c14 c27 c73"/>
    <w:basedOn w:val="a"/>
    <w:uiPriority w:val="99"/>
    <w:rsid w:val="008B508F"/>
    <w:pPr>
      <w:spacing w:before="100" w:beforeAutospacing="1" w:after="100" w:afterAutospacing="1"/>
    </w:pPr>
  </w:style>
  <w:style w:type="paragraph" w:customStyle="1" w:styleId="c14c88">
    <w:name w:val="c14 c88"/>
    <w:basedOn w:val="a"/>
    <w:uiPriority w:val="99"/>
    <w:rsid w:val="008B508F"/>
    <w:pPr>
      <w:spacing w:before="100" w:beforeAutospacing="1" w:after="100" w:afterAutospacing="1"/>
    </w:pPr>
  </w:style>
  <w:style w:type="paragraph" w:customStyle="1" w:styleId="c14c98c66">
    <w:name w:val="c14 c98 c66"/>
    <w:basedOn w:val="a"/>
    <w:uiPriority w:val="99"/>
    <w:rsid w:val="008B508F"/>
    <w:pPr>
      <w:spacing w:before="100" w:beforeAutospacing="1" w:after="100" w:afterAutospacing="1"/>
    </w:pPr>
  </w:style>
  <w:style w:type="paragraph" w:customStyle="1" w:styleId="c18c69">
    <w:name w:val="c18 c69"/>
    <w:basedOn w:val="a"/>
    <w:uiPriority w:val="99"/>
    <w:rsid w:val="008B508F"/>
    <w:pPr>
      <w:spacing w:before="100" w:beforeAutospacing="1" w:after="100" w:afterAutospacing="1"/>
    </w:pPr>
  </w:style>
  <w:style w:type="paragraph" w:customStyle="1" w:styleId="c14c122c137">
    <w:name w:val="c14 c122 c137"/>
    <w:basedOn w:val="a"/>
    <w:uiPriority w:val="99"/>
    <w:rsid w:val="008B508F"/>
    <w:pPr>
      <w:spacing w:before="100" w:beforeAutospacing="1" w:after="100" w:afterAutospacing="1"/>
    </w:pPr>
  </w:style>
  <w:style w:type="paragraph" w:customStyle="1" w:styleId="c14c111c121">
    <w:name w:val="c14 c111 c121"/>
    <w:basedOn w:val="a"/>
    <w:uiPriority w:val="99"/>
    <w:rsid w:val="008B508F"/>
    <w:pPr>
      <w:spacing w:before="100" w:beforeAutospacing="1" w:after="100" w:afterAutospacing="1"/>
    </w:pPr>
  </w:style>
  <w:style w:type="paragraph" w:customStyle="1" w:styleId="c14c103c105c171">
    <w:name w:val="c14 c103 c105 c171"/>
    <w:basedOn w:val="a"/>
    <w:uiPriority w:val="99"/>
    <w:rsid w:val="008B508F"/>
    <w:pPr>
      <w:spacing w:before="100" w:beforeAutospacing="1" w:after="100" w:afterAutospacing="1"/>
    </w:pPr>
  </w:style>
  <w:style w:type="paragraph" w:customStyle="1" w:styleId="c121c14c111">
    <w:name w:val="c121 c14 c111"/>
    <w:basedOn w:val="a"/>
    <w:uiPriority w:val="99"/>
    <w:rsid w:val="008B508F"/>
    <w:pPr>
      <w:spacing w:before="100" w:beforeAutospacing="1" w:after="100" w:afterAutospacing="1"/>
    </w:pPr>
  </w:style>
  <w:style w:type="paragraph" w:customStyle="1" w:styleId="c14c91c119">
    <w:name w:val="c14 c91 c119"/>
    <w:basedOn w:val="a"/>
    <w:uiPriority w:val="99"/>
    <w:rsid w:val="008B508F"/>
    <w:pPr>
      <w:spacing w:before="100" w:beforeAutospacing="1" w:after="100" w:afterAutospacing="1"/>
    </w:pPr>
  </w:style>
  <w:style w:type="paragraph" w:customStyle="1" w:styleId="c14c111c133c66c181">
    <w:name w:val="c14 c111 c133 c66 c181"/>
    <w:basedOn w:val="a"/>
    <w:uiPriority w:val="99"/>
    <w:rsid w:val="008B508F"/>
    <w:pPr>
      <w:spacing w:before="100" w:beforeAutospacing="1" w:after="100" w:afterAutospacing="1"/>
    </w:pPr>
  </w:style>
  <w:style w:type="paragraph" w:customStyle="1" w:styleId="c14c66c68c123">
    <w:name w:val="c14 c66 c68 c123"/>
    <w:basedOn w:val="a"/>
    <w:uiPriority w:val="99"/>
    <w:rsid w:val="008B508F"/>
    <w:pPr>
      <w:spacing w:before="100" w:beforeAutospacing="1" w:after="100" w:afterAutospacing="1"/>
    </w:pPr>
  </w:style>
  <w:style w:type="paragraph" w:customStyle="1" w:styleId="c14c124c132c68">
    <w:name w:val="c14 c124 c132 c68"/>
    <w:basedOn w:val="a"/>
    <w:uiPriority w:val="99"/>
    <w:rsid w:val="008B508F"/>
    <w:pPr>
      <w:spacing w:before="100" w:beforeAutospacing="1" w:after="100" w:afterAutospacing="1"/>
    </w:pPr>
  </w:style>
  <w:style w:type="paragraph" w:customStyle="1" w:styleId="c14c123c132c133">
    <w:name w:val="c14 c123 c132 c133"/>
    <w:basedOn w:val="a"/>
    <w:uiPriority w:val="99"/>
    <w:rsid w:val="008B508F"/>
    <w:pPr>
      <w:spacing w:before="100" w:beforeAutospacing="1" w:after="100" w:afterAutospacing="1"/>
    </w:pPr>
  </w:style>
  <w:style w:type="paragraph" w:customStyle="1" w:styleId="c14c90c92">
    <w:name w:val="c14 c90 c92"/>
    <w:basedOn w:val="a"/>
    <w:uiPriority w:val="99"/>
    <w:rsid w:val="008B508F"/>
    <w:pPr>
      <w:spacing w:before="100" w:beforeAutospacing="1" w:after="100" w:afterAutospacing="1"/>
    </w:pPr>
  </w:style>
  <w:style w:type="paragraph" w:customStyle="1" w:styleId="c14c33">
    <w:name w:val="c14 c33"/>
    <w:basedOn w:val="a"/>
    <w:uiPriority w:val="99"/>
    <w:rsid w:val="008B508F"/>
    <w:pPr>
      <w:spacing w:before="100" w:beforeAutospacing="1" w:after="100" w:afterAutospacing="1"/>
    </w:pPr>
  </w:style>
  <w:style w:type="paragraph" w:customStyle="1" w:styleId="c14c103c182">
    <w:name w:val="c14 c103 c182"/>
    <w:basedOn w:val="a"/>
    <w:uiPriority w:val="99"/>
    <w:rsid w:val="008B508F"/>
    <w:pPr>
      <w:spacing w:before="100" w:beforeAutospacing="1" w:after="100" w:afterAutospacing="1"/>
    </w:pPr>
  </w:style>
  <w:style w:type="paragraph" w:customStyle="1" w:styleId="c14c73">
    <w:name w:val="c14 c73"/>
    <w:basedOn w:val="a"/>
    <w:uiPriority w:val="99"/>
    <w:rsid w:val="008B508F"/>
    <w:pPr>
      <w:spacing w:before="100" w:beforeAutospacing="1" w:after="100" w:afterAutospacing="1"/>
    </w:pPr>
  </w:style>
  <w:style w:type="paragraph" w:customStyle="1" w:styleId="c14c105c110">
    <w:name w:val="c14 c105 c110"/>
    <w:basedOn w:val="a"/>
    <w:uiPriority w:val="99"/>
    <w:rsid w:val="008B508F"/>
    <w:pPr>
      <w:spacing w:before="100" w:beforeAutospacing="1" w:after="100" w:afterAutospacing="1"/>
    </w:pPr>
  </w:style>
  <w:style w:type="paragraph" w:customStyle="1" w:styleId="c18c139">
    <w:name w:val="c18 c139"/>
    <w:basedOn w:val="a"/>
    <w:uiPriority w:val="99"/>
    <w:rsid w:val="008B508F"/>
    <w:pPr>
      <w:spacing w:before="100" w:beforeAutospacing="1" w:after="100" w:afterAutospacing="1"/>
    </w:pPr>
  </w:style>
  <w:style w:type="paragraph" w:customStyle="1" w:styleId="c14c72">
    <w:name w:val="c14 c72"/>
    <w:basedOn w:val="a"/>
    <w:uiPriority w:val="99"/>
    <w:rsid w:val="008B508F"/>
    <w:pPr>
      <w:spacing w:before="100" w:beforeAutospacing="1" w:after="100" w:afterAutospacing="1"/>
    </w:pPr>
  </w:style>
  <w:style w:type="paragraph" w:customStyle="1" w:styleId="c14c103c127">
    <w:name w:val="c14 c103 c127"/>
    <w:basedOn w:val="a"/>
    <w:uiPriority w:val="99"/>
    <w:rsid w:val="008B508F"/>
    <w:pPr>
      <w:spacing w:before="100" w:beforeAutospacing="1" w:after="100" w:afterAutospacing="1"/>
    </w:pPr>
  </w:style>
  <w:style w:type="paragraph" w:customStyle="1" w:styleId="c14c111c105c138">
    <w:name w:val="c14 c111 c105 c138"/>
    <w:basedOn w:val="a"/>
    <w:uiPriority w:val="99"/>
    <w:rsid w:val="008B508F"/>
    <w:pPr>
      <w:spacing w:before="100" w:beforeAutospacing="1" w:after="100" w:afterAutospacing="1"/>
    </w:pPr>
  </w:style>
  <w:style w:type="paragraph" w:customStyle="1" w:styleId="c14c103c154">
    <w:name w:val="c14 c103 c154"/>
    <w:basedOn w:val="a"/>
    <w:uiPriority w:val="99"/>
    <w:rsid w:val="008B508F"/>
    <w:pPr>
      <w:spacing w:before="100" w:beforeAutospacing="1" w:after="100" w:afterAutospacing="1"/>
    </w:pPr>
  </w:style>
  <w:style w:type="paragraph" w:customStyle="1" w:styleId="c14c111c130c59">
    <w:name w:val="c14 c111 c130 c59"/>
    <w:basedOn w:val="a"/>
    <w:uiPriority w:val="99"/>
    <w:rsid w:val="008B508F"/>
    <w:pPr>
      <w:spacing w:before="100" w:beforeAutospacing="1" w:after="100" w:afterAutospacing="1"/>
    </w:pPr>
  </w:style>
  <w:style w:type="paragraph" w:customStyle="1" w:styleId="c18c159">
    <w:name w:val="c18 c159"/>
    <w:basedOn w:val="a"/>
    <w:uiPriority w:val="99"/>
    <w:rsid w:val="008B508F"/>
    <w:pPr>
      <w:spacing w:before="100" w:beforeAutospacing="1" w:after="100" w:afterAutospacing="1"/>
    </w:pPr>
  </w:style>
  <w:style w:type="paragraph" w:customStyle="1" w:styleId="c14c90c143">
    <w:name w:val="c14 c90 c143"/>
    <w:basedOn w:val="a"/>
    <w:uiPriority w:val="99"/>
    <w:rsid w:val="008B508F"/>
    <w:pPr>
      <w:spacing w:before="100" w:beforeAutospacing="1" w:after="100" w:afterAutospacing="1"/>
    </w:pPr>
  </w:style>
  <w:style w:type="paragraph" w:customStyle="1" w:styleId="c14c133c134c140c157">
    <w:name w:val="c14 c133 c134 c140 c157"/>
    <w:basedOn w:val="a"/>
    <w:uiPriority w:val="99"/>
    <w:rsid w:val="008B508F"/>
    <w:pPr>
      <w:spacing w:before="100" w:beforeAutospacing="1" w:after="100" w:afterAutospacing="1"/>
    </w:pPr>
  </w:style>
  <w:style w:type="paragraph" w:customStyle="1" w:styleId="c14c98c134c140">
    <w:name w:val="c14 c98 c134 c140"/>
    <w:basedOn w:val="a"/>
    <w:uiPriority w:val="99"/>
    <w:rsid w:val="008B508F"/>
    <w:pPr>
      <w:spacing w:before="100" w:beforeAutospacing="1" w:after="100" w:afterAutospacing="1"/>
    </w:pPr>
  </w:style>
  <w:style w:type="paragraph" w:customStyle="1" w:styleId="c18c160">
    <w:name w:val="c18 c160"/>
    <w:basedOn w:val="a"/>
    <w:uiPriority w:val="99"/>
    <w:rsid w:val="008B508F"/>
    <w:pPr>
      <w:spacing w:before="100" w:beforeAutospacing="1" w:after="100" w:afterAutospacing="1"/>
    </w:pPr>
  </w:style>
  <w:style w:type="paragraph" w:customStyle="1" w:styleId="c18c108">
    <w:name w:val="c18 c108"/>
    <w:basedOn w:val="a"/>
    <w:uiPriority w:val="99"/>
    <w:rsid w:val="008B508F"/>
    <w:pPr>
      <w:spacing w:before="100" w:beforeAutospacing="1" w:after="100" w:afterAutospacing="1"/>
    </w:pPr>
  </w:style>
  <w:style w:type="paragraph" w:customStyle="1" w:styleId="c14c99">
    <w:name w:val="c14 c99"/>
    <w:basedOn w:val="a"/>
    <w:uiPriority w:val="99"/>
    <w:rsid w:val="008B508F"/>
    <w:pPr>
      <w:spacing w:before="100" w:beforeAutospacing="1" w:after="100" w:afterAutospacing="1"/>
    </w:pPr>
  </w:style>
  <w:style w:type="paragraph" w:customStyle="1" w:styleId="c14c81">
    <w:name w:val="c14 c81"/>
    <w:basedOn w:val="a"/>
    <w:uiPriority w:val="99"/>
    <w:rsid w:val="008B508F"/>
    <w:pPr>
      <w:spacing w:before="100" w:beforeAutospacing="1" w:after="100" w:afterAutospacing="1"/>
    </w:pPr>
  </w:style>
  <w:style w:type="paragraph" w:customStyle="1" w:styleId="c14c136c98c66">
    <w:name w:val="c14 c136 c98 c66"/>
    <w:basedOn w:val="a"/>
    <w:uiPriority w:val="99"/>
    <w:rsid w:val="008B508F"/>
    <w:pPr>
      <w:spacing w:before="100" w:beforeAutospacing="1" w:after="100" w:afterAutospacing="1"/>
    </w:pPr>
  </w:style>
  <w:style w:type="paragraph" w:customStyle="1" w:styleId="c14c136">
    <w:name w:val="c14 c136"/>
    <w:basedOn w:val="a"/>
    <w:uiPriority w:val="99"/>
    <w:rsid w:val="008B508F"/>
    <w:pPr>
      <w:spacing w:before="100" w:beforeAutospacing="1" w:after="100" w:afterAutospacing="1"/>
    </w:pPr>
  </w:style>
  <w:style w:type="paragraph" w:customStyle="1" w:styleId="c14c21">
    <w:name w:val="c14 c21"/>
    <w:basedOn w:val="a"/>
    <w:uiPriority w:val="99"/>
    <w:rsid w:val="008B508F"/>
    <w:pPr>
      <w:spacing w:before="100" w:beforeAutospacing="1" w:after="100" w:afterAutospacing="1"/>
    </w:pPr>
  </w:style>
  <w:style w:type="paragraph" w:customStyle="1" w:styleId="c14c98c111c137">
    <w:name w:val="c14 c98 c111 c137"/>
    <w:basedOn w:val="a"/>
    <w:uiPriority w:val="99"/>
    <w:rsid w:val="008B508F"/>
    <w:pPr>
      <w:spacing w:before="100" w:beforeAutospacing="1" w:after="100" w:afterAutospacing="1"/>
    </w:pPr>
  </w:style>
  <w:style w:type="paragraph" w:customStyle="1" w:styleId="c14c41">
    <w:name w:val="c14 c41"/>
    <w:basedOn w:val="a"/>
    <w:uiPriority w:val="99"/>
    <w:rsid w:val="008B508F"/>
    <w:pPr>
      <w:spacing w:before="100" w:beforeAutospacing="1" w:after="100" w:afterAutospacing="1"/>
    </w:pPr>
  </w:style>
  <w:style w:type="paragraph" w:customStyle="1" w:styleId="c14c91">
    <w:name w:val="c14 c91"/>
    <w:basedOn w:val="a"/>
    <w:uiPriority w:val="99"/>
    <w:rsid w:val="008B508F"/>
    <w:pPr>
      <w:spacing w:before="100" w:beforeAutospacing="1" w:after="100" w:afterAutospacing="1"/>
    </w:pPr>
  </w:style>
  <w:style w:type="paragraph" w:customStyle="1" w:styleId="c14c103">
    <w:name w:val="c14 c103"/>
    <w:basedOn w:val="a"/>
    <w:uiPriority w:val="99"/>
    <w:rsid w:val="008B508F"/>
    <w:pPr>
      <w:spacing w:before="100" w:beforeAutospacing="1" w:after="100" w:afterAutospacing="1"/>
    </w:pPr>
  </w:style>
  <w:style w:type="paragraph" w:customStyle="1" w:styleId="c14c27c98c130">
    <w:name w:val="c14 c27 c98 c130"/>
    <w:basedOn w:val="a"/>
    <w:uiPriority w:val="99"/>
    <w:rsid w:val="008B508F"/>
    <w:pPr>
      <w:spacing w:before="100" w:beforeAutospacing="1" w:after="100" w:afterAutospacing="1"/>
    </w:pPr>
  </w:style>
  <w:style w:type="paragraph" w:customStyle="1" w:styleId="c14c95">
    <w:name w:val="c14 c95"/>
    <w:basedOn w:val="a"/>
    <w:uiPriority w:val="99"/>
    <w:rsid w:val="008B508F"/>
    <w:pPr>
      <w:spacing w:before="100" w:beforeAutospacing="1" w:after="100" w:afterAutospacing="1"/>
    </w:pPr>
  </w:style>
  <w:style w:type="paragraph" w:customStyle="1" w:styleId="c14c90c56c98">
    <w:name w:val="c14 c90 c56 c98"/>
    <w:basedOn w:val="a"/>
    <w:uiPriority w:val="99"/>
    <w:rsid w:val="008B508F"/>
    <w:pPr>
      <w:spacing w:before="100" w:beforeAutospacing="1" w:after="100" w:afterAutospacing="1"/>
    </w:pPr>
  </w:style>
  <w:style w:type="paragraph" w:customStyle="1" w:styleId="c14c107">
    <w:name w:val="c14 c107"/>
    <w:basedOn w:val="a"/>
    <w:uiPriority w:val="99"/>
    <w:rsid w:val="008B508F"/>
    <w:pPr>
      <w:spacing w:before="100" w:beforeAutospacing="1" w:after="100" w:afterAutospacing="1"/>
    </w:pPr>
  </w:style>
  <w:style w:type="paragraph" w:customStyle="1" w:styleId="c14c61">
    <w:name w:val="c14 c61"/>
    <w:basedOn w:val="a"/>
    <w:uiPriority w:val="99"/>
    <w:rsid w:val="008B508F"/>
    <w:pPr>
      <w:spacing w:before="100" w:beforeAutospacing="1" w:after="100" w:afterAutospacing="1"/>
    </w:pPr>
  </w:style>
  <w:style w:type="paragraph" w:customStyle="1" w:styleId="c14">
    <w:name w:val="c14"/>
    <w:basedOn w:val="a"/>
    <w:uiPriority w:val="99"/>
    <w:rsid w:val="008B508F"/>
    <w:pPr>
      <w:spacing w:before="100" w:beforeAutospacing="1" w:after="100" w:afterAutospacing="1"/>
    </w:pPr>
  </w:style>
  <w:style w:type="paragraph" w:customStyle="1" w:styleId="c14c124c180">
    <w:name w:val="c14 c124 c180"/>
    <w:basedOn w:val="a"/>
    <w:uiPriority w:val="99"/>
    <w:rsid w:val="008B508F"/>
    <w:pPr>
      <w:spacing w:before="100" w:beforeAutospacing="1" w:after="100" w:afterAutospacing="1"/>
    </w:pPr>
  </w:style>
  <w:style w:type="paragraph" w:customStyle="1" w:styleId="51">
    <w:name w:val="Знак5"/>
    <w:basedOn w:val="a"/>
    <w:uiPriority w:val="99"/>
    <w:rsid w:val="008B508F"/>
    <w:pPr>
      <w:spacing w:before="100" w:beforeAutospacing="1" w:after="160" w:line="240" w:lineRule="exact"/>
    </w:pPr>
    <w:rPr>
      <w:rFonts w:ascii="Verdana" w:hAnsi="Verdana" w:cs="Verdana"/>
      <w:sz w:val="20"/>
      <w:szCs w:val="20"/>
      <w:lang w:val="en-US" w:eastAsia="en-US"/>
    </w:rPr>
  </w:style>
  <w:style w:type="paragraph" w:styleId="33">
    <w:name w:val="List 3"/>
    <w:basedOn w:val="a"/>
    <w:uiPriority w:val="99"/>
    <w:rsid w:val="008B508F"/>
    <w:pPr>
      <w:spacing w:before="100" w:beforeAutospacing="1"/>
      <w:ind w:left="849" w:hanging="283"/>
    </w:pPr>
    <w:rPr>
      <w:rFonts w:ascii="Arial" w:hAnsi="Arial" w:cs="Arial"/>
      <w:szCs w:val="28"/>
    </w:rPr>
  </w:style>
  <w:style w:type="paragraph" w:customStyle="1" w:styleId="27">
    <w:name w:val="Знак2 Знак Знак Знак Знак Знак Знак"/>
    <w:basedOn w:val="a"/>
    <w:uiPriority w:val="99"/>
    <w:rsid w:val="008B508F"/>
    <w:pPr>
      <w:spacing w:before="100" w:beforeAutospacing="1" w:after="160" w:line="240" w:lineRule="exact"/>
    </w:pPr>
    <w:rPr>
      <w:rFonts w:ascii="Verdana" w:hAnsi="Verdana"/>
      <w:sz w:val="20"/>
      <w:szCs w:val="20"/>
      <w:lang w:val="en-US" w:eastAsia="en-US"/>
    </w:rPr>
  </w:style>
  <w:style w:type="character" w:customStyle="1" w:styleId="aff5">
    <w:name w:val="номер страницы"/>
    <w:basedOn w:val="a0"/>
    <w:uiPriority w:val="99"/>
    <w:rsid w:val="008B508F"/>
    <w:rPr>
      <w:rFonts w:cs="Times New Roman"/>
    </w:rPr>
  </w:style>
  <w:style w:type="paragraph" w:customStyle="1" w:styleId="211">
    <w:name w:val="Основной текст с отступом 21"/>
    <w:basedOn w:val="a"/>
    <w:uiPriority w:val="99"/>
    <w:rsid w:val="008B508F"/>
    <w:pPr>
      <w:widowControl w:val="0"/>
      <w:spacing w:before="100" w:beforeAutospacing="1"/>
      <w:ind w:firstLine="720"/>
    </w:pPr>
    <w:rPr>
      <w:sz w:val="28"/>
      <w:szCs w:val="20"/>
    </w:rPr>
  </w:style>
  <w:style w:type="paragraph" w:customStyle="1" w:styleId="17">
    <w:name w:val="Знак1"/>
    <w:basedOn w:val="a"/>
    <w:uiPriority w:val="99"/>
    <w:rsid w:val="008B508F"/>
    <w:pPr>
      <w:spacing w:before="100" w:beforeAutospacing="1" w:after="160" w:line="240" w:lineRule="exact"/>
    </w:pPr>
    <w:rPr>
      <w:rFonts w:ascii="Verdana" w:hAnsi="Verdana" w:cs="Verdana"/>
      <w:sz w:val="20"/>
      <w:szCs w:val="20"/>
      <w:lang w:val="en-US" w:eastAsia="en-US"/>
    </w:rPr>
  </w:style>
  <w:style w:type="paragraph" w:customStyle="1" w:styleId="28">
    <w:name w:val="Знак2"/>
    <w:basedOn w:val="a"/>
    <w:rsid w:val="008B508F"/>
    <w:pPr>
      <w:spacing w:before="100" w:beforeAutospacing="1" w:after="160" w:line="240" w:lineRule="exact"/>
    </w:pPr>
    <w:rPr>
      <w:rFonts w:ascii="Verdana" w:hAnsi="Verdana" w:cs="Verdana"/>
      <w:sz w:val="20"/>
      <w:szCs w:val="20"/>
      <w:lang w:val="en-US" w:eastAsia="en-US"/>
    </w:rPr>
  </w:style>
  <w:style w:type="paragraph" w:styleId="34">
    <w:name w:val="Body Text Indent 3"/>
    <w:basedOn w:val="a"/>
    <w:link w:val="35"/>
    <w:uiPriority w:val="99"/>
    <w:rsid w:val="008B508F"/>
    <w:pPr>
      <w:spacing w:before="100" w:beforeAutospacing="1" w:after="120"/>
      <w:ind w:left="283"/>
    </w:pPr>
    <w:rPr>
      <w:sz w:val="16"/>
      <w:szCs w:val="16"/>
    </w:rPr>
  </w:style>
  <w:style w:type="character" w:customStyle="1" w:styleId="35">
    <w:name w:val="Основной текст с отступом 3 Знак"/>
    <w:basedOn w:val="a0"/>
    <w:link w:val="34"/>
    <w:uiPriority w:val="99"/>
    <w:rsid w:val="008B508F"/>
    <w:rPr>
      <w:rFonts w:ascii="Times New Roman" w:eastAsia="Times New Roman" w:hAnsi="Times New Roman" w:cs="Times New Roman"/>
      <w:sz w:val="16"/>
      <w:szCs w:val="16"/>
      <w:lang w:eastAsia="ru-RU"/>
    </w:rPr>
  </w:style>
  <w:style w:type="paragraph" w:styleId="aff6">
    <w:name w:val="Subtitle"/>
    <w:basedOn w:val="a"/>
    <w:next w:val="a"/>
    <w:link w:val="aff7"/>
    <w:uiPriority w:val="99"/>
    <w:qFormat/>
    <w:rsid w:val="008B508F"/>
    <w:pPr>
      <w:spacing w:before="100" w:beforeAutospacing="1" w:after="60"/>
      <w:jc w:val="center"/>
      <w:outlineLvl w:val="1"/>
    </w:pPr>
    <w:rPr>
      <w:rFonts w:ascii="Cambria" w:hAnsi="Cambria"/>
      <w:lang w:eastAsia="en-US"/>
    </w:rPr>
  </w:style>
  <w:style w:type="character" w:customStyle="1" w:styleId="aff7">
    <w:name w:val="Подзаголовок Знак"/>
    <w:basedOn w:val="a0"/>
    <w:link w:val="aff6"/>
    <w:uiPriority w:val="99"/>
    <w:rsid w:val="008B508F"/>
    <w:rPr>
      <w:rFonts w:ascii="Cambria" w:eastAsia="Times New Roman" w:hAnsi="Cambria" w:cs="Times New Roman"/>
      <w:sz w:val="24"/>
      <w:szCs w:val="24"/>
    </w:rPr>
  </w:style>
  <w:style w:type="character" w:customStyle="1" w:styleId="18">
    <w:name w:val="Основной текст с отступом Знак1"/>
    <w:basedOn w:val="a0"/>
    <w:uiPriority w:val="99"/>
    <w:rsid w:val="008B508F"/>
    <w:rPr>
      <w:rFonts w:cs="Times New Roman"/>
      <w:sz w:val="24"/>
      <w:szCs w:val="24"/>
    </w:rPr>
  </w:style>
  <w:style w:type="character" w:customStyle="1" w:styleId="19">
    <w:name w:val="Текст Знак1"/>
    <w:basedOn w:val="a0"/>
    <w:uiPriority w:val="99"/>
    <w:rsid w:val="008B508F"/>
    <w:rPr>
      <w:rFonts w:ascii="Courier New" w:hAnsi="Courier New" w:cs="Courier New"/>
    </w:rPr>
  </w:style>
  <w:style w:type="paragraph" w:styleId="aff8">
    <w:name w:val="TOC Heading"/>
    <w:basedOn w:val="1"/>
    <w:next w:val="a"/>
    <w:uiPriority w:val="39"/>
    <w:qFormat/>
    <w:rsid w:val="008B508F"/>
    <w:pPr>
      <w:keepLines/>
      <w:autoSpaceDE/>
      <w:autoSpaceDN/>
      <w:spacing w:before="480" w:beforeAutospacing="1" w:line="276" w:lineRule="auto"/>
      <w:ind w:firstLine="0"/>
      <w:outlineLvl w:val="9"/>
    </w:pPr>
    <w:rPr>
      <w:rFonts w:ascii="Cambria" w:hAnsi="Cambria"/>
      <w:b/>
      <w:bCs/>
      <w:color w:val="365F91"/>
      <w:sz w:val="28"/>
      <w:szCs w:val="28"/>
      <w:lang w:val="ru-RU" w:eastAsia="en-US"/>
    </w:rPr>
  </w:style>
  <w:style w:type="paragraph" w:styleId="29">
    <w:name w:val="toc 2"/>
    <w:basedOn w:val="a"/>
    <w:next w:val="a"/>
    <w:autoRedefine/>
    <w:uiPriority w:val="39"/>
    <w:qFormat/>
    <w:rsid w:val="008B508F"/>
    <w:pPr>
      <w:tabs>
        <w:tab w:val="right" w:leader="dot" w:pos="9345"/>
      </w:tabs>
      <w:spacing w:before="100" w:beforeAutospacing="1" w:after="100"/>
    </w:pPr>
    <w:rPr>
      <w:rFonts w:ascii="OfficinaSansBookC" w:hAnsi="OfficinaSansBookC"/>
      <w:b/>
      <w:noProof/>
      <w:sz w:val="28"/>
      <w:szCs w:val="28"/>
      <w:lang w:eastAsia="en-US"/>
    </w:rPr>
  </w:style>
  <w:style w:type="paragraph" w:styleId="1a">
    <w:name w:val="toc 1"/>
    <w:basedOn w:val="a"/>
    <w:next w:val="a"/>
    <w:autoRedefine/>
    <w:uiPriority w:val="39"/>
    <w:qFormat/>
    <w:rsid w:val="008B508F"/>
    <w:pPr>
      <w:spacing w:before="100" w:beforeAutospacing="1" w:after="100"/>
    </w:pPr>
    <w:rPr>
      <w:rFonts w:ascii="Calibri" w:hAnsi="Calibri"/>
      <w:sz w:val="22"/>
      <w:szCs w:val="22"/>
      <w:lang w:eastAsia="en-US"/>
    </w:rPr>
  </w:style>
  <w:style w:type="paragraph" w:styleId="36">
    <w:name w:val="toc 3"/>
    <w:basedOn w:val="a"/>
    <w:next w:val="a"/>
    <w:autoRedefine/>
    <w:uiPriority w:val="39"/>
    <w:qFormat/>
    <w:rsid w:val="008B508F"/>
    <w:pPr>
      <w:spacing w:before="100" w:beforeAutospacing="1" w:after="100"/>
      <w:ind w:left="440"/>
    </w:pPr>
    <w:rPr>
      <w:rFonts w:ascii="Calibri" w:hAnsi="Calibri"/>
      <w:sz w:val="22"/>
      <w:szCs w:val="22"/>
      <w:lang w:eastAsia="en-US"/>
    </w:rPr>
  </w:style>
  <w:style w:type="paragraph" w:customStyle="1" w:styleId="Style38">
    <w:name w:val="Style38"/>
    <w:basedOn w:val="a"/>
    <w:uiPriority w:val="99"/>
    <w:rsid w:val="008B508F"/>
    <w:pPr>
      <w:widowControl w:val="0"/>
      <w:autoSpaceDE w:val="0"/>
      <w:autoSpaceDN w:val="0"/>
      <w:adjustRightInd w:val="0"/>
      <w:spacing w:before="100" w:beforeAutospacing="1" w:line="278" w:lineRule="exact"/>
    </w:pPr>
  </w:style>
  <w:style w:type="character" w:customStyle="1" w:styleId="FontStyle44">
    <w:name w:val="Font Style44"/>
    <w:basedOn w:val="a0"/>
    <w:uiPriority w:val="99"/>
    <w:rsid w:val="008B508F"/>
    <w:rPr>
      <w:rFonts w:ascii="Times New Roman" w:hAnsi="Times New Roman" w:cs="Times New Roman"/>
      <w:b/>
      <w:bCs/>
      <w:sz w:val="22"/>
      <w:szCs w:val="22"/>
    </w:rPr>
  </w:style>
  <w:style w:type="paragraph" w:customStyle="1" w:styleId="220">
    <w:name w:val="Знак22"/>
    <w:basedOn w:val="a"/>
    <w:uiPriority w:val="99"/>
    <w:rsid w:val="008B508F"/>
    <w:pPr>
      <w:tabs>
        <w:tab w:val="left" w:pos="708"/>
      </w:tabs>
      <w:spacing w:before="100" w:beforeAutospacing="1" w:after="160" w:line="240" w:lineRule="exact"/>
    </w:pPr>
    <w:rPr>
      <w:rFonts w:ascii="Verdana" w:hAnsi="Verdana" w:cs="Verdana"/>
      <w:sz w:val="20"/>
      <w:szCs w:val="20"/>
      <w:lang w:val="en-US" w:eastAsia="en-US"/>
    </w:rPr>
  </w:style>
  <w:style w:type="character" w:styleId="aff9">
    <w:name w:val="Emphasis"/>
    <w:basedOn w:val="a0"/>
    <w:qFormat/>
    <w:rsid w:val="008B508F"/>
    <w:rPr>
      <w:rFonts w:cs="Times New Roman"/>
      <w:i/>
      <w:iCs/>
    </w:rPr>
  </w:style>
  <w:style w:type="character" w:customStyle="1" w:styleId="b-serp-urlitem">
    <w:name w:val="b-serp-url__item"/>
    <w:basedOn w:val="a0"/>
    <w:rsid w:val="008B508F"/>
    <w:rPr>
      <w:rFonts w:cs="Times New Roman"/>
    </w:rPr>
  </w:style>
  <w:style w:type="paragraph" w:customStyle="1" w:styleId="37">
    <w:name w:val="Знак3"/>
    <w:basedOn w:val="a"/>
    <w:rsid w:val="008B508F"/>
    <w:pPr>
      <w:spacing w:before="100" w:beforeAutospacing="1" w:after="160" w:line="240" w:lineRule="exact"/>
    </w:pPr>
    <w:rPr>
      <w:rFonts w:ascii="Verdana" w:hAnsi="Verdana"/>
      <w:sz w:val="20"/>
      <w:szCs w:val="20"/>
    </w:rPr>
  </w:style>
  <w:style w:type="character" w:customStyle="1" w:styleId="FontStyle46">
    <w:name w:val="Font Style46"/>
    <w:uiPriority w:val="99"/>
    <w:rsid w:val="008B508F"/>
    <w:rPr>
      <w:rFonts w:ascii="Times New Roman" w:hAnsi="Times New Roman"/>
      <w:b/>
      <w:sz w:val="26"/>
    </w:rPr>
  </w:style>
  <w:style w:type="character" w:customStyle="1" w:styleId="FontStyle57">
    <w:name w:val="Font Style57"/>
    <w:uiPriority w:val="99"/>
    <w:rsid w:val="008B508F"/>
    <w:rPr>
      <w:rFonts w:ascii="Times New Roman" w:hAnsi="Times New Roman"/>
      <w:b/>
      <w:sz w:val="24"/>
    </w:rPr>
  </w:style>
  <w:style w:type="paragraph" w:styleId="affa">
    <w:name w:val="caption"/>
    <w:basedOn w:val="a"/>
    <w:uiPriority w:val="99"/>
    <w:qFormat/>
    <w:rsid w:val="008B508F"/>
    <w:pPr>
      <w:widowControl w:val="0"/>
      <w:spacing w:before="100" w:beforeAutospacing="1" w:line="360" w:lineRule="auto"/>
      <w:jc w:val="center"/>
    </w:pPr>
    <w:rPr>
      <w:sz w:val="36"/>
      <w:szCs w:val="20"/>
    </w:rPr>
  </w:style>
  <w:style w:type="paragraph" w:customStyle="1" w:styleId="affb">
    <w:name w:val="Знак Знак Знак Знак Знак Знак Знак Знак Знак"/>
    <w:basedOn w:val="a"/>
    <w:uiPriority w:val="99"/>
    <w:rsid w:val="008B508F"/>
    <w:pPr>
      <w:spacing w:before="100" w:beforeAutospacing="1" w:after="160" w:line="240" w:lineRule="exact"/>
    </w:pPr>
    <w:rPr>
      <w:rFonts w:ascii="Verdana" w:hAnsi="Verdana"/>
      <w:sz w:val="20"/>
      <w:szCs w:val="20"/>
    </w:rPr>
  </w:style>
  <w:style w:type="character" w:styleId="affc">
    <w:name w:val="footnote reference"/>
    <w:aliases w:val="Знак сноски-FN,Ciae niinee-FN,AЗнак сноски зел"/>
    <w:basedOn w:val="a0"/>
    <w:link w:val="1b"/>
    <w:rsid w:val="008B508F"/>
    <w:rPr>
      <w:rFonts w:cs="Times New Roman"/>
      <w:vertAlign w:val="superscript"/>
    </w:rPr>
  </w:style>
  <w:style w:type="paragraph" w:customStyle="1" w:styleId="Style3">
    <w:name w:val="Style3"/>
    <w:basedOn w:val="a"/>
    <w:uiPriority w:val="99"/>
    <w:rsid w:val="008B508F"/>
    <w:pPr>
      <w:widowControl w:val="0"/>
      <w:autoSpaceDE w:val="0"/>
      <w:autoSpaceDN w:val="0"/>
      <w:adjustRightInd w:val="0"/>
      <w:spacing w:before="100" w:beforeAutospacing="1"/>
    </w:pPr>
  </w:style>
  <w:style w:type="paragraph" w:customStyle="1" w:styleId="Style17">
    <w:name w:val="Style17"/>
    <w:basedOn w:val="a"/>
    <w:uiPriority w:val="99"/>
    <w:rsid w:val="008B508F"/>
    <w:pPr>
      <w:widowControl w:val="0"/>
      <w:autoSpaceDE w:val="0"/>
      <w:autoSpaceDN w:val="0"/>
      <w:adjustRightInd w:val="0"/>
      <w:spacing w:before="100" w:beforeAutospacing="1" w:line="226" w:lineRule="exact"/>
      <w:ind w:firstLine="475"/>
    </w:pPr>
  </w:style>
  <w:style w:type="character" w:customStyle="1" w:styleId="FontStyle42">
    <w:name w:val="Font Style42"/>
    <w:uiPriority w:val="99"/>
    <w:rsid w:val="008B508F"/>
    <w:rPr>
      <w:rFonts w:ascii="Times New Roman" w:hAnsi="Times New Roman"/>
      <w:b/>
      <w:sz w:val="18"/>
    </w:rPr>
  </w:style>
  <w:style w:type="character" w:customStyle="1" w:styleId="FontStyle43">
    <w:name w:val="Font Style43"/>
    <w:uiPriority w:val="99"/>
    <w:rsid w:val="008B508F"/>
    <w:rPr>
      <w:rFonts w:ascii="Times New Roman" w:hAnsi="Times New Roman"/>
      <w:sz w:val="18"/>
    </w:rPr>
  </w:style>
  <w:style w:type="character" w:customStyle="1" w:styleId="FontStyle52">
    <w:name w:val="Font Style52"/>
    <w:uiPriority w:val="99"/>
    <w:rsid w:val="008B508F"/>
    <w:rPr>
      <w:rFonts w:ascii="Times New Roman" w:hAnsi="Times New Roman"/>
      <w:b/>
      <w:sz w:val="14"/>
    </w:rPr>
  </w:style>
  <w:style w:type="paragraph" w:customStyle="1" w:styleId="p">
    <w:name w:val="p"/>
    <w:basedOn w:val="a"/>
    <w:uiPriority w:val="99"/>
    <w:rsid w:val="008B508F"/>
    <w:pPr>
      <w:spacing w:before="100" w:beforeAutospacing="1" w:after="100" w:afterAutospacing="1"/>
    </w:pPr>
  </w:style>
  <w:style w:type="paragraph" w:customStyle="1" w:styleId="310">
    <w:name w:val="Основной текст с отступом 31"/>
    <w:basedOn w:val="a"/>
    <w:uiPriority w:val="99"/>
    <w:rsid w:val="008B508F"/>
    <w:pPr>
      <w:spacing w:before="100" w:beforeAutospacing="1"/>
      <w:ind w:firstLine="709"/>
    </w:pPr>
    <w:rPr>
      <w:lang w:eastAsia="ar-SA"/>
    </w:rPr>
  </w:style>
  <w:style w:type="paragraph" w:customStyle="1" w:styleId="affd">
    <w:name w:val="Знак Знак Знак Знак Знак Знак Знак Знак Знак Знак Знак Знак Знак Знак"/>
    <w:basedOn w:val="a"/>
    <w:uiPriority w:val="99"/>
    <w:rsid w:val="008B508F"/>
    <w:pPr>
      <w:spacing w:before="100" w:beforeAutospacing="1" w:after="160" w:line="240" w:lineRule="exact"/>
    </w:pPr>
    <w:rPr>
      <w:rFonts w:ascii="Verdana" w:hAnsi="Verdana" w:cs="Verdana"/>
      <w:sz w:val="20"/>
      <w:szCs w:val="20"/>
      <w:lang w:val="en-US" w:eastAsia="en-US"/>
    </w:rPr>
  </w:style>
  <w:style w:type="character" w:customStyle="1" w:styleId="affe">
    <w:name w:val="Символ сноски"/>
    <w:uiPriority w:val="99"/>
    <w:rsid w:val="008B508F"/>
    <w:rPr>
      <w:vertAlign w:val="superscript"/>
    </w:rPr>
  </w:style>
  <w:style w:type="paragraph" w:customStyle="1" w:styleId="212">
    <w:name w:val="Список 21"/>
    <w:basedOn w:val="a"/>
    <w:uiPriority w:val="99"/>
    <w:rsid w:val="008B508F"/>
    <w:pPr>
      <w:suppressAutoHyphens/>
      <w:spacing w:before="100" w:beforeAutospacing="1"/>
      <w:ind w:left="566" w:hanging="283"/>
    </w:pPr>
    <w:rPr>
      <w:lang w:eastAsia="ar-SA"/>
    </w:rPr>
  </w:style>
  <w:style w:type="paragraph" w:customStyle="1" w:styleId="Style5">
    <w:name w:val="Style5"/>
    <w:basedOn w:val="a"/>
    <w:uiPriority w:val="99"/>
    <w:rsid w:val="008B508F"/>
    <w:pPr>
      <w:widowControl w:val="0"/>
      <w:autoSpaceDE w:val="0"/>
      <w:autoSpaceDN w:val="0"/>
      <w:adjustRightInd w:val="0"/>
      <w:spacing w:before="100" w:beforeAutospacing="1"/>
    </w:pPr>
    <w:rPr>
      <w:rFonts w:ascii="Arial Unicode MS" w:hAnsi="Calibri" w:cs="Arial Unicode MS"/>
    </w:rPr>
  </w:style>
  <w:style w:type="paragraph" w:customStyle="1" w:styleId="Style7">
    <w:name w:val="Style7"/>
    <w:basedOn w:val="a"/>
    <w:uiPriority w:val="99"/>
    <w:rsid w:val="008B508F"/>
    <w:pPr>
      <w:widowControl w:val="0"/>
      <w:autoSpaceDE w:val="0"/>
      <w:autoSpaceDN w:val="0"/>
      <w:adjustRightInd w:val="0"/>
      <w:spacing w:before="100" w:beforeAutospacing="1" w:line="238" w:lineRule="exact"/>
      <w:jc w:val="both"/>
    </w:pPr>
    <w:rPr>
      <w:rFonts w:ascii="Arial Unicode MS" w:hAnsi="Calibri" w:cs="Arial Unicode MS"/>
    </w:rPr>
  </w:style>
  <w:style w:type="paragraph" w:customStyle="1" w:styleId="Style8">
    <w:name w:val="Style8"/>
    <w:basedOn w:val="a"/>
    <w:uiPriority w:val="99"/>
    <w:rsid w:val="008B508F"/>
    <w:pPr>
      <w:widowControl w:val="0"/>
      <w:autoSpaceDE w:val="0"/>
      <w:autoSpaceDN w:val="0"/>
      <w:adjustRightInd w:val="0"/>
      <w:spacing w:before="100" w:beforeAutospacing="1" w:line="240" w:lineRule="exact"/>
    </w:pPr>
    <w:rPr>
      <w:rFonts w:ascii="Arial Unicode MS" w:hAnsi="Calibri" w:cs="Arial Unicode MS"/>
    </w:rPr>
  </w:style>
  <w:style w:type="paragraph" w:customStyle="1" w:styleId="Style9">
    <w:name w:val="Style9"/>
    <w:basedOn w:val="a"/>
    <w:uiPriority w:val="99"/>
    <w:rsid w:val="008B508F"/>
    <w:pPr>
      <w:widowControl w:val="0"/>
      <w:autoSpaceDE w:val="0"/>
      <w:autoSpaceDN w:val="0"/>
      <w:adjustRightInd w:val="0"/>
      <w:spacing w:before="100" w:beforeAutospacing="1"/>
      <w:jc w:val="both"/>
    </w:pPr>
    <w:rPr>
      <w:rFonts w:ascii="Arial Unicode MS" w:hAnsi="Calibri" w:cs="Arial Unicode MS"/>
    </w:rPr>
  </w:style>
  <w:style w:type="paragraph" w:customStyle="1" w:styleId="Style13">
    <w:name w:val="Style13"/>
    <w:basedOn w:val="a"/>
    <w:uiPriority w:val="99"/>
    <w:rsid w:val="008B508F"/>
    <w:pPr>
      <w:widowControl w:val="0"/>
      <w:autoSpaceDE w:val="0"/>
      <w:autoSpaceDN w:val="0"/>
      <w:adjustRightInd w:val="0"/>
      <w:spacing w:before="100" w:beforeAutospacing="1"/>
    </w:pPr>
    <w:rPr>
      <w:rFonts w:ascii="Arial Unicode MS" w:hAnsi="Calibri" w:cs="Arial Unicode MS"/>
    </w:rPr>
  </w:style>
  <w:style w:type="character" w:customStyle="1" w:styleId="FontStyle34">
    <w:name w:val="Font Style34"/>
    <w:uiPriority w:val="99"/>
    <w:rsid w:val="008B508F"/>
    <w:rPr>
      <w:rFonts w:ascii="Century Schoolbook" w:hAnsi="Century Schoolbook"/>
      <w:sz w:val="18"/>
    </w:rPr>
  </w:style>
  <w:style w:type="character" w:customStyle="1" w:styleId="FontStyle36">
    <w:name w:val="Font Style36"/>
    <w:uiPriority w:val="99"/>
    <w:rsid w:val="008B508F"/>
    <w:rPr>
      <w:rFonts w:ascii="Century Schoolbook" w:hAnsi="Century Schoolbook"/>
      <w:b/>
      <w:sz w:val="20"/>
    </w:rPr>
  </w:style>
  <w:style w:type="character" w:customStyle="1" w:styleId="FontStyle38">
    <w:name w:val="Font Style38"/>
    <w:uiPriority w:val="99"/>
    <w:rsid w:val="008B508F"/>
    <w:rPr>
      <w:rFonts w:ascii="Century Schoolbook" w:hAnsi="Century Schoolbook"/>
      <w:b/>
      <w:i/>
      <w:sz w:val="18"/>
    </w:rPr>
  </w:style>
  <w:style w:type="paragraph" w:customStyle="1" w:styleId="Style11">
    <w:name w:val="Style11"/>
    <w:basedOn w:val="a"/>
    <w:uiPriority w:val="99"/>
    <w:rsid w:val="008B508F"/>
    <w:pPr>
      <w:widowControl w:val="0"/>
      <w:autoSpaceDE w:val="0"/>
      <w:autoSpaceDN w:val="0"/>
      <w:adjustRightInd w:val="0"/>
      <w:spacing w:before="100" w:beforeAutospacing="1" w:line="240" w:lineRule="exact"/>
    </w:pPr>
    <w:rPr>
      <w:rFonts w:ascii="Arial Unicode MS" w:hAnsi="Calibri" w:cs="Arial Unicode MS"/>
    </w:rPr>
  </w:style>
  <w:style w:type="character" w:customStyle="1" w:styleId="FontStyle45">
    <w:name w:val="Font Style45"/>
    <w:uiPriority w:val="99"/>
    <w:rsid w:val="008B508F"/>
    <w:rPr>
      <w:rFonts w:ascii="Century Schoolbook" w:hAnsi="Century Schoolbook"/>
      <w:b/>
      <w:sz w:val="14"/>
    </w:rPr>
  </w:style>
  <w:style w:type="paragraph" w:customStyle="1" w:styleId="Style22">
    <w:name w:val="Style22"/>
    <w:basedOn w:val="a"/>
    <w:uiPriority w:val="99"/>
    <w:rsid w:val="008B508F"/>
    <w:pPr>
      <w:widowControl w:val="0"/>
      <w:autoSpaceDE w:val="0"/>
      <w:autoSpaceDN w:val="0"/>
      <w:adjustRightInd w:val="0"/>
      <w:spacing w:before="100" w:beforeAutospacing="1" w:line="241" w:lineRule="exact"/>
      <w:ind w:hanging="293"/>
      <w:jc w:val="both"/>
    </w:pPr>
    <w:rPr>
      <w:rFonts w:ascii="Arial Unicode MS" w:hAnsi="Calibri" w:cs="Arial Unicode MS"/>
    </w:rPr>
  </w:style>
  <w:style w:type="character" w:customStyle="1" w:styleId="FontStyle33">
    <w:name w:val="Font Style33"/>
    <w:uiPriority w:val="99"/>
    <w:rsid w:val="008B508F"/>
    <w:rPr>
      <w:rFonts w:ascii="SimSun" w:eastAsia="SimSun"/>
      <w:sz w:val="30"/>
    </w:rPr>
  </w:style>
  <w:style w:type="character" w:customStyle="1" w:styleId="apple-style-span">
    <w:name w:val="apple-style-span"/>
    <w:basedOn w:val="a0"/>
    <w:rsid w:val="008B508F"/>
    <w:rPr>
      <w:rFonts w:cs="Times New Roman"/>
    </w:rPr>
  </w:style>
  <w:style w:type="paragraph" w:customStyle="1" w:styleId="41">
    <w:name w:val="Знак4"/>
    <w:basedOn w:val="a"/>
    <w:uiPriority w:val="99"/>
    <w:rsid w:val="008B508F"/>
    <w:pPr>
      <w:spacing w:before="100" w:beforeAutospacing="1" w:after="160" w:line="240" w:lineRule="exact"/>
    </w:pPr>
    <w:rPr>
      <w:rFonts w:ascii="Verdana" w:hAnsi="Verdana"/>
      <w:sz w:val="20"/>
      <w:szCs w:val="20"/>
    </w:rPr>
  </w:style>
  <w:style w:type="paragraph" w:customStyle="1" w:styleId="213">
    <w:name w:val="Знак21"/>
    <w:basedOn w:val="a"/>
    <w:uiPriority w:val="99"/>
    <w:rsid w:val="008B508F"/>
    <w:pPr>
      <w:tabs>
        <w:tab w:val="left" w:pos="708"/>
      </w:tabs>
      <w:spacing w:before="100" w:beforeAutospacing="1" w:after="160" w:line="240" w:lineRule="exact"/>
    </w:pPr>
    <w:rPr>
      <w:rFonts w:ascii="Verdana" w:hAnsi="Verdana" w:cs="Verdana"/>
      <w:sz w:val="20"/>
      <w:szCs w:val="20"/>
      <w:lang w:val="en-US" w:eastAsia="en-US"/>
    </w:rPr>
  </w:style>
  <w:style w:type="paragraph" w:customStyle="1" w:styleId="1c">
    <w:name w:val="Знак Знак Знак Знак Знак Знак Знак Знак Знак1"/>
    <w:basedOn w:val="a"/>
    <w:uiPriority w:val="99"/>
    <w:rsid w:val="008B508F"/>
    <w:pPr>
      <w:spacing w:before="100" w:beforeAutospacing="1" w:after="160" w:line="240" w:lineRule="exact"/>
    </w:pPr>
    <w:rPr>
      <w:rFonts w:ascii="Verdana" w:hAnsi="Verdana"/>
      <w:sz w:val="20"/>
      <w:szCs w:val="20"/>
    </w:rPr>
  </w:style>
  <w:style w:type="character" w:customStyle="1" w:styleId="180">
    <w:name w:val="Знак Знак18"/>
    <w:uiPriority w:val="99"/>
    <w:rsid w:val="008B508F"/>
    <w:rPr>
      <w:rFonts w:ascii="Times New Roman" w:eastAsia="Times New Roman" w:hAnsi="Times New Roman"/>
      <w:sz w:val="24"/>
    </w:rPr>
  </w:style>
  <w:style w:type="character" w:customStyle="1" w:styleId="91">
    <w:name w:val="Знак Знак9"/>
    <w:uiPriority w:val="99"/>
    <w:rsid w:val="008B508F"/>
    <w:rPr>
      <w:rFonts w:ascii="Times New Roman" w:eastAsia="Times New Roman" w:hAnsi="Times New Roman"/>
      <w:sz w:val="24"/>
      <w:lang w:eastAsia="ru-RU"/>
    </w:rPr>
  </w:style>
  <w:style w:type="character" w:customStyle="1" w:styleId="62">
    <w:name w:val="Знак Знак6"/>
    <w:uiPriority w:val="99"/>
    <w:rsid w:val="008B508F"/>
    <w:rPr>
      <w:rFonts w:ascii="Times New Roman" w:eastAsia="Times New Roman" w:hAnsi="Times New Roman"/>
      <w:sz w:val="24"/>
      <w:lang w:eastAsia="ru-RU"/>
    </w:rPr>
  </w:style>
  <w:style w:type="character" w:customStyle="1" w:styleId="52">
    <w:name w:val="Знак Знак5"/>
    <w:uiPriority w:val="99"/>
    <w:rsid w:val="008B508F"/>
    <w:rPr>
      <w:rFonts w:ascii="Times New Roman" w:eastAsia="Times New Roman" w:hAnsi="Times New Roman"/>
      <w:sz w:val="24"/>
      <w:lang w:eastAsia="ru-RU"/>
    </w:rPr>
  </w:style>
  <w:style w:type="character" w:customStyle="1" w:styleId="214">
    <w:name w:val="Знак Знак21"/>
    <w:uiPriority w:val="99"/>
    <w:rsid w:val="008B508F"/>
    <w:rPr>
      <w:rFonts w:ascii="Times New Roman" w:eastAsia="Times New Roman" w:hAnsi="Times New Roman"/>
      <w:sz w:val="24"/>
      <w:lang w:eastAsia="ru-RU"/>
    </w:rPr>
  </w:style>
  <w:style w:type="character" w:customStyle="1" w:styleId="1d">
    <w:name w:val="Знак Знак1"/>
    <w:uiPriority w:val="99"/>
    <w:rsid w:val="008B508F"/>
    <w:rPr>
      <w:rFonts w:ascii="Times New Roman" w:eastAsia="Times New Roman" w:hAnsi="Times New Roman"/>
      <w:sz w:val="24"/>
      <w:lang w:eastAsia="ru-RU"/>
    </w:rPr>
  </w:style>
  <w:style w:type="character" w:customStyle="1" w:styleId="afff">
    <w:name w:val="Знак Знак"/>
    <w:uiPriority w:val="99"/>
    <w:rsid w:val="008B508F"/>
    <w:rPr>
      <w:rFonts w:ascii="Courier New" w:eastAsia="Times New Roman" w:hAnsi="Courier New"/>
      <w:sz w:val="13"/>
    </w:rPr>
  </w:style>
  <w:style w:type="paragraph" w:customStyle="1" w:styleId="1e">
    <w:name w:val="Без интервала1"/>
    <w:link w:val="afff0"/>
    <w:uiPriority w:val="99"/>
    <w:rsid w:val="008B508F"/>
    <w:pPr>
      <w:spacing w:before="100" w:beforeAutospacing="1" w:after="0" w:line="240" w:lineRule="auto"/>
    </w:pPr>
    <w:rPr>
      <w:rFonts w:ascii="Calibri" w:eastAsia="Calibri" w:hAnsi="Calibri" w:cs="Times New Roman"/>
      <w:lang w:eastAsia="ru-RU"/>
    </w:rPr>
  </w:style>
  <w:style w:type="character" w:customStyle="1" w:styleId="afff0">
    <w:name w:val="Без интервала Знак"/>
    <w:link w:val="1e"/>
    <w:uiPriority w:val="1"/>
    <w:locked/>
    <w:rsid w:val="008B508F"/>
    <w:rPr>
      <w:rFonts w:ascii="Calibri" w:eastAsia="Calibri" w:hAnsi="Calibri" w:cs="Times New Roman"/>
      <w:lang w:eastAsia="ru-RU"/>
    </w:rPr>
  </w:style>
  <w:style w:type="character" w:customStyle="1" w:styleId="FontStyle62">
    <w:name w:val="Font Style62"/>
    <w:basedOn w:val="a0"/>
    <w:uiPriority w:val="99"/>
    <w:rsid w:val="008B508F"/>
    <w:rPr>
      <w:rFonts w:ascii="Times New Roman" w:hAnsi="Times New Roman" w:cs="Times New Roman"/>
      <w:sz w:val="22"/>
      <w:szCs w:val="22"/>
    </w:rPr>
  </w:style>
  <w:style w:type="character" w:customStyle="1" w:styleId="FontStyle56">
    <w:name w:val="Font Style56"/>
    <w:basedOn w:val="a0"/>
    <w:uiPriority w:val="99"/>
    <w:rsid w:val="008B508F"/>
    <w:rPr>
      <w:rFonts w:ascii="Times New Roman" w:hAnsi="Times New Roman" w:cs="Times New Roman"/>
      <w:b/>
      <w:bCs/>
      <w:sz w:val="22"/>
      <w:szCs w:val="22"/>
    </w:rPr>
  </w:style>
  <w:style w:type="paragraph" w:customStyle="1" w:styleId="Style50">
    <w:name w:val="Style50"/>
    <w:basedOn w:val="a"/>
    <w:uiPriority w:val="99"/>
    <w:rsid w:val="008B508F"/>
    <w:pPr>
      <w:widowControl w:val="0"/>
      <w:autoSpaceDE w:val="0"/>
      <w:autoSpaceDN w:val="0"/>
      <w:adjustRightInd w:val="0"/>
      <w:spacing w:before="100" w:beforeAutospacing="1" w:line="276" w:lineRule="exact"/>
      <w:ind w:firstLine="274"/>
    </w:pPr>
    <w:rPr>
      <w:rFonts w:eastAsiaTheme="minorEastAsia"/>
    </w:rPr>
  </w:style>
  <w:style w:type="character" w:customStyle="1" w:styleId="FontStyle54">
    <w:name w:val="Font Style54"/>
    <w:basedOn w:val="a0"/>
    <w:uiPriority w:val="99"/>
    <w:rsid w:val="008B508F"/>
    <w:rPr>
      <w:rFonts w:ascii="Times New Roman" w:hAnsi="Times New Roman" w:cs="Times New Roman"/>
      <w:sz w:val="24"/>
      <w:szCs w:val="24"/>
    </w:rPr>
  </w:style>
  <w:style w:type="paragraph" w:customStyle="1" w:styleId="Style49">
    <w:name w:val="Style49"/>
    <w:basedOn w:val="a"/>
    <w:uiPriority w:val="99"/>
    <w:rsid w:val="008B508F"/>
    <w:pPr>
      <w:widowControl w:val="0"/>
      <w:autoSpaceDE w:val="0"/>
      <w:autoSpaceDN w:val="0"/>
      <w:adjustRightInd w:val="0"/>
      <w:spacing w:before="100" w:beforeAutospacing="1"/>
    </w:pPr>
    <w:rPr>
      <w:rFonts w:eastAsiaTheme="minorEastAsia"/>
    </w:rPr>
  </w:style>
  <w:style w:type="character" w:customStyle="1" w:styleId="input">
    <w:name w:val="input"/>
    <w:basedOn w:val="a0"/>
    <w:rsid w:val="008B508F"/>
  </w:style>
  <w:style w:type="character" w:customStyle="1" w:styleId="1f">
    <w:name w:val="Текст выноски Знак1"/>
    <w:basedOn w:val="a0"/>
    <w:uiPriority w:val="99"/>
    <w:semiHidden/>
    <w:rsid w:val="008B508F"/>
    <w:rPr>
      <w:rFonts w:ascii="Tahoma" w:eastAsia="Calibri" w:hAnsi="Tahoma" w:cs="Tahoma"/>
      <w:sz w:val="16"/>
      <w:szCs w:val="16"/>
    </w:rPr>
  </w:style>
  <w:style w:type="character" w:customStyle="1" w:styleId="BalloonTextChar1">
    <w:name w:val="Balloon Text Char1"/>
    <w:basedOn w:val="a0"/>
    <w:uiPriority w:val="99"/>
    <w:semiHidden/>
    <w:rsid w:val="008B508F"/>
    <w:rPr>
      <w:rFonts w:ascii="Times New Roman" w:hAnsi="Times New Roman"/>
      <w:sz w:val="0"/>
      <w:szCs w:val="0"/>
      <w:lang w:eastAsia="en-US"/>
    </w:rPr>
  </w:style>
  <w:style w:type="character" w:customStyle="1" w:styleId="CommentSubjectChar1">
    <w:name w:val="Comment Subject Char1"/>
    <w:basedOn w:val="afb"/>
    <w:uiPriority w:val="99"/>
    <w:semiHidden/>
    <w:rsid w:val="008B508F"/>
    <w:rPr>
      <w:rFonts w:ascii="Times New Roman" w:eastAsia="Times New Roman" w:hAnsi="Times New Roman" w:cs="Times New Roman"/>
      <w:b/>
      <w:bCs/>
      <w:sz w:val="20"/>
      <w:szCs w:val="20"/>
      <w:lang w:eastAsia="en-US"/>
    </w:rPr>
  </w:style>
  <w:style w:type="table" w:styleId="1f0">
    <w:name w:val="Table Grid 1"/>
    <w:basedOn w:val="a1"/>
    <w:rsid w:val="008B508F"/>
    <w:pPr>
      <w:spacing w:before="100" w:beforeAutospacing="1"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styleId="afff1">
    <w:name w:val="annotation reference"/>
    <w:basedOn w:val="a0"/>
    <w:semiHidden/>
    <w:rsid w:val="008B508F"/>
    <w:rPr>
      <w:rFonts w:cs="Times New Roman"/>
      <w:sz w:val="16"/>
    </w:rPr>
  </w:style>
  <w:style w:type="paragraph" w:customStyle="1" w:styleId="Style44">
    <w:name w:val="Style44"/>
    <w:basedOn w:val="a"/>
    <w:uiPriority w:val="99"/>
    <w:rsid w:val="008B508F"/>
    <w:pPr>
      <w:widowControl w:val="0"/>
      <w:autoSpaceDE w:val="0"/>
      <w:autoSpaceDN w:val="0"/>
      <w:adjustRightInd w:val="0"/>
      <w:spacing w:before="100" w:beforeAutospacing="1" w:line="276" w:lineRule="exact"/>
      <w:jc w:val="center"/>
    </w:pPr>
  </w:style>
  <w:style w:type="table" w:customStyle="1" w:styleId="1f1">
    <w:name w:val="Сетка таблицы1"/>
    <w:uiPriority w:val="99"/>
    <w:rsid w:val="008B508F"/>
    <w:pPr>
      <w:spacing w:before="100" w:beforeAutospacing="1"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a">
    <w:name w:val="Абзац списка2"/>
    <w:basedOn w:val="a"/>
    <w:rsid w:val="008B508F"/>
    <w:pPr>
      <w:spacing w:before="100" w:beforeAutospacing="1" w:after="120"/>
      <w:ind w:left="720"/>
      <w:contextualSpacing/>
    </w:pPr>
    <w:rPr>
      <w:rFonts w:ascii="Calibri" w:eastAsia="Calibri" w:hAnsi="Calibri"/>
      <w:sz w:val="22"/>
      <w:szCs w:val="22"/>
    </w:rPr>
  </w:style>
  <w:style w:type="paragraph" w:customStyle="1" w:styleId="2b">
    <w:name w:val="Без интервала2"/>
    <w:rsid w:val="008B508F"/>
    <w:pPr>
      <w:spacing w:before="100" w:beforeAutospacing="1" w:after="0" w:line="240" w:lineRule="auto"/>
    </w:pPr>
    <w:rPr>
      <w:rFonts w:ascii="Calibri" w:eastAsia="Times New Roman" w:hAnsi="Calibri" w:cs="Times New Roman"/>
    </w:rPr>
  </w:style>
  <w:style w:type="paragraph" w:customStyle="1" w:styleId="1f2">
    <w:name w:val="Заголовок оглавления1"/>
    <w:basedOn w:val="1"/>
    <w:next w:val="a"/>
    <w:rsid w:val="008B508F"/>
    <w:pPr>
      <w:keepLines/>
      <w:autoSpaceDE/>
      <w:autoSpaceDN/>
      <w:spacing w:before="480" w:beforeAutospacing="1" w:line="276" w:lineRule="auto"/>
      <w:ind w:firstLine="0"/>
      <w:outlineLvl w:val="9"/>
    </w:pPr>
    <w:rPr>
      <w:rFonts w:ascii="Cambria" w:eastAsia="Calibri" w:hAnsi="Cambria"/>
      <w:b/>
      <w:bCs/>
      <w:color w:val="365F91"/>
      <w:sz w:val="28"/>
      <w:szCs w:val="28"/>
      <w:lang w:val="ru-RU" w:eastAsia="en-US"/>
    </w:rPr>
  </w:style>
  <w:style w:type="character" w:customStyle="1" w:styleId="links8">
    <w:name w:val="link s_8"/>
    <w:basedOn w:val="a0"/>
    <w:rsid w:val="008B508F"/>
  </w:style>
  <w:style w:type="paragraph" w:customStyle="1" w:styleId="81">
    <w:name w:val="Знак8"/>
    <w:basedOn w:val="a"/>
    <w:uiPriority w:val="99"/>
    <w:rsid w:val="008B508F"/>
    <w:pPr>
      <w:spacing w:before="100" w:beforeAutospacing="1" w:after="160" w:line="240" w:lineRule="exact"/>
    </w:pPr>
    <w:rPr>
      <w:rFonts w:ascii="Verdana" w:hAnsi="Verdana"/>
      <w:sz w:val="20"/>
      <w:szCs w:val="20"/>
    </w:rPr>
  </w:style>
  <w:style w:type="paragraph" w:customStyle="1" w:styleId="240">
    <w:name w:val="Знак24"/>
    <w:basedOn w:val="a"/>
    <w:uiPriority w:val="99"/>
    <w:rsid w:val="008B508F"/>
    <w:pPr>
      <w:tabs>
        <w:tab w:val="left" w:pos="708"/>
      </w:tabs>
      <w:spacing w:before="100" w:beforeAutospacing="1" w:after="160" w:line="240" w:lineRule="exact"/>
    </w:pPr>
    <w:rPr>
      <w:rFonts w:ascii="Verdana" w:hAnsi="Verdana" w:cs="Verdana"/>
      <w:sz w:val="20"/>
      <w:szCs w:val="20"/>
      <w:lang w:val="en-US" w:eastAsia="en-US"/>
    </w:rPr>
  </w:style>
  <w:style w:type="paragraph" w:customStyle="1" w:styleId="71">
    <w:name w:val="Знак7"/>
    <w:basedOn w:val="a"/>
    <w:uiPriority w:val="99"/>
    <w:rsid w:val="008B508F"/>
    <w:pPr>
      <w:spacing w:before="100" w:beforeAutospacing="1" w:after="160" w:line="240" w:lineRule="exact"/>
    </w:pPr>
    <w:rPr>
      <w:rFonts w:ascii="Verdana" w:hAnsi="Verdana"/>
      <w:sz w:val="20"/>
      <w:szCs w:val="20"/>
    </w:rPr>
  </w:style>
  <w:style w:type="numbering" w:customStyle="1" w:styleId="1f3">
    <w:name w:val="Нет списка1"/>
    <w:next w:val="a2"/>
    <w:uiPriority w:val="99"/>
    <w:semiHidden/>
    <w:unhideWhenUsed/>
    <w:rsid w:val="008B508F"/>
  </w:style>
  <w:style w:type="paragraph" w:customStyle="1" w:styleId="63">
    <w:name w:val="Знак6"/>
    <w:basedOn w:val="a"/>
    <w:rsid w:val="008B508F"/>
    <w:pPr>
      <w:spacing w:before="100" w:beforeAutospacing="1" w:after="160" w:line="240" w:lineRule="exact"/>
    </w:pPr>
    <w:rPr>
      <w:rFonts w:ascii="Verdana" w:hAnsi="Verdana"/>
      <w:sz w:val="20"/>
      <w:szCs w:val="20"/>
    </w:rPr>
  </w:style>
  <w:style w:type="paragraph" w:customStyle="1" w:styleId="231">
    <w:name w:val="Знак23"/>
    <w:basedOn w:val="a"/>
    <w:rsid w:val="008B508F"/>
    <w:pPr>
      <w:tabs>
        <w:tab w:val="left" w:pos="708"/>
      </w:tabs>
      <w:spacing w:before="100" w:beforeAutospacing="1" w:after="160" w:line="240" w:lineRule="exact"/>
    </w:pPr>
    <w:rPr>
      <w:rFonts w:ascii="Verdana" w:hAnsi="Verdana" w:cs="Verdana"/>
      <w:sz w:val="20"/>
      <w:szCs w:val="20"/>
      <w:lang w:val="en-US" w:eastAsia="en-US"/>
    </w:rPr>
  </w:style>
  <w:style w:type="character" w:customStyle="1" w:styleId="FontStyle13">
    <w:name w:val="Font Style13"/>
    <w:uiPriority w:val="99"/>
    <w:rsid w:val="008B508F"/>
    <w:rPr>
      <w:rFonts w:ascii="Times New Roman" w:hAnsi="Times New Roman"/>
      <w:b/>
      <w:sz w:val="22"/>
    </w:rPr>
  </w:style>
  <w:style w:type="character" w:customStyle="1" w:styleId="FontStyle14">
    <w:name w:val="Font Style14"/>
    <w:uiPriority w:val="99"/>
    <w:rsid w:val="008B508F"/>
    <w:rPr>
      <w:rFonts w:ascii="Times New Roman" w:hAnsi="Times New Roman"/>
      <w:sz w:val="22"/>
    </w:rPr>
  </w:style>
  <w:style w:type="paragraph" w:customStyle="1" w:styleId="Style2">
    <w:name w:val="Style2"/>
    <w:basedOn w:val="a"/>
    <w:uiPriority w:val="99"/>
    <w:rsid w:val="008B508F"/>
    <w:pPr>
      <w:widowControl w:val="0"/>
      <w:autoSpaceDE w:val="0"/>
      <w:autoSpaceDN w:val="0"/>
      <w:adjustRightInd w:val="0"/>
    </w:pPr>
  </w:style>
  <w:style w:type="numbering" w:customStyle="1" w:styleId="2c">
    <w:name w:val="Нет списка2"/>
    <w:next w:val="a2"/>
    <w:uiPriority w:val="99"/>
    <w:semiHidden/>
    <w:unhideWhenUsed/>
    <w:rsid w:val="008B508F"/>
  </w:style>
  <w:style w:type="numbering" w:customStyle="1" w:styleId="38">
    <w:name w:val="Нет списка3"/>
    <w:next w:val="a2"/>
    <w:uiPriority w:val="99"/>
    <w:semiHidden/>
    <w:unhideWhenUsed/>
    <w:rsid w:val="008B508F"/>
  </w:style>
  <w:style w:type="table" w:customStyle="1" w:styleId="2d">
    <w:name w:val="Сетка таблицы2"/>
    <w:basedOn w:val="a1"/>
    <w:next w:val="a5"/>
    <w:uiPriority w:val="59"/>
    <w:rsid w:val="008B508F"/>
    <w:pPr>
      <w:spacing w:before="100" w:beforeAutospacing="1"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 11"/>
    <w:basedOn w:val="a1"/>
    <w:next w:val="1f0"/>
    <w:rsid w:val="008B508F"/>
    <w:pPr>
      <w:spacing w:before="100" w:beforeAutospacing="1" w:after="0" w:line="240" w:lineRule="auto"/>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111">
    <w:name w:val="Сетка таблицы11"/>
    <w:uiPriority w:val="99"/>
    <w:rsid w:val="008B508F"/>
    <w:pPr>
      <w:spacing w:before="100" w:beforeAutospacing="1"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
    <w:name w:val="Нет списка11"/>
    <w:next w:val="a2"/>
    <w:uiPriority w:val="99"/>
    <w:semiHidden/>
    <w:unhideWhenUsed/>
    <w:rsid w:val="008B508F"/>
  </w:style>
  <w:style w:type="paragraph" w:customStyle="1" w:styleId="msonormalbullet1gif">
    <w:name w:val="msonormalbullet1.gif"/>
    <w:basedOn w:val="a"/>
    <w:rsid w:val="008B508F"/>
    <w:pPr>
      <w:spacing w:before="100" w:beforeAutospacing="1" w:after="100" w:afterAutospacing="1"/>
    </w:pPr>
  </w:style>
  <w:style w:type="paragraph" w:customStyle="1" w:styleId="msonormalbullet2gif">
    <w:name w:val="msonormalbullet2.gif"/>
    <w:basedOn w:val="a"/>
    <w:rsid w:val="008B508F"/>
    <w:pPr>
      <w:spacing w:before="100" w:beforeAutospacing="1" w:after="100" w:afterAutospacing="1"/>
    </w:pPr>
  </w:style>
  <w:style w:type="paragraph" w:customStyle="1" w:styleId="msonormalbullet3gif">
    <w:name w:val="msonormalbullet3.gif"/>
    <w:basedOn w:val="a"/>
    <w:rsid w:val="008B508F"/>
    <w:pPr>
      <w:spacing w:before="100" w:beforeAutospacing="1" w:after="100" w:afterAutospacing="1"/>
    </w:pPr>
  </w:style>
  <w:style w:type="paragraph" w:customStyle="1" w:styleId="msolistparagraphbullet1gif">
    <w:name w:val="msolistparagraphbullet1.gif"/>
    <w:basedOn w:val="a"/>
    <w:rsid w:val="008B508F"/>
    <w:pPr>
      <w:spacing w:before="100" w:beforeAutospacing="1" w:after="100" w:afterAutospacing="1"/>
    </w:pPr>
  </w:style>
  <w:style w:type="paragraph" w:customStyle="1" w:styleId="msolistparagraphbullet2gif">
    <w:name w:val="msolistparagraphbullet2.gif"/>
    <w:basedOn w:val="a"/>
    <w:rsid w:val="008B508F"/>
    <w:pPr>
      <w:spacing w:before="100" w:beforeAutospacing="1" w:after="100" w:afterAutospacing="1"/>
    </w:pPr>
  </w:style>
  <w:style w:type="paragraph" w:customStyle="1" w:styleId="msolistparagraphbullet3gif">
    <w:name w:val="msolistparagraphbullet3.gif"/>
    <w:basedOn w:val="a"/>
    <w:rsid w:val="008B508F"/>
    <w:pPr>
      <w:spacing w:before="100" w:beforeAutospacing="1" w:after="100" w:afterAutospacing="1"/>
    </w:pPr>
  </w:style>
  <w:style w:type="numbering" w:customStyle="1" w:styleId="42">
    <w:name w:val="Нет списка4"/>
    <w:next w:val="a2"/>
    <w:semiHidden/>
    <w:rsid w:val="008B508F"/>
  </w:style>
  <w:style w:type="table" w:customStyle="1" w:styleId="39">
    <w:name w:val="Сетка таблицы3"/>
    <w:basedOn w:val="a1"/>
    <w:next w:val="a5"/>
    <w:rsid w:val="008B50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3">
    <w:name w:val="Нет списка5"/>
    <w:next w:val="a2"/>
    <w:semiHidden/>
    <w:rsid w:val="008B508F"/>
  </w:style>
  <w:style w:type="table" w:customStyle="1" w:styleId="43">
    <w:name w:val="Сетка таблицы4"/>
    <w:basedOn w:val="a1"/>
    <w:next w:val="a5"/>
    <w:rsid w:val="008B508F"/>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a">
    <w:name w:val="Абзац списка3"/>
    <w:basedOn w:val="a"/>
    <w:rsid w:val="008B508F"/>
    <w:pPr>
      <w:spacing w:after="200" w:line="276" w:lineRule="auto"/>
      <w:ind w:left="720"/>
      <w:contextualSpacing/>
    </w:pPr>
    <w:rPr>
      <w:rFonts w:ascii="Calibri" w:eastAsia="Calibri" w:hAnsi="Calibri"/>
      <w:sz w:val="22"/>
      <w:szCs w:val="22"/>
    </w:rPr>
  </w:style>
  <w:style w:type="paragraph" w:customStyle="1" w:styleId="3b">
    <w:name w:val="Без интервала3"/>
    <w:rsid w:val="008B508F"/>
    <w:pPr>
      <w:spacing w:after="0" w:line="240" w:lineRule="auto"/>
    </w:pPr>
    <w:rPr>
      <w:rFonts w:ascii="Calibri" w:eastAsia="Times New Roman" w:hAnsi="Calibri" w:cs="Times New Roman"/>
    </w:rPr>
  </w:style>
  <w:style w:type="table" w:customStyle="1" w:styleId="120">
    <w:name w:val="Сетка таблицы 12"/>
    <w:basedOn w:val="a1"/>
    <w:next w:val="1f0"/>
    <w:rsid w:val="008B508F"/>
    <w:pPr>
      <w:spacing w:after="0" w:line="240" w:lineRule="auto"/>
    </w:pPr>
    <w:rPr>
      <w:rFonts w:ascii="Times New Roman" w:eastAsia="Calibri"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customStyle="1" w:styleId="2e">
    <w:name w:val="Заголовок оглавления2"/>
    <w:basedOn w:val="1"/>
    <w:next w:val="a"/>
    <w:rsid w:val="008B508F"/>
    <w:pPr>
      <w:keepLines/>
      <w:autoSpaceDE/>
      <w:autoSpaceDN/>
      <w:spacing w:before="480" w:line="276" w:lineRule="auto"/>
      <w:ind w:firstLine="0"/>
      <w:outlineLvl w:val="9"/>
    </w:pPr>
    <w:rPr>
      <w:rFonts w:ascii="Cambria" w:eastAsia="Calibri" w:hAnsi="Cambria"/>
      <w:b/>
      <w:bCs/>
      <w:color w:val="365F91"/>
      <w:sz w:val="28"/>
      <w:szCs w:val="28"/>
      <w:lang w:val="ru-RU" w:eastAsia="en-US"/>
    </w:rPr>
  </w:style>
  <w:style w:type="character" w:customStyle="1" w:styleId="afff2">
    <w:name w:val="Цветовое выделение"/>
    <w:uiPriority w:val="99"/>
    <w:rsid w:val="008B508F"/>
    <w:rPr>
      <w:b/>
      <w:color w:val="26282F"/>
    </w:rPr>
  </w:style>
  <w:style w:type="numbering" w:customStyle="1" w:styleId="64">
    <w:name w:val="Нет списка6"/>
    <w:next w:val="a2"/>
    <w:uiPriority w:val="99"/>
    <w:semiHidden/>
    <w:unhideWhenUsed/>
    <w:rsid w:val="008B508F"/>
  </w:style>
  <w:style w:type="character" w:customStyle="1" w:styleId="CommentTextChar1">
    <w:name w:val="Comment Text Char1"/>
    <w:basedOn w:val="a0"/>
    <w:uiPriority w:val="99"/>
    <w:semiHidden/>
    <w:rsid w:val="008B508F"/>
    <w:rPr>
      <w:sz w:val="20"/>
      <w:szCs w:val="20"/>
      <w:lang w:eastAsia="en-US"/>
    </w:rPr>
  </w:style>
  <w:style w:type="numbering" w:customStyle="1" w:styleId="72">
    <w:name w:val="Нет списка7"/>
    <w:next w:val="a2"/>
    <w:uiPriority w:val="99"/>
    <w:semiHidden/>
    <w:unhideWhenUsed/>
    <w:rsid w:val="008B508F"/>
  </w:style>
  <w:style w:type="numbering" w:customStyle="1" w:styleId="82">
    <w:name w:val="Нет списка8"/>
    <w:next w:val="a2"/>
    <w:semiHidden/>
    <w:rsid w:val="008B508F"/>
  </w:style>
  <w:style w:type="table" w:customStyle="1" w:styleId="54">
    <w:name w:val="Сетка таблицы5"/>
    <w:basedOn w:val="a1"/>
    <w:next w:val="a5"/>
    <w:rsid w:val="008B50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2">
    <w:name w:val="Нет списка9"/>
    <w:next w:val="a2"/>
    <w:semiHidden/>
    <w:rsid w:val="008B508F"/>
  </w:style>
  <w:style w:type="table" w:customStyle="1" w:styleId="65">
    <w:name w:val="Сетка таблицы6"/>
    <w:basedOn w:val="a1"/>
    <w:next w:val="a5"/>
    <w:rsid w:val="008B50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0">
    <w:name w:val="Нет списка10"/>
    <w:next w:val="a2"/>
    <w:semiHidden/>
    <w:rsid w:val="008B508F"/>
  </w:style>
  <w:style w:type="table" w:customStyle="1" w:styleId="73">
    <w:name w:val="Сетка таблицы7"/>
    <w:basedOn w:val="a1"/>
    <w:next w:val="a5"/>
    <w:rsid w:val="008B508F"/>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4">
    <w:name w:val="Абзац списка4"/>
    <w:basedOn w:val="a"/>
    <w:rsid w:val="008B508F"/>
    <w:pPr>
      <w:spacing w:after="200" w:line="276" w:lineRule="auto"/>
      <w:ind w:left="720"/>
      <w:contextualSpacing/>
    </w:pPr>
    <w:rPr>
      <w:rFonts w:ascii="Calibri" w:eastAsia="Calibri" w:hAnsi="Calibri"/>
      <w:sz w:val="22"/>
      <w:szCs w:val="22"/>
    </w:rPr>
  </w:style>
  <w:style w:type="paragraph" w:customStyle="1" w:styleId="45">
    <w:name w:val="Без интервала4"/>
    <w:rsid w:val="008B508F"/>
    <w:pPr>
      <w:spacing w:after="0" w:line="240" w:lineRule="auto"/>
    </w:pPr>
    <w:rPr>
      <w:rFonts w:ascii="Calibri" w:eastAsia="Times New Roman" w:hAnsi="Calibri" w:cs="Times New Roman"/>
    </w:rPr>
  </w:style>
  <w:style w:type="table" w:customStyle="1" w:styleId="130">
    <w:name w:val="Сетка таблицы 13"/>
    <w:basedOn w:val="a1"/>
    <w:next w:val="1f0"/>
    <w:rsid w:val="008B508F"/>
    <w:pPr>
      <w:spacing w:after="0" w:line="240" w:lineRule="auto"/>
    </w:pPr>
    <w:rPr>
      <w:rFonts w:ascii="Times New Roman" w:eastAsia="Calibri"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customStyle="1" w:styleId="3c">
    <w:name w:val="Заголовок оглавления3"/>
    <w:basedOn w:val="1"/>
    <w:next w:val="a"/>
    <w:rsid w:val="008B508F"/>
    <w:pPr>
      <w:keepLines/>
      <w:autoSpaceDE/>
      <w:autoSpaceDN/>
      <w:spacing w:before="480" w:line="276" w:lineRule="auto"/>
      <w:ind w:firstLine="0"/>
      <w:outlineLvl w:val="9"/>
    </w:pPr>
    <w:rPr>
      <w:rFonts w:ascii="Cambria" w:eastAsia="Calibri" w:hAnsi="Cambria"/>
      <w:b/>
      <w:bCs/>
      <w:color w:val="365F91"/>
      <w:sz w:val="28"/>
      <w:szCs w:val="28"/>
      <w:lang w:val="ru-RU" w:eastAsia="en-US"/>
    </w:rPr>
  </w:style>
  <w:style w:type="numbering" w:customStyle="1" w:styleId="121">
    <w:name w:val="Нет списка12"/>
    <w:next w:val="a2"/>
    <w:uiPriority w:val="99"/>
    <w:semiHidden/>
    <w:unhideWhenUsed/>
    <w:rsid w:val="008B508F"/>
  </w:style>
  <w:style w:type="numbering" w:customStyle="1" w:styleId="131">
    <w:name w:val="Нет списка13"/>
    <w:next w:val="a2"/>
    <w:uiPriority w:val="99"/>
    <w:semiHidden/>
    <w:unhideWhenUsed/>
    <w:rsid w:val="008B508F"/>
  </w:style>
  <w:style w:type="numbering" w:customStyle="1" w:styleId="140">
    <w:name w:val="Нет списка14"/>
    <w:next w:val="a2"/>
    <w:uiPriority w:val="99"/>
    <w:semiHidden/>
    <w:unhideWhenUsed/>
    <w:rsid w:val="008B508F"/>
  </w:style>
  <w:style w:type="numbering" w:customStyle="1" w:styleId="150">
    <w:name w:val="Нет списка15"/>
    <w:next w:val="a2"/>
    <w:uiPriority w:val="99"/>
    <w:semiHidden/>
    <w:unhideWhenUsed/>
    <w:rsid w:val="008B508F"/>
  </w:style>
  <w:style w:type="numbering" w:customStyle="1" w:styleId="160">
    <w:name w:val="Нет списка16"/>
    <w:next w:val="a2"/>
    <w:semiHidden/>
    <w:rsid w:val="008B508F"/>
  </w:style>
  <w:style w:type="table" w:customStyle="1" w:styleId="83">
    <w:name w:val="Сетка таблицы8"/>
    <w:basedOn w:val="a1"/>
    <w:next w:val="a5"/>
    <w:rsid w:val="008B508F"/>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55">
    <w:name w:val="Абзац списка5"/>
    <w:basedOn w:val="a"/>
    <w:rsid w:val="008B508F"/>
    <w:pPr>
      <w:spacing w:after="200" w:line="276" w:lineRule="auto"/>
      <w:ind w:left="720"/>
      <w:contextualSpacing/>
    </w:pPr>
    <w:rPr>
      <w:rFonts w:ascii="Calibri" w:eastAsia="Calibri" w:hAnsi="Calibri"/>
      <w:sz w:val="22"/>
      <w:szCs w:val="22"/>
    </w:rPr>
  </w:style>
  <w:style w:type="paragraph" w:customStyle="1" w:styleId="56">
    <w:name w:val="Без интервала5"/>
    <w:rsid w:val="008B508F"/>
    <w:pPr>
      <w:spacing w:after="0" w:line="240" w:lineRule="auto"/>
    </w:pPr>
    <w:rPr>
      <w:rFonts w:ascii="Calibri" w:eastAsia="Times New Roman" w:hAnsi="Calibri" w:cs="Times New Roman"/>
    </w:rPr>
  </w:style>
  <w:style w:type="table" w:customStyle="1" w:styleId="141">
    <w:name w:val="Сетка таблицы 14"/>
    <w:basedOn w:val="a1"/>
    <w:next w:val="1f0"/>
    <w:rsid w:val="008B508F"/>
    <w:pPr>
      <w:spacing w:after="0" w:line="240" w:lineRule="auto"/>
    </w:pPr>
    <w:rPr>
      <w:rFonts w:ascii="Times New Roman" w:eastAsia="Calibri"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customStyle="1" w:styleId="46">
    <w:name w:val="Заголовок оглавления4"/>
    <w:basedOn w:val="1"/>
    <w:next w:val="a"/>
    <w:rsid w:val="008B508F"/>
    <w:pPr>
      <w:keepLines/>
      <w:autoSpaceDE/>
      <w:autoSpaceDN/>
      <w:spacing w:before="480" w:line="276" w:lineRule="auto"/>
      <w:ind w:firstLine="0"/>
      <w:outlineLvl w:val="9"/>
    </w:pPr>
    <w:rPr>
      <w:rFonts w:ascii="Cambria" w:eastAsia="Calibri" w:hAnsi="Cambria"/>
      <w:b/>
      <w:bCs/>
      <w:color w:val="365F91"/>
      <w:sz w:val="28"/>
      <w:szCs w:val="28"/>
      <w:lang w:val="ru-RU" w:eastAsia="en-US"/>
    </w:rPr>
  </w:style>
  <w:style w:type="numbering" w:customStyle="1" w:styleId="170">
    <w:name w:val="Нет списка17"/>
    <w:next w:val="a2"/>
    <w:uiPriority w:val="99"/>
    <w:semiHidden/>
    <w:unhideWhenUsed/>
    <w:rsid w:val="008B508F"/>
  </w:style>
  <w:style w:type="table" w:customStyle="1" w:styleId="93">
    <w:name w:val="Сетка таблицы9"/>
    <w:basedOn w:val="a1"/>
    <w:next w:val="a5"/>
    <w:uiPriority w:val="59"/>
    <w:rsid w:val="008B50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
    <w:name w:val="Сетка таблицы 15"/>
    <w:basedOn w:val="a1"/>
    <w:next w:val="1f0"/>
    <w:rsid w:val="008B508F"/>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01">
    <w:name w:val="Сетка таблицы10"/>
    <w:basedOn w:val="a1"/>
    <w:next w:val="a5"/>
    <w:uiPriority w:val="59"/>
    <w:rsid w:val="008B508F"/>
    <w:pPr>
      <w:spacing w:before="100" w:beforeAutospacing="1"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
    <w:name w:val="Сетка таблицы12"/>
    <w:basedOn w:val="a1"/>
    <w:next w:val="a5"/>
    <w:uiPriority w:val="59"/>
    <w:rsid w:val="008B508F"/>
    <w:pPr>
      <w:spacing w:before="100" w:beforeAutospacing="1"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
    <w:name w:val="Сетка таблицы13"/>
    <w:basedOn w:val="a1"/>
    <w:next w:val="a5"/>
    <w:uiPriority w:val="59"/>
    <w:rsid w:val="008B50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1">
    <w:name w:val="Нет списка18"/>
    <w:next w:val="a2"/>
    <w:uiPriority w:val="99"/>
    <w:semiHidden/>
    <w:unhideWhenUsed/>
    <w:rsid w:val="008B508F"/>
  </w:style>
  <w:style w:type="numbering" w:customStyle="1" w:styleId="190">
    <w:name w:val="Нет списка19"/>
    <w:next w:val="a2"/>
    <w:semiHidden/>
    <w:rsid w:val="008B508F"/>
  </w:style>
  <w:style w:type="table" w:customStyle="1" w:styleId="142">
    <w:name w:val="Сетка таблицы14"/>
    <w:basedOn w:val="a1"/>
    <w:next w:val="a5"/>
    <w:rsid w:val="008B50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0">
    <w:name w:val="Нет списка20"/>
    <w:next w:val="a2"/>
    <w:uiPriority w:val="99"/>
    <w:semiHidden/>
    <w:unhideWhenUsed/>
    <w:rsid w:val="008B508F"/>
  </w:style>
  <w:style w:type="table" w:customStyle="1" w:styleId="152">
    <w:name w:val="Сетка таблицы15"/>
    <w:basedOn w:val="a1"/>
    <w:next w:val="a5"/>
    <w:uiPriority w:val="99"/>
    <w:rsid w:val="008B50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
    <w:name w:val="Сетка таблицы 16"/>
    <w:basedOn w:val="a1"/>
    <w:next w:val="1f0"/>
    <w:uiPriority w:val="99"/>
    <w:rsid w:val="008B508F"/>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162">
    <w:name w:val="Сетка таблицы16"/>
    <w:uiPriority w:val="99"/>
    <w:rsid w:val="008B508F"/>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5">
    <w:name w:val="Нет списка21"/>
    <w:next w:val="a2"/>
    <w:uiPriority w:val="99"/>
    <w:semiHidden/>
    <w:unhideWhenUsed/>
    <w:rsid w:val="008B508F"/>
  </w:style>
  <w:style w:type="table" w:customStyle="1" w:styleId="171">
    <w:name w:val="Сетка таблицы17"/>
    <w:basedOn w:val="a1"/>
    <w:next w:val="a5"/>
    <w:uiPriority w:val="99"/>
    <w:rsid w:val="008B508F"/>
    <w:pPr>
      <w:spacing w:before="100" w:beforeAutospacing="1"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2">
    <w:name w:val="Сетка таблицы 17"/>
    <w:basedOn w:val="a1"/>
    <w:next w:val="1f0"/>
    <w:uiPriority w:val="99"/>
    <w:rsid w:val="008B508F"/>
    <w:pPr>
      <w:spacing w:before="100" w:beforeAutospacing="1"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182">
    <w:name w:val="Сетка таблицы18"/>
    <w:uiPriority w:val="99"/>
    <w:rsid w:val="008B508F"/>
    <w:pPr>
      <w:spacing w:before="100" w:beforeAutospacing="1"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
    <w:name w:val="Нет списка22"/>
    <w:next w:val="a2"/>
    <w:semiHidden/>
    <w:rsid w:val="008B508F"/>
  </w:style>
  <w:style w:type="table" w:customStyle="1" w:styleId="191">
    <w:name w:val="Сетка таблицы19"/>
    <w:basedOn w:val="a1"/>
    <w:next w:val="a5"/>
    <w:rsid w:val="008B50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2">
    <w:name w:val="Нет списка23"/>
    <w:next w:val="a2"/>
    <w:uiPriority w:val="99"/>
    <w:semiHidden/>
    <w:unhideWhenUsed/>
    <w:rsid w:val="008B508F"/>
  </w:style>
  <w:style w:type="paragraph" w:customStyle="1" w:styleId="ConsPlusNormal">
    <w:name w:val="ConsPlusNormal"/>
    <w:rsid w:val="008B508F"/>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66">
    <w:name w:val="Абзац списка6"/>
    <w:basedOn w:val="a"/>
    <w:rsid w:val="008B508F"/>
    <w:pPr>
      <w:spacing w:after="200" w:line="276" w:lineRule="auto"/>
      <w:ind w:left="720"/>
      <w:contextualSpacing/>
    </w:pPr>
    <w:rPr>
      <w:rFonts w:ascii="Calibri" w:eastAsia="Calibri" w:hAnsi="Calibri"/>
      <w:sz w:val="22"/>
      <w:szCs w:val="22"/>
    </w:rPr>
  </w:style>
  <w:style w:type="paragraph" w:customStyle="1" w:styleId="11">
    <w:name w:val="Номер страницы1"/>
    <w:basedOn w:val="a"/>
    <w:link w:val="a6"/>
    <w:rsid w:val="008B508F"/>
    <w:pPr>
      <w:spacing w:after="160" w:line="264" w:lineRule="auto"/>
    </w:pPr>
    <w:rPr>
      <w:rFonts w:asciiTheme="minorHAnsi" w:eastAsiaTheme="minorHAnsi" w:hAnsiTheme="minorHAnsi" w:cstheme="minorBidi"/>
      <w:sz w:val="22"/>
      <w:szCs w:val="22"/>
      <w:lang w:eastAsia="en-US"/>
    </w:rPr>
  </w:style>
  <w:style w:type="character" w:customStyle="1" w:styleId="c0">
    <w:name w:val="c0"/>
    <w:basedOn w:val="a0"/>
    <w:rsid w:val="008B508F"/>
  </w:style>
  <w:style w:type="paragraph" w:styleId="47">
    <w:name w:val="toc 4"/>
    <w:basedOn w:val="a"/>
    <w:next w:val="a"/>
    <w:autoRedefine/>
    <w:uiPriority w:val="39"/>
    <w:unhideWhenUsed/>
    <w:rsid w:val="008B508F"/>
    <w:pPr>
      <w:spacing w:after="100" w:line="259" w:lineRule="auto"/>
      <w:ind w:left="660"/>
    </w:pPr>
    <w:rPr>
      <w:rFonts w:asciiTheme="minorHAnsi" w:eastAsiaTheme="minorEastAsia" w:hAnsiTheme="minorHAnsi" w:cstheme="minorBidi"/>
      <w:sz w:val="22"/>
      <w:szCs w:val="22"/>
    </w:rPr>
  </w:style>
  <w:style w:type="paragraph" w:styleId="57">
    <w:name w:val="toc 5"/>
    <w:basedOn w:val="a"/>
    <w:next w:val="a"/>
    <w:autoRedefine/>
    <w:uiPriority w:val="39"/>
    <w:unhideWhenUsed/>
    <w:rsid w:val="008B508F"/>
    <w:pPr>
      <w:spacing w:after="100" w:line="259" w:lineRule="auto"/>
      <w:ind w:left="880"/>
    </w:pPr>
    <w:rPr>
      <w:rFonts w:asciiTheme="minorHAnsi" w:eastAsiaTheme="minorEastAsia" w:hAnsiTheme="minorHAnsi" w:cstheme="minorBidi"/>
      <w:sz w:val="22"/>
      <w:szCs w:val="22"/>
    </w:rPr>
  </w:style>
  <w:style w:type="paragraph" w:styleId="67">
    <w:name w:val="toc 6"/>
    <w:basedOn w:val="a"/>
    <w:next w:val="a"/>
    <w:autoRedefine/>
    <w:uiPriority w:val="39"/>
    <w:unhideWhenUsed/>
    <w:rsid w:val="008B508F"/>
    <w:pPr>
      <w:spacing w:after="100" w:line="259" w:lineRule="auto"/>
      <w:ind w:left="1100"/>
    </w:pPr>
    <w:rPr>
      <w:rFonts w:asciiTheme="minorHAnsi" w:eastAsiaTheme="minorEastAsia" w:hAnsiTheme="minorHAnsi" w:cstheme="minorBidi"/>
      <w:sz w:val="22"/>
      <w:szCs w:val="22"/>
    </w:rPr>
  </w:style>
  <w:style w:type="paragraph" w:styleId="74">
    <w:name w:val="toc 7"/>
    <w:basedOn w:val="a"/>
    <w:next w:val="a"/>
    <w:autoRedefine/>
    <w:uiPriority w:val="39"/>
    <w:unhideWhenUsed/>
    <w:rsid w:val="008B508F"/>
    <w:pPr>
      <w:spacing w:after="100" w:line="259" w:lineRule="auto"/>
      <w:ind w:left="1320"/>
    </w:pPr>
    <w:rPr>
      <w:rFonts w:asciiTheme="minorHAnsi" w:eastAsiaTheme="minorEastAsia" w:hAnsiTheme="minorHAnsi" w:cstheme="minorBidi"/>
      <w:sz w:val="22"/>
      <w:szCs w:val="22"/>
    </w:rPr>
  </w:style>
  <w:style w:type="paragraph" w:styleId="84">
    <w:name w:val="toc 8"/>
    <w:basedOn w:val="a"/>
    <w:next w:val="a"/>
    <w:autoRedefine/>
    <w:uiPriority w:val="39"/>
    <w:unhideWhenUsed/>
    <w:rsid w:val="008B508F"/>
    <w:pPr>
      <w:spacing w:after="100" w:line="259" w:lineRule="auto"/>
      <w:ind w:left="1540"/>
    </w:pPr>
    <w:rPr>
      <w:rFonts w:asciiTheme="minorHAnsi" w:eastAsiaTheme="minorEastAsia" w:hAnsiTheme="minorHAnsi" w:cstheme="minorBidi"/>
      <w:sz w:val="22"/>
      <w:szCs w:val="22"/>
    </w:rPr>
  </w:style>
  <w:style w:type="paragraph" w:styleId="94">
    <w:name w:val="toc 9"/>
    <w:basedOn w:val="a"/>
    <w:next w:val="a"/>
    <w:autoRedefine/>
    <w:uiPriority w:val="39"/>
    <w:unhideWhenUsed/>
    <w:rsid w:val="008B508F"/>
    <w:pPr>
      <w:spacing w:after="100" w:line="259" w:lineRule="auto"/>
      <w:ind w:left="1760"/>
    </w:pPr>
    <w:rPr>
      <w:rFonts w:asciiTheme="minorHAnsi" w:eastAsiaTheme="minorEastAsia" w:hAnsiTheme="minorHAnsi" w:cstheme="minorBidi"/>
      <w:sz w:val="22"/>
      <w:szCs w:val="22"/>
    </w:rPr>
  </w:style>
  <w:style w:type="character" w:customStyle="1" w:styleId="1f4">
    <w:name w:val="Неразрешенное упоминание1"/>
    <w:basedOn w:val="a0"/>
    <w:uiPriority w:val="99"/>
    <w:semiHidden/>
    <w:unhideWhenUsed/>
    <w:rsid w:val="008B508F"/>
    <w:rPr>
      <w:color w:val="605E5C"/>
      <w:shd w:val="clear" w:color="auto" w:fill="E1DFDD"/>
    </w:rPr>
  </w:style>
  <w:style w:type="character" w:customStyle="1" w:styleId="a4">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3"/>
    <w:uiPriority w:val="34"/>
    <w:qFormat/>
    <w:locked/>
    <w:rsid w:val="008B508F"/>
    <w:rPr>
      <w:rFonts w:ascii="Times New Roman" w:eastAsia="Times New Roman" w:hAnsi="Times New Roman" w:cs="Times New Roman"/>
      <w:sz w:val="24"/>
      <w:szCs w:val="24"/>
      <w:lang w:eastAsia="ru-RU"/>
    </w:rPr>
  </w:style>
  <w:style w:type="character" w:customStyle="1" w:styleId="2f">
    <w:name w:val="Неразрешенное упоминание2"/>
    <w:basedOn w:val="a0"/>
    <w:uiPriority w:val="99"/>
    <w:semiHidden/>
    <w:unhideWhenUsed/>
    <w:rsid w:val="008B508F"/>
    <w:rPr>
      <w:color w:val="605E5C"/>
      <w:shd w:val="clear" w:color="auto" w:fill="E1DFDD"/>
    </w:rPr>
  </w:style>
  <w:style w:type="character" w:customStyle="1" w:styleId="s3">
    <w:name w:val="s3"/>
    <w:basedOn w:val="a0"/>
    <w:uiPriority w:val="99"/>
    <w:rsid w:val="008B508F"/>
  </w:style>
  <w:style w:type="paragraph" w:customStyle="1" w:styleId="p23">
    <w:name w:val="p23"/>
    <w:basedOn w:val="a"/>
    <w:uiPriority w:val="99"/>
    <w:rsid w:val="008B508F"/>
    <w:pPr>
      <w:spacing w:before="100" w:beforeAutospacing="1" w:after="100" w:afterAutospacing="1"/>
    </w:pPr>
    <w:rPr>
      <w:rFonts w:ascii="Calibri" w:hAnsi="Calibri" w:cs="Calibri"/>
    </w:rPr>
  </w:style>
  <w:style w:type="numbering" w:customStyle="1" w:styleId="241">
    <w:name w:val="Нет списка24"/>
    <w:next w:val="a2"/>
    <w:uiPriority w:val="99"/>
    <w:semiHidden/>
    <w:unhideWhenUsed/>
    <w:rsid w:val="008B508F"/>
  </w:style>
  <w:style w:type="numbering" w:customStyle="1" w:styleId="250">
    <w:name w:val="Нет списка25"/>
    <w:next w:val="a2"/>
    <w:uiPriority w:val="99"/>
    <w:semiHidden/>
    <w:unhideWhenUsed/>
    <w:rsid w:val="008B508F"/>
  </w:style>
  <w:style w:type="character" w:customStyle="1" w:styleId="WW8Num1z1">
    <w:name w:val="WW8Num1z1"/>
    <w:rsid w:val="00325DD8"/>
    <w:rPr>
      <w:rFonts w:ascii="Symbol" w:hAnsi="Symbol" w:cs="Symbol"/>
      <w:lang w:val="ru-RU" w:eastAsia="en-US" w:bidi="ar-SA"/>
    </w:rPr>
  </w:style>
  <w:style w:type="paragraph" w:customStyle="1" w:styleId="68">
    <w:name w:val="Без интервала6"/>
    <w:rsid w:val="00325DD8"/>
    <w:pPr>
      <w:suppressAutoHyphens/>
      <w:spacing w:after="0" w:line="240" w:lineRule="auto"/>
    </w:pPr>
    <w:rPr>
      <w:rFonts w:ascii="Calibri" w:eastAsia="Calibri" w:hAnsi="Calibri" w:cs="Arial"/>
      <w:color w:val="00000A"/>
      <w:kern w:val="2"/>
      <w:sz w:val="24"/>
      <w:szCs w:val="24"/>
      <w:lang w:eastAsia="zh-CN" w:bidi="hi-IN"/>
    </w:rPr>
  </w:style>
  <w:style w:type="paragraph" w:customStyle="1" w:styleId="75">
    <w:name w:val="Абзац списка7"/>
    <w:basedOn w:val="a"/>
    <w:rsid w:val="00325DD8"/>
    <w:pPr>
      <w:widowControl w:val="0"/>
      <w:suppressAutoHyphens/>
      <w:spacing w:after="160"/>
      <w:ind w:left="720"/>
      <w:contextualSpacing/>
    </w:pPr>
    <w:rPr>
      <w:rFonts w:ascii="Liberation Serif" w:eastAsia="SimSun" w:hAnsi="Liberation Serif" w:cs="Mangal"/>
      <w:kern w:val="2"/>
      <w:lang w:eastAsia="zh-CN" w:bidi="hi-IN"/>
    </w:rPr>
  </w:style>
  <w:style w:type="paragraph" w:customStyle="1" w:styleId="1f5">
    <w:name w:val="Основной шрифт абзаца1"/>
    <w:rsid w:val="00E24C1F"/>
    <w:rPr>
      <w:rFonts w:ascii="Calibri" w:eastAsia="Times New Roman" w:hAnsi="Calibri" w:cs="Times New Roman"/>
      <w:color w:val="000000"/>
      <w:szCs w:val="20"/>
      <w:lang w:eastAsia="ru-RU"/>
    </w:rPr>
  </w:style>
  <w:style w:type="table" w:customStyle="1" w:styleId="TableNormal">
    <w:name w:val="Table Normal"/>
    <w:uiPriority w:val="2"/>
    <w:unhideWhenUsed/>
    <w:qFormat/>
    <w:rsid w:val="00D06336"/>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1b">
    <w:name w:val="Знак сноски1"/>
    <w:link w:val="affc"/>
    <w:rsid w:val="00E87167"/>
    <w:pPr>
      <w:spacing w:after="0" w:line="240" w:lineRule="auto"/>
    </w:pPr>
    <w:rPr>
      <w:rFonts w:cs="Times New Roman"/>
      <w:vertAlign w:val="superscript"/>
    </w:rPr>
  </w:style>
  <w:style w:type="paragraph" w:customStyle="1" w:styleId="afff3">
    <w:name w:val="Прижатый влево"/>
    <w:basedOn w:val="a"/>
    <w:next w:val="a"/>
    <w:uiPriority w:val="99"/>
    <w:rsid w:val="00FB1389"/>
    <w:pPr>
      <w:widowControl w:val="0"/>
      <w:autoSpaceDE w:val="0"/>
      <w:autoSpaceDN w:val="0"/>
      <w:adjustRightInd w:val="0"/>
    </w:pPr>
    <w:rPr>
      <w:rFonts w:ascii="Times New Roman CYR" w:hAnsi="Times New Roman CYR" w:cs="Times New Roman CY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0"/>
    <w:lsdException w:name="footer" w:qFormat="1"/>
    <w:lsdException w:name="caption" w:qFormat="1"/>
    <w:lsdException w:name="footnote reference" w:uiPriority="0"/>
    <w:lsdException w:name="annotation reference" w:uiPriority="0"/>
    <w:lsdException w:name="page number" w:uiPriority="0" w:qFormat="1"/>
    <w:lsdException w:name="List 2" w:uiPriority="0"/>
    <w:lsdException w:name="Title" w:semiHidden="0" w:unhideWhenUsed="0" w:qFormat="1"/>
    <w:lsdException w:name="Default Paragraph Font" w:uiPriority="1"/>
    <w:lsdException w:name="Subtitle" w:semiHidden="0" w:unhideWhenUsed="0" w:qFormat="1"/>
    <w:lsdException w:name="Strong" w:semiHidden="0" w:uiPriority="0" w:unhideWhenUsed="0" w:qFormat="1"/>
    <w:lsdException w:name="Emphasis" w:semiHidden="0" w:uiPriority="0" w:unhideWhenUsed="0" w:qFormat="1"/>
    <w:lsdException w:name="annotation subject" w:uiPriority="0"/>
    <w:lsdException w:name="Table Grid 1"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nhideWhenUsed="0" w:qFormat="1"/>
    <w:lsdException w:name="Bibliography" w:uiPriority="37"/>
    <w:lsdException w:name="TOC Heading" w:uiPriority="39" w:qFormat="1"/>
  </w:latentStyles>
  <w:style w:type="paragraph" w:default="1" w:styleId="a">
    <w:name w:val="Normal"/>
    <w:qFormat/>
    <w:rsid w:val="0084266E"/>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5374F9"/>
    <w:pPr>
      <w:keepNext/>
      <w:autoSpaceDE w:val="0"/>
      <w:autoSpaceDN w:val="0"/>
      <w:ind w:firstLine="284"/>
      <w:outlineLvl w:val="0"/>
    </w:pPr>
    <w:rPr>
      <w:lang w:val="zh-CN"/>
    </w:rPr>
  </w:style>
  <w:style w:type="paragraph" w:styleId="2">
    <w:name w:val="heading 2"/>
    <w:basedOn w:val="a"/>
    <w:next w:val="a"/>
    <w:link w:val="20"/>
    <w:qFormat/>
    <w:rsid w:val="008B508F"/>
    <w:pPr>
      <w:keepNext/>
      <w:autoSpaceDE w:val="0"/>
      <w:autoSpaceDN w:val="0"/>
      <w:spacing w:before="240" w:beforeAutospacing="1" w:after="60"/>
      <w:outlineLvl w:val="1"/>
    </w:pPr>
    <w:rPr>
      <w:rFonts w:ascii="Arial" w:hAnsi="Arial" w:cs="Arial"/>
      <w:b/>
      <w:bCs/>
      <w:i/>
      <w:iCs/>
      <w:sz w:val="28"/>
      <w:szCs w:val="28"/>
    </w:rPr>
  </w:style>
  <w:style w:type="paragraph" w:styleId="3">
    <w:name w:val="heading 3"/>
    <w:basedOn w:val="a"/>
    <w:next w:val="a"/>
    <w:link w:val="30"/>
    <w:uiPriority w:val="99"/>
    <w:qFormat/>
    <w:rsid w:val="008B508F"/>
    <w:pPr>
      <w:keepNext/>
      <w:spacing w:before="240" w:beforeAutospacing="1" w:after="60"/>
      <w:outlineLvl w:val="2"/>
    </w:pPr>
    <w:rPr>
      <w:rFonts w:ascii="Arial" w:hAnsi="Arial" w:cs="Arial"/>
      <w:b/>
      <w:bCs/>
      <w:sz w:val="26"/>
      <w:szCs w:val="26"/>
    </w:rPr>
  </w:style>
  <w:style w:type="paragraph" w:styleId="4">
    <w:name w:val="heading 4"/>
    <w:basedOn w:val="a"/>
    <w:next w:val="a"/>
    <w:link w:val="40"/>
    <w:uiPriority w:val="99"/>
    <w:qFormat/>
    <w:rsid w:val="008B508F"/>
    <w:pPr>
      <w:keepNext/>
      <w:spacing w:before="240" w:beforeAutospacing="1" w:after="60"/>
      <w:outlineLvl w:val="3"/>
    </w:pPr>
    <w:rPr>
      <w:b/>
      <w:bCs/>
      <w:sz w:val="28"/>
      <w:szCs w:val="28"/>
    </w:rPr>
  </w:style>
  <w:style w:type="paragraph" w:styleId="5">
    <w:name w:val="heading 5"/>
    <w:basedOn w:val="a"/>
    <w:next w:val="a"/>
    <w:link w:val="50"/>
    <w:uiPriority w:val="99"/>
    <w:qFormat/>
    <w:rsid w:val="008B508F"/>
    <w:pPr>
      <w:spacing w:before="240" w:beforeAutospacing="1" w:after="60"/>
      <w:outlineLvl w:val="4"/>
    </w:pPr>
    <w:rPr>
      <w:rFonts w:ascii="Calibri" w:hAnsi="Calibri"/>
      <w:b/>
      <w:bCs/>
      <w:i/>
      <w:iCs/>
      <w:sz w:val="26"/>
      <w:szCs w:val="26"/>
      <w:lang w:eastAsia="en-US"/>
    </w:rPr>
  </w:style>
  <w:style w:type="paragraph" w:styleId="6">
    <w:name w:val="heading 6"/>
    <w:basedOn w:val="a"/>
    <w:next w:val="a"/>
    <w:link w:val="60"/>
    <w:uiPriority w:val="99"/>
    <w:qFormat/>
    <w:rsid w:val="008B508F"/>
    <w:pPr>
      <w:keepNext/>
      <w:keepLines/>
      <w:spacing w:before="200" w:beforeAutospacing="1"/>
      <w:outlineLvl w:val="5"/>
    </w:pPr>
    <w:rPr>
      <w:rFonts w:ascii="Cambria" w:hAnsi="Cambria"/>
      <w:i/>
      <w:iCs/>
      <w:color w:val="243F60"/>
    </w:rPr>
  </w:style>
  <w:style w:type="paragraph" w:styleId="7">
    <w:name w:val="heading 7"/>
    <w:basedOn w:val="a"/>
    <w:next w:val="a"/>
    <w:link w:val="70"/>
    <w:uiPriority w:val="99"/>
    <w:qFormat/>
    <w:rsid w:val="008B508F"/>
    <w:pPr>
      <w:keepNext/>
      <w:keepLines/>
      <w:spacing w:before="200" w:beforeAutospacing="1"/>
      <w:outlineLvl w:val="6"/>
    </w:pPr>
    <w:rPr>
      <w:rFonts w:ascii="Cambria" w:hAnsi="Cambria"/>
      <w:i/>
      <w:iCs/>
      <w:color w:val="404040"/>
    </w:rPr>
  </w:style>
  <w:style w:type="paragraph" w:styleId="8">
    <w:name w:val="heading 8"/>
    <w:basedOn w:val="a"/>
    <w:next w:val="a"/>
    <w:link w:val="80"/>
    <w:uiPriority w:val="99"/>
    <w:qFormat/>
    <w:rsid w:val="008B508F"/>
    <w:pPr>
      <w:keepNext/>
      <w:keepLines/>
      <w:spacing w:before="200" w:beforeAutospacing="1"/>
      <w:outlineLvl w:val="7"/>
    </w:pPr>
    <w:rPr>
      <w:rFonts w:ascii="Cambria" w:hAnsi="Cambria"/>
      <w:color w:val="404040"/>
      <w:sz w:val="20"/>
      <w:szCs w:val="20"/>
      <w:lang w:eastAsia="en-US"/>
    </w:rPr>
  </w:style>
  <w:style w:type="paragraph" w:styleId="9">
    <w:name w:val="heading 9"/>
    <w:basedOn w:val="a"/>
    <w:next w:val="a"/>
    <w:link w:val="90"/>
    <w:uiPriority w:val="99"/>
    <w:qFormat/>
    <w:rsid w:val="008B508F"/>
    <w:pPr>
      <w:spacing w:before="240" w:beforeAutospacing="1" w:after="60"/>
      <w:outlineLvl w:val="8"/>
    </w:pPr>
    <w:rPr>
      <w:rFonts w:ascii="Cambria" w:eastAsia="Calibri"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dt-m">
    <w:name w:val="dt-m"/>
    <w:basedOn w:val="a0"/>
    <w:uiPriority w:val="99"/>
    <w:qFormat/>
    <w:rsid w:val="0007670A"/>
  </w:style>
  <w:style w:type="paragraph" w:styleId="a3">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4"/>
    <w:uiPriority w:val="99"/>
    <w:qFormat/>
    <w:rsid w:val="0007670A"/>
    <w:pPr>
      <w:suppressAutoHyphens/>
      <w:ind w:left="720"/>
      <w:contextualSpacing/>
    </w:pPr>
  </w:style>
  <w:style w:type="paragraph" w:customStyle="1" w:styleId="dt-p">
    <w:name w:val="dt-p"/>
    <w:basedOn w:val="a"/>
    <w:qFormat/>
    <w:rsid w:val="0007670A"/>
    <w:pPr>
      <w:suppressAutoHyphens/>
      <w:spacing w:beforeAutospacing="1" w:afterAutospacing="1"/>
    </w:pPr>
  </w:style>
  <w:style w:type="paragraph" w:customStyle="1" w:styleId="TableParagraph">
    <w:name w:val="Table Paragraph"/>
    <w:basedOn w:val="a"/>
    <w:uiPriority w:val="1"/>
    <w:qFormat/>
    <w:rsid w:val="0007670A"/>
    <w:pPr>
      <w:suppressAutoHyphens/>
    </w:pPr>
    <w:rPr>
      <w:lang w:eastAsia="en-US"/>
    </w:rPr>
  </w:style>
  <w:style w:type="table" w:customStyle="1" w:styleId="61">
    <w:name w:val="6"/>
    <w:basedOn w:val="a1"/>
    <w:rsid w:val="0007670A"/>
    <w:pPr>
      <w:suppressAutoHyphens/>
      <w:spacing w:after="0" w:line="240" w:lineRule="auto"/>
    </w:pPr>
    <w:rPr>
      <w:lang w:eastAsia="ru-RU"/>
    </w:rPr>
    <w:tblPr>
      <w:tblStyleRowBandSize w:val="1"/>
      <w:tblStyleColBandSize w:val="1"/>
      <w:tblInd w:w="0" w:type="dxa"/>
      <w:tblCellMar>
        <w:top w:w="0" w:type="dxa"/>
        <w:left w:w="108" w:type="dxa"/>
        <w:bottom w:w="0" w:type="dxa"/>
        <w:right w:w="108" w:type="dxa"/>
      </w:tblCellMar>
    </w:tblPr>
  </w:style>
  <w:style w:type="table" w:styleId="a5">
    <w:name w:val="Table Grid"/>
    <w:basedOn w:val="a1"/>
    <w:uiPriority w:val="59"/>
    <w:rsid w:val="0007670A"/>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qFormat/>
    <w:rsid w:val="005374F9"/>
    <w:rPr>
      <w:rFonts w:ascii="Times New Roman" w:eastAsia="Times New Roman" w:hAnsi="Times New Roman" w:cs="Times New Roman"/>
      <w:sz w:val="24"/>
      <w:szCs w:val="24"/>
      <w:lang w:val="zh-CN" w:eastAsia="ru-RU"/>
    </w:rPr>
  </w:style>
  <w:style w:type="character" w:styleId="a6">
    <w:name w:val="page number"/>
    <w:basedOn w:val="a0"/>
    <w:link w:val="11"/>
    <w:qFormat/>
    <w:rsid w:val="005374F9"/>
  </w:style>
  <w:style w:type="paragraph" w:styleId="a7">
    <w:name w:val="footer"/>
    <w:basedOn w:val="a"/>
    <w:link w:val="a8"/>
    <w:uiPriority w:val="99"/>
    <w:qFormat/>
    <w:rsid w:val="005374F9"/>
    <w:pPr>
      <w:tabs>
        <w:tab w:val="center" w:pos="4677"/>
        <w:tab w:val="right" w:pos="9355"/>
      </w:tabs>
    </w:pPr>
    <w:rPr>
      <w:lang w:val="zh-CN"/>
    </w:rPr>
  </w:style>
  <w:style w:type="character" w:customStyle="1" w:styleId="a8">
    <w:name w:val="Нижний колонтитул Знак"/>
    <w:basedOn w:val="a0"/>
    <w:link w:val="a7"/>
    <w:uiPriority w:val="99"/>
    <w:qFormat/>
    <w:rsid w:val="005374F9"/>
    <w:rPr>
      <w:rFonts w:ascii="Times New Roman" w:eastAsia="Times New Roman" w:hAnsi="Times New Roman" w:cs="Times New Roman"/>
      <w:sz w:val="24"/>
      <w:szCs w:val="24"/>
      <w:lang w:val="zh-CN" w:eastAsia="ru-RU"/>
    </w:rPr>
  </w:style>
  <w:style w:type="paragraph" w:customStyle="1" w:styleId="list-dash">
    <w:name w:val="list-dash"/>
    <w:basedOn w:val="a"/>
    <w:uiPriority w:val="99"/>
    <w:qFormat/>
    <w:rsid w:val="005374F9"/>
    <w:pPr>
      <w:widowControl w:val="0"/>
      <w:autoSpaceDE w:val="0"/>
      <w:autoSpaceDN w:val="0"/>
      <w:adjustRightInd w:val="0"/>
      <w:spacing w:line="240" w:lineRule="atLeast"/>
      <w:ind w:left="227" w:hanging="227"/>
      <w:jc w:val="both"/>
      <w:textAlignment w:val="center"/>
    </w:pPr>
    <w:rPr>
      <w:rFonts w:ascii="SchoolBookSanPin" w:hAnsi="SchoolBookSanPin" w:cs="SchoolBookSanPin"/>
      <w:color w:val="000000"/>
      <w:sz w:val="20"/>
      <w:szCs w:val="20"/>
    </w:rPr>
  </w:style>
  <w:style w:type="character" w:customStyle="1" w:styleId="Italic">
    <w:name w:val="Italic_"/>
    <w:uiPriority w:val="99"/>
    <w:qFormat/>
    <w:rsid w:val="005374F9"/>
    <w:rPr>
      <w:i/>
    </w:rPr>
  </w:style>
  <w:style w:type="paragraph" w:customStyle="1" w:styleId="body">
    <w:name w:val="body"/>
    <w:basedOn w:val="a"/>
    <w:uiPriority w:val="99"/>
    <w:qFormat/>
    <w:rsid w:val="005374F9"/>
    <w:pPr>
      <w:widowControl w:val="0"/>
      <w:autoSpaceDE w:val="0"/>
      <w:autoSpaceDN w:val="0"/>
      <w:adjustRightInd w:val="0"/>
      <w:spacing w:line="240" w:lineRule="atLeast"/>
      <w:ind w:firstLine="227"/>
      <w:jc w:val="both"/>
      <w:textAlignment w:val="center"/>
    </w:pPr>
    <w:rPr>
      <w:rFonts w:ascii="SchoolBookSanPin" w:hAnsi="SchoolBookSanPin" w:cs="SchoolBookSanPin"/>
      <w:color w:val="000000"/>
      <w:sz w:val="20"/>
      <w:szCs w:val="20"/>
    </w:rPr>
  </w:style>
  <w:style w:type="character" w:customStyle="1" w:styleId="20">
    <w:name w:val="Заголовок 2 Знак"/>
    <w:basedOn w:val="a0"/>
    <w:link w:val="2"/>
    <w:rsid w:val="008B508F"/>
    <w:rPr>
      <w:rFonts w:ascii="Arial" w:eastAsia="Times New Roman" w:hAnsi="Arial" w:cs="Arial"/>
      <w:b/>
      <w:bCs/>
      <w:i/>
      <w:iCs/>
      <w:sz w:val="28"/>
      <w:szCs w:val="28"/>
      <w:lang w:eastAsia="ru-RU"/>
    </w:rPr>
  </w:style>
  <w:style w:type="character" w:customStyle="1" w:styleId="30">
    <w:name w:val="Заголовок 3 Знак"/>
    <w:basedOn w:val="a0"/>
    <w:link w:val="3"/>
    <w:uiPriority w:val="99"/>
    <w:rsid w:val="008B508F"/>
    <w:rPr>
      <w:rFonts w:ascii="Arial" w:eastAsia="Times New Roman" w:hAnsi="Arial" w:cs="Arial"/>
      <w:b/>
      <w:bCs/>
      <w:sz w:val="26"/>
      <w:szCs w:val="26"/>
      <w:lang w:eastAsia="ru-RU"/>
    </w:rPr>
  </w:style>
  <w:style w:type="character" w:customStyle="1" w:styleId="40">
    <w:name w:val="Заголовок 4 Знак"/>
    <w:basedOn w:val="a0"/>
    <w:link w:val="4"/>
    <w:uiPriority w:val="99"/>
    <w:rsid w:val="008B508F"/>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uiPriority w:val="99"/>
    <w:rsid w:val="008B508F"/>
    <w:rPr>
      <w:rFonts w:ascii="Calibri" w:eastAsia="Times New Roman" w:hAnsi="Calibri" w:cs="Times New Roman"/>
      <w:b/>
      <w:bCs/>
      <w:i/>
      <w:iCs/>
      <w:sz w:val="26"/>
      <w:szCs w:val="26"/>
    </w:rPr>
  </w:style>
  <w:style w:type="character" w:customStyle="1" w:styleId="60">
    <w:name w:val="Заголовок 6 Знак"/>
    <w:basedOn w:val="a0"/>
    <w:link w:val="6"/>
    <w:uiPriority w:val="99"/>
    <w:rsid w:val="008B508F"/>
    <w:rPr>
      <w:rFonts w:ascii="Cambria" w:eastAsia="Times New Roman" w:hAnsi="Cambria" w:cs="Times New Roman"/>
      <w:i/>
      <w:iCs/>
      <w:color w:val="243F60"/>
      <w:sz w:val="24"/>
      <w:szCs w:val="24"/>
      <w:lang w:eastAsia="ru-RU"/>
    </w:rPr>
  </w:style>
  <w:style w:type="character" w:customStyle="1" w:styleId="70">
    <w:name w:val="Заголовок 7 Знак"/>
    <w:basedOn w:val="a0"/>
    <w:link w:val="7"/>
    <w:uiPriority w:val="99"/>
    <w:rsid w:val="008B508F"/>
    <w:rPr>
      <w:rFonts w:ascii="Cambria" w:eastAsia="Times New Roman" w:hAnsi="Cambria" w:cs="Times New Roman"/>
      <w:i/>
      <w:iCs/>
      <w:color w:val="404040"/>
      <w:sz w:val="24"/>
      <w:szCs w:val="24"/>
      <w:lang w:eastAsia="ru-RU"/>
    </w:rPr>
  </w:style>
  <w:style w:type="character" w:customStyle="1" w:styleId="80">
    <w:name w:val="Заголовок 8 Знак"/>
    <w:basedOn w:val="a0"/>
    <w:link w:val="8"/>
    <w:uiPriority w:val="99"/>
    <w:rsid w:val="008B508F"/>
    <w:rPr>
      <w:rFonts w:ascii="Cambria" w:eastAsia="Times New Roman" w:hAnsi="Cambria" w:cs="Times New Roman"/>
      <w:color w:val="404040"/>
      <w:sz w:val="20"/>
      <w:szCs w:val="20"/>
    </w:rPr>
  </w:style>
  <w:style w:type="character" w:customStyle="1" w:styleId="90">
    <w:name w:val="Заголовок 9 Знак"/>
    <w:basedOn w:val="a0"/>
    <w:link w:val="9"/>
    <w:uiPriority w:val="99"/>
    <w:rsid w:val="008B508F"/>
    <w:rPr>
      <w:rFonts w:ascii="Cambria" w:eastAsia="Calibri" w:hAnsi="Cambria" w:cs="Times New Roman"/>
      <w:lang w:eastAsia="ru-RU"/>
    </w:rPr>
  </w:style>
  <w:style w:type="paragraph" w:styleId="a9">
    <w:name w:val="header"/>
    <w:basedOn w:val="a"/>
    <w:link w:val="aa"/>
    <w:uiPriority w:val="99"/>
    <w:unhideWhenUsed/>
    <w:rsid w:val="008B508F"/>
    <w:pPr>
      <w:tabs>
        <w:tab w:val="center" w:pos="4677"/>
        <w:tab w:val="right" w:pos="9355"/>
      </w:tabs>
    </w:pPr>
    <w:rPr>
      <w:rFonts w:asciiTheme="minorHAnsi" w:eastAsiaTheme="minorHAnsi" w:hAnsiTheme="minorHAnsi" w:cstheme="minorBidi"/>
      <w:sz w:val="22"/>
      <w:szCs w:val="22"/>
      <w:lang w:eastAsia="en-US"/>
    </w:rPr>
  </w:style>
  <w:style w:type="character" w:customStyle="1" w:styleId="aa">
    <w:name w:val="Верхний колонтитул Знак"/>
    <w:basedOn w:val="a0"/>
    <w:link w:val="a9"/>
    <w:uiPriority w:val="99"/>
    <w:rsid w:val="008B508F"/>
  </w:style>
  <w:style w:type="character" w:customStyle="1" w:styleId="FontStyle12">
    <w:name w:val="Font Style12"/>
    <w:uiPriority w:val="99"/>
    <w:rsid w:val="008B508F"/>
    <w:rPr>
      <w:rFonts w:ascii="Times New Roman" w:hAnsi="Times New Roman"/>
      <w:b/>
      <w:sz w:val="26"/>
    </w:rPr>
  </w:style>
  <w:style w:type="paragraph" w:styleId="ab">
    <w:name w:val="Body Text"/>
    <w:basedOn w:val="a"/>
    <w:link w:val="ac"/>
    <w:uiPriority w:val="99"/>
    <w:rsid w:val="008B508F"/>
    <w:pPr>
      <w:spacing w:before="100" w:beforeAutospacing="1" w:after="120"/>
    </w:pPr>
  </w:style>
  <w:style w:type="character" w:customStyle="1" w:styleId="ac">
    <w:name w:val="Основной текст Знак"/>
    <w:basedOn w:val="a0"/>
    <w:link w:val="ab"/>
    <w:uiPriority w:val="99"/>
    <w:rsid w:val="008B508F"/>
    <w:rPr>
      <w:rFonts w:ascii="Times New Roman" w:eastAsia="Times New Roman" w:hAnsi="Times New Roman" w:cs="Times New Roman"/>
      <w:sz w:val="24"/>
      <w:szCs w:val="24"/>
      <w:lang w:eastAsia="ru-RU"/>
    </w:rPr>
  </w:style>
  <w:style w:type="character" w:styleId="ad">
    <w:name w:val="Hyperlink"/>
    <w:basedOn w:val="a0"/>
    <w:uiPriority w:val="99"/>
    <w:rsid w:val="008B508F"/>
    <w:rPr>
      <w:rFonts w:cs="Times New Roman"/>
      <w:color w:val="0000FF"/>
      <w:u w:val="single"/>
    </w:rPr>
  </w:style>
  <w:style w:type="paragraph" w:styleId="ae">
    <w:name w:val="Balloon Text"/>
    <w:basedOn w:val="a"/>
    <w:link w:val="af"/>
    <w:unhideWhenUsed/>
    <w:rsid w:val="008B508F"/>
    <w:pPr>
      <w:spacing w:before="100" w:beforeAutospacing="1"/>
    </w:pPr>
    <w:rPr>
      <w:rFonts w:ascii="Tahoma" w:eastAsia="Calibri" w:hAnsi="Tahoma" w:cs="Tahoma"/>
      <w:sz w:val="16"/>
      <w:szCs w:val="16"/>
      <w:lang w:eastAsia="en-US"/>
    </w:rPr>
  </w:style>
  <w:style w:type="character" w:customStyle="1" w:styleId="af">
    <w:name w:val="Текст выноски Знак"/>
    <w:basedOn w:val="a0"/>
    <w:link w:val="ae"/>
    <w:rsid w:val="008B508F"/>
    <w:rPr>
      <w:rFonts w:ascii="Tahoma" w:eastAsia="Calibri" w:hAnsi="Tahoma" w:cs="Tahoma"/>
      <w:sz w:val="16"/>
      <w:szCs w:val="16"/>
    </w:rPr>
  </w:style>
  <w:style w:type="character" w:styleId="af0">
    <w:name w:val="Book Title"/>
    <w:basedOn w:val="a0"/>
    <w:uiPriority w:val="99"/>
    <w:qFormat/>
    <w:rsid w:val="008B508F"/>
    <w:rPr>
      <w:rFonts w:ascii="Times New Roman" w:hAnsi="Times New Roman" w:cs="Times New Roman" w:hint="default"/>
      <w:b/>
      <w:bCs/>
      <w:smallCaps/>
      <w:spacing w:val="5"/>
    </w:rPr>
  </w:style>
  <w:style w:type="character" w:customStyle="1" w:styleId="Heading9Char">
    <w:name w:val="Heading 9 Char"/>
    <w:basedOn w:val="a0"/>
    <w:uiPriority w:val="9"/>
    <w:semiHidden/>
    <w:rsid w:val="008B508F"/>
    <w:rPr>
      <w:rFonts w:asciiTheme="majorHAnsi" w:eastAsiaTheme="majorEastAsia" w:hAnsiTheme="majorHAnsi" w:cstheme="majorBidi"/>
      <w:lang w:eastAsia="en-US"/>
    </w:rPr>
  </w:style>
  <w:style w:type="paragraph" w:styleId="af1">
    <w:name w:val="Document Map"/>
    <w:basedOn w:val="a"/>
    <w:link w:val="af2"/>
    <w:uiPriority w:val="99"/>
    <w:rsid w:val="008B508F"/>
    <w:pPr>
      <w:shd w:val="clear" w:color="auto" w:fill="000080"/>
      <w:spacing w:before="100" w:beforeAutospacing="1"/>
    </w:pPr>
    <w:rPr>
      <w:rFonts w:ascii="Tahoma" w:hAnsi="Tahoma" w:cs="Tahoma"/>
      <w:sz w:val="20"/>
      <w:szCs w:val="20"/>
    </w:rPr>
  </w:style>
  <w:style w:type="character" w:customStyle="1" w:styleId="af2">
    <w:name w:val="Схема документа Знак"/>
    <w:basedOn w:val="a0"/>
    <w:link w:val="af1"/>
    <w:uiPriority w:val="99"/>
    <w:rsid w:val="008B508F"/>
    <w:rPr>
      <w:rFonts w:ascii="Tahoma" w:eastAsia="Times New Roman" w:hAnsi="Tahoma" w:cs="Tahoma"/>
      <w:sz w:val="20"/>
      <w:szCs w:val="20"/>
      <w:shd w:val="clear" w:color="auto" w:fill="000080"/>
      <w:lang w:eastAsia="ru-RU"/>
    </w:rPr>
  </w:style>
  <w:style w:type="character" w:customStyle="1" w:styleId="c6">
    <w:name w:val="c6"/>
    <w:basedOn w:val="a0"/>
    <w:uiPriority w:val="99"/>
    <w:rsid w:val="008B508F"/>
    <w:rPr>
      <w:rFonts w:cs="Times New Roman"/>
    </w:rPr>
  </w:style>
  <w:style w:type="paragraph" w:customStyle="1" w:styleId="c4">
    <w:name w:val="c4"/>
    <w:basedOn w:val="a"/>
    <w:uiPriority w:val="99"/>
    <w:rsid w:val="008B508F"/>
    <w:pPr>
      <w:spacing w:before="90" w:beforeAutospacing="1" w:after="90"/>
    </w:pPr>
  </w:style>
  <w:style w:type="character" w:customStyle="1" w:styleId="c1">
    <w:name w:val="c1"/>
    <w:basedOn w:val="a0"/>
    <w:uiPriority w:val="99"/>
    <w:rsid w:val="008B508F"/>
    <w:rPr>
      <w:rFonts w:cs="Times New Roman"/>
    </w:rPr>
  </w:style>
  <w:style w:type="paragraph" w:styleId="21">
    <w:name w:val="Body Text Indent 2"/>
    <w:basedOn w:val="a"/>
    <w:link w:val="22"/>
    <w:uiPriority w:val="99"/>
    <w:rsid w:val="008B508F"/>
    <w:pPr>
      <w:spacing w:before="100" w:beforeAutospacing="1" w:after="120" w:line="480" w:lineRule="auto"/>
      <w:ind w:left="283"/>
    </w:pPr>
    <w:rPr>
      <w:rFonts w:ascii="Calibri" w:eastAsia="Calibri" w:hAnsi="Calibri"/>
      <w:sz w:val="22"/>
      <w:szCs w:val="22"/>
      <w:lang w:eastAsia="en-US"/>
    </w:rPr>
  </w:style>
  <w:style w:type="character" w:customStyle="1" w:styleId="22">
    <w:name w:val="Основной текст с отступом 2 Знак"/>
    <w:basedOn w:val="a0"/>
    <w:link w:val="21"/>
    <w:uiPriority w:val="99"/>
    <w:rsid w:val="008B508F"/>
    <w:rPr>
      <w:rFonts w:ascii="Calibri" w:eastAsia="Calibri" w:hAnsi="Calibri" w:cs="Times New Roman"/>
    </w:rPr>
  </w:style>
  <w:style w:type="paragraph" w:styleId="23">
    <w:name w:val="Body Text 2"/>
    <w:basedOn w:val="a"/>
    <w:link w:val="24"/>
    <w:uiPriority w:val="99"/>
    <w:rsid w:val="008B508F"/>
    <w:pPr>
      <w:spacing w:before="100" w:beforeAutospacing="1" w:after="120" w:line="480" w:lineRule="auto"/>
    </w:pPr>
  </w:style>
  <w:style w:type="character" w:customStyle="1" w:styleId="24">
    <w:name w:val="Основной текст 2 Знак"/>
    <w:basedOn w:val="a0"/>
    <w:link w:val="23"/>
    <w:uiPriority w:val="99"/>
    <w:rsid w:val="008B508F"/>
    <w:rPr>
      <w:rFonts w:ascii="Times New Roman" w:eastAsia="Times New Roman" w:hAnsi="Times New Roman" w:cs="Times New Roman"/>
      <w:sz w:val="24"/>
      <w:szCs w:val="24"/>
      <w:lang w:eastAsia="ru-RU"/>
    </w:rPr>
  </w:style>
  <w:style w:type="paragraph" w:customStyle="1" w:styleId="Style21">
    <w:name w:val="Style21"/>
    <w:basedOn w:val="a"/>
    <w:uiPriority w:val="99"/>
    <w:rsid w:val="008B508F"/>
    <w:pPr>
      <w:widowControl w:val="0"/>
      <w:autoSpaceDE w:val="0"/>
      <w:autoSpaceDN w:val="0"/>
      <w:adjustRightInd w:val="0"/>
      <w:spacing w:before="100" w:beforeAutospacing="1" w:line="275" w:lineRule="exact"/>
    </w:pPr>
  </w:style>
  <w:style w:type="character" w:customStyle="1" w:styleId="FontStyle37">
    <w:name w:val="Font Style37"/>
    <w:basedOn w:val="a0"/>
    <w:uiPriority w:val="99"/>
    <w:rsid w:val="008B508F"/>
    <w:rPr>
      <w:rFonts w:ascii="Times New Roman" w:hAnsi="Times New Roman" w:cs="Times New Roman"/>
      <w:b/>
      <w:bCs/>
      <w:sz w:val="22"/>
      <w:szCs w:val="22"/>
    </w:rPr>
  </w:style>
  <w:style w:type="character" w:customStyle="1" w:styleId="FontStyle39">
    <w:name w:val="Font Style39"/>
    <w:basedOn w:val="a0"/>
    <w:uiPriority w:val="99"/>
    <w:rsid w:val="008B508F"/>
    <w:rPr>
      <w:rFonts w:ascii="Times New Roman" w:hAnsi="Times New Roman" w:cs="Times New Roman"/>
      <w:sz w:val="22"/>
      <w:szCs w:val="22"/>
    </w:rPr>
  </w:style>
  <w:style w:type="paragraph" w:customStyle="1" w:styleId="Style4">
    <w:name w:val="Style4"/>
    <w:basedOn w:val="a"/>
    <w:uiPriority w:val="99"/>
    <w:rsid w:val="008B508F"/>
    <w:pPr>
      <w:widowControl w:val="0"/>
      <w:autoSpaceDE w:val="0"/>
      <w:autoSpaceDN w:val="0"/>
      <w:adjustRightInd w:val="0"/>
      <w:spacing w:before="100" w:beforeAutospacing="1" w:line="418" w:lineRule="exact"/>
      <w:jc w:val="center"/>
    </w:pPr>
  </w:style>
  <w:style w:type="paragraph" w:customStyle="1" w:styleId="Style30">
    <w:name w:val="Style30"/>
    <w:basedOn w:val="a"/>
    <w:uiPriority w:val="99"/>
    <w:rsid w:val="008B508F"/>
    <w:pPr>
      <w:widowControl w:val="0"/>
      <w:autoSpaceDE w:val="0"/>
      <w:autoSpaceDN w:val="0"/>
      <w:adjustRightInd w:val="0"/>
      <w:spacing w:before="100" w:beforeAutospacing="1" w:line="277" w:lineRule="exact"/>
      <w:ind w:firstLine="283"/>
    </w:pPr>
  </w:style>
  <w:style w:type="character" w:customStyle="1" w:styleId="FontStyle32">
    <w:name w:val="Font Style32"/>
    <w:basedOn w:val="a0"/>
    <w:uiPriority w:val="99"/>
    <w:rsid w:val="008B508F"/>
    <w:rPr>
      <w:rFonts w:ascii="Times New Roman" w:hAnsi="Times New Roman" w:cs="Times New Roman"/>
      <w:sz w:val="20"/>
      <w:szCs w:val="20"/>
    </w:rPr>
  </w:style>
  <w:style w:type="paragraph" w:customStyle="1" w:styleId="Style6">
    <w:name w:val="Style6"/>
    <w:basedOn w:val="a"/>
    <w:uiPriority w:val="99"/>
    <w:rsid w:val="008B508F"/>
    <w:pPr>
      <w:widowControl w:val="0"/>
      <w:autoSpaceDE w:val="0"/>
      <w:autoSpaceDN w:val="0"/>
      <w:adjustRightInd w:val="0"/>
      <w:spacing w:before="100" w:beforeAutospacing="1" w:line="274" w:lineRule="exact"/>
    </w:pPr>
  </w:style>
  <w:style w:type="paragraph" w:customStyle="1" w:styleId="ConsPlusTitle">
    <w:name w:val="ConsPlusTitle"/>
    <w:uiPriority w:val="99"/>
    <w:rsid w:val="008B508F"/>
    <w:pPr>
      <w:widowControl w:val="0"/>
      <w:autoSpaceDE w:val="0"/>
      <w:autoSpaceDN w:val="0"/>
      <w:adjustRightInd w:val="0"/>
      <w:spacing w:before="100" w:beforeAutospacing="1" w:after="0" w:line="240" w:lineRule="auto"/>
    </w:pPr>
    <w:rPr>
      <w:rFonts w:ascii="Arial" w:eastAsia="Calibri" w:hAnsi="Arial" w:cs="Arial"/>
      <w:b/>
      <w:bCs/>
      <w:sz w:val="16"/>
      <w:szCs w:val="16"/>
      <w:lang w:eastAsia="ru-RU"/>
    </w:rPr>
  </w:style>
  <w:style w:type="paragraph" w:styleId="af3">
    <w:name w:val="Normal (Web)"/>
    <w:basedOn w:val="a"/>
    <w:uiPriority w:val="99"/>
    <w:rsid w:val="008B508F"/>
    <w:pPr>
      <w:spacing w:before="100" w:beforeAutospacing="1" w:after="100" w:afterAutospacing="1"/>
    </w:pPr>
    <w:rPr>
      <w:rFonts w:eastAsia="Calibri"/>
    </w:rPr>
  </w:style>
  <w:style w:type="paragraph" w:customStyle="1" w:styleId="12">
    <w:name w:val="Абзац списка1"/>
    <w:basedOn w:val="a"/>
    <w:rsid w:val="008B508F"/>
    <w:pPr>
      <w:spacing w:before="100" w:beforeAutospacing="1" w:after="120"/>
      <w:ind w:left="720"/>
      <w:contextualSpacing/>
    </w:pPr>
    <w:rPr>
      <w:rFonts w:ascii="Cambria" w:hAnsi="Cambria"/>
      <w:sz w:val="22"/>
      <w:szCs w:val="22"/>
      <w:lang w:eastAsia="en-US"/>
    </w:rPr>
  </w:style>
  <w:style w:type="paragraph" w:customStyle="1" w:styleId="western">
    <w:name w:val="western"/>
    <w:basedOn w:val="a"/>
    <w:rsid w:val="008B508F"/>
    <w:pPr>
      <w:spacing w:before="100" w:beforeAutospacing="1" w:after="100" w:afterAutospacing="1"/>
    </w:pPr>
    <w:rPr>
      <w:rFonts w:eastAsia="Calibri"/>
    </w:rPr>
  </w:style>
  <w:style w:type="character" w:customStyle="1" w:styleId="highlighthighlightactive">
    <w:name w:val="highlight highlight_active"/>
    <w:basedOn w:val="a0"/>
    <w:uiPriority w:val="99"/>
    <w:rsid w:val="008B508F"/>
    <w:rPr>
      <w:rFonts w:cs="Times New Roman"/>
    </w:rPr>
  </w:style>
  <w:style w:type="paragraph" w:styleId="HTML">
    <w:name w:val="HTML Preformatted"/>
    <w:basedOn w:val="a"/>
    <w:link w:val="HTML0"/>
    <w:uiPriority w:val="99"/>
    <w:rsid w:val="008B50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pPr>
    <w:rPr>
      <w:rFonts w:ascii="Courier New" w:eastAsia="Calibri" w:hAnsi="Courier New" w:cs="Courier New"/>
      <w:sz w:val="20"/>
      <w:szCs w:val="20"/>
    </w:rPr>
  </w:style>
  <w:style w:type="character" w:customStyle="1" w:styleId="HTML0">
    <w:name w:val="Стандартный HTML Знак"/>
    <w:basedOn w:val="a0"/>
    <w:link w:val="HTML"/>
    <w:uiPriority w:val="99"/>
    <w:rsid w:val="008B508F"/>
    <w:rPr>
      <w:rFonts w:ascii="Courier New" w:eastAsia="Calibri" w:hAnsi="Courier New" w:cs="Courier New"/>
      <w:sz w:val="20"/>
      <w:szCs w:val="20"/>
      <w:lang w:eastAsia="ru-RU"/>
    </w:rPr>
  </w:style>
  <w:style w:type="paragraph" w:styleId="af4">
    <w:name w:val="Body Text Indent"/>
    <w:basedOn w:val="a"/>
    <w:link w:val="af5"/>
    <w:uiPriority w:val="99"/>
    <w:rsid w:val="008B508F"/>
    <w:pPr>
      <w:spacing w:before="100" w:beforeAutospacing="1" w:after="120"/>
      <w:ind w:left="283"/>
    </w:pPr>
  </w:style>
  <w:style w:type="character" w:customStyle="1" w:styleId="af5">
    <w:name w:val="Основной текст с отступом Знак"/>
    <w:basedOn w:val="a0"/>
    <w:link w:val="af4"/>
    <w:uiPriority w:val="99"/>
    <w:rsid w:val="008B508F"/>
    <w:rPr>
      <w:rFonts w:ascii="Times New Roman" w:eastAsia="Times New Roman" w:hAnsi="Times New Roman" w:cs="Times New Roman"/>
      <w:sz w:val="24"/>
      <w:szCs w:val="24"/>
      <w:lang w:eastAsia="ru-RU"/>
    </w:rPr>
  </w:style>
  <w:style w:type="paragraph" w:customStyle="1" w:styleId="210">
    <w:name w:val="Основной текст 21"/>
    <w:basedOn w:val="a"/>
    <w:uiPriority w:val="99"/>
    <w:rsid w:val="008B508F"/>
    <w:pPr>
      <w:suppressAutoHyphens/>
      <w:spacing w:before="100" w:beforeAutospacing="1" w:after="120" w:line="480" w:lineRule="auto"/>
    </w:pPr>
    <w:rPr>
      <w:rFonts w:eastAsia="Calibri"/>
      <w:lang w:eastAsia="ar-SA"/>
    </w:rPr>
  </w:style>
  <w:style w:type="paragraph" w:customStyle="1" w:styleId="links1">
    <w:name w:val="links1"/>
    <w:basedOn w:val="a"/>
    <w:uiPriority w:val="99"/>
    <w:rsid w:val="008B508F"/>
    <w:pPr>
      <w:spacing w:before="100" w:beforeAutospacing="1" w:line="302" w:lineRule="atLeast"/>
    </w:pPr>
    <w:rPr>
      <w:color w:val="000000"/>
    </w:rPr>
  </w:style>
  <w:style w:type="character" w:customStyle="1" w:styleId="info3">
    <w:name w:val="info3"/>
    <w:uiPriority w:val="99"/>
    <w:rsid w:val="008B508F"/>
    <w:rPr>
      <w:color w:val="006600"/>
    </w:rPr>
  </w:style>
  <w:style w:type="character" w:customStyle="1" w:styleId="submenu-table">
    <w:name w:val="submenu-table"/>
    <w:basedOn w:val="a0"/>
    <w:uiPriority w:val="99"/>
    <w:rsid w:val="008B508F"/>
    <w:rPr>
      <w:rFonts w:cs="Times New Roman"/>
    </w:rPr>
  </w:style>
  <w:style w:type="character" w:styleId="af6">
    <w:name w:val="FollowedHyperlink"/>
    <w:basedOn w:val="a0"/>
    <w:uiPriority w:val="99"/>
    <w:rsid w:val="008B508F"/>
    <w:rPr>
      <w:rFonts w:cs="Times New Roman"/>
      <w:color w:val="800080"/>
      <w:u w:val="single"/>
    </w:rPr>
  </w:style>
  <w:style w:type="character" w:customStyle="1" w:styleId="25">
    <w:name w:val="Знак Знак2"/>
    <w:uiPriority w:val="99"/>
    <w:locked/>
    <w:rsid w:val="008B508F"/>
    <w:rPr>
      <w:rFonts w:eastAsia="Times New Roman"/>
      <w:sz w:val="24"/>
      <w:lang w:val="ru-RU" w:eastAsia="ru-RU"/>
    </w:rPr>
  </w:style>
  <w:style w:type="character" w:customStyle="1" w:styleId="b-serp-itemtextpassage">
    <w:name w:val="b-serp-item__text_passage"/>
    <w:basedOn w:val="a0"/>
    <w:uiPriority w:val="99"/>
    <w:rsid w:val="008B508F"/>
    <w:rPr>
      <w:rFonts w:cs="Times New Roman"/>
    </w:rPr>
  </w:style>
  <w:style w:type="paragraph" w:styleId="af7">
    <w:name w:val="No Spacing"/>
    <w:uiPriority w:val="1"/>
    <w:qFormat/>
    <w:rsid w:val="008B508F"/>
    <w:pPr>
      <w:spacing w:before="100" w:beforeAutospacing="1" w:after="0" w:line="240" w:lineRule="auto"/>
    </w:pPr>
    <w:rPr>
      <w:rFonts w:ascii="Calibri" w:eastAsia="Calibri" w:hAnsi="Calibri" w:cs="Times New Roman"/>
    </w:rPr>
  </w:style>
  <w:style w:type="paragraph" w:styleId="26">
    <w:name w:val="List 2"/>
    <w:basedOn w:val="a"/>
    <w:rsid w:val="008B508F"/>
    <w:pPr>
      <w:spacing w:before="100" w:beforeAutospacing="1"/>
      <w:ind w:left="566" w:hanging="283"/>
    </w:pPr>
  </w:style>
  <w:style w:type="character" w:styleId="af8">
    <w:name w:val="Strong"/>
    <w:basedOn w:val="a0"/>
    <w:qFormat/>
    <w:rsid w:val="008B508F"/>
    <w:rPr>
      <w:rFonts w:cs="Times New Roman"/>
      <w:b/>
    </w:rPr>
  </w:style>
  <w:style w:type="paragraph" w:styleId="af9">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fa"/>
    <w:uiPriority w:val="99"/>
    <w:qFormat/>
    <w:rsid w:val="008B508F"/>
    <w:pPr>
      <w:spacing w:before="100" w:beforeAutospacing="1"/>
    </w:pPr>
    <w:rPr>
      <w:sz w:val="20"/>
      <w:szCs w:val="20"/>
    </w:rPr>
  </w:style>
  <w:style w:type="character" w:customStyle="1" w:styleId="afa">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9"/>
    <w:uiPriority w:val="99"/>
    <w:rsid w:val="008B508F"/>
    <w:rPr>
      <w:rFonts w:ascii="Times New Roman" w:eastAsia="Times New Roman" w:hAnsi="Times New Roman" w:cs="Times New Roman"/>
      <w:sz w:val="20"/>
      <w:szCs w:val="20"/>
      <w:lang w:eastAsia="ru-RU"/>
    </w:rPr>
  </w:style>
  <w:style w:type="character" w:customStyle="1" w:styleId="afb">
    <w:name w:val="Текст примечания Знак"/>
    <w:basedOn w:val="a0"/>
    <w:link w:val="afc"/>
    <w:semiHidden/>
    <w:rsid w:val="008B508F"/>
    <w:rPr>
      <w:rFonts w:ascii="Times New Roman" w:eastAsia="Times New Roman" w:hAnsi="Times New Roman" w:cs="Times New Roman"/>
      <w:sz w:val="20"/>
      <w:szCs w:val="20"/>
      <w:lang w:eastAsia="ru-RU"/>
    </w:rPr>
  </w:style>
  <w:style w:type="paragraph" w:styleId="afc">
    <w:name w:val="annotation text"/>
    <w:basedOn w:val="a"/>
    <w:link w:val="afb"/>
    <w:semiHidden/>
    <w:rsid w:val="008B508F"/>
    <w:pPr>
      <w:spacing w:before="100" w:beforeAutospacing="1"/>
    </w:pPr>
    <w:rPr>
      <w:sz w:val="20"/>
      <w:szCs w:val="20"/>
    </w:rPr>
  </w:style>
  <w:style w:type="character" w:customStyle="1" w:styleId="13">
    <w:name w:val="Текст примечания Знак1"/>
    <w:basedOn w:val="a0"/>
    <w:uiPriority w:val="99"/>
    <w:semiHidden/>
    <w:rsid w:val="008B508F"/>
    <w:rPr>
      <w:rFonts w:ascii="Times New Roman" w:eastAsia="Times New Roman" w:hAnsi="Times New Roman" w:cs="Times New Roman"/>
      <w:sz w:val="20"/>
      <w:szCs w:val="20"/>
      <w:lang w:eastAsia="ru-RU"/>
    </w:rPr>
  </w:style>
  <w:style w:type="character" w:customStyle="1" w:styleId="afd">
    <w:name w:val="Тема примечания Знак"/>
    <w:basedOn w:val="afb"/>
    <w:link w:val="afe"/>
    <w:semiHidden/>
    <w:locked/>
    <w:rsid w:val="008B508F"/>
    <w:rPr>
      <w:rFonts w:ascii="Times New Roman" w:eastAsia="Times New Roman" w:hAnsi="Times New Roman" w:cs="Times New Roman"/>
      <w:b/>
      <w:bCs/>
      <w:sz w:val="20"/>
      <w:szCs w:val="20"/>
      <w:lang w:eastAsia="ru-RU"/>
    </w:rPr>
  </w:style>
  <w:style w:type="paragraph" w:styleId="afe">
    <w:name w:val="annotation subject"/>
    <w:basedOn w:val="afc"/>
    <w:next w:val="afc"/>
    <w:link w:val="afd"/>
    <w:semiHidden/>
    <w:rsid w:val="008B508F"/>
    <w:rPr>
      <w:b/>
      <w:bCs/>
    </w:rPr>
  </w:style>
  <w:style w:type="character" w:customStyle="1" w:styleId="14">
    <w:name w:val="Тема примечания Знак1"/>
    <w:basedOn w:val="13"/>
    <w:uiPriority w:val="99"/>
    <w:semiHidden/>
    <w:rsid w:val="008B508F"/>
    <w:rPr>
      <w:rFonts w:ascii="Times New Roman" w:eastAsia="Times New Roman" w:hAnsi="Times New Roman" w:cs="Times New Roman"/>
      <w:b/>
      <w:bCs/>
      <w:sz w:val="20"/>
      <w:szCs w:val="20"/>
      <w:lang w:eastAsia="ru-RU"/>
    </w:rPr>
  </w:style>
  <w:style w:type="paragraph" w:customStyle="1" w:styleId="aff">
    <w:name w:val="Знак"/>
    <w:basedOn w:val="a"/>
    <w:rsid w:val="008B508F"/>
    <w:pPr>
      <w:spacing w:before="100" w:beforeAutospacing="1" w:after="160" w:line="240" w:lineRule="exact"/>
    </w:pPr>
    <w:rPr>
      <w:rFonts w:ascii="Verdana" w:hAnsi="Verdana"/>
      <w:sz w:val="20"/>
      <w:szCs w:val="20"/>
    </w:rPr>
  </w:style>
  <w:style w:type="paragraph" w:customStyle="1" w:styleId="ConsPlusNonformat">
    <w:name w:val="ConsPlusNonformat"/>
    <w:uiPriority w:val="99"/>
    <w:rsid w:val="008B508F"/>
    <w:pPr>
      <w:widowControl w:val="0"/>
      <w:autoSpaceDE w:val="0"/>
      <w:autoSpaceDN w:val="0"/>
      <w:adjustRightInd w:val="0"/>
      <w:spacing w:before="100" w:beforeAutospacing="1" w:after="0" w:line="240" w:lineRule="auto"/>
    </w:pPr>
    <w:rPr>
      <w:rFonts w:ascii="Courier New" w:eastAsia="Times New Roman" w:hAnsi="Courier New" w:cs="Courier New"/>
      <w:sz w:val="20"/>
      <w:szCs w:val="20"/>
      <w:lang w:eastAsia="ru-RU"/>
    </w:rPr>
  </w:style>
  <w:style w:type="paragraph" w:customStyle="1" w:styleId="15">
    <w:name w:val="заголовок 1"/>
    <w:basedOn w:val="a"/>
    <w:next w:val="a"/>
    <w:uiPriority w:val="99"/>
    <w:rsid w:val="008B508F"/>
    <w:pPr>
      <w:keepNext/>
      <w:spacing w:before="100" w:beforeAutospacing="1"/>
      <w:jc w:val="center"/>
      <w:outlineLvl w:val="0"/>
    </w:pPr>
    <w:rPr>
      <w:b/>
      <w:sz w:val="20"/>
      <w:szCs w:val="20"/>
    </w:rPr>
  </w:style>
  <w:style w:type="paragraph" w:styleId="31">
    <w:name w:val="Body Text 3"/>
    <w:basedOn w:val="a"/>
    <w:link w:val="32"/>
    <w:uiPriority w:val="99"/>
    <w:rsid w:val="008B508F"/>
    <w:pPr>
      <w:spacing w:before="100" w:beforeAutospacing="1" w:after="120"/>
    </w:pPr>
    <w:rPr>
      <w:sz w:val="16"/>
      <w:szCs w:val="16"/>
    </w:rPr>
  </w:style>
  <w:style w:type="character" w:customStyle="1" w:styleId="32">
    <w:name w:val="Основной текст 3 Знак"/>
    <w:basedOn w:val="a0"/>
    <w:link w:val="31"/>
    <w:uiPriority w:val="99"/>
    <w:rsid w:val="008B508F"/>
    <w:rPr>
      <w:rFonts w:ascii="Times New Roman" w:eastAsia="Times New Roman" w:hAnsi="Times New Roman" w:cs="Times New Roman"/>
      <w:sz w:val="16"/>
      <w:szCs w:val="16"/>
      <w:lang w:eastAsia="ru-RU"/>
    </w:rPr>
  </w:style>
  <w:style w:type="paragraph" w:styleId="aff0">
    <w:name w:val="List"/>
    <w:basedOn w:val="a"/>
    <w:uiPriority w:val="99"/>
    <w:rsid w:val="008B508F"/>
    <w:pPr>
      <w:spacing w:before="100" w:beforeAutospacing="1"/>
      <w:ind w:left="283" w:hanging="283"/>
    </w:pPr>
    <w:rPr>
      <w:spacing w:val="-4"/>
      <w:sz w:val="20"/>
      <w:szCs w:val="20"/>
    </w:rPr>
  </w:style>
  <w:style w:type="paragraph" w:customStyle="1" w:styleId="230">
    <w:name w:val="Заголовок 23"/>
    <w:basedOn w:val="a"/>
    <w:uiPriority w:val="99"/>
    <w:rsid w:val="008B508F"/>
    <w:pPr>
      <w:spacing w:before="100" w:beforeAutospacing="1"/>
      <w:outlineLvl w:val="2"/>
    </w:pPr>
    <w:rPr>
      <w:rFonts w:eastAsia="Batang"/>
      <w:b/>
      <w:bCs/>
      <w:lang w:eastAsia="ko-KR"/>
    </w:rPr>
  </w:style>
  <w:style w:type="paragraph" w:styleId="aff1">
    <w:name w:val="Plain Text"/>
    <w:basedOn w:val="a"/>
    <w:link w:val="aff2"/>
    <w:uiPriority w:val="99"/>
    <w:rsid w:val="008B508F"/>
    <w:pPr>
      <w:spacing w:before="100" w:beforeAutospacing="1"/>
    </w:pPr>
    <w:rPr>
      <w:rFonts w:ascii="Courier New" w:hAnsi="Courier New"/>
      <w:sz w:val="20"/>
      <w:szCs w:val="20"/>
      <w:lang w:eastAsia="en-US"/>
    </w:rPr>
  </w:style>
  <w:style w:type="character" w:customStyle="1" w:styleId="aff2">
    <w:name w:val="Текст Знак"/>
    <w:basedOn w:val="a0"/>
    <w:link w:val="aff1"/>
    <w:uiPriority w:val="99"/>
    <w:rsid w:val="008B508F"/>
    <w:rPr>
      <w:rFonts w:ascii="Courier New" w:eastAsia="Times New Roman" w:hAnsi="Courier New" w:cs="Times New Roman"/>
      <w:sz w:val="20"/>
      <w:szCs w:val="20"/>
    </w:rPr>
  </w:style>
  <w:style w:type="paragraph" w:customStyle="1" w:styleId="16">
    <w:name w:val="Стиль1"/>
    <w:uiPriority w:val="99"/>
    <w:rsid w:val="008B508F"/>
    <w:pPr>
      <w:spacing w:before="100" w:beforeAutospacing="1" w:after="0" w:line="360" w:lineRule="auto"/>
      <w:ind w:firstLine="720"/>
      <w:jc w:val="both"/>
    </w:pPr>
    <w:rPr>
      <w:rFonts w:ascii="Times New Roman" w:eastAsia="Times New Roman" w:hAnsi="Times New Roman" w:cs="Times New Roman"/>
      <w:sz w:val="24"/>
      <w:szCs w:val="20"/>
      <w:lang w:eastAsia="ru-RU"/>
    </w:rPr>
  </w:style>
  <w:style w:type="paragraph" w:customStyle="1" w:styleId="Style18">
    <w:name w:val="Style18"/>
    <w:basedOn w:val="a"/>
    <w:uiPriority w:val="99"/>
    <w:rsid w:val="008B508F"/>
    <w:pPr>
      <w:widowControl w:val="0"/>
      <w:autoSpaceDE w:val="0"/>
      <w:autoSpaceDN w:val="0"/>
      <w:adjustRightInd w:val="0"/>
      <w:spacing w:before="100" w:beforeAutospacing="1" w:line="276" w:lineRule="exact"/>
    </w:pPr>
  </w:style>
  <w:style w:type="character" w:customStyle="1" w:styleId="FontStyle47">
    <w:name w:val="Font Style47"/>
    <w:uiPriority w:val="99"/>
    <w:rsid w:val="008B508F"/>
    <w:rPr>
      <w:rFonts w:ascii="Times New Roman" w:hAnsi="Times New Roman"/>
      <w:sz w:val="22"/>
    </w:rPr>
  </w:style>
  <w:style w:type="paragraph" w:styleId="aff3">
    <w:name w:val="Title"/>
    <w:basedOn w:val="a"/>
    <w:next w:val="a"/>
    <w:link w:val="aff4"/>
    <w:uiPriority w:val="99"/>
    <w:qFormat/>
    <w:rsid w:val="008B508F"/>
    <w:pPr>
      <w:spacing w:before="240" w:beforeAutospacing="1" w:after="60"/>
      <w:jc w:val="center"/>
      <w:outlineLvl w:val="0"/>
    </w:pPr>
    <w:rPr>
      <w:rFonts w:ascii="Cambria" w:hAnsi="Cambria"/>
      <w:b/>
      <w:bCs/>
      <w:kern w:val="28"/>
      <w:sz w:val="32"/>
      <w:szCs w:val="32"/>
      <w:lang w:eastAsia="en-US"/>
    </w:rPr>
  </w:style>
  <w:style w:type="character" w:customStyle="1" w:styleId="aff4">
    <w:name w:val="Название Знак"/>
    <w:basedOn w:val="a0"/>
    <w:link w:val="aff3"/>
    <w:uiPriority w:val="99"/>
    <w:rsid w:val="008B508F"/>
    <w:rPr>
      <w:rFonts w:ascii="Cambria" w:eastAsia="Times New Roman" w:hAnsi="Cambria" w:cs="Times New Roman"/>
      <w:b/>
      <w:bCs/>
      <w:kern w:val="28"/>
      <w:sz w:val="32"/>
      <w:szCs w:val="32"/>
    </w:rPr>
  </w:style>
  <w:style w:type="character" w:customStyle="1" w:styleId="apple-converted-space">
    <w:name w:val="apple-converted-space"/>
    <w:basedOn w:val="a0"/>
    <w:rsid w:val="008B508F"/>
    <w:rPr>
      <w:rFonts w:cs="Times New Roman"/>
    </w:rPr>
  </w:style>
  <w:style w:type="paragraph" w:customStyle="1" w:styleId="c18c30">
    <w:name w:val="c18 c30"/>
    <w:basedOn w:val="a"/>
    <w:uiPriority w:val="99"/>
    <w:rsid w:val="008B508F"/>
    <w:pPr>
      <w:spacing w:before="100" w:beforeAutospacing="1" w:after="100" w:afterAutospacing="1"/>
    </w:pPr>
  </w:style>
  <w:style w:type="character" w:customStyle="1" w:styleId="c2">
    <w:name w:val="c2"/>
    <w:uiPriority w:val="99"/>
    <w:rsid w:val="008B508F"/>
  </w:style>
  <w:style w:type="paragraph" w:customStyle="1" w:styleId="c14c42">
    <w:name w:val="c14 c42"/>
    <w:basedOn w:val="a"/>
    <w:uiPriority w:val="99"/>
    <w:rsid w:val="008B508F"/>
    <w:pPr>
      <w:spacing w:before="100" w:beforeAutospacing="1" w:after="100" w:afterAutospacing="1"/>
    </w:pPr>
  </w:style>
  <w:style w:type="paragraph" w:customStyle="1" w:styleId="c14c123c68c131">
    <w:name w:val="c14 c123 c68 c131"/>
    <w:basedOn w:val="a"/>
    <w:uiPriority w:val="99"/>
    <w:rsid w:val="008B508F"/>
    <w:pPr>
      <w:spacing w:before="100" w:beforeAutospacing="1" w:after="100" w:afterAutospacing="1"/>
    </w:pPr>
  </w:style>
  <w:style w:type="paragraph" w:customStyle="1" w:styleId="c14c111c152">
    <w:name w:val="c14 c111 c152"/>
    <w:basedOn w:val="a"/>
    <w:uiPriority w:val="99"/>
    <w:rsid w:val="008B508F"/>
    <w:pPr>
      <w:spacing w:before="100" w:beforeAutospacing="1" w:after="100" w:afterAutospacing="1"/>
    </w:pPr>
  </w:style>
  <w:style w:type="paragraph" w:customStyle="1" w:styleId="c14c124c111c133c173">
    <w:name w:val="c14 c124 c111 c133 c173"/>
    <w:basedOn w:val="a"/>
    <w:uiPriority w:val="99"/>
    <w:rsid w:val="008B508F"/>
    <w:pPr>
      <w:spacing w:before="100" w:beforeAutospacing="1" w:after="100" w:afterAutospacing="1"/>
    </w:pPr>
  </w:style>
  <w:style w:type="paragraph" w:customStyle="1" w:styleId="c14c124c111c132">
    <w:name w:val="c14 c124 c111 c132"/>
    <w:basedOn w:val="a"/>
    <w:uiPriority w:val="99"/>
    <w:rsid w:val="008B508F"/>
    <w:pPr>
      <w:spacing w:before="100" w:beforeAutospacing="1" w:after="100" w:afterAutospacing="1"/>
    </w:pPr>
  </w:style>
  <w:style w:type="paragraph" w:customStyle="1" w:styleId="c18c81">
    <w:name w:val="c18 c81"/>
    <w:basedOn w:val="a"/>
    <w:uiPriority w:val="99"/>
    <w:rsid w:val="008B508F"/>
    <w:pPr>
      <w:spacing w:before="100" w:beforeAutospacing="1" w:after="100" w:afterAutospacing="1"/>
    </w:pPr>
  </w:style>
  <w:style w:type="character" w:customStyle="1" w:styleId="c2c23">
    <w:name w:val="c2 c23"/>
    <w:uiPriority w:val="99"/>
    <w:rsid w:val="008B508F"/>
  </w:style>
  <w:style w:type="paragraph" w:customStyle="1" w:styleId="c14c124c27c84">
    <w:name w:val="c14 c124 c27 c84"/>
    <w:basedOn w:val="a"/>
    <w:uiPriority w:val="99"/>
    <w:rsid w:val="008B508F"/>
    <w:pPr>
      <w:spacing w:before="100" w:beforeAutospacing="1" w:after="100" w:afterAutospacing="1"/>
    </w:pPr>
  </w:style>
  <w:style w:type="paragraph" w:customStyle="1" w:styleId="c14c61c104">
    <w:name w:val="c14 c61 c104"/>
    <w:basedOn w:val="a"/>
    <w:uiPriority w:val="99"/>
    <w:rsid w:val="008B508F"/>
    <w:pPr>
      <w:spacing w:before="100" w:beforeAutospacing="1" w:after="100" w:afterAutospacing="1"/>
    </w:pPr>
  </w:style>
  <w:style w:type="paragraph" w:customStyle="1" w:styleId="c14c124c61c90">
    <w:name w:val="c14 c124 c61 c90"/>
    <w:basedOn w:val="a"/>
    <w:uiPriority w:val="99"/>
    <w:rsid w:val="008B508F"/>
    <w:pPr>
      <w:spacing w:before="100" w:beforeAutospacing="1" w:after="100" w:afterAutospacing="1"/>
    </w:pPr>
  </w:style>
  <w:style w:type="paragraph" w:customStyle="1" w:styleId="c14c132c122">
    <w:name w:val="c14 c132 c122"/>
    <w:basedOn w:val="a"/>
    <w:uiPriority w:val="99"/>
    <w:rsid w:val="008B508F"/>
    <w:pPr>
      <w:spacing w:before="100" w:beforeAutospacing="1" w:after="100" w:afterAutospacing="1"/>
    </w:pPr>
  </w:style>
  <w:style w:type="paragraph" w:customStyle="1" w:styleId="c14c122c66">
    <w:name w:val="c14 c122 c66"/>
    <w:basedOn w:val="a"/>
    <w:uiPriority w:val="99"/>
    <w:rsid w:val="008B508F"/>
    <w:pPr>
      <w:spacing w:before="100" w:beforeAutospacing="1" w:after="100" w:afterAutospacing="1"/>
    </w:pPr>
  </w:style>
  <w:style w:type="paragraph" w:customStyle="1" w:styleId="c14c132c98">
    <w:name w:val="c14 c132 c98"/>
    <w:basedOn w:val="a"/>
    <w:uiPriority w:val="99"/>
    <w:rsid w:val="008B508F"/>
    <w:pPr>
      <w:spacing w:before="100" w:beforeAutospacing="1" w:after="100" w:afterAutospacing="1"/>
    </w:pPr>
  </w:style>
  <w:style w:type="paragraph" w:customStyle="1" w:styleId="c14c136c122c66">
    <w:name w:val="c14 c136 c122 c66"/>
    <w:basedOn w:val="a"/>
    <w:uiPriority w:val="99"/>
    <w:rsid w:val="008B508F"/>
    <w:pPr>
      <w:spacing w:before="100" w:beforeAutospacing="1" w:after="100" w:afterAutospacing="1"/>
    </w:pPr>
  </w:style>
  <w:style w:type="paragraph" w:customStyle="1" w:styleId="c18c133c30">
    <w:name w:val="c18 c133 c30"/>
    <w:basedOn w:val="a"/>
    <w:uiPriority w:val="99"/>
    <w:rsid w:val="008B508F"/>
    <w:pPr>
      <w:spacing w:before="100" w:beforeAutospacing="1" w:after="100" w:afterAutospacing="1"/>
    </w:pPr>
  </w:style>
  <w:style w:type="paragraph" w:customStyle="1" w:styleId="c14c53">
    <w:name w:val="c14 c53"/>
    <w:basedOn w:val="a"/>
    <w:uiPriority w:val="99"/>
    <w:rsid w:val="008B508F"/>
    <w:pPr>
      <w:spacing w:before="100" w:beforeAutospacing="1" w:after="100" w:afterAutospacing="1"/>
    </w:pPr>
  </w:style>
  <w:style w:type="paragraph" w:customStyle="1" w:styleId="c14c75c103">
    <w:name w:val="c14 c75 c103"/>
    <w:basedOn w:val="a"/>
    <w:uiPriority w:val="99"/>
    <w:rsid w:val="008B508F"/>
    <w:pPr>
      <w:spacing w:before="100" w:beforeAutospacing="1" w:after="100" w:afterAutospacing="1"/>
    </w:pPr>
  </w:style>
  <w:style w:type="paragraph" w:customStyle="1" w:styleId="c14c27c75">
    <w:name w:val="c14 c27 c75"/>
    <w:basedOn w:val="a"/>
    <w:uiPriority w:val="99"/>
    <w:rsid w:val="008B508F"/>
    <w:pPr>
      <w:spacing w:before="100" w:beforeAutospacing="1" w:after="100" w:afterAutospacing="1"/>
    </w:pPr>
  </w:style>
  <w:style w:type="paragraph" w:customStyle="1" w:styleId="c14c124c27c130">
    <w:name w:val="c14 c124 c27 c130"/>
    <w:basedOn w:val="a"/>
    <w:uiPriority w:val="99"/>
    <w:rsid w:val="008B508F"/>
    <w:pPr>
      <w:spacing w:before="100" w:beforeAutospacing="1" w:after="100" w:afterAutospacing="1"/>
    </w:pPr>
  </w:style>
  <w:style w:type="paragraph" w:customStyle="1" w:styleId="c14c124c56c130">
    <w:name w:val="c14 c124 c56 c130"/>
    <w:basedOn w:val="a"/>
    <w:uiPriority w:val="99"/>
    <w:rsid w:val="008B508F"/>
    <w:pPr>
      <w:spacing w:before="100" w:beforeAutospacing="1" w:after="100" w:afterAutospacing="1"/>
    </w:pPr>
  </w:style>
  <w:style w:type="paragraph" w:customStyle="1" w:styleId="c14c98c54c105">
    <w:name w:val="c14 c98 c54 c105"/>
    <w:basedOn w:val="a"/>
    <w:uiPriority w:val="99"/>
    <w:rsid w:val="008B508F"/>
    <w:pPr>
      <w:spacing w:before="100" w:beforeAutospacing="1" w:after="100" w:afterAutospacing="1"/>
    </w:pPr>
  </w:style>
  <w:style w:type="paragraph" w:customStyle="1" w:styleId="c14c122c90c56">
    <w:name w:val="c14 c122 c90 c56"/>
    <w:basedOn w:val="a"/>
    <w:uiPriority w:val="99"/>
    <w:rsid w:val="008B508F"/>
    <w:pPr>
      <w:spacing w:before="100" w:beforeAutospacing="1" w:after="100" w:afterAutospacing="1"/>
    </w:pPr>
  </w:style>
  <w:style w:type="paragraph" w:customStyle="1" w:styleId="c14c98c54">
    <w:name w:val="c14 c98 c54"/>
    <w:basedOn w:val="a"/>
    <w:uiPriority w:val="99"/>
    <w:rsid w:val="008B508F"/>
    <w:pPr>
      <w:spacing w:before="100" w:beforeAutospacing="1" w:after="100" w:afterAutospacing="1"/>
    </w:pPr>
  </w:style>
  <w:style w:type="paragraph" w:customStyle="1" w:styleId="c14c132">
    <w:name w:val="c14 c132"/>
    <w:basedOn w:val="a"/>
    <w:uiPriority w:val="99"/>
    <w:rsid w:val="008B508F"/>
    <w:pPr>
      <w:spacing w:before="100" w:beforeAutospacing="1" w:after="100" w:afterAutospacing="1"/>
    </w:pPr>
  </w:style>
  <w:style w:type="paragraph" w:customStyle="1" w:styleId="c14c82">
    <w:name w:val="c14 c82"/>
    <w:basedOn w:val="a"/>
    <w:uiPriority w:val="99"/>
    <w:rsid w:val="008B508F"/>
    <w:pPr>
      <w:spacing w:before="100" w:beforeAutospacing="1" w:after="100" w:afterAutospacing="1"/>
    </w:pPr>
  </w:style>
  <w:style w:type="paragraph" w:customStyle="1" w:styleId="c14c123c132">
    <w:name w:val="c14 c123 c132"/>
    <w:basedOn w:val="a"/>
    <w:uiPriority w:val="99"/>
    <w:rsid w:val="008B508F"/>
    <w:pPr>
      <w:spacing w:before="100" w:beforeAutospacing="1" w:after="100" w:afterAutospacing="1"/>
    </w:pPr>
  </w:style>
  <w:style w:type="paragraph" w:customStyle="1" w:styleId="c14c98c66c136">
    <w:name w:val="c14 c98 c66 c136"/>
    <w:basedOn w:val="a"/>
    <w:uiPriority w:val="99"/>
    <w:rsid w:val="008B508F"/>
    <w:pPr>
      <w:spacing w:before="100" w:beforeAutospacing="1" w:after="100" w:afterAutospacing="1"/>
    </w:pPr>
  </w:style>
  <w:style w:type="paragraph" w:customStyle="1" w:styleId="c14c136c106c122">
    <w:name w:val="c14 c136 c106 c122"/>
    <w:basedOn w:val="a"/>
    <w:uiPriority w:val="99"/>
    <w:rsid w:val="008B508F"/>
    <w:pPr>
      <w:spacing w:before="100" w:beforeAutospacing="1" w:after="100" w:afterAutospacing="1"/>
    </w:pPr>
  </w:style>
  <w:style w:type="paragraph" w:customStyle="1" w:styleId="c14c111c84c124">
    <w:name w:val="c14 c111 c84 c124"/>
    <w:basedOn w:val="a"/>
    <w:uiPriority w:val="99"/>
    <w:rsid w:val="008B508F"/>
    <w:pPr>
      <w:spacing w:before="100" w:beforeAutospacing="1" w:after="100" w:afterAutospacing="1"/>
    </w:pPr>
  </w:style>
  <w:style w:type="paragraph" w:customStyle="1" w:styleId="c18c114">
    <w:name w:val="c18 c114"/>
    <w:basedOn w:val="a"/>
    <w:uiPriority w:val="99"/>
    <w:rsid w:val="008B508F"/>
    <w:pPr>
      <w:spacing w:before="100" w:beforeAutospacing="1" w:after="100" w:afterAutospacing="1"/>
    </w:pPr>
  </w:style>
  <w:style w:type="paragraph" w:customStyle="1" w:styleId="c104c14c27">
    <w:name w:val="c104 c14 c27"/>
    <w:basedOn w:val="a"/>
    <w:uiPriority w:val="99"/>
    <w:rsid w:val="008B508F"/>
    <w:pPr>
      <w:spacing w:before="100" w:beforeAutospacing="1" w:after="100" w:afterAutospacing="1"/>
    </w:pPr>
  </w:style>
  <w:style w:type="paragraph" w:customStyle="1" w:styleId="c14c56c85">
    <w:name w:val="c14 c56 c85"/>
    <w:basedOn w:val="a"/>
    <w:uiPriority w:val="99"/>
    <w:rsid w:val="008B508F"/>
    <w:pPr>
      <w:spacing w:before="100" w:beforeAutospacing="1" w:after="100" w:afterAutospacing="1"/>
    </w:pPr>
  </w:style>
  <w:style w:type="paragraph" w:customStyle="1" w:styleId="c14c98c56c134">
    <w:name w:val="c14 c98 c56 c134"/>
    <w:basedOn w:val="a"/>
    <w:uiPriority w:val="99"/>
    <w:rsid w:val="008B508F"/>
    <w:pPr>
      <w:spacing w:before="100" w:beforeAutospacing="1" w:after="100" w:afterAutospacing="1"/>
    </w:pPr>
  </w:style>
  <w:style w:type="paragraph" w:customStyle="1" w:styleId="c14c116">
    <w:name w:val="c14 c116"/>
    <w:basedOn w:val="a"/>
    <w:uiPriority w:val="99"/>
    <w:rsid w:val="008B508F"/>
    <w:pPr>
      <w:spacing w:before="100" w:beforeAutospacing="1" w:after="100" w:afterAutospacing="1"/>
    </w:pPr>
  </w:style>
  <w:style w:type="paragraph" w:customStyle="1" w:styleId="c14c35">
    <w:name w:val="c14 c35"/>
    <w:basedOn w:val="a"/>
    <w:uiPriority w:val="99"/>
    <w:rsid w:val="008B508F"/>
    <w:pPr>
      <w:spacing w:before="100" w:beforeAutospacing="1" w:after="100" w:afterAutospacing="1"/>
    </w:pPr>
  </w:style>
  <w:style w:type="paragraph" w:customStyle="1" w:styleId="c14c122c56">
    <w:name w:val="c14 c122 c56"/>
    <w:basedOn w:val="a"/>
    <w:uiPriority w:val="99"/>
    <w:rsid w:val="008B508F"/>
    <w:pPr>
      <w:spacing w:before="100" w:beforeAutospacing="1" w:after="100" w:afterAutospacing="1"/>
    </w:pPr>
  </w:style>
  <w:style w:type="paragraph" w:customStyle="1" w:styleId="c14c86">
    <w:name w:val="c14 c86"/>
    <w:basedOn w:val="a"/>
    <w:uiPriority w:val="99"/>
    <w:rsid w:val="008B508F"/>
    <w:pPr>
      <w:spacing w:before="100" w:beforeAutospacing="1" w:after="100" w:afterAutospacing="1"/>
    </w:pPr>
  </w:style>
  <w:style w:type="paragraph" w:customStyle="1" w:styleId="c14c27c59c84">
    <w:name w:val="c14 c27 c59 c84"/>
    <w:basedOn w:val="a"/>
    <w:uiPriority w:val="99"/>
    <w:rsid w:val="008B508F"/>
    <w:pPr>
      <w:spacing w:before="100" w:beforeAutospacing="1" w:after="100" w:afterAutospacing="1"/>
    </w:pPr>
  </w:style>
  <w:style w:type="paragraph" w:customStyle="1" w:styleId="c14c156c166">
    <w:name w:val="c14 c156 c166"/>
    <w:basedOn w:val="a"/>
    <w:uiPriority w:val="99"/>
    <w:rsid w:val="008B508F"/>
    <w:pPr>
      <w:spacing w:before="100" w:beforeAutospacing="1" w:after="100" w:afterAutospacing="1"/>
    </w:pPr>
  </w:style>
  <w:style w:type="paragraph" w:customStyle="1" w:styleId="c14c56c78">
    <w:name w:val="c14 c56 c78"/>
    <w:basedOn w:val="a"/>
    <w:uiPriority w:val="99"/>
    <w:rsid w:val="008B508F"/>
    <w:pPr>
      <w:spacing w:before="100" w:beforeAutospacing="1" w:after="100" w:afterAutospacing="1"/>
    </w:pPr>
  </w:style>
  <w:style w:type="paragraph" w:customStyle="1" w:styleId="c14c66c103c162">
    <w:name w:val="c14 c66 c103 c162"/>
    <w:basedOn w:val="a"/>
    <w:uiPriority w:val="99"/>
    <w:rsid w:val="008B508F"/>
    <w:pPr>
      <w:spacing w:before="100" w:beforeAutospacing="1" w:after="100" w:afterAutospacing="1"/>
    </w:pPr>
  </w:style>
  <w:style w:type="paragraph" w:customStyle="1" w:styleId="c14c122c54c105">
    <w:name w:val="c14 c122 c54 c105"/>
    <w:basedOn w:val="a"/>
    <w:uiPriority w:val="99"/>
    <w:rsid w:val="008B508F"/>
    <w:pPr>
      <w:spacing w:before="100" w:beforeAutospacing="1" w:after="100" w:afterAutospacing="1"/>
    </w:pPr>
  </w:style>
  <w:style w:type="paragraph" w:customStyle="1" w:styleId="c14c54c59">
    <w:name w:val="c14 c54 c59"/>
    <w:basedOn w:val="a"/>
    <w:uiPriority w:val="99"/>
    <w:rsid w:val="008B508F"/>
    <w:pPr>
      <w:spacing w:before="100" w:beforeAutospacing="1" w:after="100" w:afterAutospacing="1"/>
    </w:pPr>
  </w:style>
  <w:style w:type="paragraph" w:customStyle="1" w:styleId="c14c27c73">
    <w:name w:val="c14 c27 c73"/>
    <w:basedOn w:val="a"/>
    <w:uiPriority w:val="99"/>
    <w:rsid w:val="008B508F"/>
    <w:pPr>
      <w:spacing w:before="100" w:beforeAutospacing="1" w:after="100" w:afterAutospacing="1"/>
    </w:pPr>
  </w:style>
  <w:style w:type="paragraph" w:customStyle="1" w:styleId="c14c88">
    <w:name w:val="c14 c88"/>
    <w:basedOn w:val="a"/>
    <w:uiPriority w:val="99"/>
    <w:rsid w:val="008B508F"/>
    <w:pPr>
      <w:spacing w:before="100" w:beforeAutospacing="1" w:after="100" w:afterAutospacing="1"/>
    </w:pPr>
  </w:style>
  <w:style w:type="paragraph" w:customStyle="1" w:styleId="c14c98c66">
    <w:name w:val="c14 c98 c66"/>
    <w:basedOn w:val="a"/>
    <w:uiPriority w:val="99"/>
    <w:rsid w:val="008B508F"/>
    <w:pPr>
      <w:spacing w:before="100" w:beforeAutospacing="1" w:after="100" w:afterAutospacing="1"/>
    </w:pPr>
  </w:style>
  <w:style w:type="paragraph" w:customStyle="1" w:styleId="c18c69">
    <w:name w:val="c18 c69"/>
    <w:basedOn w:val="a"/>
    <w:uiPriority w:val="99"/>
    <w:rsid w:val="008B508F"/>
    <w:pPr>
      <w:spacing w:before="100" w:beforeAutospacing="1" w:after="100" w:afterAutospacing="1"/>
    </w:pPr>
  </w:style>
  <w:style w:type="paragraph" w:customStyle="1" w:styleId="c14c122c137">
    <w:name w:val="c14 c122 c137"/>
    <w:basedOn w:val="a"/>
    <w:uiPriority w:val="99"/>
    <w:rsid w:val="008B508F"/>
    <w:pPr>
      <w:spacing w:before="100" w:beforeAutospacing="1" w:after="100" w:afterAutospacing="1"/>
    </w:pPr>
  </w:style>
  <w:style w:type="paragraph" w:customStyle="1" w:styleId="c14c111c121">
    <w:name w:val="c14 c111 c121"/>
    <w:basedOn w:val="a"/>
    <w:uiPriority w:val="99"/>
    <w:rsid w:val="008B508F"/>
    <w:pPr>
      <w:spacing w:before="100" w:beforeAutospacing="1" w:after="100" w:afterAutospacing="1"/>
    </w:pPr>
  </w:style>
  <w:style w:type="paragraph" w:customStyle="1" w:styleId="c14c103c105c171">
    <w:name w:val="c14 c103 c105 c171"/>
    <w:basedOn w:val="a"/>
    <w:uiPriority w:val="99"/>
    <w:rsid w:val="008B508F"/>
    <w:pPr>
      <w:spacing w:before="100" w:beforeAutospacing="1" w:after="100" w:afterAutospacing="1"/>
    </w:pPr>
  </w:style>
  <w:style w:type="paragraph" w:customStyle="1" w:styleId="c121c14c111">
    <w:name w:val="c121 c14 c111"/>
    <w:basedOn w:val="a"/>
    <w:uiPriority w:val="99"/>
    <w:rsid w:val="008B508F"/>
    <w:pPr>
      <w:spacing w:before="100" w:beforeAutospacing="1" w:after="100" w:afterAutospacing="1"/>
    </w:pPr>
  </w:style>
  <w:style w:type="paragraph" w:customStyle="1" w:styleId="c14c91c119">
    <w:name w:val="c14 c91 c119"/>
    <w:basedOn w:val="a"/>
    <w:uiPriority w:val="99"/>
    <w:rsid w:val="008B508F"/>
    <w:pPr>
      <w:spacing w:before="100" w:beforeAutospacing="1" w:after="100" w:afterAutospacing="1"/>
    </w:pPr>
  </w:style>
  <w:style w:type="paragraph" w:customStyle="1" w:styleId="c14c111c133c66c181">
    <w:name w:val="c14 c111 c133 c66 c181"/>
    <w:basedOn w:val="a"/>
    <w:uiPriority w:val="99"/>
    <w:rsid w:val="008B508F"/>
    <w:pPr>
      <w:spacing w:before="100" w:beforeAutospacing="1" w:after="100" w:afterAutospacing="1"/>
    </w:pPr>
  </w:style>
  <w:style w:type="paragraph" w:customStyle="1" w:styleId="c14c66c68c123">
    <w:name w:val="c14 c66 c68 c123"/>
    <w:basedOn w:val="a"/>
    <w:uiPriority w:val="99"/>
    <w:rsid w:val="008B508F"/>
    <w:pPr>
      <w:spacing w:before="100" w:beforeAutospacing="1" w:after="100" w:afterAutospacing="1"/>
    </w:pPr>
  </w:style>
  <w:style w:type="paragraph" w:customStyle="1" w:styleId="c14c124c132c68">
    <w:name w:val="c14 c124 c132 c68"/>
    <w:basedOn w:val="a"/>
    <w:uiPriority w:val="99"/>
    <w:rsid w:val="008B508F"/>
    <w:pPr>
      <w:spacing w:before="100" w:beforeAutospacing="1" w:after="100" w:afterAutospacing="1"/>
    </w:pPr>
  </w:style>
  <w:style w:type="paragraph" w:customStyle="1" w:styleId="c14c123c132c133">
    <w:name w:val="c14 c123 c132 c133"/>
    <w:basedOn w:val="a"/>
    <w:uiPriority w:val="99"/>
    <w:rsid w:val="008B508F"/>
    <w:pPr>
      <w:spacing w:before="100" w:beforeAutospacing="1" w:after="100" w:afterAutospacing="1"/>
    </w:pPr>
  </w:style>
  <w:style w:type="paragraph" w:customStyle="1" w:styleId="c14c90c92">
    <w:name w:val="c14 c90 c92"/>
    <w:basedOn w:val="a"/>
    <w:uiPriority w:val="99"/>
    <w:rsid w:val="008B508F"/>
    <w:pPr>
      <w:spacing w:before="100" w:beforeAutospacing="1" w:after="100" w:afterAutospacing="1"/>
    </w:pPr>
  </w:style>
  <w:style w:type="paragraph" w:customStyle="1" w:styleId="c14c33">
    <w:name w:val="c14 c33"/>
    <w:basedOn w:val="a"/>
    <w:uiPriority w:val="99"/>
    <w:rsid w:val="008B508F"/>
    <w:pPr>
      <w:spacing w:before="100" w:beforeAutospacing="1" w:after="100" w:afterAutospacing="1"/>
    </w:pPr>
  </w:style>
  <w:style w:type="paragraph" w:customStyle="1" w:styleId="c14c103c182">
    <w:name w:val="c14 c103 c182"/>
    <w:basedOn w:val="a"/>
    <w:uiPriority w:val="99"/>
    <w:rsid w:val="008B508F"/>
    <w:pPr>
      <w:spacing w:before="100" w:beforeAutospacing="1" w:after="100" w:afterAutospacing="1"/>
    </w:pPr>
  </w:style>
  <w:style w:type="paragraph" w:customStyle="1" w:styleId="c14c73">
    <w:name w:val="c14 c73"/>
    <w:basedOn w:val="a"/>
    <w:uiPriority w:val="99"/>
    <w:rsid w:val="008B508F"/>
    <w:pPr>
      <w:spacing w:before="100" w:beforeAutospacing="1" w:after="100" w:afterAutospacing="1"/>
    </w:pPr>
  </w:style>
  <w:style w:type="paragraph" w:customStyle="1" w:styleId="c14c105c110">
    <w:name w:val="c14 c105 c110"/>
    <w:basedOn w:val="a"/>
    <w:uiPriority w:val="99"/>
    <w:rsid w:val="008B508F"/>
    <w:pPr>
      <w:spacing w:before="100" w:beforeAutospacing="1" w:after="100" w:afterAutospacing="1"/>
    </w:pPr>
  </w:style>
  <w:style w:type="paragraph" w:customStyle="1" w:styleId="c18c139">
    <w:name w:val="c18 c139"/>
    <w:basedOn w:val="a"/>
    <w:uiPriority w:val="99"/>
    <w:rsid w:val="008B508F"/>
    <w:pPr>
      <w:spacing w:before="100" w:beforeAutospacing="1" w:after="100" w:afterAutospacing="1"/>
    </w:pPr>
  </w:style>
  <w:style w:type="paragraph" w:customStyle="1" w:styleId="c14c72">
    <w:name w:val="c14 c72"/>
    <w:basedOn w:val="a"/>
    <w:uiPriority w:val="99"/>
    <w:rsid w:val="008B508F"/>
    <w:pPr>
      <w:spacing w:before="100" w:beforeAutospacing="1" w:after="100" w:afterAutospacing="1"/>
    </w:pPr>
  </w:style>
  <w:style w:type="paragraph" w:customStyle="1" w:styleId="c14c103c127">
    <w:name w:val="c14 c103 c127"/>
    <w:basedOn w:val="a"/>
    <w:uiPriority w:val="99"/>
    <w:rsid w:val="008B508F"/>
    <w:pPr>
      <w:spacing w:before="100" w:beforeAutospacing="1" w:after="100" w:afterAutospacing="1"/>
    </w:pPr>
  </w:style>
  <w:style w:type="paragraph" w:customStyle="1" w:styleId="c14c111c105c138">
    <w:name w:val="c14 c111 c105 c138"/>
    <w:basedOn w:val="a"/>
    <w:uiPriority w:val="99"/>
    <w:rsid w:val="008B508F"/>
    <w:pPr>
      <w:spacing w:before="100" w:beforeAutospacing="1" w:after="100" w:afterAutospacing="1"/>
    </w:pPr>
  </w:style>
  <w:style w:type="paragraph" w:customStyle="1" w:styleId="c14c103c154">
    <w:name w:val="c14 c103 c154"/>
    <w:basedOn w:val="a"/>
    <w:uiPriority w:val="99"/>
    <w:rsid w:val="008B508F"/>
    <w:pPr>
      <w:spacing w:before="100" w:beforeAutospacing="1" w:after="100" w:afterAutospacing="1"/>
    </w:pPr>
  </w:style>
  <w:style w:type="paragraph" w:customStyle="1" w:styleId="c14c111c130c59">
    <w:name w:val="c14 c111 c130 c59"/>
    <w:basedOn w:val="a"/>
    <w:uiPriority w:val="99"/>
    <w:rsid w:val="008B508F"/>
    <w:pPr>
      <w:spacing w:before="100" w:beforeAutospacing="1" w:after="100" w:afterAutospacing="1"/>
    </w:pPr>
  </w:style>
  <w:style w:type="paragraph" w:customStyle="1" w:styleId="c18c159">
    <w:name w:val="c18 c159"/>
    <w:basedOn w:val="a"/>
    <w:uiPriority w:val="99"/>
    <w:rsid w:val="008B508F"/>
    <w:pPr>
      <w:spacing w:before="100" w:beforeAutospacing="1" w:after="100" w:afterAutospacing="1"/>
    </w:pPr>
  </w:style>
  <w:style w:type="paragraph" w:customStyle="1" w:styleId="c14c90c143">
    <w:name w:val="c14 c90 c143"/>
    <w:basedOn w:val="a"/>
    <w:uiPriority w:val="99"/>
    <w:rsid w:val="008B508F"/>
    <w:pPr>
      <w:spacing w:before="100" w:beforeAutospacing="1" w:after="100" w:afterAutospacing="1"/>
    </w:pPr>
  </w:style>
  <w:style w:type="paragraph" w:customStyle="1" w:styleId="c14c133c134c140c157">
    <w:name w:val="c14 c133 c134 c140 c157"/>
    <w:basedOn w:val="a"/>
    <w:uiPriority w:val="99"/>
    <w:rsid w:val="008B508F"/>
    <w:pPr>
      <w:spacing w:before="100" w:beforeAutospacing="1" w:after="100" w:afterAutospacing="1"/>
    </w:pPr>
  </w:style>
  <w:style w:type="paragraph" w:customStyle="1" w:styleId="c14c98c134c140">
    <w:name w:val="c14 c98 c134 c140"/>
    <w:basedOn w:val="a"/>
    <w:uiPriority w:val="99"/>
    <w:rsid w:val="008B508F"/>
    <w:pPr>
      <w:spacing w:before="100" w:beforeAutospacing="1" w:after="100" w:afterAutospacing="1"/>
    </w:pPr>
  </w:style>
  <w:style w:type="paragraph" w:customStyle="1" w:styleId="c18c160">
    <w:name w:val="c18 c160"/>
    <w:basedOn w:val="a"/>
    <w:uiPriority w:val="99"/>
    <w:rsid w:val="008B508F"/>
    <w:pPr>
      <w:spacing w:before="100" w:beforeAutospacing="1" w:after="100" w:afterAutospacing="1"/>
    </w:pPr>
  </w:style>
  <w:style w:type="paragraph" w:customStyle="1" w:styleId="c18c108">
    <w:name w:val="c18 c108"/>
    <w:basedOn w:val="a"/>
    <w:uiPriority w:val="99"/>
    <w:rsid w:val="008B508F"/>
    <w:pPr>
      <w:spacing w:before="100" w:beforeAutospacing="1" w:after="100" w:afterAutospacing="1"/>
    </w:pPr>
  </w:style>
  <w:style w:type="paragraph" w:customStyle="1" w:styleId="c14c99">
    <w:name w:val="c14 c99"/>
    <w:basedOn w:val="a"/>
    <w:uiPriority w:val="99"/>
    <w:rsid w:val="008B508F"/>
    <w:pPr>
      <w:spacing w:before="100" w:beforeAutospacing="1" w:after="100" w:afterAutospacing="1"/>
    </w:pPr>
  </w:style>
  <w:style w:type="paragraph" w:customStyle="1" w:styleId="c14c81">
    <w:name w:val="c14 c81"/>
    <w:basedOn w:val="a"/>
    <w:uiPriority w:val="99"/>
    <w:rsid w:val="008B508F"/>
    <w:pPr>
      <w:spacing w:before="100" w:beforeAutospacing="1" w:after="100" w:afterAutospacing="1"/>
    </w:pPr>
  </w:style>
  <w:style w:type="paragraph" w:customStyle="1" w:styleId="c14c136c98c66">
    <w:name w:val="c14 c136 c98 c66"/>
    <w:basedOn w:val="a"/>
    <w:uiPriority w:val="99"/>
    <w:rsid w:val="008B508F"/>
    <w:pPr>
      <w:spacing w:before="100" w:beforeAutospacing="1" w:after="100" w:afterAutospacing="1"/>
    </w:pPr>
  </w:style>
  <w:style w:type="paragraph" w:customStyle="1" w:styleId="c14c136">
    <w:name w:val="c14 c136"/>
    <w:basedOn w:val="a"/>
    <w:uiPriority w:val="99"/>
    <w:rsid w:val="008B508F"/>
    <w:pPr>
      <w:spacing w:before="100" w:beforeAutospacing="1" w:after="100" w:afterAutospacing="1"/>
    </w:pPr>
  </w:style>
  <w:style w:type="paragraph" w:customStyle="1" w:styleId="c14c21">
    <w:name w:val="c14 c21"/>
    <w:basedOn w:val="a"/>
    <w:uiPriority w:val="99"/>
    <w:rsid w:val="008B508F"/>
    <w:pPr>
      <w:spacing w:before="100" w:beforeAutospacing="1" w:after="100" w:afterAutospacing="1"/>
    </w:pPr>
  </w:style>
  <w:style w:type="paragraph" w:customStyle="1" w:styleId="c14c98c111c137">
    <w:name w:val="c14 c98 c111 c137"/>
    <w:basedOn w:val="a"/>
    <w:uiPriority w:val="99"/>
    <w:rsid w:val="008B508F"/>
    <w:pPr>
      <w:spacing w:before="100" w:beforeAutospacing="1" w:after="100" w:afterAutospacing="1"/>
    </w:pPr>
  </w:style>
  <w:style w:type="paragraph" w:customStyle="1" w:styleId="c14c41">
    <w:name w:val="c14 c41"/>
    <w:basedOn w:val="a"/>
    <w:uiPriority w:val="99"/>
    <w:rsid w:val="008B508F"/>
    <w:pPr>
      <w:spacing w:before="100" w:beforeAutospacing="1" w:after="100" w:afterAutospacing="1"/>
    </w:pPr>
  </w:style>
  <w:style w:type="paragraph" w:customStyle="1" w:styleId="c14c91">
    <w:name w:val="c14 c91"/>
    <w:basedOn w:val="a"/>
    <w:uiPriority w:val="99"/>
    <w:rsid w:val="008B508F"/>
    <w:pPr>
      <w:spacing w:before="100" w:beforeAutospacing="1" w:after="100" w:afterAutospacing="1"/>
    </w:pPr>
  </w:style>
  <w:style w:type="paragraph" w:customStyle="1" w:styleId="c14c103">
    <w:name w:val="c14 c103"/>
    <w:basedOn w:val="a"/>
    <w:uiPriority w:val="99"/>
    <w:rsid w:val="008B508F"/>
    <w:pPr>
      <w:spacing w:before="100" w:beforeAutospacing="1" w:after="100" w:afterAutospacing="1"/>
    </w:pPr>
  </w:style>
  <w:style w:type="paragraph" w:customStyle="1" w:styleId="c14c27c98c130">
    <w:name w:val="c14 c27 c98 c130"/>
    <w:basedOn w:val="a"/>
    <w:uiPriority w:val="99"/>
    <w:rsid w:val="008B508F"/>
    <w:pPr>
      <w:spacing w:before="100" w:beforeAutospacing="1" w:after="100" w:afterAutospacing="1"/>
    </w:pPr>
  </w:style>
  <w:style w:type="paragraph" w:customStyle="1" w:styleId="c14c95">
    <w:name w:val="c14 c95"/>
    <w:basedOn w:val="a"/>
    <w:uiPriority w:val="99"/>
    <w:rsid w:val="008B508F"/>
    <w:pPr>
      <w:spacing w:before="100" w:beforeAutospacing="1" w:after="100" w:afterAutospacing="1"/>
    </w:pPr>
  </w:style>
  <w:style w:type="paragraph" w:customStyle="1" w:styleId="c14c90c56c98">
    <w:name w:val="c14 c90 c56 c98"/>
    <w:basedOn w:val="a"/>
    <w:uiPriority w:val="99"/>
    <w:rsid w:val="008B508F"/>
    <w:pPr>
      <w:spacing w:before="100" w:beforeAutospacing="1" w:after="100" w:afterAutospacing="1"/>
    </w:pPr>
  </w:style>
  <w:style w:type="paragraph" w:customStyle="1" w:styleId="c14c107">
    <w:name w:val="c14 c107"/>
    <w:basedOn w:val="a"/>
    <w:uiPriority w:val="99"/>
    <w:rsid w:val="008B508F"/>
    <w:pPr>
      <w:spacing w:before="100" w:beforeAutospacing="1" w:after="100" w:afterAutospacing="1"/>
    </w:pPr>
  </w:style>
  <w:style w:type="paragraph" w:customStyle="1" w:styleId="c14c61">
    <w:name w:val="c14 c61"/>
    <w:basedOn w:val="a"/>
    <w:uiPriority w:val="99"/>
    <w:rsid w:val="008B508F"/>
    <w:pPr>
      <w:spacing w:before="100" w:beforeAutospacing="1" w:after="100" w:afterAutospacing="1"/>
    </w:pPr>
  </w:style>
  <w:style w:type="paragraph" w:customStyle="1" w:styleId="c14">
    <w:name w:val="c14"/>
    <w:basedOn w:val="a"/>
    <w:uiPriority w:val="99"/>
    <w:rsid w:val="008B508F"/>
    <w:pPr>
      <w:spacing w:before="100" w:beforeAutospacing="1" w:after="100" w:afterAutospacing="1"/>
    </w:pPr>
  </w:style>
  <w:style w:type="paragraph" w:customStyle="1" w:styleId="c14c124c180">
    <w:name w:val="c14 c124 c180"/>
    <w:basedOn w:val="a"/>
    <w:uiPriority w:val="99"/>
    <w:rsid w:val="008B508F"/>
    <w:pPr>
      <w:spacing w:before="100" w:beforeAutospacing="1" w:after="100" w:afterAutospacing="1"/>
    </w:pPr>
  </w:style>
  <w:style w:type="paragraph" w:customStyle="1" w:styleId="51">
    <w:name w:val="Знак5"/>
    <w:basedOn w:val="a"/>
    <w:uiPriority w:val="99"/>
    <w:rsid w:val="008B508F"/>
    <w:pPr>
      <w:spacing w:before="100" w:beforeAutospacing="1" w:after="160" w:line="240" w:lineRule="exact"/>
    </w:pPr>
    <w:rPr>
      <w:rFonts w:ascii="Verdana" w:hAnsi="Verdana" w:cs="Verdana"/>
      <w:sz w:val="20"/>
      <w:szCs w:val="20"/>
      <w:lang w:val="en-US" w:eastAsia="en-US"/>
    </w:rPr>
  </w:style>
  <w:style w:type="paragraph" w:styleId="33">
    <w:name w:val="List 3"/>
    <w:basedOn w:val="a"/>
    <w:uiPriority w:val="99"/>
    <w:rsid w:val="008B508F"/>
    <w:pPr>
      <w:spacing w:before="100" w:beforeAutospacing="1"/>
      <w:ind w:left="849" w:hanging="283"/>
    </w:pPr>
    <w:rPr>
      <w:rFonts w:ascii="Arial" w:hAnsi="Arial" w:cs="Arial"/>
      <w:szCs w:val="28"/>
    </w:rPr>
  </w:style>
  <w:style w:type="paragraph" w:customStyle="1" w:styleId="27">
    <w:name w:val="Знак2 Знак Знак Знак Знак Знак Знак"/>
    <w:basedOn w:val="a"/>
    <w:uiPriority w:val="99"/>
    <w:rsid w:val="008B508F"/>
    <w:pPr>
      <w:spacing w:before="100" w:beforeAutospacing="1" w:after="160" w:line="240" w:lineRule="exact"/>
    </w:pPr>
    <w:rPr>
      <w:rFonts w:ascii="Verdana" w:hAnsi="Verdana"/>
      <w:sz w:val="20"/>
      <w:szCs w:val="20"/>
      <w:lang w:val="en-US" w:eastAsia="en-US"/>
    </w:rPr>
  </w:style>
  <w:style w:type="character" w:customStyle="1" w:styleId="aff5">
    <w:name w:val="номер страницы"/>
    <w:basedOn w:val="a0"/>
    <w:uiPriority w:val="99"/>
    <w:rsid w:val="008B508F"/>
    <w:rPr>
      <w:rFonts w:cs="Times New Roman"/>
    </w:rPr>
  </w:style>
  <w:style w:type="paragraph" w:customStyle="1" w:styleId="211">
    <w:name w:val="Основной текст с отступом 21"/>
    <w:basedOn w:val="a"/>
    <w:uiPriority w:val="99"/>
    <w:rsid w:val="008B508F"/>
    <w:pPr>
      <w:widowControl w:val="0"/>
      <w:spacing w:before="100" w:beforeAutospacing="1"/>
      <w:ind w:firstLine="720"/>
    </w:pPr>
    <w:rPr>
      <w:sz w:val="28"/>
      <w:szCs w:val="20"/>
    </w:rPr>
  </w:style>
  <w:style w:type="paragraph" w:customStyle="1" w:styleId="17">
    <w:name w:val="Знак1"/>
    <w:basedOn w:val="a"/>
    <w:uiPriority w:val="99"/>
    <w:rsid w:val="008B508F"/>
    <w:pPr>
      <w:spacing w:before="100" w:beforeAutospacing="1" w:after="160" w:line="240" w:lineRule="exact"/>
    </w:pPr>
    <w:rPr>
      <w:rFonts w:ascii="Verdana" w:hAnsi="Verdana" w:cs="Verdana"/>
      <w:sz w:val="20"/>
      <w:szCs w:val="20"/>
      <w:lang w:val="en-US" w:eastAsia="en-US"/>
    </w:rPr>
  </w:style>
  <w:style w:type="paragraph" w:customStyle="1" w:styleId="28">
    <w:name w:val="Знак2"/>
    <w:basedOn w:val="a"/>
    <w:rsid w:val="008B508F"/>
    <w:pPr>
      <w:spacing w:before="100" w:beforeAutospacing="1" w:after="160" w:line="240" w:lineRule="exact"/>
    </w:pPr>
    <w:rPr>
      <w:rFonts w:ascii="Verdana" w:hAnsi="Verdana" w:cs="Verdana"/>
      <w:sz w:val="20"/>
      <w:szCs w:val="20"/>
      <w:lang w:val="en-US" w:eastAsia="en-US"/>
    </w:rPr>
  </w:style>
  <w:style w:type="paragraph" w:styleId="34">
    <w:name w:val="Body Text Indent 3"/>
    <w:basedOn w:val="a"/>
    <w:link w:val="35"/>
    <w:uiPriority w:val="99"/>
    <w:rsid w:val="008B508F"/>
    <w:pPr>
      <w:spacing w:before="100" w:beforeAutospacing="1" w:after="120"/>
      <w:ind w:left="283"/>
    </w:pPr>
    <w:rPr>
      <w:sz w:val="16"/>
      <w:szCs w:val="16"/>
    </w:rPr>
  </w:style>
  <w:style w:type="character" w:customStyle="1" w:styleId="35">
    <w:name w:val="Основной текст с отступом 3 Знак"/>
    <w:basedOn w:val="a0"/>
    <w:link w:val="34"/>
    <w:uiPriority w:val="99"/>
    <w:rsid w:val="008B508F"/>
    <w:rPr>
      <w:rFonts w:ascii="Times New Roman" w:eastAsia="Times New Roman" w:hAnsi="Times New Roman" w:cs="Times New Roman"/>
      <w:sz w:val="16"/>
      <w:szCs w:val="16"/>
      <w:lang w:eastAsia="ru-RU"/>
    </w:rPr>
  </w:style>
  <w:style w:type="paragraph" w:styleId="aff6">
    <w:name w:val="Subtitle"/>
    <w:basedOn w:val="a"/>
    <w:next w:val="a"/>
    <w:link w:val="aff7"/>
    <w:uiPriority w:val="99"/>
    <w:qFormat/>
    <w:rsid w:val="008B508F"/>
    <w:pPr>
      <w:spacing w:before="100" w:beforeAutospacing="1" w:after="60"/>
      <w:jc w:val="center"/>
      <w:outlineLvl w:val="1"/>
    </w:pPr>
    <w:rPr>
      <w:rFonts w:ascii="Cambria" w:hAnsi="Cambria"/>
      <w:lang w:eastAsia="en-US"/>
    </w:rPr>
  </w:style>
  <w:style w:type="character" w:customStyle="1" w:styleId="aff7">
    <w:name w:val="Подзаголовок Знак"/>
    <w:basedOn w:val="a0"/>
    <w:link w:val="aff6"/>
    <w:uiPriority w:val="99"/>
    <w:rsid w:val="008B508F"/>
    <w:rPr>
      <w:rFonts w:ascii="Cambria" w:eastAsia="Times New Roman" w:hAnsi="Cambria" w:cs="Times New Roman"/>
      <w:sz w:val="24"/>
      <w:szCs w:val="24"/>
    </w:rPr>
  </w:style>
  <w:style w:type="character" w:customStyle="1" w:styleId="18">
    <w:name w:val="Основной текст с отступом Знак1"/>
    <w:basedOn w:val="a0"/>
    <w:uiPriority w:val="99"/>
    <w:rsid w:val="008B508F"/>
    <w:rPr>
      <w:rFonts w:cs="Times New Roman"/>
      <w:sz w:val="24"/>
      <w:szCs w:val="24"/>
    </w:rPr>
  </w:style>
  <w:style w:type="character" w:customStyle="1" w:styleId="19">
    <w:name w:val="Текст Знак1"/>
    <w:basedOn w:val="a0"/>
    <w:uiPriority w:val="99"/>
    <w:rsid w:val="008B508F"/>
    <w:rPr>
      <w:rFonts w:ascii="Courier New" w:hAnsi="Courier New" w:cs="Courier New"/>
    </w:rPr>
  </w:style>
  <w:style w:type="paragraph" w:styleId="aff8">
    <w:name w:val="TOC Heading"/>
    <w:basedOn w:val="1"/>
    <w:next w:val="a"/>
    <w:uiPriority w:val="39"/>
    <w:qFormat/>
    <w:rsid w:val="008B508F"/>
    <w:pPr>
      <w:keepLines/>
      <w:autoSpaceDE/>
      <w:autoSpaceDN/>
      <w:spacing w:before="480" w:beforeAutospacing="1" w:line="276" w:lineRule="auto"/>
      <w:ind w:firstLine="0"/>
      <w:outlineLvl w:val="9"/>
    </w:pPr>
    <w:rPr>
      <w:rFonts w:ascii="Cambria" w:hAnsi="Cambria"/>
      <w:b/>
      <w:bCs/>
      <w:color w:val="365F91"/>
      <w:sz w:val="28"/>
      <w:szCs w:val="28"/>
      <w:lang w:val="ru-RU" w:eastAsia="en-US"/>
    </w:rPr>
  </w:style>
  <w:style w:type="paragraph" w:styleId="29">
    <w:name w:val="toc 2"/>
    <w:basedOn w:val="a"/>
    <w:next w:val="a"/>
    <w:autoRedefine/>
    <w:uiPriority w:val="39"/>
    <w:qFormat/>
    <w:rsid w:val="008B508F"/>
    <w:pPr>
      <w:tabs>
        <w:tab w:val="right" w:leader="dot" w:pos="9345"/>
      </w:tabs>
      <w:spacing w:before="100" w:beforeAutospacing="1" w:after="100"/>
    </w:pPr>
    <w:rPr>
      <w:rFonts w:ascii="OfficinaSansBookC" w:hAnsi="OfficinaSansBookC"/>
      <w:b/>
      <w:noProof/>
      <w:sz w:val="28"/>
      <w:szCs w:val="28"/>
      <w:lang w:eastAsia="en-US"/>
    </w:rPr>
  </w:style>
  <w:style w:type="paragraph" w:styleId="1a">
    <w:name w:val="toc 1"/>
    <w:basedOn w:val="a"/>
    <w:next w:val="a"/>
    <w:autoRedefine/>
    <w:uiPriority w:val="39"/>
    <w:qFormat/>
    <w:rsid w:val="008B508F"/>
    <w:pPr>
      <w:spacing w:before="100" w:beforeAutospacing="1" w:after="100"/>
    </w:pPr>
    <w:rPr>
      <w:rFonts w:ascii="Calibri" w:hAnsi="Calibri"/>
      <w:sz w:val="22"/>
      <w:szCs w:val="22"/>
      <w:lang w:eastAsia="en-US"/>
    </w:rPr>
  </w:style>
  <w:style w:type="paragraph" w:styleId="36">
    <w:name w:val="toc 3"/>
    <w:basedOn w:val="a"/>
    <w:next w:val="a"/>
    <w:autoRedefine/>
    <w:uiPriority w:val="39"/>
    <w:qFormat/>
    <w:rsid w:val="008B508F"/>
    <w:pPr>
      <w:spacing w:before="100" w:beforeAutospacing="1" w:after="100"/>
      <w:ind w:left="440"/>
    </w:pPr>
    <w:rPr>
      <w:rFonts w:ascii="Calibri" w:hAnsi="Calibri"/>
      <w:sz w:val="22"/>
      <w:szCs w:val="22"/>
      <w:lang w:eastAsia="en-US"/>
    </w:rPr>
  </w:style>
  <w:style w:type="paragraph" w:customStyle="1" w:styleId="Style38">
    <w:name w:val="Style38"/>
    <w:basedOn w:val="a"/>
    <w:uiPriority w:val="99"/>
    <w:rsid w:val="008B508F"/>
    <w:pPr>
      <w:widowControl w:val="0"/>
      <w:autoSpaceDE w:val="0"/>
      <w:autoSpaceDN w:val="0"/>
      <w:adjustRightInd w:val="0"/>
      <w:spacing w:before="100" w:beforeAutospacing="1" w:line="278" w:lineRule="exact"/>
    </w:pPr>
  </w:style>
  <w:style w:type="character" w:customStyle="1" w:styleId="FontStyle44">
    <w:name w:val="Font Style44"/>
    <w:basedOn w:val="a0"/>
    <w:uiPriority w:val="99"/>
    <w:rsid w:val="008B508F"/>
    <w:rPr>
      <w:rFonts w:ascii="Times New Roman" w:hAnsi="Times New Roman" w:cs="Times New Roman"/>
      <w:b/>
      <w:bCs/>
      <w:sz w:val="22"/>
      <w:szCs w:val="22"/>
    </w:rPr>
  </w:style>
  <w:style w:type="paragraph" w:customStyle="1" w:styleId="220">
    <w:name w:val="Знак22"/>
    <w:basedOn w:val="a"/>
    <w:uiPriority w:val="99"/>
    <w:rsid w:val="008B508F"/>
    <w:pPr>
      <w:tabs>
        <w:tab w:val="left" w:pos="708"/>
      </w:tabs>
      <w:spacing w:before="100" w:beforeAutospacing="1" w:after="160" w:line="240" w:lineRule="exact"/>
    </w:pPr>
    <w:rPr>
      <w:rFonts w:ascii="Verdana" w:hAnsi="Verdana" w:cs="Verdana"/>
      <w:sz w:val="20"/>
      <w:szCs w:val="20"/>
      <w:lang w:val="en-US" w:eastAsia="en-US"/>
    </w:rPr>
  </w:style>
  <w:style w:type="character" w:styleId="aff9">
    <w:name w:val="Emphasis"/>
    <w:basedOn w:val="a0"/>
    <w:qFormat/>
    <w:rsid w:val="008B508F"/>
    <w:rPr>
      <w:rFonts w:cs="Times New Roman"/>
      <w:i/>
      <w:iCs/>
    </w:rPr>
  </w:style>
  <w:style w:type="character" w:customStyle="1" w:styleId="b-serp-urlitem">
    <w:name w:val="b-serp-url__item"/>
    <w:basedOn w:val="a0"/>
    <w:rsid w:val="008B508F"/>
    <w:rPr>
      <w:rFonts w:cs="Times New Roman"/>
    </w:rPr>
  </w:style>
  <w:style w:type="paragraph" w:customStyle="1" w:styleId="37">
    <w:name w:val="Знак3"/>
    <w:basedOn w:val="a"/>
    <w:rsid w:val="008B508F"/>
    <w:pPr>
      <w:spacing w:before="100" w:beforeAutospacing="1" w:after="160" w:line="240" w:lineRule="exact"/>
    </w:pPr>
    <w:rPr>
      <w:rFonts w:ascii="Verdana" w:hAnsi="Verdana"/>
      <w:sz w:val="20"/>
      <w:szCs w:val="20"/>
    </w:rPr>
  </w:style>
  <w:style w:type="character" w:customStyle="1" w:styleId="FontStyle46">
    <w:name w:val="Font Style46"/>
    <w:uiPriority w:val="99"/>
    <w:rsid w:val="008B508F"/>
    <w:rPr>
      <w:rFonts w:ascii="Times New Roman" w:hAnsi="Times New Roman"/>
      <w:b/>
      <w:sz w:val="26"/>
    </w:rPr>
  </w:style>
  <w:style w:type="character" w:customStyle="1" w:styleId="FontStyle57">
    <w:name w:val="Font Style57"/>
    <w:uiPriority w:val="99"/>
    <w:rsid w:val="008B508F"/>
    <w:rPr>
      <w:rFonts w:ascii="Times New Roman" w:hAnsi="Times New Roman"/>
      <w:b/>
      <w:sz w:val="24"/>
    </w:rPr>
  </w:style>
  <w:style w:type="paragraph" w:styleId="affa">
    <w:name w:val="caption"/>
    <w:basedOn w:val="a"/>
    <w:uiPriority w:val="99"/>
    <w:qFormat/>
    <w:rsid w:val="008B508F"/>
    <w:pPr>
      <w:widowControl w:val="0"/>
      <w:spacing w:before="100" w:beforeAutospacing="1" w:line="360" w:lineRule="auto"/>
      <w:jc w:val="center"/>
    </w:pPr>
    <w:rPr>
      <w:sz w:val="36"/>
      <w:szCs w:val="20"/>
    </w:rPr>
  </w:style>
  <w:style w:type="paragraph" w:customStyle="1" w:styleId="affb">
    <w:name w:val="Знак Знак Знак Знак Знак Знак Знак Знак Знак"/>
    <w:basedOn w:val="a"/>
    <w:uiPriority w:val="99"/>
    <w:rsid w:val="008B508F"/>
    <w:pPr>
      <w:spacing w:before="100" w:beforeAutospacing="1" w:after="160" w:line="240" w:lineRule="exact"/>
    </w:pPr>
    <w:rPr>
      <w:rFonts w:ascii="Verdana" w:hAnsi="Verdana"/>
      <w:sz w:val="20"/>
      <w:szCs w:val="20"/>
    </w:rPr>
  </w:style>
  <w:style w:type="character" w:styleId="affc">
    <w:name w:val="footnote reference"/>
    <w:aliases w:val="Знак сноски-FN,Ciae niinee-FN,AЗнак сноски зел"/>
    <w:basedOn w:val="a0"/>
    <w:link w:val="1b"/>
    <w:rsid w:val="008B508F"/>
    <w:rPr>
      <w:rFonts w:cs="Times New Roman"/>
      <w:vertAlign w:val="superscript"/>
    </w:rPr>
  </w:style>
  <w:style w:type="paragraph" w:customStyle="1" w:styleId="Style3">
    <w:name w:val="Style3"/>
    <w:basedOn w:val="a"/>
    <w:uiPriority w:val="99"/>
    <w:rsid w:val="008B508F"/>
    <w:pPr>
      <w:widowControl w:val="0"/>
      <w:autoSpaceDE w:val="0"/>
      <w:autoSpaceDN w:val="0"/>
      <w:adjustRightInd w:val="0"/>
      <w:spacing w:before="100" w:beforeAutospacing="1"/>
    </w:pPr>
  </w:style>
  <w:style w:type="paragraph" w:customStyle="1" w:styleId="Style17">
    <w:name w:val="Style17"/>
    <w:basedOn w:val="a"/>
    <w:uiPriority w:val="99"/>
    <w:rsid w:val="008B508F"/>
    <w:pPr>
      <w:widowControl w:val="0"/>
      <w:autoSpaceDE w:val="0"/>
      <w:autoSpaceDN w:val="0"/>
      <w:adjustRightInd w:val="0"/>
      <w:spacing w:before="100" w:beforeAutospacing="1" w:line="226" w:lineRule="exact"/>
      <w:ind w:firstLine="475"/>
    </w:pPr>
  </w:style>
  <w:style w:type="character" w:customStyle="1" w:styleId="FontStyle42">
    <w:name w:val="Font Style42"/>
    <w:uiPriority w:val="99"/>
    <w:rsid w:val="008B508F"/>
    <w:rPr>
      <w:rFonts w:ascii="Times New Roman" w:hAnsi="Times New Roman"/>
      <w:b/>
      <w:sz w:val="18"/>
    </w:rPr>
  </w:style>
  <w:style w:type="character" w:customStyle="1" w:styleId="FontStyle43">
    <w:name w:val="Font Style43"/>
    <w:uiPriority w:val="99"/>
    <w:rsid w:val="008B508F"/>
    <w:rPr>
      <w:rFonts w:ascii="Times New Roman" w:hAnsi="Times New Roman"/>
      <w:sz w:val="18"/>
    </w:rPr>
  </w:style>
  <w:style w:type="character" w:customStyle="1" w:styleId="FontStyle52">
    <w:name w:val="Font Style52"/>
    <w:uiPriority w:val="99"/>
    <w:rsid w:val="008B508F"/>
    <w:rPr>
      <w:rFonts w:ascii="Times New Roman" w:hAnsi="Times New Roman"/>
      <w:b/>
      <w:sz w:val="14"/>
    </w:rPr>
  </w:style>
  <w:style w:type="paragraph" w:customStyle="1" w:styleId="p">
    <w:name w:val="p"/>
    <w:basedOn w:val="a"/>
    <w:uiPriority w:val="99"/>
    <w:rsid w:val="008B508F"/>
    <w:pPr>
      <w:spacing w:before="100" w:beforeAutospacing="1" w:after="100" w:afterAutospacing="1"/>
    </w:pPr>
  </w:style>
  <w:style w:type="paragraph" w:customStyle="1" w:styleId="310">
    <w:name w:val="Основной текст с отступом 31"/>
    <w:basedOn w:val="a"/>
    <w:uiPriority w:val="99"/>
    <w:rsid w:val="008B508F"/>
    <w:pPr>
      <w:spacing w:before="100" w:beforeAutospacing="1"/>
      <w:ind w:firstLine="709"/>
    </w:pPr>
    <w:rPr>
      <w:lang w:eastAsia="ar-SA"/>
    </w:rPr>
  </w:style>
  <w:style w:type="paragraph" w:customStyle="1" w:styleId="affd">
    <w:name w:val="Знак Знак Знак Знак Знак Знак Знак Знак Знак Знак Знак Знак Знак Знак"/>
    <w:basedOn w:val="a"/>
    <w:uiPriority w:val="99"/>
    <w:rsid w:val="008B508F"/>
    <w:pPr>
      <w:spacing w:before="100" w:beforeAutospacing="1" w:after="160" w:line="240" w:lineRule="exact"/>
    </w:pPr>
    <w:rPr>
      <w:rFonts w:ascii="Verdana" w:hAnsi="Verdana" w:cs="Verdana"/>
      <w:sz w:val="20"/>
      <w:szCs w:val="20"/>
      <w:lang w:val="en-US" w:eastAsia="en-US"/>
    </w:rPr>
  </w:style>
  <w:style w:type="character" w:customStyle="1" w:styleId="affe">
    <w:name w:val="Символ сноски"/>
    <w:uiPriority w:val="99"/>
    <w:rsid w:val="008B508F"/>
    <w:rPr>
      <w:vertAlign w:val="superscript"/>
    </w:rPr>
  </w:style>
  <w:style w:type="paragraph" w:customStyle="1" w:styleId="212">
    <w:name w:val="Список 21"/>
    <w:basedOn w:val="a"/>
    <w:uiPriority w:val="99"/>
    <w:rsid w:val="008B508F"/>
    <w:pPr>
      <w:suppressAutoHyphens/>
      <w:spacing w:before="100" w:beforeAutospacing="1"/>
      <w:ind w:left="566" w:hanging="283"/>
    </w:pPr>
    <w:rPr>
      <w:lang w:eastAsia="ar-SA"/>
    </w:rPr>
  </w:style>
  <w:style w:type="paragraph" w:customStyle="1" w:styleId="Style5">
    <w:name w:val="Style5"/>
    <w:basedOn w:val="a"/>
    <w:uiPriority w:val="99"/>
    <w:rsid w:val="008B508F"/>
    <w:pPr>
      <w:widowControl w:val="0"/>
      <w:autoSpaceDE w:val="0"/>
      <w:autoSpaceDN w:val="0"/>
      <w:adjustRightInd w:val="0"/>
      <w:spacing w:before="100" w:beforeAutospacing="1"/>
    </w:pPr>
    <w:rPr>
      <w:rFonts w:ascii="Arial Unicode MS" w:hAnsi="Calibri" w:cs="Arial Unicode MS"/>
    </w:rPr>
  </w:style>
  <w:style w:type="paragraph" w:customStyle="1" w:styleId="Style7">
    <w:name w:val="Style7"/>
    <w:basedOn w:val="a"/>
    <w:uiPriority w:val="99"/>
    <w:rsid w:val="008B508F"/>
    <w:pPr>
      <w:widowControl w:val="0"/>
      <w:autoSpaceDE w:val="0"/>
      <w:autoSpaceDN w:val="0"/>
      <w:adjustRightInd w:val="0"/>
      <w:spacing w:before="100" w:beforeAutospacing="1" w:line="238" w:lineRule="exact"/>
      <w:jc w:val="both"/>
    </w:pPr>
    <w:rPr>
      <w:rFonts w:ascii="Arial Unicode MS" w:hAnsi="Calibri" w:cs="Arial Unicode MS"/>
    </w:rPr>
  </w:style>
  <w:style w:type="paragraph" w:customStyle="1" w:styleId="Style8">
    <w:name w:val="Style8"/>
    <w:basedOn w:val="a"/>
    <w:uiPriority w:val="99"/>
    <w:rsid w:val="008B508F"/>
    <w:pPr>
      <w:widowControl w:val="0"/>
      <w:autoSpaceDE w:val="0"/>
      <w:autoSpaceDN w:val="0"/>
      <w:adjustRightInd w:val="0"/>
      <w:spacing w:before="100" w:beforeAutospacing="1" w:line="240" w:lineRule="exact"/>
    </w:pPr>
    <w:rPr>
      <w:rFonts w:ascii="Arial Unicode MS" w:hAnsi="Calibri" w:cs="Arial Unicode MS"/>
    </w:rPr>
  </w:style>
  <w:style w:type="paragraph" w:customStyle="1" w:styleId="Style9">
    <w:name w:val="Style9"/>
    <w:basedOn w:val="a"/>
    <w:uiPriority w:val="99"/>
    <w:rsid w:val="008B508F"/>
    <w:pPr>
      <w:widowControl w:val="0"/>
      <w:autoSpaceDE w:val="0"/>
      <w:autoSpaceDN w:val="0"/>
      <w:adjustRightInd w:val="0"/>
      <w:spacing w:before="100" w:beforeAutospacing="1"/>
      <w:jc w:val="both"/>
    </w:pPr>
    <w:rPr>
      <w:rFonts w:ascii="Arial Unicode MS" w:hAnsi="Calibri" w:cs="Arial Unicode MS"/>
    </w:rPr>
  </w:style>
  <w:style w:type="paragraph" w:customStyle="1" w:styleId="Style13">
    <w:name w:val="Style13"/>
    <w:basedOn w:val="a"/>
    <w:uiPriority w:val="99"/>
    <w:rsid w:val="008B508F"/>
    <w:pPr>
      <w:widowControl w:val="0"/>
      <w:autoSpaceDE w:val="0"/>
      <w:autoSpaceDN w:val="0"/>
      <w:adjustRightInd w:val="0"/>
      <w:spacing w:before="100" w:beforeAutospacing="1"/>
    </w:pPr>
    <w:rPr>
      <w:rFonts w:ascii="Arial Unicode MS" w:hAnsi="Calibri" w:cs="Arial Unicode MS"/>
    </w:rPr>
  </w:style>
  <w:style w:type="character" w:customStyle="1" w:styleId="FontStyle34">
    <w:name w:val="Font Style34"/>
    <w:uiPriority w:val="99"/>
    <w:rsid w:val="008B508F"/>
    <w:rPr>
      <w:rFonts w:ascii="Century Schoolbook" w:hAnsi="Century Schoolbook"/>
      <w:sz w:val="18"/>
    </w:rPr>
  </w:style>
  <w:style w:type="character" w:customStyle="1" w:styleId="FontStyle36">
    <w:name w:val="Font Style36"/>
    <w:uiPriority w:val="99"/>
    <w:rsid w:val="008B508F"/>
    <w:rPr>
      <w:rFonts w:ascii="Century Schoolbook" w:hAnsi="Century Schoolbook"/>
      <w:b/>
      <w:sz w:val="20"/>
    </w:rPr>
  </w:style>
  <w:style w:type="character" w:customStyle="1" w:styleId="FontStyle38">
    <w:name w:val="Font Style38"/>
    <w:uiPriority w:val="99"/>
    <w:rsid w:val="008B508F"/>
    <w:rPr>
      <w:rFonts w:ascii="Century Schoolbook" w:hAnsi="Century Schoolbook"/>
      <w:b/>
      <w:i/>
      <w:sz w:val="18"/>
    </w:rPr>
  </w:style>
  <w:style w:type="paragraph" w:customStyle="1" w:styleId="Style11">
    <w:name w:val="Style11"/>
    <w:basedOn w:val="a"/>
    <w:uiPriority w:val="99"/>
    <w:rsid w:val="008B508F"/>
    <w:pPr>
      <w:widowControl w:val="0"/>
      <w:autoSpaceDE w:val="0"/>
      <w:autoSpaceDN w:val="0"/>
      <w:adjustRightInd w:val="0"/>
      <w:spacing w:before="100" w:beforeAutospacing="1" w:line="240" w:lineRule="exact"/>
    </w:pPr>
    <w:rPr>
      <w:rFonts w:ascii="Arial Unicode MS" w:hAnsi="Calibri" w:cs="Arial Unicode MS"/>
    </w:rPr>
  </w:style>
  <w:style w:type="character" w:customStyle="1" w:styleId="FontStyle45">
    <w:name w:val="Font Style45"/>
    <w:uiPriority w:val="99"/>
    <w:rsid w:val="008B508F"/>
    <w:rPr>
      <w:rFonts w:ascii="Century Schoolbook" w:hAnsi="Century Schoolbook"/>
      <w:b/>
      <w:sz w:val="14"/>
    </w:rPr>
  </w:style>
  <w:style w:type="paragraph" w:customStyle="1" w:styleId="Style22">
    <w:name w:val="Style22"/>
    <w:basedOn w:val="a"/>
    <w:uiPriority w:val="99"/>
    <w:rsid w:val="008B508F"/>
    <w:pPr>
      <w:widowControl w:val="0"/>
      <w:autoSpaceDE w:val="0"/>
      <w:autoSpaceDN w:val="0"/>
      <w:adjustRightInd w:val="0"/>
      <w:spacing w:before="100" w:beforeAutospacing="1" w:line="241" w:lineRule="exact"/>
      <w:ind w:hanging="293"/>
      <w:jc w:val="both"/>
    </w:pPr>
    <w:rPr>
      <w:rFonts w:ascii="Arial Unicode MS" w:hAnsi="Calibri" w:cs="Arial Unicode MS"/>
    </w:rPr>
  </w:style>
  <w:style w:type="character" w:customStyle="1" w:styleId="FontStyle33">
    <w:name w:val="Font Style33"/>
    <w:uiPriority w:val="99"/>
    <w:rsid w:val="008B508F"/>
    <w:rPr>
      <w:rFonts w:ascii="SimSun" w:eastAsia="SimSun"/>
      <w:sz w:val="30"/>
    </w:rPr>
  </w:style>
  <w:style w:type="character" w:customStyle="1" w:styleId="apple-style-span">
    <w:name w:val="apple-style-span"/>
    <w:basedOn w:val="a0"/>
    <w:rsid w:val="008B508F"/>
    <w:rPr>
      <w:rFonts w:cs="Times New Roman"/>
    </w:rPr>
  </w:style>
  <w:style w:type="paragraph" w:customStyle="1" w:styleId="41">
    <w:name w:val="Знак4"/>
    <w:basedOn w:val="a"/>
    <w:uiPriority w:val="99"/>
    <w:rsid w:val="008B508F"/>
    <w:pPr>
      <w:spacing w:before="100" w:beforeAutospacing="1" w:after="160" w:line="240" w:lineRule="exact"/>
    </w:pPr>
    <w:rPr>
      <w:rFonts w:ascii="Verdana" w:hAnsi="Verdana"/>
      <w:sz w:val="20"/>
      <w:szCs w:val="20"/>
    </w:rPr>
  </w:style>
  <w:style w:type="paragraph" w:customStyle="1" w:styleId="213">
    <w:name w:val="Знак21"/>
    <w:basedOn w:val="a"/>
    <w:uiPriority w:val="99"/>
    <w:rsid w:val="008B508F"/>
    <w:pPr>
      <w:tabs>
        <w:tab w:val="left" w:pos="708"/>
      </w:tabs>
      <w:spacing w:before="100" w:beforeAutospacing="1" w:after="160" w:line="240" w:lineRule="exact"/>
    </w:pPr>
    <w:rPr>
      <w:rFonts w:ascii="Verdana" w:hAnsi="Verdana" w:cs="Verdana"/>
      <w:sz w:val="20"/>
      <w:szCs w:val="20"/>
      <w:lang w:val="en-US" w:eastAsia="en-US"/>
    </w:rPr>
  </w:style>
  <w:style w:type="paragraph" w:customStyle="1" w:styleId="1c">
    <w:name w:val="Знак Знак Знак Знак Знак Знак Знак Знак Знак1"/>
    <w:basedOn w:val="a"/>
    <w:uiPriority w:val="99"/>
    <w:rsid w:val="008B508F"/>
    <w:pPr>
      <w:spacing w:before="100" w:beforeAutospacing="1" w:after="160" w:line="240" w:lineRule="exact"/>
    </w:pPr>
    <w:rPr>
      <w:rFonts w:ascii="Verdana" w:hAnsi="Verdana"/>
      <w:sz w:val="20"/>
      <w:szCs w:val="20"/>
    </w:rPr>
  </w:style>
  <w:style w:type="character" w:customStyle="1" w:styleId="180">
    <w:name w:val="Знак Знак18"/>
    <w:uiPriority w:val="99"/>
    <w:rsid w:val="008B508F"/>
    <w:rPr>
      <w:rFonts w:ascii="Times New Roman" w:eastAsia="Times New Roman" w:hAnsi="Times New Roman"/>
      <w:sz w:val="24"/>
    </w:rPr>
  </w:style>
  <w:style w:type="character" w:customStyle="1" w:styleId="91">
    <w:name w:val="Знак Знак9"/>
    <w:uiPriority w:val="99"/>
    <w:rsid w:val="008B508F"/>
    <w:rPr>
      <w:rFonts w:ascii="Times New Roman" w:eastAsia="Times New Roman" w:hAnsi="Times New Roman"/>
      <w:sz w:val="24"/>
      <w:lang w:eastAsia="ru-RU"/>
    </w:rPr>
  </w:style>
  <w:style w:type="character" w:customStyle="1" w:styleId="62">
    <w:name w:val="Знак Знак6"/>
    <w:uiPriority w:val="99"/>
    <w:rsid w:val="008B508F"/>
    <w:rPr>
      <w:rFonts w:ascii="Times New Roman" w:eastAsia="Times New Roman" w:hAnsi="Times New Roman"/>
      <w:sz w:val="24"/>
      <w:lang w:eastAsia="ru-RU"/>
    </w:rPr>
  </w:style>
  <w:style w:type="character" w:customStyle="1" w:styleId="52">
    <w:name w:val="Знак Знак5"/>
    <w:uiPriority w:val="99"/>
    <w:rsid w:val="008B508F"/>
    <w:rPr>
      <w:rFonts w:ascii="Times New Roman" w:eastAsia="Times New Roman" w:hAnsi="Times New Roman"/>
      <w:sz w:val="24"/>
      <w:lang w:eastAsia="ru-RU"/>
    </w:rPr>
  </w:style>
  <w:style w:type="character" w:customStyle="1" w:styleId="214">
    <w:name w:val="Знак Знак21"/>
    <w:uiPriority w:val="99"/>
    <w:rsid w:val="008B508F"/>
    <w:rPr>
      <w:rFonts w:ascii="Times New Roman" w:eastAsia="Times New Roman" w:hAnsi="Times New Roman"/>
      <w:sz w:val="24"/>
      <w:lang w:eastAsia="ru-RU"/>
    </w:rPr>
  </w:style>
  <w:style w:type="character" w:customStyle="1" w:styleId="1d">
    <w:name w:val="Знак Знак1"/>
    <w:uiPriority w:val="99"/>
    <w:rsid w:val="008B508F"/>
    <w:rPr>
      <w:rFonts w:ascii="Times New Roman" w:eastAsia="Times New Roman" w:hAnsi="Times New Roman"/>
      <w:sz w:val="24"/>
      <w:lang w:eastAsia="ru-RU"/>
    </w:rPr>
  </w:style>
  <w:style w:type="character" w:customStyle="1" w:styleId="afff">
    <w:name w:val="Знак Знак"/>
    <w:uiPriority w:val="99"/>
    <w:rsid w:val="008B508F"/>
    <w:rPr>
      <w:rFonts w:ascii="Courier New" w:eastAsia="Times New Roman" w:hAnsi="Courier New"/>
      <w:sz w:val="13"/>
    </w:rPr>
  </w:style>
  <w:style w:type="paragraph" w:customStyle="1" w:styleId="1e">
    <w:name w:val="Без интервала1"/>
    <w:link w:val="afff0"/>
    <w:uiPriority w:val="99"/>
    <w:rsid w:val="008B508F"/>
    <w:pPr>
      <w:spacing w:before="100" w:beforeAutospacing="1" w:after="0" w:line="240" w:lineRule="auto"/>
    </w:pPr>
    <w:rPr>
      <w:rFonts w:ascii="Calibri" w:eastAsia="Calibri" w:hAnsi="Calibri" w:cs="Times New Roman"/>
      <w:lang w:eastAsia="ru-RU"/>
    </w:rPr>
  </w:style>
  <w:style w:type="character" w:customStyle="1" w:styleId="afff0">
    <w:name w:val="Без интервала Знак"/>
    <w:link w:val="1e"/>
    <w:uiPriority w:val="1"/>
    <w:locked/>
    <w:rsid w:val="008B508F"/>
    <w:rPr>
      <w:rFonts w:ascii="Calibri" w:eastAsia="Calibri" w:hAnsi="Calibri" w:cs="Times New Roman"/>
      <w:lang w:eastAsia="ru-RU"/>
    </w:rPr>
  </w:style>
  <w:style w:type="character" w:customStyle="1" w:styleId="FontStyle62">
    <w:name w:val="Font Style62"/>
    <w:basedOn w:val="a0"/>
    <w:uiPriority w:val="99"/>
    <w:rsid w:val="008B508F"/>
    <w:rPr>
      <w:rFonts w:ascii="Times New Roman" w:hAnsi="Times New Roman" w:cs="Times New Roman"/>
      <w:sz w:val="22"/>
      <w:szCs w:val="22"/>
    </w:rPr>
  </w:style>
  <w:style w:type="character" w:customStyle="1" w:styleId="FontStyle56">
    <w:name w:val="Font Style56"/>
    <w:basedOn w:val="a0"/>
    <w:uiPriority w:val="99"/>
    <w:rsid w:val="008B508F"/>
    <w:rPr>
      <w:rFonts w:ascii="Times New Roman" w:hAnsi="Times New Roman" w:cs="Times New Roman"/>
      <w:b/>
      <w:bCs/>
      <w:sz w:val="22"/>
      <w:szCs w:val="22"/>
    </w:rPr>
  </w:style>
  <w:style w:type="paragraph" w:customStyle="1" w:styleId="Style50">
    <w:name w:val="Style50"/>
    <w:basedOn w:val="a"/>
    <w:uiPriority w:val="99"/>
    <w:rsid w:val="008B508F"/>
    <w:pPr>
      <w:widowControl w:val="0"/>
      <w:autoSpaceDE w:val="0"/>
      <w:autoSpaceDN w:val="0"/>
      <w:adjustRightInd w:val="0"/>
      <w:spacing w:before="100" w:beforeAutospacing="1" w:line="276" w:lineRule="exact"/>
      <w:ind w:firstLine="274"/>
    </w:pPr>
    <w:rPr>
      <w:rFonts w:eastAsiaTheme="minorEastAsia"/>
    </w:rPr>
  </w:style>
  <w:style w:type="character" w:customStyle="1" w:styleId="FontStyle54">
    <w:name w:val="Font Style54"/>
    <w:basedOn w:val="a0"/>
    <w:uiPriority w:val="99"/>
    <w:rsid w:val="008B508F"/>
    <w:rPr>
      <w:rFonts w:ascii="Times New Roman" w:hAnsi="Times New Roman" w:cs="Times New Roman"/>
      <w:sz w:val="24"/>
      <w:szCs w:val="24"/>
    </w:rPr>
  </w:style>
  <w:style w:type="paragraph" w:customStyle="1" w:styleId="Style49">
    <w:name w:val="Style49"/>
    <w:basedOn w:val="a"/>
    <w:uiPriority w:val="99"/>
    <w:rsid w:val="008B508F"/>
    <w:pPr>
      <w:widowControl w:val="0"/>
      <w:autoSpaceDE w:val="0"/>
      <w:autoSpaceDN w:val="0"/>
      <w:adjustRightInd w:val="0"/>
      <w:spacing w:before="100" w:beforeAutospacing="1"/>
    </w:pPr>
    <w:rPr>
      <w:rFonts w:eastAsiaTheme="minorEastAsia"/>
    </w:rPr>
  </w:style>
  <w:style w:type="character" w:customStyle="1" w:styleId="input">
    <w:name w:val="input"/>
    <w:basedOn w:val="a0"/>
    <w:rsid w:val="008B508F"/>
  </w:style>
  <w:style w:type="character" w:customStyle="1" w:styleId="1f">
    <w:name w:val="Текст выноски Знак1"/>
    <w:basedOn w:val="a0"/>
    <w:uiPriority w:val="99"/>
    <w:semiHidden/>
    <w:rsid w:val="008B508F"/>
    <w:rPr>
      <w:rFonts w:ascii="Tahoma" w:eastAsia="Calibri" w:hAnsi="Tahoma" w:cs="Tahoma"/>
      <w:sz w:val="16"/>
      <w:szCs w:val="16"/>
    </w:rPr>
  </w:style>
  <w:style w:type="character" w:customStyle="1" w:styleId="BalloonTextChar1">
    <w:name w:val="Balloon Text Char1"/>
    <w:basedOn w:val="a0"/>
    <w:uiPriority w:val="99"/>
    <w:semiHidden/>
    <w:rsid w:val="008B508F"/>
    <w:rPr>
      <w:rFonts w:ascii="Times New Roman" w:hAnsi="Times New Roman"/>
      <w:sz w:val="0"/>
      <w:szCs w:val="0"/>
      <w:lang w:eastAsia="en-US"/>
    </w:rPr>
  </w:style>
  <w:style w:type="character" w:customStyle="1" w:styleId="CommentSubjectChar1">
    <w:name w:val="Comment Subject Char1"/>
    <w:basedOn w:val="afb"/>
    <w:uiPriority w:val="99"/>
    <w:semiHidden/>
    <w:rsid w:val="008B508F"/>
    <w:rPr>
      <w:rFonts w:ascii="Times New Roman" w:eastAsia="Times New Roman" w:hAnsi="Times New Roman" w:cs="Times New Roman"/>
      <w:b/>
      <w:bCs/>
      <w:sz w:val="20"/>
      <w:szCs w:val="20"/>
      <w:lang w:eastAsia="en-US"/>
    </w:rPr>
  </w:style>
  <w:style w:type="table" w:styleId="1f0">
    <w:name w:val="Table Grid 1"/>
    <w:basedOn w:val="a1"/>
    <w:rsid w:val="008B508F"/>
    <w:pPr>
      <w:spacing w:before="100" w:beforeAutospacing="1"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styleId="afff1">
    <w:name w:val="annotation reference"/>
    <w:basedOn w:val="a0"/>
    <w:semiHidden/>
    <w:rsid w:val="008B508F"/>
    <w:rPr>
      <w:rFonts w:cs="Times New Roman"/>
      <w:sz w:val="16"/>
    </w:rPr>
  </w:style>
  <w:style w:type="paragraph" w:customStyle="1" w:styleId="Style44">
    <w:name w:val="Style44"/>
    <w:basedOn w:val="a"/>
    <w:uiPriority w:val="99"/>
    <w:rsid w:val="008B508F"/>
    <w:pPr>
      <w:widowControl w:val="0"/>
      <w:autoSpaceDE w:val="0"/>
      <w:autoSpaceDN w:val="0"/>
      <w:adjustRightInd w:val="0"/>
      <w:spacing w:before="100" w:beforeAutospacing="1" w:line="276" w:lineRule="exact"/>
      <w:jc w:val="center"/>
    </w:pPr>
  </w:style>
  <w:style w:type="table" w:customStyle="1" w:styleId="1f1">
    <w:name w:val="Сетка таблицы1"/>
    <w:uiPriority w:val="99"/>
    <w:rsid w:val="008B508F"/>
    <w:pPr>
      <w:spacing w:before="100" w:beforeAutospacing="1"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a">
    <w:name w:val="Абзац списка2"/>
    <w:basedOn w:val="a"/>
    <w:rsid w:val="008B508F"/>
    <w:pPr>
      <w:spacing w:before="100" w:beforeAutospacing="1" w:after="120"/>
      <w:ind w:left="720"/>
      <w:contextualSpacing/>
    </w:pPr>
    <w:rPr>
      <w:rFonts w:ascii="Calibri" w:eastAsia="Calibri" w:hAnsi="Calibri"/>
      <w:sz w:val="22"/>
      <w:szCs w:val="22"/>
    </w:rPr>
  </w:style>
  <w:style w:type="paragraph" w:customStyle="1" w:styleId="2b">
    <w:name w:val="Без интервала2"/>
    <w:rsid w:val="008B508F"/>
    <w:pPr>
      <w:spacing w:before="100" w:beforeAutospacing="1" w:after="0" w:line="240" w:lineRule="auto"/>
    </w:pPr>
    <w:rPr>
      <w:rFonts w:ascii="Calibri" w:eastAsia="Times New Roman" w:hAnsi="Calibri" w:cs="Times New Roman"/>
    </w:rPr>
  </w:style>
  <w:style w:type="paragraph" w:customStyle="1" w:styleId="1f2">
    <w:name w:val="Заголовок оглавления1"/>
    <w:basedOn w:val="1"/>
    <w:next w:val="a"/>
    <w:rsid w:val="008B508F"/>
    <w:pPr>
      <w:keepLines/>
      <w:autoSpaceDE/>
      <w:autoSpaceDN/>
      <w:spacing w:before="480" w:beforeAutospacing="1" w:line="276" w:lineRule="auto"/>
      <w:ind w:firstLine="0"/>
      <w:outlineLvl w:val="9"/>
    </w:pPr>
    <w:rPr>
      <w:rFonts w:ascii="Cambria" w:eastAsia="Calibri" w:hAnsi="Cambria"/>
      <w:b/>
      <w:bCs/>
      <w:color w:val="365F91"/>
      <w:sz w:val="28"/>
      <w:szCs w:val="28"/>
      <w:lang w:val="ru-RU" w:eastAsia="en-US"/>
    </w:rPr>
  </w:style>
  <w:style w:type="character" w:customStyle="1" w:styleId="links8">
    <w:name w:val="link s_8"/>
    <w:basedOn w:val="a0"/>
    <w:rsid w:val="008B508F"/>
  </w:style>
  <w:style w:type="paragraph" w:customStyle="1" w:styleId="81">
    <w:name w:val="Знак8"/>
    <w:basedOn w:val="a"/>
    <w:uiPriority w:val="99"/>
    <w:rsid w:val="008B508F"/>
    <w:pPr>
      <w:spacing w:before="100" w:beforeAutospacing="1" w:after="160" w:line="240" w:lineRule="exact"/>
    </w:pPr>
    <w:rPr>
      <w:rFonts w:ascii="Verdana" w:hAnsi="Verdana"/>
      <w:sz w:val="20"/>
      <w:szCs w:val="20"/>
    </w:rPr>
  </w:style>
  <w:style w:type="paragraph" w:customStyle="1" w:styleId="240">
    <w:name w:val="Знак24"/>
    <w:basedOn w:val="a"/>
    <w:uiPriority w:val="99"/>
    <w:rsid w:val="008B508F"/>
    <w:pPr>
      <w:tabs>
        <w:tab w:val="left" w:pos="708"/>
      </w:tabs>
      <w:spacing w:before="100" w:beforeAutospacing="1" w:after="160" w:line="240" w:lineRule="exact"/>
    </w:pPr>
    <w:rPr>
      <w:rFonts w:ascii="Verdana" w:hAnsi="Verdana" w:cs="Verdana"/>
      <w:sz w:val="20"/>
      <w:szCs w:val="20"/>
      <w:lang w:val="en-US" w:eastAsia="en-US"/>
    </w:rPr>
  </w:style>
  <w:style w:type="paragraph" w:customStyle="1" w:styleId="71">
    <w:name w:val="Знак7"/>
    <w:basedOn w:val="a"/>
    <w:uiPriority w:val="99"/>
    <w:rsid w:val="008B508F"/>
    <w:pPr>
      <w:spacing w:before="100" w:beforeAutospacing="1" w:after="160" w:line="240" w:lineRule="exact"/>
    </w:pPr>
    <w:rPr>
      <w:rFonts w:ascii="Verdana" w:hAnsi="Verdana"/>
      <w:sz w:val="20"/>
      <w:szCs w:val="20"/>
    </w:rPr>
  </w:style>
  <w:style w:type="numbering" w:customStyle="1" w:styleId="1f3">
    <w:name w:val="Нет списка1"/>
    <w:next w:val="a2"/>
    <w:uiPriority w:val="99"/>
    <w:semiHidden/>
    <w:unhideWhenUsed/>
    <w:rsid w:val="008B508F"/>
  </w:style>
  <w:style w:type="paragraph" w:customStyle="1" w:styleId="63">
    <w:name w:val="Знак6"/>
    <w:basedOn w:val="a"/>
    <w:rsid w:val="008B508F"/>
    <w:pPr>
      <w:spacing w:before="100" w:beforeAutospacing="1" w:after="160" w:line="240" w:lineRule="exact"/>
    </w:pPr>
    <w:rPr>
      <w:rFonts w:ascii="Verdana" w:hAnsi="Verdana"/>
      <w:sz w:val="20"/>
      <w:szCs w:val="20"/>
    </w:rPr>
  </w:style>
  <w:style w:type="paragraph" w:customStyle="1" w:styleId="231">
    <w:name w:val="Знак23"/>
    <w:basedOn w:val="a"/>
    <w:rsid w:val="008B508F"/>
    <w:pPr>
      <w:tabs>
        <w:tab w:val="left" w:pos="708"/>
      </w:tabs>
      <w:spacing w:before="100" w:beforeAutospacing="1" w:after="160" w:line="240" w:lineRule="exact"/>
    </w:pPr>
    <w:rPr>
      <w:rFonts w:ascii="Verdana" w:hAnsi="Verdana" w:cs="Verdana"/>
      <w:sz w:val="20"/>
      <w:szCs w:val="20"/>
      <w:lang w:val="en-US" w:eastAsia="en-US"/>
    </w:rPr>
  </w:style>
  <w:style w:type="character" w:customStyle="1" w:styleId="FontStyle13">
    <w:name w:val="Font Style13"/>
    <w:uiPriority w:val="99"/>
    <w:rsid w:val="008B508F"/>
    <w:rPr>
      <w:rFonts w:ascii="Times New Roman" w:hAnsi="Times New Roman"/>
      <w:b/>
      <w:sz w:val="22"/>
    </w:rPr>
  </w:style>
  <w:style w:type="character" w:customStyle="1" w:styleId="FontStyle14">
    <w:name w:val="Font Style14"/>
    <w:uiPriority w:val="99"/>
    <w:rsid w:val="008B508F"/>
    <w:rPr>
      <w:rFonts w:ascii="Times New Roman" w:hAnsi="Times New Roman"/>
      <w:sz w:val="22"/>
    </w:rPr>
  </w:style>
  <w:style w:type="paragraph" w:customStyle="1" w:styleId="Style2">
    <w:name w:val="Style2"/>
    <w:basedOn w:val="a"/>
    <w:uiPriority w:val="99"/>
    <w:rsid w:val="008B508F"/>
    <w:pPr>
      <w:widowControl w:val="0"/>
      <w:autoSpaceDE w:val="0"/>
      <w:autoSpaceDN w:val="0"/>
      <w:adjustRightInd w:val="0"/>
    </w:pPr>
  </w:style>
  <w:style w:type="numbering" w:customStyle="1" w:styleId="2c">
    <w:name w:val="Нет списка2"/>
    <w:next w:val="a2"/>
    <w:uiPriority w:val="99"/>
    <w:semiHidden/>
    <w:unhideWhenUsed/>
    <w:rsid w:val="008B508F"/>
  </w:style>
  <w:style w:type="numbering" w:customStyle="1" w:styleId="38">
    <w:name w:val="Нет списка3"/>
    <w:next w:val="a2"/>
    <w:uiPriority w:val="99"/>
    <w:semiHidden/>
    <w:unhideWhenUsed/>
    <w:rsid w:val="008B508F"/>
  </w:style>
  <w:style w:type="table" w:customStyle="1" w:styleId="2d">
    <w:name w:val="Сетка таблицы2"/>
    <w:basedOn w:val="a1"/>
    <w:next w:val="a5"/>
    <w:uiPriority w:val="59"/>
    <w:rsid w:val="008B508F"/>
    <w:pPr>
      <w:spacing w:before="100" w:beforeAutospacing="1"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 11"/>
    <w:basedOn w:val="a1"/>
    <w:next w:val="1f0"/>
    <w:rsid w:val="008B508F"/>
    <w:pPr>
      <w:spacing w:before="100" w:beforeAutospacing="1" w:after="0" w:line="240" w:lineRule="auto"/>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111">
    <w:name w:val="Сетка таблицы11"/>
    <w:uiPriority w:val="99"/>
    <w:rsid w:val="008B508F"/>
    <w:pPr>
      <w:spacing w:before="100" w:beforeAutospacing="1"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
    <w:name w:val="Нет списка11"/>
    <w:next w:val="a2"/>
    <w:uiPriority w:val="99"/>
    <w:semiHidden/>
    <w:unhideWhenUsed/>
    <w:rsid w:val="008B508F"/>
  </w:style>
  <w:style w:type="paragraph" w:customStyle="1" w:styleId="msonormalbullet1gif">
    <w:name w:val="msonormalbullet1.gif"/>
    <w:basedOn w:val="a"/>
    <w:rsid w:val="008B508F"/>
    <w:pPr>
      <w:spacing w:before="100" w:beforeAutospacing="1" w:after="100" w:afterAutospacing="1"/>
    </w:pPr>
  </w:style>
  <w:style w:type="paragraph" w:customStyle="1" w:styleId="msonormalbullet2gif">
    <w:name w:val="msonormalbullet2.gif"/>
    <w:basedOn w:val="a"/>
    <w:rsid w:val="008B508F"/>
    <w:pPr>
      <w:spacing w:before="100" w:beforeAutospacing="1" w:after="100" w:afterAutospacing="1"/>
    </w:pPr>
  </w:style>
  <w:style w:type="paragraph" w:customStyle="1" w:styleId="msonormalbullet3gif">
    <w:name w:val="msonormalbullet3.gif"/>
    <w:basedOn w:val="a"/>
    <w:rsid w:val="008B508F"/>
    <w:pPr>
      <w:spacing w:before="100" w:beforeAutospacing="1" w:after="100" w:afterAutospacing="1"/>
    </w:pPr>
  </w:style>
  <w:style w:type="paragraph" w:customStyle="1" w:styleId="msolistparagraphbullet1gif">
    <w:name w:val="msolistparagraphbullet1.gif"/>
    <w:basedOn w:val="a"/>
    <w:rsid w:val="008B508F"/>
    <w:pPr>
      <w:spacing w:before="100" w:beforeAutospacing="1" w:after="100" w:afterAutospacing="1"/>
    </w:pPr>
  </w:style>
  <w:style w:type="paragraph" w:customStyle="1" w:styleId="msolistparagraphbullet2gif">
    <w:name w:val="msolistparagraphbullet2.gif"/>
    <w:basedOn w:val="a"/>
    <w:rsid w:val="008B508F"/>
    <w:pPr>
      <w:spacing w:before="100" w:beforeAutospacing="1" w:after="100" w:afterAutospacing="1"/>
    </w:pPr>
  </w:style>
  <w:style w:type="paragraph" w:customStyle="1" w:styleId="msolistparagraphbullet3gif">
    <w:name w:val="msolistparagraphbullet3.gif"/>
    <w:basedOn w:val="a"/>
    <w:rsid w:val="008B508F"/>
    <w:pPr>
      <w:spacing w:before="100" w:beforeAutospacing="1" w:after="100" w:afterAutospacing="1"/>
    </w:pPr>
  </w:style>
  <w:style w:type="numbering" w:customStyle="1" w:styleId="42">
    <w:name w:val="Нет списка4"/>
    <w:next w:val="a2"/>
    <w:semiHidden/>
    <w:rsid w:val="008B508F"/>
  </w:style>
  <w:style w:type="table" w:customStyle="1" w:styleId="39">
    <w:name w:val="Сетка таблицы3"/>
    <w:basedOn w:val="a1"/>
    <w:next w:val="a5"/>
    <w:rsid w:val="008B50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3">
    <w:name w:val="Нет списка5"/>
    <w:next w:val="a2"/>
    <w:semiHidden/>
    <w:rsid w:val="008B508F"/>
  </w:style>
  <w:style w:type="table" w:customStyle="1" w:styleId="43">
    <w:name w:val="Сетка таблицы4"/>
    <w:basedOn w:val="a1"/>
    <w:next w:val="a5"/>
    <w:rsid w:val="008B508F"/>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a">
    <w:name w:val="Абзац списка3"/>
    <w:basedOn w:val="a"/>
    <w:rsid w:val="008B508F"/>
    <w:pPr>
      <w:spacing w:after="200" w:line="276" w:lineRule="auto"/>
      <w:ind w:left="720"/>
      <w:contextualSpacing/>
    </w:pPr>
    <w:rPr>
      <w:rFonts w:ascii="Calibri" w:eastAsia="Calibri" w:hAnsi="Calibri"/>
      <w:sz w:val="22"/>
      <w:szCs w:val="22"/>
    </w:rPr>
  </w:style>
  <w:style w:type="paragraph" w:customStyle="1" w:styleId="3b">
    <w:name w:val="Без интервала3"/>
    <w:rsid w:val="008B508F"/>
    <w:pPr>
      <w:spacing w:after="0" w:line="240" w:lineRule="auto"/>
    </w:pPr>
    <w:rPr>
      <w:rFonts w:ascii="Calibri" w:eastAsia="Times New Roman" w:hAnsi="Calibri" w:cs="Times New Roman"/>
    </w:rPr>
  </w:style>
  <w:style w:type="table" w:customStyle="1" w:styleId="120">
    <w:name w:val="Сетка таблицы 12"/>
    <w:basedOn w:val="a1"/>
    <w:next w:val="1f0"/>
    <w:rsid w:val="008B508F"/>
    <w:pPr>
      <w:spacing w:after="0" w:line="240" w:lineRule="auto"/>
    </w:pPr>
    <w:rPr>
      <w:rFonts w:ascii="Times New Roman" w:eastAsia="Calibri"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customStyle="1" w:styleId="2e">
    <w:name w:val="Заголовок оглавления2"/>
    <w:basedOn w:val="1"/>
    <w:next w:val="a"/>
    <w:rsid w:val="008B508F"/>
    <w:pPr>
      <w:keepLines/>
      <w:autoSpaceDE/>
      <w:autoSpaceDN/>
      <w:spacing w:before="480" w:line="276" w:lineRule="auto"/>
      <w:ind w:firstLine="0"/>
      <w:outlineLvl w:val="9"/>
    </w:pPr>
    <w:rPr>
      <w:rFonts w:ascii="Cambria" w:eastAsia="Calibri" w:hAnsi="Cambria"/>
      <w:b/>
      <w:bCs/>
      <w:color w:val="365F91"/>
      <w:sz w:val="28"/>
      <w:szCs w:val="28"/>
      <w:lang w:val="ru-RU" w:eastAsia="en-US"/>
    </w:rPr>
  </w:style>
  <w:style w:type="character" w:customStyle="1" w:styleId="afff2">
    <w:name w:val="Цветовое выделение"/>
    <w:uiPriority w:val="99"/>
    <w:rsid w:val="008B508F"/>
    <w:rPr>
      <w:b/>
      <w:color w:val="26282F"/>
    </w:rPr>
  </w:style>
  <w:style w:type="numbering" w:customStyle="1" w:styleId="64">
    <w:name w:val="Нет списка6"/>
    <w:next w:val="a2"/>
    <w:uiPriority w:val="99"/>
    <w:semiHidden/>
    <w:unhideWhenUsed/>
    <w:rsid w:val="008B508F"/>
  </w:style>
  <w:style w:type="character" w:customStyle="1" w:styleId="CommentTextChar1">
    <w:name w:val="Comment Text Char1"/>
    <w:basedOn w:val="a0"/>
    <w:uiPriority w:val="99"/>
    <w:semiHidden/>
    <w:rsid w:val="008B508F"/>
    <w:rPr>
      <w:sz w:val="20"/>
      <w:szCs w:val="20"/>
      <w:lang w:eastAsia="en-US"/>
    </w:rPr>
  </w:style>
  <w:style w:type="numbering" w:customStyle="1" w:styleId="72">
    <w:name w:val="Нет списка7"/>
    <w:next w:val="a2"/>
    <w:uiPriority w:val="99"/>
    <w:semiHidden/>
    <w:unhideWhenUsed/>
    <w:rsid w:val="008B508F"/>
  </w:style>
  <w:style w:type="numbering" w:customStyle="1" w:styleId="82">
    <w:name w:val="Нет списка8"/>
    <w:next w:val="a2"/>
    <w:semiHidden/>
    <w:rsid w:val="008B508F"/>
  </w:style>
  <w:style w:type="table" w:customStyle="1" w:styleId="54">
    <w:name w:val="Сетка таблицы5"/>
    <w:basedOn w:val="a1"/>
    <w:next w:val="a5"/>
    <w:rsid w:val="008B50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2">
    <w:name w:val="Нет списка9"/>
    <w:next w:val="a2"/>
    <w:semiHidden/>
    <w:rsid w:val="008B508F"/>
  </w:style>
  <w:style w:type="table" w:customStyle="1" w:styleId="65">
    <w:name w:val="Сетка таблицы6"/>
    <w:basedOn w:val="a1"/>
    <w:next w:val="a5"/>
    <w:rsid w:val="008B50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0">
    <w:name w:val="Нет списка10"/>
    <w:next w:val="a2"/>
    <w:semiHidden/>
    <w:rsid w:val="008B508F"/>
  </w:style>
  <w:style w:type="table" w:customStyle="1" w:styleId="73">
    <w:name w:val="Сетка таблицы7"/>
    <w:basedOn w:val="a1"/>
    <w:next w:val="a5"/>
    <w:rsid w:val="008B508F"/>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4">
    <w:name w:val="Абзац списка4"/>
    <w:basedOn w:val="a"/>
    <w:rsid w:val="008B508F"/>
    <w:pPr>
      <w:spacing w:after="200" w:line="276" w:lineRule="auto"/>
      <w:ind w:left="720"/>
      <w:contextualSpacing/>
    </w:pPr>
    <w:rPr>
      <w:rFonts w:ascii="Calibri" w:eastAsia="Calibri" w:hAnsi="Calibri"/>
      <w:sz w:val="22"/>
      <w:szCs w:val="22"/>
    </w:rPr>
  </w:style>
  <w:style w:type="paragraph" w:customStyle="1" w:styleId="45">
    <w:name w:val="Без интервала4"/>
    <w:rsid w:val="008B508F"/>
    <w:pPr>
      <w:spacing w:after="0" w:line="240" w:lineRule="auto"/>
    </w:pPr>
    <w:rPr>
      <w:rFonts w:ascii="Calibri" w:eastAsia="Times New Roman" w:hAnsi="Calibri" w:cs="Times New Roman"/>
    </w:rPr>
  </w:style>
  <w:style w:type="table" w:customStyle="1" w:styleId="130">
    <w:name w:val="Сетка таблицы 13"/>
    <w:basedOn w:val="a1"/>
    <w:next w:val="1f0"/>
    <w:rsid w:val="008B508F"/>
    <w:pPr>
      <w:spacing w:after="0" w:line="240" w:lineRule="auto"/>
    </w:pPr>
    <w:rPr>
      <w:rFonts w:ascii="Times New Roman" w:eastAsia="Calibri"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customStyle="1" w:styleId="3c">
    <w:name w:val="Заголовок оглавления3"/>
    <w:basedOn w:val="1"/>
    <w:next w:val="a"/>
    <w:rsid w:val="008B508F"/>
    <w:pPr>
      <w:keepLines/>
      <w:autoSpaceDE/>
      <w:autoSpaceDN/>
      <w:spacing w:before="480" w:line="276" w:lineRule="auto"/>
      <w:ind w:firstLine="0"/>
      <w:outlineLvl w:val="9"/>
    </w:pPr>
    <w:rPr>
      <w:rFonts w:ascii="Cambria" w:eastAsia="Calibri" w:hAnsi="Cambria"/>
      <w:b/>
      <w:bCs/>
      <w:color w:val="365F91"/>
      <w:sz w:val="28"/>
      <w:szCs w:val="28"/>
      <w:lang w:val="ru-RU" w:eastAsia="en-US"/>
    </w:rPr>
  </w:style>
  <w:style w:type="numbering" w:customStyle="1" w:styleId="121">
    <w:name w:val="Нет списка12"/>
    <w:next w:val="a2"/>
    <w:uiPriority w:val="99"/>
    <w:semiHidden/>
    <w:unhideWhenUsed/>
    <w:rsid w:val="008B508F"/>
  </w:style>
  <w:style w:type="numbering" w:customStyle="1" w:styleId="131">
    <w:name w:val="Нет списка13"/>
    <w:next w:val="a2"/>
    <w:uiPriority w:val="99"/>
    <w:semiHidden/>
    <w:unhideWhenUsed/>
    <w:rsid w:val="008B508F"/>
  </w:style>
  <w:style w:type="numbering" w:customStyle="1" w:styleId="140">
    <w:name w:val="Нет списка14"/>
    <w:next w:val="a2"/>
    <w:uiPriority w:val="99"/>
    <w:semiHidden/>
    <w:unhideWhenUsed/>
    <w:rsid w:val="008B508F"/>
  </w:style>
  <w:style w:type="numbering" w:customStyle="1" w:styleId="150">
    <w:name w:val="Нет списка15"/>
    <w:next w:val="a2"/>
    <w:uiPriority w:val="99"/>
    <w:semiHidden/>
    <w:unhideWhenUsed/>
    <w:rsid w:val="008B508F"/>
  </w:style>
  <w:style w:type="numbering" w:customStyle="1" w:styleId="160">
    <w:name w:val="Нет списка16"/>
    <w:next w:val="a2"/>
    <w:semiHidden/>
    <w:rsid w:val="008B508F"/>
  </w:style>
  <w:style w:type="table" w:customStyle="1" w:styleId="83">
    <w:name w:val="Сетка таблицы8"/>
    <w:basedOn w:val="a1"/>
    <w:next w:val="a5"/>
    <w:rsid w:val="008B508F"/>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55">
    <w:name w:val="Абзац списка5"/>
    <w:basedOn w:val="a"/>
    <w:rsid w:val="008B508F"/>
    <w:pPr>
      <w:spacing w:after="200" w:line="276" w:lineRule="auto"/>
      <w:ind w:left="720"/>
      <w:contextualSpacing/>
    </w:pPr>
    <w:rPr>
      <w:rFonts w:ascii="Calibri" w:eastAsia="Calibri" w:hAnsi="Calibri"/>
      <w:sz w:val="22"/>
      <w:szCs w:val="22"/>
    </w:rPr>
  </w:style>
  <w:style w:type="paragraph" w:customStyle="1" w:styleId="56">
    <w:name w:val="Без интервала5"/>
    <w:rsid w:val="008B508F"/>
    <w:pPr>
      <w:spacing w:after="0" w:line="240" w:lineRule="auto"/>
    </w:pPr>
    <w:rPr>
      <w:rFonts w:ascii="Calibri" w:eastAsia="Times New Roman" w:hAnsi="Calibri" w:cs="Times New Roman"/>
    </w:rPr>
  </w:style>
  <w:style w:type="table" w:customStyle="1" w:styleId="141">
    <w:name w:val="Сетка таблицы 14"/>
    <w:basedOn w:val="a1"/>
    <w:next w:val="1f0"/>
    <w:rsid w:val="008B508F"/>
    <w:pPr>
      <w:spacing w:after="0" w:line="240" w:lineRule="auto"/>
    </w:pPr>
    <w:rPr>
      <w:rFonts w:ascii="Times New Roman" w:eastAsia="Calibri"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customStyle="1" w:styleId="46">
    <w:name w:val="Заголовок оглавления4"/>
    <w:basedOn w:val="1"/>
    <w:next w:val="a"/>
    <w:rsid w:val="008B508F"/>
    <w:pPr>
      <w:keepLines/>
      <w:autoSpaceDE/>
      <w:autoSpaceDN/>
      <w:spacing w:before="480" w:line="276" w:lineRule="auto"/>
      <w:ind w:firstLine="0"/>
      <w:outlineLvl w:val="9"/>
    </w:pPr>
    <w:rPr>
      <w:rFonts w:ascii="Cambria" w:eastAsia="Calibri" w:hAnsi="Cambria"/>
      <w:b/>
      <w:bCs/>
      <w:color w:val="365F91"/>
      <w:sz w:val="28"/>
      <w:szCs w:val="28"/>
      <w:lang w:val="ru-RU" w:eastAsia="en-US"/>
    </w:rPr>
  </w:style>
  <w:style w:type="numbering" w:customStyle="1" w:styleId="170">
    <w:name w:val="Нет списка17"/>
    <w:next w:val="a2"/>
    <w:uiPriority w:val="99"/>
    <w:semiHidden/>
    <w:unhideWhenUsed/>
    <w:rsid w:val="008B508F"/>
  </w:style>
  <w:style w:type="table" w:customStyle="1" w:styleId="93">
    <w:name w:val="Сетка таблицы9"/>
    <w:basedOn w:val="a1"/>
    <w:next w:val="a5"/>
    <w:uiPriority w:val="59"/>
    <w:rsid w:val="008B50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
    <w:name w:val="Сетка таблицы 15"/>
    <w:basedOn w:val="a1"/>
    <w:next w:val="1f0"/>
    <w:rsid w:val="008B508F"/>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01">
    <w:name w:val="Сетка таблицы10"/>
    <w:basedOn w:val="a1"/>
    <w:next w:val="a5"/>
    <w:uiPriority w:val="59"/>
    <w:rsid w:val="008B508F"/>
    <w:pPr>
      <w:spacing w:before="100" w:beforeAutospacing="1"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
    <w:name w:val="Сетка таблицы12"/>
    <w:basedOn w:val="a1"/>
    <w:next w:val="a5"/>
    <w:uiPriority w:val="59"/>
    <w:rsid w:val="008B508F"/>
    <w:pPr>
      <w:spacing w:before="100" w:beforeAutospacing="1"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
    <w:name w:val="Сетка таблицы13"/>
    <w:basedOn w:val="a1"/>
    <w:next w:val="a5"/>
    <w:uiPriority w:val="59"/>
    <w:rsid w:val="008B50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1">
    <w:name w:val="Нет списка18"/>
    <w:next w:val="a2"/>
    <w:uiPriority w:val="99"/>
    <w:semiHidden/>
    <w:unhideWhenUsed/>
    <w:rsid w:val="008B508F"/>
  </w:style>
  <w:style w:type="numbering" w:customStyle="1" w:styleId="190">
    <w:name w:val="Нет списка19"/>
    <w:next w:val="a2"/>
    <w:semiHidden/>
    <w:rsid w:val="008B508F"/>
  </w:style>
  <w:style w:type="table" w:customStyle="1" w:styleId="142">
    <w:name w:val="Сетка таблицы14"/>
    <w:basedOn w:val="a1"/>
    <w:next w:val="a5"/>
    <w:rsid w:val="008B50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0">
    <w:name w:val="Нет списка20"/>
    <w:next w:val="a2"/>
    <w:uiPriority w:val="99"/>
    <w:semiHidden/>
    <w:unhideWhenUsed/>
    <w:rsid w:val="008B508F"/>
  </w:style>
  <w:style w:type="table" w:customStyle="1" w:styleId="152">
    <w:name w:val="Сетка таблицы15"/>
    <w:basedOn w:val="a1"/>
    <w:next w:val="a5"/>
    <w:uiPriority w:val="99"/>
    <w:rsid w:val="008B50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
    <w:name w:val="Сетка таблицы 16"/>
    <w:basedOn w:val="a1"/>
    <w:next w:val="1f0"/>
    <w:uiPriority w:val="99"/>
    <w:rsid w:val="008B508F"/>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162">
    <w:name w:val="Сетка таблицы16"/>
    <w:uiPriority w:val="99"/>
    <w:rsid w:val="008B508F"/>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5">
    <w:name w:val="Нет списка21"/>
    <w:next w:val="a2"/>
    <w:uiPriority w:val="99"/>
    <w:semiHidden/>
    <w:unhideWhenUsed/>
    <w:rsid w:val="008B508F"/>
  </w:style>
  <w:style w:type="table" w:customStyle="1" w:styleId="171">
    <w:name w:val="Сетка таблицы17"/>
    <w:basedOn w:val="a1"/>
    <w:next w:val="a5"/>
    <w:uiPriority w:val="99"/>
    <w:rsid w:val="008B508F"/>
    <w:pPr>
      <w:spacing w:before="100" w:beforeAutospacing="1"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2">
    <w:name w:val="Сетка таблицы 17"/>
    <w:basedOn w:val="a1"/>
    <w:next w:val="1f0"/>
    <w:uiPriority w:val="99"/>
    <w:rsid w:val="008B508F"/>
    <w:pPr>
      <w:spacing w:before="100" w:beforeAutospacing="1"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182">
    <w:name w:val="Сетка таблицы18"/>
    <w:uiPriority w:val="99"/>
    <w:rsid w:val="008B508F"/>
    <w:pPr>
      <w:spacing w:before="100" w:beforeAutospacing="1"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
    <w:name w:val="Нет списка22"/>
    <w:next w:val="a2"/>
    <w:semiHidden/>
    <w:rsid w:val="008B508F"/>
  </w:style>
  <w:style w:type="table" w:customStyle="1" w:styleId="191">
    <w:name w:val="Сетка таблицы19"/>
    <w:basedOn w:val="a1"/>
    <w:next w:val="a5"/>
    <w:rsid w:val="008B50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2">
    <w:name w:val="Нет списка23"/>
    <w:next w:val="a2"/>
    <w:uiPriority w:val="99"/>
    <w:semiHidden/>
    <w:unhideWhenUsed/>
    <w:rsid w:val="008B508F"/>
  </w:style>
  <w:style w:type="paragraph" w:customStyle="1" w:styleId="ConsPlusNormal">
    <w:name w:val="ConsPlusNormal"/>
    <w:rsid w:val="008B508F"/>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66">
    <w:name w:val="Абзац списка6"/>
    <w:basedOn w:val="a"/>
    <w:rsid w:val="008B508F"/>
    <w:pPr>
      <w:spacing w:after="200" w:line="276" w:lineRule="auto"/>
      <w:ind w:left="720"/>
      <w:contextualSpacing/>
    </w:pPr>
    <w:rPr>
      <w:rFonts w:ascii="Calibri" w:eastAsia="Calibri" w:hAnsi="Calibri"/>
      <w:sz w:val="22"/>
      <w:szCs w:val="22"/>
    </w:rPr>
  </w:style>
  <w:style w:type="paragraph" w:customStyle="1" w:styleId="11">
    <w:name w:val="Номер страницы1"/>
    <w:basedOn w:val="a"/>
    <w:link w:val="a6"/>
    <w:rsid w:val="008B508F"/>
    <w:pPr>
      <w:spacing w:after="160" w:line="264" w:lineRule="auto"/>
    </w:pPr>
    <w:rPr>
      <w:rFonts w:asciiTheme="minorHAnsi" w:eastAsiaTheme="minorHAnsi" w:hAnsiTheme="minorHAnsi" w:cstheme="minorBidi"/>
      <w:sz w:val="22"/>
      <w:szCs w:val="22"/>
      <w:lang w:eastAsia="en-US"/>
    </w:rPr>
  </w:style>
  <w:style w:type="character" w:customStyle="1" w:styleId="c0">
    <w:name w:val="c0"/>
    <w:basedOn w:val="a0"/>
    <w:rsid w:val="008B508F"/>
  </w:style>
  <w:style w:type="paragraph" w:styleId="47">
    <w:name w:val="toc 4"/>
    <w:basedOn w:val="a"/>
    <w:next w:val="a"/>
    <w:autoRedefine/>
    <w:uiPriority w:val="39"/>
    <w:unhideWhenUsed/>
    <w:rsid w:val="008B508F"/>
    <w:pPr>
      <w:spacing w:after="100" w:line="259" w:lineRule="auto"/>
      <w:ind w:left="660"/>
    </w:pPr>
    <w:rPr>
      <w:rFonts w:asciiTheme="minorHAnsi" w:eastAsiaTheme="minorEastAsia" w:hAnsiTheme="minorHAnsi" w:cstheme="minorBidi"/>
      <w:sz w:val="22"/>
      <w:szCs w:val="22"/>
    </w:rPr>
  </w:style>
  <w:style w:type="paragraph" w:styleId="57">
    <w:name w:val="toc 5"/>
    <w:basedOn w:val="a"/>
    <w:next w:val="a"/>
    <w:autoRedefine/>
    <w:uiPriority w:val="39"/>
    <w:unhideWhenUsed/>
    <w:rsid w:val="008B508F"/>
    <w:pPr>
      <w:spacing w:after="100" w:line="259" w:lineRule="auto"/>
      <w:ind w:left="880"/>
    </w:pPr>
    <w:rPr>
      <w:rFonts w:asciiTheme="minorHAnsi" w:eastAsiaTheme="minorEastAsia" w:hAnsiTheme="minorHAnsi" w:cstheme="minorBidi"/>
      <w:sz w:val="22"/>
      <w:szCs w:val="22"/>
    </w:rPr>
  </w:style>
  <w:style w:type="paragraph" w:styleId="67">
    <w:name w:val="toc 6"/>
    <w:basedOn w:val="a"/>
    <w:next w:val="a"/>
    <w:autoRedefine/>
    <w:uiPriority w:val="39"/>
    <w:unhideWhenUsed/>
    <w:rsid w:val="008B508F"/>
    <w:pPr>
      <w:spacing w:after="100" w:line="259" w:lineRule="auto"/>
      <w:ind w:left="1100"/>
    </w:pPr>
    <w:rPr>
      <w:rFonts w:asciiTheme="minorHAnsi" w:eastAsiaTheme="minorEastAsia" w:hAnsiTheme="minorHAnsi" w:cstheme="minorBidi"/>
      <w:sz w:val="22"/>
      <w:szCs w:val="22"/>
    </w:rPr>
  </w:style>
  <w:style w:type="paragraph" w:styleId="74">
    <w:name w:val="toc 7"/>
    <w:basedOn w:val="a"/>
    <w:next w:val="a"/>
    <w:autoRedefine/>
    <w:uiPriority w:val="39"/>
    <w:unhideWhenUsed/>
    <w:rsid w:val="008B508F"/>
    <w:pPr>
      <w:spacing w:after="100" w:line="259" w:lineRule="auto"/>
      <w:ind w:left="1320"/>
    </w:pPr>
    <w:rPr>
      <w:rFonts w:asciiTheme="minorHAnsi" w:eastAsiaTheme="minorEastAsia" w:hAnsiTheme="minorHAnsi" w:cstheme="minorBidi"/>
      <w:sz w:val="22"/>
      <w:szCs w:val="22"/>
    </w:rPr>
  </w:style>
  <w:style w:type="paragraph" w:styleId="84">
    <w:name w:val="toc 8"/>
    <w:basedOn w:val="a"/>
    <w:next w:val="a"/>
    <w:autoRedefine/>
    <w:uiPriority w:val="39"/>
    <w:unhideWhenUsed/>
    <w:rsid w:val="008B508F"/>
    <w:pPr>
      <w:spacing w:after="100" w:line="259" w:lineRule="auto"/>
      <w:ind w:left="1540"/>
    </w:pPr>
    <w:rPr>
      <w:rFonts w:asciiTheme="minorHAnsi" w:eastAsiaTheme="minorEastAsia" w:hAnsiTheme="minorHAnsi" w:cstheme="minorBidi"/>
      <w:sz w:val="22"/>
      <w:szCs w:val="22"/>
    </w:rPr>
  </w:style>
  <w:style w:type="paragraph" w:styleId="94">
    <w:name w:val="toc 9"/>
    <w:basedOn w:val="a"/>
    <w:next w:val="a"/>
    <w:autoRedefine/>
    <w:uiPriority w:val="39"/>
    <w:unhideWhenUsed/>
    <w:rsid w:val="008B508F"/>
    <w:pPr>
      <w:spacing w:after="100" w:line="259" w:lineRule="auto"/>
      <w:ind w:left="1760"/>
    </w:pPr>
    <w:rPr>
      <w:rFonts w:asciiTheme="minorHAnsi" w:eastAsiaTheme="minorEastAsia" w:hAnsiTheme="minorHAnsi" w:cstheme="minorBidi"/>
      <w:sz w:val="22"/>
      <w:szCs w:val="22"/>
    </w:rPr>
  </w:style>
  <w:style w:type="character" w:customStyle="1" w:styleId="1f4">
    <w:name w:val="Неразрешенное упоминание1"/>
    <w:basedOn w:val="a0"/>
    <w:uiPriority w:val="99"/>
    <w:semiHidden/>
    <w:unhideWhenUsed/>
    <w:rsid w:val="008B508F"/>
    <w:rPr>
      <w:color w:val="605E5C"/>
      <w:shd w:val="clear" w:color="auto" w:fill="E1DFDD"/>
    </w:rPr>
  </w:style>
  <w:style w:type="character" w:customStyle="1" w:styleId="a4">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3"/>
    <w:uiPriority w:val="34"/>
    <w:qFormat/>
    <w:locked/>
    <w:rsid w:val="008B508F"/>
    <w:rPr>
      <w:rFonts w:ascii="Times New Roman" w:eastAsia="Times New Roman" w:hAnsi="Times New Roman" w:cs="Times New Roman"/>
      <w:sz w:val="24"/>
      <w:szCs w:val="24"/>
      <w:lang w:eastAsia="ru-RU"/>
    </w:rPr>
  </w:style>
  <w:style w:type="character" w:customStyle="1" w:styleId="2f">
    <w:name w:val="Неразрешенное упоминание2"/>
    <w:basedOn w:val="a0"/>
    <w:uiPriority w:val="99"/>
    <w:semiHidden/>
    <w:unhideWhenUsed/>
    <w:rsid w:val="008B508F"/>
    <w:rPr>
      <w:color w:val="605E5C"/>
      <w:shd w:val="clear" w:color="auto" w:fill="E1DFDD"/>
    </w:rPr>
  </w:style>
  <w:style w:type="character" w:customStyle="1" w:styleId="s3">
    <w:name w:val="s3"/>
    <w:basedOn w:val="a0"/>
    <w:uiPriority w:val="99"/>
    <w:rsid w:val="008B508F"/>
  </w:style>
  <w:style w:type="paragraph" w:customStyle="1" w:styleId="p23">
    <w:name w:val="p23"/>
    <w:basedOn w:val="a"/>
    <w:uiPriority w:val="99"/>
    <w:rsid w:val="008B508F"/>
    <w:pPr>
      <w:spacing w:before="100" w:beforeAutospacing="1" w:after="100" w:afterAutospacing="1"/>
    </w:pPr>
    <w:rPr>
      <w:rFonts w:ascii="Calibri" w:hAnsi="Calibri" w:cs="Calibri"/>
    </w:rPr>
  </w:style>
  <w:style w:type="numbering" w:customStyle="1" w:styleId="241">
    <w:name w:val="Нет списка24"/>
    <w:next w:val="a2"/>
    <w:uiPriority w:val="99"/>
    <w:semiHidden/>
    <w:unhideWhenUsed/>
    <w:rsid w:val="008B508F"/>
  </w:style>
  <w:style w:type="numbering" w:customStyle="1" w:styleId="250">
    <w:name w:val="Нет списка25"/>
    <w:next w:val="a2"/>
    <w:uiPriority w:val="99"/>
    <w:semiHidden/>
    <w:unhideWhenUsed/>
    <w:rsid w:val="008B508F"/>
  </w:style>
  <w:style w:type="character" w:customStyle="1" w:styleId="WW8Num1z1">
    <w:name w:val="WW8Num1z1"/>
    <w:rsid w:val="00325DD8"/>
    <w:rPr>
      <w:rFonts w:ascii="Symbol" w:hAnsi="Symbol" w:cs="Symbol"/>
      <w:lang w:val="ru-RU" w:eastAsia="en-US" w:bidi="ar-SA"/>
    </w:rPr>
  </w:style>
  <w:style w:type="paragraph" w:customStyle="1" w:styleId="68">
    <w:name w:val="Без интервала6"/>
    <w:rsid w:val="00325DD8"/>
    <w:pPr>
      <w:suppressAutoHyphens/>
      <w:spacing w:after="0" w:line="240" w:lineRule="auto"/>
    </w:pPr>
    <w:rPr>
      <w:rFonts w:ascii="Calibri" w:eastAsia="Calibri" w:hAnsi="Calibri" w:cs="Arial"/>
      <w:color w:val="00000A"/>
      <w:kern w:val="2"/>
      <w:sz w:val="24"/>
      <w:szCs w:val="24"/>
      <w:lang w:eastAsia="zh-CN" w:bidi="hi-IN"/>
    </w:rPr>
  </w:style>
  <w:style w:type="paragraph" w:customStyle="1" w:styleId="75">
    <w:name w:val="Абзац списка7"/>
    <w:basedOn w:val="a"/>
    <w:rsid w:val="00325DD8"/>
    <w:pPr>
      <w:widowControl w:val="0"/>
      <w:suppressAutoHyphens/>
      <w:spacing w:after="160"/>
      <w:ind w:left="720"/>
      <w:contextualSpacing/>
    </w:pPr>
    <w:rPr>
      <w:rFonts w:ascii="Liberation Serif" w:eastAsia="SimSun" w:hAnsi="Liberation Serif" w:cs="Mangal"/>
      <w:kern w:val="2"/>
      <w:lang w:eastAsia="zh-CN" w:bidi="hi-IN"/>
    </w:rPr>
  </w:style>
  <w:style w:type="paragraph" w:customStyle="1" w:styleId="1f5">
    <w:name w:val="Основной шрифт абзаца1"/>
    <w:rsid w:val="00E24C1F"/>
    <w:rPr>
      <w:rFonts w:ascii="Calibri" w:eastAsia="Times New Roman" w:hAnsi="Calibri" w:cs="Times New Roman"/>
      <w:color w:val="000000"/>
      <w:szCs w:val="20"/>
      <w:lang w:eastAsia="ru-RU"/>
    </w:rPr>
  </w:style>
  <w:style w:type="table" w:customStyle="1" w:styleId="TableNormal">
    <w:name w:val="Table Normal"/>
    <w:uiPriority w:val="2"/>
    <w:unhideWhenUsed/>
    <w:qFormat/>
    <w:rsid w:val="00D06336"/>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1b">
    <w:name w:val="Знак сноски1"/>
    <w:link w:val="affc"/>
    <w:rsid w:val="00E87167"/>
    <w:pPr>
      <w:spacing w:after="0" w:line="240" w:lineRule="auto"/>
    </w:pPr>
    <w:rPr>
      <w:rFonts w:cs="Times New Roman"/>
      <w:vertAlign w:val="superscript"/>
    </w:rPr>
  </w:style>
  <w:style w:type="paragraph" w:customStyle="1" w:styleId="afff3">
    <w:name w:val="Прижатый влево"/>
    <w:basedOn w:val="a"/>
    <w:next w:val="a"/>
    <w:uiPriority w:val="99"/>
    <w:rsid w:val="00FB1389"/>
    <w:pPr>
      <w:widowControl w:val="0"/>
      <w:autoSpaceDE w:val="0"/>
      <w:autoSpaceDN w:val="0"/>
      <w:adjustRightInd w:val="0"/>
    </w:pPr>
    <w:rPr>
      <w:rFonts w:ascii="Times New Roman CYR" w:hAnsi="Times New Roman CYR" w:cs="Times New Roman CY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7366076">
      <w:bodyDiv w:val="1"/>
      <w:marLeft w:val="0"/>
      <w:marRight w:val="0"/>
      <w:marTop w:val="0"/>
      <w:marBottom w:val="0"/>
      <w:divBdr>
        <w:top w:val="none" w:sz="0" w:space="0" w:color="auto"/>
        <w:left w:val="none" w:sz="0" w:space="0" w:color="auto"/>
        <w:bottom w:val="none" w:sz="0" w:space="0" w:color="auto"/>
        <w:right w:val="none" w:sz="0" w:space="0" w:color="auto"/>
      </w:divBdr>
    </w:div>
    <w:div w:id="1235122525">
      <w:bodyDiv w:val="1"/>
      <w:marLeft w:val="0"/>
      <w:marRight w:val="0"/>
      <w:marTop w:val="0"/>
      <w:marBottom w:val="0"/>
      <w:divBdr>
        <w:top w:val="none" w:sz="0" w:space="0" w:color="auto"/>
        <w:left w:val="none" w:sz="0" w:space="0" w:color="auto"/>
        <w:bottom w:val="none" w:sz="0" w:space="0" w:color="auto"/>
        <w:right w:val="none" w:sz="0" w:space="0" w:color="auto"/>
      </w:divBdr>
    </w:div>
    <w:div w:id="2069911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495</TotalTime>
  <Pages>152</Pages>
  <Words>47844</Words>
  <Characters>272715</Characters>
  <Application>Microsoft Office Word</Application>
  <DocSecurity>0</DocSecurity>
  <Lines>2272</Lines>
  <Paragraphs>639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319920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smg</dc:creator>
  <cp:lastModifiedBy>smg</cp:lastModifiedBy>
  <cp:revision>58</cp:revision>
  <dcterms:created xsi:type="dcterms:W3CDTF">2024-06-27T06:43:00Z</dcterms:created>
  <dcterms:modified xsi:type="dcterms:W3CDTF">2024-07-01T06:02:00Z</dcterms:modified>
</cp:coreProperties>
</file>